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934" w:rsidRPr="00D60D9D" w:rsidRDefault="001F4934" w:rsidP="001F4934">
      <w:pPr>
        <w:jc w:val="center"/>
        <w:rPr>
          <w:b/>
          <w:sz w:val="28"/>
          <w:szCs w:val="28"/>
          <w:lang w:val="uk-UA"/>
        </w:rPr>
      </w:pPr>
      <w:r w:rsidRPr="00D60D9D">
        <w:rPr>
          <w:b/>
          <w:sz w:val="28"/>
          <w:szCs w:val="28"/>
          <w:lang w:val="uk-UA"/>
        </w:rPr>
        <w:t>МІНІСТЕРСТВО ОСВІТИ І НАУКИ УКРАЇНИ</w:t>
      </w:r>
    </w:p>
    <w:p w:rsidR="001F4934" w:rsidRPr="00D60D9D" w:rsidRDefault="001F4934" w:rsidP="001F4934">
      <w:pPr>
        <w:jc w:val="center"/>
        <w:rPr>
          <w:b/>
          <w:sz w:val="28"/>
          <w:szCs w:val="28"/>
          <w:lang w:val="uk-UA"/>
        </w:rPr>
      </w:pPr>
      <w:r w:rsidRPr="00D60D9D">
        <w:rPr>
          <w:b/>
          <w:sz w:val="28"/>
          <w:szCs w:val="28"/>
          <w:lang w:val="uk-UA"/>
        </w:rPr>
        <w:t>НАЦІОНАЛЬНИЙ УНІВЕРСИТЕТ ХАРЧОВИХ ТЕХНОЛОГІЙ</w:t>
      </w:r>
    </w:p>
    <w:p w:rsidR="001F4934" w:rsidRPr="00D60D9D" w:rsidRDefault="001F4934" w:rsidP="001F4934">
      <w:pPr>
        <w:rPr>
          <w:b/>
          <w:sz w:val="28"/>
          <w:szCs w:val="28"/>
          <w:lang w:val="uk-UA"/>
        </w:rPr>
      </w:pPr>
    </w:p>
    <w:p w:rsidR="001F4934" w:rsidRPr="00D60D9D" w:rsidRDefault="001F4934" w:rsidP="001F4934">
      <w:pPr>
        <w:rPr>
          <w:sz w:val="28"/>
          <w:szCs w:val="28"/>
          <w:lang w:val="uk-UA"/>
        </w:rPr>
      </w:pPr>
    </w:p>
    <w:p w:rsidR="001F4934" w:rsidRDefault="001F4934" w:rsidP="001F4934">
      <w:pPr>
        <w:suppressAutoHyphens/>
        <w:ind w:left="4248" w:firstLine="708"/>
        <w:jc w:val="center"/>
        <w:rPr>
          <w:b/>
          <w:sz w:val="28"/>
          <w:szCs w:val="28"/>
          <w:lang w:val="uk-UA"/>
        </w:rPr>
      </w:pPr>
    </w:p>
    <w:p w:rsidR="001F4934" w:rsidRDefault="001F4934" w:rsidP="001F4934">
      <w:pPr>
        <w:rPr>
          <w:sz w:val="28"/>
          <w:szCs w:val="28"/>
          <w:lang w:val="uk-UA"/>
        </w:rPr>
      </w:pPr>
    </w:p>
    <w:p w:rsidR="008230A8" w:rsidRPr="00D60D9D" w:rsidRDefault="008230A8" w:rsidP="001F4934">
      <w:pPr>
        <w:rPr>
          <w:sz w:val="28"/>
          <w:szCs w:val="28"/>
          <w:lang w:val="uk-UA"/>
        </w:rPr>
      </w:pPr>
    </w:p>
    <w:p w:rsidR="001F4934" w:rsidRPr="000839C1" w:rsidRDefault="001F4934" w:rsidP="001F4934">
      <w:pPr>
        <w:rPr>
          <w:b/>
          <w:sz w:val="28"/>
          <w:szCs w:val="28"/>
          <w:lang w:val="uk-UA"/>
        </w:rPr>
      </w:pPr>
    </w:p>
    <w:p w:rsidR="001F4934" w:rsidRDefault="001F4934" w:rsidP="001F4934">
      <w:pPr>
        <w:rPr>
          <w:b/>
          <w:sz w:val="28"/>
          <w:szCs w:val="28"/>
          <w:lang w:val="uk-UA"/>
        </w:rPr>
      </w:pPr>
    </w:p>
    <w:p w:rsidR="001F4934" w:rsidRDefault="001F4934" w:rsidP="001F4934">
      <w:pPr>
        <w:jc w:val="center"/>
        <w:rPr>
          <w:b/>
          <w:sz w:val="28"/>
          <w:szCs w:val="28"/>
          <w:lang w:val="uk-UA"/>
        </w:rPr>
      </w:pPr>
    </w:p>
    <w:p w:rsidR="001F4934" w:rsidRPr="001A6792" w:rsidRDefault="001F4934" w:rsidP="001F4934">
      <w:pPr>
        <w:jc w:val="center"/>
        <w:rPr>
          <w:b/>
          <w:sz w:val="28"/>
          <w:szCs w:val="28"/>
          <w:lang w:val="uk-UA"/>
        </w:rPr>
      </w:pPr>
      <w:r>
        <w:rPr>
          <w:b/>
          <w:sz w:val="28"/>
          <w:szCs w:val="28"/>
          <w:lang w:val="uk-UA"/>
        </w:rPr>
        <w:t>ПРОЕКТУВАННЯ  ОБ΄ЄКТІВ  ГОТЕЛЬНО-РЕСТОРАННОГО  ГОСПОДАРСТВА</w:t>
      </w:r>
    </w:p>
    <w:p w:rsidR="001F4934" w:rsidRDefault="001F4934" w:rsidP="001F4934">
      <w:pPr>
        <w:rPr>
          <w:sz w:val="28"/>
          <w:szCs w:val="28"/>
          <w:lang w:val="uk-UA"/>
        </w:rPr>
      </w:pPr>
    </w:p>
    <w:p w:rsidR="001F4934" w:rsidRDefault="001F4934" w:rsidP="001F4934">
      <w:pPr>
        <w:jc w:val="center"/>
        <w:rPr>
          <w:sz w:val="28"/>
          <w:szCs w:val="28"/>
          <w:lang w:val="uk-UA"/>
        </w:rPr>
      </w:pPr>
    </w:p>
    <w:p w:rsidR="008230A8" w:rsidRDefault="008230A8" w:rsidP="001F4934">
      <w:pPr>
        <w:jc w:val="center"/>
        <w:rPr>
          <w:sz w:val="28"/>
          <w:szCs w:val="28"/>
          <w:lang w:val="uk-UA"/>
        </w:rPr>
      </w:pPr>
    </w:p>
    <w:p w:rsidR="008230A8" w:rsidRPr="00D60D9D" w:rsidRDefault="008230A8" w:rsidP="001F4934">
      <w:pPr>
        <w:jc w:val="center"/>
        <w:rPr>
          <w:sz w:val="28"/>
          <w:szCs w:val="28"/>
          <w:lang w:val="uk-UA"/>
        </w:rPr>
      </w:pPr>
    </w:p>
    <w:p w:rsidR="001F4934" w:rsidRDefault="001F4934" w:rsidP="001F4934">
      <w:pPr>
        <w:jc w:val="center"/>
        <w:rPr>
          <w:b/>
          <w:sz w:val="28"/>
          <w:szCs w:val="28"/>
          <w:lang w:val="uk-UA"/>
        </w:rPr>
      </w:pPr>
      <w:r>
        <w:rPr>
          <w:b/>
          <w:sz w:val="28"/>
          <w:szCs w:val="28"/>
          <w:lang w:val="uk-UA"/>
        </w:rPr>
        <w:t>МЕТОДИЧНІ  РЕКОМЕНДАЦІЇ</w:t>
      </w:r>
    </w:p>
    <w:p w:rsidR="001F4934" w:rsidRPr="00D60D9D" w:rsidRDefault="00D16991" w:rsidP="001F4934">
      <w:pPr>
        <w:jc w:val="center"/>
        <w:rPr>
          <w:b/>
          <w:sz w:val="28"/>
          <w:szCs w:val="28"/>
          <w:lang w:val="uk-UA"/>
        </w:rPr>
      </w:pPr>
      <w:r>
        <w:rPr>
          <w:b/>
          <w:sz w:val="28"/>
          <w:szCs w:val="28"/>
          <w:lang w:val="uk-UA"/>
        </w:rPr>
        <w:t>до виконання курсового проекту</w:t>
      </w:r>
      <w:r w:rsidR="001F4934" w:rsidRPr="00D60D9D">
        <w:rPr>
          <w:b/>
          <w:sz w:val="28"/>
          <w:szCs w:val="28"/>
          <w:lang w:val="uk-UA"/>
        </w:rPr>
        <w:t xml:space="preserve"> </w:t>
      </w:r>
    </w:p>
    <w:p w:rsidR="001F4934" w:rsidRDefault="001F4934" w:rsidP="001F4934">
      <w:pPr>
        <w:jc w:val="center"/>
        <w:rPr>
          <w:sz w:val="28"/>
          <w:szCs w:val="28"/>
          <w:lang w:val="uk-UA"/>
        </w:rPr>
      </w:pPr>
      <w:r w:rsidRPr="00D60D9D">
        <w:rPr>
          <w:sz w:val="28"/>
          <w:szCs w:val="28"/>
          <w:lang w:val="uk-UA"/>
        </w:rPr>
        <w:t>для с</w:t>
      </w:r>
      <w:r>
        <w:rPr>
          <w:sz w:val="28"/>
          <w:szCs w:val="28"/>
          <w:lang w:val="uk-UA"/>
        </w:rPr>
        <w:t xml:space="preserve">тудентів напряму підготовки </w:t>
      </w:r>
    </w:p>
    <w:p w:rsidR="001F4934" w:rsidRDefault="00D16991" w:rsidP="001F4934">
      <w:pPr>
        <w:jc w:val="center"/>
        <w:rPr>
          <w:sz w:val="28"/>
          <w:szCs w:val="28"/>
          <w:lang w:val="uk-UA"/>
        </w:rPr>
      </w:pPr>
      <w:r>
        <w:rPr>
          <w:sz w:val="28"/>
          <w:szCs w:val="28"/>
          <w:lang w:val="uk-UA"/>
        </w:rPr>
        <w:t>6.1401</w:t>
      </w:r>
      <w:r w:rsidR="001F4934">
        <w:rPr>
          <w:sz w:val="28"/>
          <w:szCs w:val="28"/>
          <w:lang w:val="uk-UA"/>
        </w:rPr>
        <w:t xml:space="preserve">01 </w:t>
      </w:r>
      <w:r>
        <w:rPr>
          <w:sz w:val="28"/>
          <w:szCs w:val="28"/>
          <w:lang w:val="uk-UA"/>
        </w:rPr>
        <w:t>«Готельно-ресторанна справа</w:t>
      </w:r>
      <w:r w:rsidR="001F4934">
        <w:rPr>
          <w:sz w:val="28"/>
          <w:szCs w:val="28"/>
          <w:lang w:val="uk-UA"/>
        </w:rPr>
        <w:t>»</w:t>
      </w:r>
    </w:p>
    <w:p w:rsidR="001F4934" w:rsidRPr="00D60D9D" w:rsidRDefault="001F4934" w:rsidP="001F4934">
      <w:pPr>
        <w:jc w:val="center"/>
        <w:rPr>
          <w:sz w:val="28"/>
          <w:szCs w:val="28"/>
          <w:lang w:val="uk-UA"/>
        </w:rPr>
      </w:pPr>
      <w:r>
        <w:rPr>
          <w:sz w:val="28"/>
          <w:szCs w:val="28"/>
          <w:lang w:val="uk-UA"/>
        </w:rPr>
        <w:t>денної та заочної форм</w:t>
      </w:r>
      <w:r w:rsidRPr="00D60D9D">
        <w:rPr>
          <w:sz w:val="28"/>
          <w:szCs w:val="28"/>
          <w:lang w:val="uk-UA"/>
        </w:rPr>
        <w:t xml:space="preserve"> навчання</w:t>
      </w:r>
    </w:p>
    <w:p w:rsidR="001F4934" w:rsidRDefault="001F4934" w:rsidP="001F4934">
      <w:pPr>
        <w:rPr>
          <w:sz w:val="28"/>
          <w:szCs w:val="28"/>
          <w:lang w:val="uk-UA"/>
        </w:rPr>
      </w:pPr>
    </w:p>
    <w:p w:rsidR="008230A8" w:rsidRDefault="008230A8" w:rsidP="001F4934">
      <w:pPr>
        <w:rPr>
          <w:sz w:val="28"/>
          <w:szCs w:val="28"/>
          <w:lang w:val="uk-UA"/>
        </w:rPr>
      </w:pPr>
    </w:p>
    <w:p w:rsidR="008230A8" w:rsidRDefault="008230A8" w:rsidP="001F4934">
      <w:pPr>
        <w:rPr>
          <w:sz w:val="28"/>
          <w:szCs w:val="28"/>
          <w:lang w:val="uk-UA"/>
        </w:rPr>
      </w:pPr>
    </w:p>
    <w:p w:rsidR="008230A8" w:rsidRDefault="008230A8" w:rsidP="001F4934">
      <w:pPr>
        <w:rPr>
          <w:sz w:val="28"/>
          <w:szCs w:val="28"/>
          <w:lang w:val="uk-UA"/>
        </w:rPr>
      </w:pPr>
    </w:p>
    <w:p w:rsidR="008230A8" w:rsidRPr="00D60D9D" w:rsidRDefault="008230A8" w:rsidP="001F4934">
      <w:pPr>
        <w:rPr>
          <w:sz w:val="28"/>
          <w:szCs w:val="28"/>
          <w:lang w:val="uk-UA"/>
        </w:rPr>
      </w:pPr>
    </w:p>
    <w:p w:rsidR="001F4934" w:rsidRPr="00D60D9D" w:rsidRDefault="001F4934" w:rsidP="001F4934">
      <w:pPr>
        <w:rPr>
          <w:sz w:val="28"/>
          <w:szCs w:val="28"/>
          <w:lang w:val="uk-UA"/>
        </w:rPr>
      </w:pPr>
    </w:p>
    <w:tbl>
      <w:tblPr>
        <w:tblW w:w="0" w:type="auto"/>
        <w:tblInd w:w="468" w:type="dxa"/>
        <w:tblLayout w:type="fixed"/>
        <w:tblLook w:val="01E0" w:firstRow="1" w:lastRow="1" w:firstColumn="1" w:lastColumn="1" w:noHBand="0" w:noVBand="0"/>
      </w:tblPr>
      <w:tblGrid>
        <w:gridCol w:w="5580"/>
        <w:gridCol w:w="3523"/>
      </w:tblGrid>
      <w:tr w:rsidR="001F4934" w:rsidRPr="008E249B" w:rsidTr="00D07A0D">
        <w:trPr>
          <w:trHeight w:val="2504"/>
        </w:trPr>
        <w:tc>
          <w:tcPr>
            <w:tcW w:w="5580" w:type="dxa"/>
          </w:tcPr>
          <w:p w:rsidR="001F4934" w:rsidRPr="00A4705F" w:rsidRDefault="001F4934" w:rsidP="00D07A0D">
            <w:pPr>
              <w:rPr>
                <w:sz w:val="28"/>
                <w:szCs w:val="28"/>
                <w:lang w:val="uk-UA"/>
              </w:rPr>
            </w:pPr>
            <w:r w:rsidRPr="00A4705F">
              <w:rPr>
                <w:sz w:val="28"/>
                <w:szCs w:val="28"/>
                <w:lang w:val="uk-UA"/>
              </w:rPr>
              <w:t>Всі цитати, цифровий та фактичний</w:t>
            </w:r>
          </w:p>
          <w:p w:rsidR="001F4934" w:rsidRPr="00A4705F" w:rsidRDefault="001F4934" w:rsidP="00D07A0D">
            <w:pPr>
              <w:rPr>
                <w:sz w:val="28"/>
                <w:szCs w:val="28"/>
                <w:lang w:val="uk-UA"/>
              </w:rPr>
            </w:pPr>
            <w:r w:rsidRPr="00A4705F">
              <w:rPr>
                <w:sz w:val="28"/>
                <w:szCs w:val="28"/>
                <w:lang w:val="uk-UA"/>
              </w:rPr>
              <w:t>матеріал, бібліографічні відомості</w:t>
            </w:r>
          </w:p>
          <w:p w:rsidR="001F4934" w:rsidRPr="008E249B" w:rsidRDefault="001F4934" w:rsidP="00D07A0D">
            <w:pPr>
              <w:rPr>
                <w:sz w:val="28"/>
                <w:szCs w:val="28"/>
              </w:rPr>
            </w:pPr>
            <w:r w:rsidRPr="00A4705F">
              <w:rPr>
                <w:sz w:val="28"/>
                <w:szCs w:val="28"/>
                <w:lang w:val="uk-UA"/>
              </w:rPr>
              <w:t xml:space="preserve">перевірені. Написання </w:t>
            </w:r>
            <w:r w:rsidRPr="00BE00B2">
              <w:rPr>
                <w:sz w:val="28"/>
                <w:szCs w:val="28"/>
                <w:lang w:val="uk-UA"/>
              </w:rPr>
              <w:t>одиниць</w:t>
            </w:r>
          </w:p>
          <w:p w:rsidR="001F4934" w:rsidRPr="008E249B" w:rsidRDefault="001F4934" w:rsidP="00D07A0D">
            <w:pPr>
              <w:rPr>
                <w:sz w:val="28"/>
                <w:szCs w:val="28"/>
              </w:rPr>
            </w:pPr>
            <w:r w:rsidRPr="00BE00B2">
              <w:rPr>
                <w:sz w:val="28"/>
                <w:szCs w:val="28"/>
                <w:lang w:val="uk-UA"/>
              </w:rPr>
              <w:t>відповідає</w:t>
            </w:r>
            <w:r w:rsidRPr="008E249B">
              <w:rPr>
                <w:sz w:val="28"/>
                <w:szCs w:val="28"/>
              </w:rPr>
              <w:t xml:space="preserve"> стандартам</w:t>
            </w:r>
          </w:p>
          <w:p w:rsidR="001F4934" w:rsidRPr="008E249B" w:rsidRDefault="001F4934" w:rsidP="00D07A0D">
            <w:pPr>
              <w:rPr>
                <w:sz w:val="28"/>
                <w:szCs w:val="28"/>
              </w:rPr>
            </w:pPr>
          </w:p>
          <w:p w:rsidR="001F4934" w:rsidRPr="00F5339F" w:rsidRDefault="001F4934" w:rsidP="00D07A0D">
            <w:pPr>
              <w:rPr>
                <w:sz w:val="28"/>
                <w:szCs w:val="28"/>
                <w:lang w:val="uk-UA"/>
              </w:rPr>
            </w:pPr>
            <w:r w:rsidRPr="00F5339F">
              <w:rPr>
                <w:sz w:val="28"/>
                <w:szCs w:val="28"/>
              </w:rPr>
              <w:t xml:space="preserve">____________ </w:t>
            </w:r>
            <w:proofErr w:type="spellStart"/>
            <w:r w:rsidR="00F5339F" w:rsidRPr="00F5339F">
              <w:rPr>
                <w:sz w:val="28"/>
                <w:szCs w:val="28"/>
                <w:lang w:val="uk-UA"/>
              </w:rPr>
              <w:t>Доценко</w:t>
            </w:r>
            <w:proofErr w:type="spellEnd"/>
            <w:r w:rsidR="00F5339F" w:rsidRPr="00F5339F">
              <w:rPr>
                <w:sz w:val="28"/>
                <w:szCs w:val="28"/>
                <w:lang w:val="uk-UA"/>
              </w:rPr>
              <w:t xml:space="preserve"> В.Ф</w:t>
            </w:r>
            <w:r w:rsidRPr="00F5339F">
              <w:rPr>
                <w:sz w:val="28"/>
                <w:szCs w:val="28"/>
                <w:lang w:val="uk-UA"/>
              </w:rPr>
              <w:t>.</w:t>
            </w:r>
          </w:p>
          <w:p w:rsidR="001F4934" w:rsidRPr="00F5339F" w:rsidRDefault="00F5339F" w:rsidP="00D07A0D">
            <w:pPr>
              <w:rPr>
                <w:sz w:val="28"/>
                <w:szCs w:val="28"/>
                <w:lang w:val="uk-UA"/>
              </w:rPr>
            </w:pPr>
            <w:r w:rsidRPr="00F5339F">
              <w:rPr>
                <w:sz w:val="28"/>
                <w:szCs w:val="28"/>
                <w:lang w:val="uk-UA"/>
              </w:rPr>
              <w:t>____________ Іщенко Т.І.</w:t>
            </w:r>
          </w:p>
          <w:p w:rsidR="001F4934" w:rsidRPr="00F5339F" w:rsidRDefault="001F4934" w:rsidP="00D07A0D">
            <w:pPr>
              <w:rPr>
                <w:sz w:val="28"/>
                <w:szCs w:val="28"/>
                <w:lang w:val="uk-UA"/>
              </w:rPr>
            </w:pPr>
            <w:r w:rsidRPr="00F5339F">
              <w:rPr>
                <w:sz w:val="28"/>
                <w:szCs w:val="28"/>
                <w:lang w:val="uk-UA"/>
              </w:rPr>
              <w:t>____________</w:t>
            </w:r>
            <w:r w:rsidR="00F5339F" w:rsidRPr="00F5339F">
              <w:rPr>
                <w:sz w:val="28"/>
                <w:szCs w:val="28"/>
                <w:lang w:val="uk-UA"/>
              </w:rPr>
              <w:t xml:space="preserve"> </w:t>
            </w:r>
            <w:proofErr w:type="spellStart"/>
            <w:r w:rsidR="00F5339F" w:rsidRPr="00F5339F">
              <w:rPr>
                <w:sz w:val="28"/>
                <w:szCs w:val="28"/>
                <w:lang w:val="uk-UA"/>
              </w:rPr>
              <w:t>Шидловська</w:t>
            </w:r>
            <w:proofErr w:type="spellEnd"/>
            <w:r w:rsidR="00F5339F" w:rsidRPr="00F5339F">
              <w:rPr>
                <w:sz w:val="28"/>
                <w:szCs w:val="28"/>
                <w:lang w:val="uk-UA"/>
              </w:rPr>
              <w:t xml:space="preserve"> О.Б.</w:t>
            </w:r>
          </w:p>
          <w:p w:rsidR="001F4934" w:rsidRPr="004827C0" w:rsidRDefault="001F4934" w:rsidP="00D07A0D">
            <w:pPr>
              <w:rPr>
                <w:sz w:val="28"/>
                <w:szCs w:val="28"/>
                <w:lang w:val="uk-UA"/>
              </w:rPr>
            </w:pPr>
          </w:p>
          <w:p w:rsidR="001F4934" w:rsidRPr="00F5339F" w:rsidRDefault="001F4934" w:rsidP="00D07A0D">
            <w:pPr>
              <w:rPr>
                <w:sz w:val="28"/>
                <w:szCs w:val="28"/>
                <w:lang w:val="uk-UA"/>
              </w:rPr>
            </w:pPr>
            <w:r w:rsidRPr="00F5339F">
              <w:rPr>
                <w:sz w:val="28"/>
                <w:szCs w:val="28"/>
                <w:lang w:val="uk-UA"/>
              </w:rPr>
              <w:t>«</w:t>
            </w:r>
            <w:r w:rsidR="00735FCE">
              <w:rPr>
                <w:sz w:val="28"/>
                <w:szCs w:val="28"/>
                <w:lang w:val="uk-UA"/>
              </w:rPr>
              <w:t xml:space="preserve"> ___ </w:t>
            </w:r>
            <w:r w:rsidRPr="00F5339F">
              <w:rPr>
                <w:sz w:val="28"/>
                <w:szCs w:val="28"/>
                <w:lang w:val="uk-UA"/>
              </w:rPr>
              <w:t xml:space="preserve">» </w:t>
            </w:r>
            <w:r w:rsidR="00735FCE">
              <w:rPr>
                <w:sz w:val="28"/>
                <w:szCs w:val="28"/>
                <w:lang w:val="uk-UA"/>
              </w:rPr>
              <w:t>____________</w:t>
            </w:r>
            <w:r w:rsidRPr="00F5339F">
              <w:rPr>
                <w:sz w:val="28"/>
                <w:szCs w:val="28"/>
                <w:lang w:val="uk-UA"/>
              </w:rPr>
              <w:t xml:space="preserve"> 201</w:t>
            </w:r>
            <w:r>
              <w:rPr>
                <w:sz w:val="28"/>
                <w:szCs w:val="28"/>
                <w:lang w:val="uk-UA"/>
              </w:rPr>
              <w:t>5</w:t>
            </w:r>
            <w:r w:rsidRPr="00F5339F">
              <w:rPr>
                <w:sz w:val="28"/>
                <w:szCs w:val="28"/>
                <w:lang w:val="uk-UA"/>
              </w:rPr>
              <w:t xml:space="preserve"> р.</w:t>
            </w:r>
          </w:p>
        </w:tc>
        <w:tc>
          <w:tcPr>
            <w:tcW w:w="3523" w:type="dxa"/>
          </w:tcPr>
          <w:p w:rsidR="001F4934" w:rsidRPr="008E249B" w:rsidRDefault="001F4934" w:rsidP="00D07A0D">
            <w:pPr>
              <w:rPr>
                <w:sz w:val="28"/>
                <w:szCs w:val="28"/>
              </w:rPr>
            </w:pPr>
            <w:r w:rsidRPr="008E249B">
              <w:rPr>
                <w:sz w:val="28"/>
                <w:szCs w:val="28"/>
              </w:rPr>
              <w:t>СХВАЛЕНО</w:t>
            </w:r>
          </w:p>
          <w:p w:rsidR="001F4934" w:rsidRPr="000D3CB8" w:rsidRDefault="001F4934" w:rsidP="00D07A0D">
            <w:pPr>
              <w:rPr>
                <w:sz w:val="28"/>
                <w:szCs w:val="28"/>
                <w:lang w:val="uk-UA"/>
              </w:rPr>
            </w:pPr>
            <w:r w:rsidRPr="008E249B">
              <w:rPr>
                <w:sz w:val="28"/>
                <w:szCs w:val="28"/>
              </w:rPr>
              <w:t xml:space="preserve">на </w:t>
            </w:r>
            <w:r w:rsidRPr="000D3CB8">
              <w:rPr>
                <w:sz w:val="28"/>
                <w:szCs w:val="28"/>
                <w:lang w:val="uk-UA"/>
              </w:rPr>
              <w:t>засіданні кафедри</w:t>
            </w:r>
          </w:p>
          <w:p w:rsidR="001F4934" w:rsidRPr="00F5339F" w:rsidRDefault="00F5339F" w:rsidP="00D07A0D">
            <w:pPr>
              <w:rPr>
                <w:sz w:val="28"/>
                <w:szCs w:val="28"/>
                <w:lang w:val="uk-UA"/>
              </w:rPr>
            </w:pPr>
            <w:r w:rsidRPr="00F5339F">
              <w:rPr>
                <w:sz w:val="28"/>
                <w:szCs w:val="28"/>
                <w:lang w:val="uk-UA"/>
              </w:rPr>
              <w:t>технології харчування</w:t>
            </w:r>
            <w:r w:rsidR="001F4934" w:rsidRPr="00F5339F">
              <w:rPr>
                <w:sz w:val="28"/>
                <w:szCs w:val="28"/>
                <w:lang w:val="uk-UA"/>
              </w:rPr>
              <w:t xml:space="preserve"> та</w:t>
            </w:r>
          </w:p>
          <w:p w:rsidR="001F4934" w:rsidRPr="00F5339F" w:rsidRDefault="00F5339F" w:rsidP="00D07A0D">
            <w:pPr>
              <w:rPr>
                <w:sz w:val="28"/>
                <w:szCs w:val="28"/>
                <w:lang w:val="uk-UA"/>
              </w:rPr>
            </w:pPr>
            <w:r w:rsidRPr="00F5339F">
              <w:rPr>
                <w:sz w:val="28"/>
                <w:szCs w:val="28"/>
                <w:lang w:val="uk-UA"/>
              </w:rPr>
              <w:t>ресторанного бізнесу</w:t>
            </w:r>
          </w:p>
          <w:p w:rsidR="001F4934" w:rsidRPr="009900A2" w:rsidRDefault="00D46159" w:rsidP="00D07A0D">
            <w:pPr>
              <w:rPr>
                <w:sz w:val="28"/>
                <w:szCs w:val="28"/>
                <w:lang w:val="uk-UA"/>
              </w:rPr>
            </w:pPr>
            <w:r w:rsidRPr="009900A2">
              <w:rPr>
                <w:sz w:val="28"/>
                <w:szCs w:val="28"/>
                <w:lang w:val="uk-UA"/>
              </w:rPr>
              <w:t>Протокол № 1</w:t>
            </w:r>
          </w:p>
          <w:p w:rsidR="001F4934" w:rsidRPr="009900A2" w:rsidRDefault="00D46159" w:rsidP="00D07A0D">
            <w:pPr>
              <w:rPr>
                <w:sz w:val="28"/>
                <w:szCs w:val="28"/>
                <w:lang w:val="uk-UA"/>
              </w:rPr>
            </w:pPr>
            <w:r w:rsidRPr="009900A2">
              <w:rPr>
                <w:sz w:val="28"/>
                <w:szCs w:val="28"/>
                <w:lang w:val="uk-UA"/>
              </w:rPr>
              <w:t xml:space="preserve">від </w:t>
            </w:r>
            <w:r w:rsidR="001F4934" w:rsidRPr="009900A2">
              <w:rPr>
                <w:sz w:val="28"/>
                <w:szCs w:val="28"/>
                <w:lang w:val="uk-UA"/>
              </w:rPr>
              <w:t>3</w:t>
            </w:r>
            <w:r w:rsidRPr="009900A2">
              <w:rPr>
                <w:sz w:val="28"/>
                <w:szCs w:val="28"/>
                <w:lang w:val="uk-UA"/>
              </w:rPr>
              <w:t>1.08</w:t>
            </w:r>
            <w:r w:rsidR="001F4934" w:rsidRPr="009900A2">
              <w:rPr>
                <w:sz w:val="28"/>
                <w:szCs w:val="28"/>
                <w:lang w:val="uk-UA"/>
              </w:rPr>
              <w:t>.2015 р.</w:t>
            </w:r>
          </w:p>
          <w:p w:rsidR="001F4934" w:rsidRDefault="001F4934" w:rsidP="00D07A0D">
            <w:pPr>
              <w:rPr>
                <w:sz w:val="28"/>
                <w:szCs w:val="28"/>
                <w:lang w:val="uk-UA"/>
              </w:rPr>
            </w:pPr>
          </w:p>
          <w:p w:rsidR="001F4934" w:rsidRDefault="001F4934" w:rsidP="00D07A0D">
            <w:pPr>
              <w:rPr>
                <w:sz w:val="28"/>
                <w:szCs w:val="28"/>
                <w:lang w:val="uk-UA"/>
              </w:rPr>
            </w:pPr>
          </w:p>
          <w:p w:rsidR="001F4934" w:rsidRDefault="001F4934" w:rsidP="00D07A0D">
            <w:pPr>
              <w:rPr>
                <w:sz w:val="28"/>
                <w:szCs w:val="28"/>
                <w:lang w:val="uk-UA"/>
              </w:rPr>
            </w:pPr>
          </w:p>
          <w:p w:rsidR="001F4934" w:rsidRDefault="001F4934" w:rsidP="00D07A0D">
            <w:pPr>
              <w:rPr>
                <w:sz w:val="28"/>
                <w:szCs w:val="28"/>
                <w:lang w:val="uk-UA"/>
              </w:rPr>
            </w:pPr>
          </w:p>
          <w:p w:rsidR="001F4934" w:rsidRPr="00B233ED" w:rsidRDefault="001F4934" w:rsidP="00D07A0D">
            <w:pPr>
              <w:rPr>
                <w:sz w:val="28"/>
                <w:szCs w:val="28"/>
                <w:lang w:val="uk-UA"/>
              </w:rPr>
            </w:pPr>
          </w:p>
          <w:p w:rsidR="001F4934" w:rsidRDefault="001F4934" w:rsidP="00D07A0D">
            <w:pPr>
              <w:rPr>
                <w:sz w:val="28"/>
                <w:szCs w:val="28"/>
              </w:rPr>
            </w:pPr>
          </w:p>
          <w:p w:rsidR="001F4934" w:rsidRPr="008E249B" w:rsidRDefault="001F4934" w:rsidP="00D07A0D">
            <w:pPr>
              <w:rPr>
                <w:sz w:val="28"/>
                <w:szCs w:val="28"/>
              </w:rPr>
            </w:pPr>
          </w:p>
        </w:tc>
      </w:tr>
    </w:tbl>
    <w:p w:rsidR="001F4934" w:rsidRDefault="001F4934" w:rsidP="00B233ED">
      <w:pPr>
        <w:rPr>
          <w:b/>
          <w:sz w:val="28"/>
          <w:szCs w:val="28"/>
          <w:lang w:val="uk-UA"/>
        </w:rPr>
      </w:pPr>
    </w:p>
    <w:p w:rsidR="00095F1F" w:rsidRDefault="00095F1F" w:rsidP="00B233ED">
      <w:pPr>
        <w:rPr>
          <w:b/>
          <w:sz w:val="28"/>
          <w:szCs w:val="28"/>
          <w:lang w:val="uk-UA"/>
        </w:rPr>
      </w:pPr>
    </w:p>
    <w:p w:rsidR="001F4934" w:rsidRDefault="001F4934" w:rsidP="001F4934">
      <w:pPr>
        <w:jc w:val="center"/>
        <w:rPr>
          <w:b/>
          <w:sz w:val="28"/>
          <w:szCs w:val="28"/>
          <w:lang w:val="uk-UA"/>
        </w:rPr>
      </w:pPr>
    </w:p>
    <w:p w:rsidR="00B233ED" w:rsidRDefault="00B233ED" w:rsidP="001F4934">
      <w:pPr>
        <w:jc w:val="center"/>
        <w:rPr>
          <w:b/>
          <w:sz w:val="28"/>
          <w:szCs w:val="28"/>
          <w:lang w:val="uk-UA"/>
        </w:rPr>
      </w:pPr>
    </w:p>
    <w:p w:rsidR="001F4934" w:rsidRPr="00B12481" w:rsidRDefault="001F4934" w:rsidP="001F4934">
      <w:pPr>
        <w:jc w:val="center"/>
        <w:rPr>
          <w:b/>
          <w:sz w:val="28"/>
          <w:szCs w:val="28"/>
          <w:lang w:val="uk-UA"/>
        </w:rPr>
      </w:pPr>
      <w:r>
        <w:rPr>
          <w:b/>
          <w:sz w:val="28"/>
          <w:szCs w:val="28"/>
          <w:lang w:val="uk-UA"/>
        </w:rPr>
        <w:t>КИЇВ НУХТ 2015</w:t>
      </w:r>
    </w:p>
    <w:p w:rsidR="001F4934" w:rsidRPr="00FB0570" w:rsidRDefault="00B233ED" w:rsidP="001F4934">
      <w:pPr>
        <w:ind w:firstLine="709"/>
        <w:jc w:val="both"/>
        <w:rPr>
          <w:sz w:val="28"/>
          <w:szCs w:val="28"/>
          <w:lang w:val="uk-UA"/>
        </w:rPr>
      </w:pPr>
      <w:r>
        <w:rPr>
          <w:b/>
          <w:sz w:val="28"/>
          <w:szCs w:val="28"/>
          <w:lang w:val="uk-UA"/>
        </w:rPr>
        <w:lastRenderedPageBreak/>
        <w:t>Проектування об’єктів готельно-ресторанного господарства</w:t>
      </w:r>
      <w:r w:rsidR="001F4934">
        <w:rPr>
          <w:sz w:val="28"/>
          <w:szCs w:val="28"/>
          <w:lang w:val="uk-UA"/>
        </w:rPr>
        <w:t xml:space="preserve"> </w:t>
      </w:r>
      <w:r w:rsidR="001F4934" w:rsidRPr="006E62A3">
        <w:rPr>
          <w:sz w:val="28"/>
          <w:szCs w:val="28"/>
          <w:lang w:val="uk-UA"/>
        </w:rPr>
        <w:t>:</w:t>
      </w:r>
      <w:r w:rsidR="001F4934">
        <w:rPr>
          <w:sz w:val="28"/>
          <w:szCs w:val="28"/>
          <w:lang w:val="uk-UA"/>
        </w:rPr>
        <w:t xml:space="preserve"> методичні р</w:t>
      </w:r>
      <w:r>
        <w:rPr>
          <w:sz w:val="28"/>
          <w:szCs w:val="28"/>
          <w:lang w:val="uk-UA"/>
        </w:rPr>
        <w:t>екомендації до виконання курсового проекту</w:t>
      </w:r>
      <w:r w:rsidR="001F4934" w:rsidRPr="00D60D9D">
        <w:rPr>
          <w:sz w:val="28"/>
          <w:szCs w:val="28"/>
          <w:lang w:val="uk-UA"/>
        </w:rPr>
        <w:t xml:space="preserve"> для сту</w:t>
      </w:r>
      <w:r w:rsidR="001F4934">
        <w:rPr>
          <w:sz w:val="28"/>
          <w:szCs w:val="28"/>
          <w:lang w:val="uk-UA"/>
        </w:rPr>
        <w:t xml:space="preserve">дентів напряму </w:t>
      </w:r>
      <w:r>
        <w:rPr>
          <w:sz w:val="28"/>
          <w:szCs w:val="28"/>
          <w:lang w:val="uk-UA"/>
        </w:rPr>
        <w:t>підготовки 6.1401</w:t>
      </w:r>
      <w:r w:rsidR="001F4934">
        <w:rPr>
          <w:sz w:val="28"/>
          <w:szCs w:val="28"/>
          <w:lang w:val="uk-UA"/>
        </w:rPr>
        <w:t xml:space="preserve">01 </w:t>
      </w:r>
      <w:r>
        <w:rPr>
          <w:sz w:val="28"/>
          <w:szCs w:val="28"/>
          <w:lang w:val="uk-UA"/>
        </w:rPr>
        <w:t>«Готельно-ресторанна справа</w:t>
      </w:r>
      <w:r w:rsidR="001F4934">
        <w:rPr>
          <w:sz w:val="28"/>
          <w:szCs w:val="28"/>
          <w:lang w:val="uk-UA"/>
        </w:rPr>
        <w:t xml:space="preserve">» денної та заочної </w:t>
      </w:r>
      <w:r w:rsidR="001F4934" w:rsidRPr="00D60D9D">
        <w:rPr>
          <w:sz w:val="28"/>
          <w:szCs w:val="28"/>
          <w:lang w:val="uk-UA"/>
        </w:rPr>
        <w:t>форм</w:t>
      </w:r>
      <w:r w:rsidR="001F4934">
        <w:rPr>
          <w:sz w:val="28"/>
          <w:szCs w:val="28"/>
          <w:lang w:val="uk-UA"/>
        </w:rPr>
        <w:t xml:space="preserve"> навчання / уклад. </w:t>
      </w:r>
      <w:r w:rsidR="00F5339F">
        <w:rPr>
          <w:sz w:val="28"/>
          <w:szCs w:val="28"/>
          <w:lang w:val="uk-UA"/>
        </w:rPr>
        <w:t xml:space="preserve">В. Ф. </w:t>
      </w:r>
      <w:proofErr w:type="spellStart"/>
      <w:r w:rsidR="00F5339F">
        <w:rPr>
          <w:sz w:val="28"/>
          <w:szCs w:val="28"/>
          <w:lang w:val="uk-UA"/>
        </w:rPr>
        <w:t>Доценко</w:t>
      </w:r>
      <w:proofErr w:type="spellEnd"/>
      <w:r w:rsidR="00F5339F">
        <w:rPr>
          <w:sz w:val="28"/>
          <w:szCs w:val="28"/>
          <w:lang w:val="uk-UA"/>
        </w:rPr>
        <w:t xml:space="preserve">, Т. І. Іщенко, О. Б. </w:t>
      </w:r>
      <w:proofErr w:type="spellStart"/>
      <w:r w:rsidR="00F5339F">
        <w:rPr>
          <w:sz w:val="28"/>
          <w:szCs w:val="28"/>
          <w:lang w:val="uk-UA"/>
        </w:rPr>
        <w:t>Шидловська</w:t>
      </w:r>
      <w:proofErr w:type="spellEnd"/>
      <w:r w:rsidR="001F4934" w:rsidRPr="00B233ED">
        <w:rPr>
          <w:color w:val="FF0000"/>
          <w:sz w:val="28"/>
          <w:szCs w:val="28"/>
          <w:lang w:val="uk-UA"/>
        </w:rPr>
        <w:t xml:space="preserve"> </w:t>
      </w:r>
      <w:r w:rsidR="001F4934">
        <w:rPr>
          <w:sz w:val="28"/>
          <w:szCs w:val="28"/>
          <w:lang w:val="uk-UA"/>
        </w:rPr>
        <w:t>– К. : НУХТ</w:t>
      </w:r>
      <w:r w:rsidR="001F4934" w:rsidRPr="00FB0570">
        <w:rPr>
          <w:sz w:val="28"/>
          <w:szCs w:val="28"/>
          <w:lang w:val="uk-UA"/>
        </w:rPr>
        <w:t xml:space="preserve">, 2015. – </w:t>
      </w:r>
      <w:r w:rsidR="002876E5">
        <w:rPr>
          <w:sz w:val="28"/>
          <w:szCs w:val="28"/>
          <w:lang w:val="uk-UA"/>
        </w:rPr>
        <w:t>109</w:t>
      </w:r>
      <w:r w:rsidR="001F4934" w:rsidRPr="00FB0570">
        <w:rPr>
          <w:sz w:val="28"/>
          <w:szCs w:val="28"/>
          <w:lang w:val="uk-UA"/>
        </w:rPr>
        <w:t xml:space="preserve"> с.</w:t>
      </w: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Default="001F4934" w:rsidP="001F4934">
      <w:pPr>
        <w:rPr>
          <w:sz w:val="28"/>
          <w:szCs w:val="28"/>
          <w:lang w:val="uk-UA"/>
        </w:rPr>
      </w:pPr>
    </w:p>
    <w:p w:rsidR="001F4934" w:rsidRPr="003C1865" w:rsidRDefault="001F4934" w:rsidP="001F4934">
      <w:pPr>
        <w:ind w:firstLine="709"/>
        <w:rPr>
          <w:sz w:val="28"/>
          <w:szCs w:val="28"/>
          <w:lang w:val="uk-UA"/>
        </w:rPr>
      </w:pPr>
      <w:r w:rsidRPr="00D60D9D">
        <w:rPr>
          <w:sz w:val="28"/>
          <w:szCs w:val="28"/>
          <w:lang w:val="uk-UA"/>
        </w:rPr>
        <w:t xml:space="preserve">Рецензент </w:t>
      </w:r>
      <w:r>
        <w:rPr>
          <w:b/>
          <w:sz w:val="28"/>
          <w:szCs w:val="28"/>
          <w:lang w:val="uk-UA"/>
        </w:rPr>
        <w:t>О.В</w:t>
      </w:r>
      <w:r w:rsidRPr="00407C7E">
        <w:rPr>
          <w:b/>
          <w:sz w:val="28"/>
          <w:szCs w:val="28"/>
          <w:lang w:val="uk-UA"/>
        </w:rPr>
        <w:t>.</w:t>
      </w:r>
      <w:r>
        <w:rPr>
          <w:b/>
          <w:sz w:val="28"/>
          <w:szCs w:val="28"/>
          <w:lang w:val="uk-UA"/>
        </w:rPr>
        <w:t xml:space="preserve"> </w:t>
      </w:r>
      <w:proofErr w:type="spellStart"/>
      <w:r>
        <w:rPr>
          <w:b/>
          <w:sz w:val="28"/>
          <w:szCs w:val="28"/>
          <w:lang w:val="uk-UA"/>
        </w:rPr>
        <w:t>Арпуль</w:t>
      </w:r>
      <w:proofErr w:type="spellEnd"/>
      <w:r>
        <w:rPr>
          <w:sz w:val="28"/>
          <w:szCs w:val="28"/>
          <w:lang w:val="uk-UA"/>
        </w:rPr>
        <w:t xml:space="preserve">, </w:t>
      </w:r>
      <w:r w:rsidRPr="00407C7E">
        <w:rPr>
          <w:sz w:val="28"/>
          <w:szCs w:val="28"/>
          <w:lang w:val="uk-UA"/>
        </w:rPr>
        <w:t>канд.</w:t>
      </w:r>
      <w:r w:rsidRPr="00D60D9D">
        <w:rPr>
          <w:sz w:val="28"/>
          <w:szCs w:val="28"/>
          <w:lang w:val="uk-UA"/>
        </w:rPr>
        <w:t xml:space="preserve"> техн. </w:t>
      </w:r>
      <w:r>
        <w:rPr>
          <w:sz w:val="28"/>
          <w:szCs w:val="28"/>
          <w:lang w:val="uk-UA"/>
        </w:rPr>
        <w:t>н</w:t>
      </w:r>
      <w:r w:rsidRPr="00D60D9D">
        <w:rPr>
          <w:sz w:val="28"/>
          <w:szCs w:val="28"/>
          <w:lang w:val="uk-UA"/>
        </w:rPr>
        <w:t>аук</w:t>
      </w:r>
      <w:r>
        <w:rPr>
          <w:sz w:val="28"/>
          <w:szCs w:val="28"/>
          <w:lang w:val="uk-UA"/>
        </w:rPr>
        <w:t xml:space="preserve">, доцент </w:t>
      </w: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Default="001F4934" w:rsidP="001F4934">
      <w:pPr>
        <w:rPr>
          <w:sz w:val="28"/>
          <w:szCs w:val="28"/>
          <w:lang w:val="uk-UA"/>
        </w:rPr>
      </w:pPr>
    </w:p>
    <w:p w:rsidR="001F4934" w:rsidRDefault="001F4934" w:rsidP="001F4934">
      <w:pPr>
        <w:rPr>
          <w:sz w:val="28"/>
          <w:szCs w:val="28"/>
          <w:lang w:val="uk-UA"/>
        </w:rPr>
      </w:pPr>
    </w:p>
    <w:p w:rsidR="001F4934" w:rsidRDefault="001F4934" w:rsidP="001F4934">
      <w:pPr>
        <w:rPr>
          <w:sz w:val="28"/>
          <w:szCs w:val="28"/>
          <w:lang w:val="uk-UA"/>
        </w:rPr>
      </w:pPr>
    </w:p>
    <w:p w:rsidR="001F4934" w:rsidRDefault="001F4934" w:rsidP="001F4934">
      <w:pPr>
        <w:ind w:firstLine="709"/>
        <w:rPr>
          <w:sz w:val="28"/>
          <w:szCs w:val="28"/>
          <w:lang w:val="uk-UA"/>
        </w:rPr>
      </w:pPr>
      <w:r>
        <w:rPr>
          <w:sz w:val="28"/>
          <w:szCs w:val="28"/>
          <w:lang w:val="uk-UA"/>
        </w:rPr>
        <w:t xml:space="preserve">Укладачі: </w:t>
      </w:r>
      <w:r w:rsidR="00F5339F">
        <w:rPr>
          <w:b/>
          <w:sz w:val="28"/>
          <w:szCs w:val="28"/>
          <w:lang w:val="uk-UA"/>
        </w:rPr>
        <w:t>В.Ф</w:t>
      </w:r>
      <w:r w:rsidRPr="00D60D9D">
        <w:rPr>
          <w:b/>
          <w:sz w:val="28"/>
          <w:szCs w:val="28"/>
          <w:lang w:val="uk-UA"/>
        </w:rPr>
        <w:t>.</w:t>
      </w:r>
      <w:r w:rsidR="00F5339F">
        <w:rPr>
          <w:b/>
          <w:sz w:val="28"/>
          <w:szCs w:val="28"/>
          <w:lang w:val="uk-UA"/>
        </w:rPr>
        <w:t xml:space="preserve"> </w:t>
      </w:r>
      <w:proofErr w:type="spellStart"/>
      <w:r w:rsidR="00F5339F">
        <w:rPr>
          <w:b/>
          <w:sz w:val="28"/>
          <w:szCs w:val="28"/>
          <w:lang w:val="uk-UA"/>
        </w:rPr>
        <w:t>Доц</w:t>
      </w:r>
      <w:r>
        <w:rPr>
          <w:b/>
          <w:sz w:val="28"/>
          <w:szCs w:val="28"/>
          <w:lang w:val="uk-UA"/>
        </w:rPr>
        <w:t>енко</w:t>
      </w:r>
      <w:proofErr w:type="spellEnd"/>
      <w:r w:rsidRPr="00D60D9D">
        <w:rPr>
          <w:sz w:val="28"/>
          <w:szCs w:val="28"/>
          <w:lang w:val="uk-UA"/>
        </w:rPr>
        <w:t xml:space="preserve">, </w:t>
      </w:r>
      <w:proofErr w:type="spellStart"/>
      <w:r w:rsidRPr="00407C7E">
        <w:rPr>
          <w:sz w:val="28"/>
          <w:szCs w:val="28"/>
          <w:lang w:val="uk-UA"/>
        </w:rPr>
        <w:t>д</w:t>
      </w:r>
      <w:r w:rsidR="00F5339F">
        <w:rPr>
          <w:sz w:val="28"/>
          <w:szCs w:val="28"/>
          <w:lang w:val="uk-UA"/>
        </w:rPr>
        <w:t>окт</w:t>
      </w:r>
      <w:proofErr w:type="spellEnd"/>
      <w:r w:rsidRPr="00407C7E">
        <w:rPr>
          <w:sz w:val="28"/>
          <w:szCs w:val="28"/>
          <w:lang w:val="uk-UA"/>
        </w:rPr>
        <w:t>.</w:t>
      </w:r>
      <w:r w:rsidRPr="00D60D9D">
        <w:rPr>
          <w:sz w:val="28"/>
          <w:szCs w:val="28"/>
          <w:lang w:val="uk-UA"/>
        </w:rPr>
        <w:t xml:space="preserve"> техн. наук</w:t>
      </w:r>
      <w:r w:rsidR="00F5339F">
        <w:rPr>
          <w:sz w:val="28"/>
          <w:szCs w:val="28"/>
          <w:lang w:val="uk-UA"/>
        </w:rPr>
        <w:t xml:space="preserve">, професор </w:t>
      </w:r>
    </w:p>
    <w:p w:rsidR="001F4934" w:rsidRDefault="00F5339F" w:rsidP="001F4934">
      <w:pPr>
        <w:ind w:firstLine="709"/>
        <w:rPr>
          <w:sz w:val="28"/>
          <w:szCs w:val="28"/>
          <w:lang w:val="uk-UA"/>
        </w:rPr>
      </w:pPr>
      <w:r>
        <w:rPr>
          <w:b/>
          <w:sz w:val="28"/>
          <w:szCs w:val="28"/>
          <w:lang w:val="uk-UA"/>
        </w:rPr>
        <w:t xml:space="preserve">                  Т.І</w:t>
      </w:r>
      <w:r w:rsidR="001F4934" w:rsidRPr="00D60D9D">
        <w:rPr>
          <w:b/>
          <w:sz w:val="28"/>
          <w:szCs w:val="28"/>
          <w:lang w:val="uk-UA"/>
        </w:rPr>
        <w:t>.</w:t>
      </w:r>
      <w:r>
        <w:rPr>
          <w:b/>
          <w:sz w:val="28"/>
          <w:szCs w:val="28"/>
          <w:lang w:val="uk-UA"/>
        </w:rPr>
        <w:t xml:space="preserve"> Іщенко</w:t>
      </w:r>
      <w:r w:rsidR="001F4934">
        <w:rPr>
          <w:sz w:val="28"/>
          <w:szCs w:val="28"/>
          <w:lang w:val="uk-UA"/>
        </w:rPr>
        <w:t xml:space="preserve">, </w:t>
      </w:r>
      <w:r w:rsidR="001F4934" w:rsidRPr="00407C7E">
        <w:rPr>
          <w:sz w:val="28"/>
          <w:szCs w:val="28"/>
          <w:lang w:val="uk-UA"/>
        </w:rPr>
        <w:t>канд.</w:t>
      </w:r>
      <w:r w:rsidR="001F4934" w:rsidRPr="00D60D9D">
        <w:rPr>
          <w:sz w:val="28"/>
          <w:szCs w:val="28"/>
          <w:lang w:val="uk-UA"/>
        </w:rPr>
        <w:t xml:space="preserve"> техн. </w:t>
      </w:r>
      <w:r w:rsidR="001F4934">
        <w:rPr>
          <w:sz w:val="28"/>
          <w:szCs w:val="28"/>
          <w:lang w:val="uk-UA"/>
        </w:rPr>
        <w:t>н</w:t>
      </w:r>
      <w:r w:rsidR="001F4934" w:rsidRPr="00D60D9D">
        <w:rPr>
          <w:sz w:val="28"/>
          <w:szCs w:val="28"/>
          <w:lang w:val="uk-UA"/>
        </w:rPr>
        <w:t>аук</w:t>
      </w:r>
      <w:r w:rsidR="001F4934">
        <w:rPr>
          <w:sz w:val="28"/>
          <w:szCs w:val="28"/>
          <w:lang w:val="uk-UA"/>
        </w:rPr>
        <w:t>, доцент</w:t>
      </w:r>
    </w:p>
    <w:p w:rsidR="001F4934" w:rsidRPr="00C51D2A" w:rsidRDefault="001F4934" w:rsidP="001F4934">
      <w:pPr>
        <w:ind w:firstLine="709"/>
        <w:rPr>
          <w:b/>
          <w:sz w:val="28"/>
          <w:szCs w:val="28"/>
          <w:lang w:val="uk-UA"/>
        </w:rPr>
      </w:pPr>
      <w:r>
        <w:rPr>
          <w:sz w:val="28"/>
          <w:szCs w:val="28"/>
          <w:lang w:val="uk-UA"/>
        </w:rPr>
        <w:t xml:space="preserve">                  </w:t>
      </w:r>
      <w:r w:rsidR="00F5339F">
        <w:rPr>
          <w:b/>
          <w:sz w:val="28"/>
          <w:szCs w:val="28"/>
          <w:lang w:val="uk-UA"/>
        </w:rPr>
        <w:t>О.Б</w:t>
      </w:r>
      <w:r w:rsidR="00F5339F" w:rsidRPr="00D60D9D">
        <w:rPr>
          <w:b/>
          <w:sz w:val="28"/>
          <w:szCs w:val="28"/>
          <w:lang w:val="uk-UA"/>
        </w:rPr>
        <w:t>.</w:t>
      </w:r>
      <w:r w:rsidR="00F5339F">
        <w:rPr>
          <w:b/>
          <w:sz w:val="28"/>
          <w:szCs w:val="28"/>
          <w:lang w:val="uk-UA"/>
        </w:rPr>
        <w:t xml:space="preserve"> </w:t>
      </w:r>
      <w:proofErr w:type="spellStart"/>
      <w:r w:rsidR="00F5339F">
        <w:rPr>
          <w:b/>
          <w:sz w:val="28"/>
          <w:szCs w:val="28"/>
          <w:lang w:val="uk-UA"/>
        </w:rPr>
        <w:t>Шидловська</w:t>
      </w:r>
      <w:proofErr w:type="spellEnd"/>
      <w:r w:rsidR="00F5339F">
        <w:rPr>
          <w:sz w:val="28"/>
          <w:szCs w:val="28"/>
          <w:lang w:val="uk-UA"/>
        </w:rPr>
        <w:t xml:space="preserve">, </w:t>
      </w:r>
      <w:r w:rsidR="00F5339F" w:rsidRPr="00407C7E">
        <w:rPr>
          <w:sz w:val="28"/>
          <w:szCs w:val="28"/>
          <w:lang w:val="uk-UA"/>
        </w:rPr>
        <w:t>канд.</w:t>
      </w:r>
      <w:r w:rsidR="00F5339F" w:rsidRPr="00D60D9D">
        <w:rPr>
          <w:sz w:val="28"/>
          <w:szCs w:val="28"/>
          <w:lang w:val="uk-UA"/>
        </w:rPr>
        <w:t xml:space="preserve"> техн. </w:t>
      </w:r>
      <w:r w:rsidR="00F5339F">
        <w:rPr>
          <w:sz w:val="28"/>
          <w:szCs w:val="28"/>
          <w:lang w:val="uk-UA"/>
        </w:rPr>
        <w:t>н</w:t>
      </w:r>
      <w:r w:rsidR="00F5339F" w:rsidRPr="00D60D9D">
        <w:rPr>
          <w:sz w:val="28"/>
          <w:szCs w:val="28"/>
          <w:lang w:val="uk-UA"/>
        </w:rPr>
        <w:t>аук</w:t>
      </w:r>
      <w:r w:rsidR="00F5339F">
        <w:rPr>
          <w:sz w:val="28"/>
          <w:szCs w:val="28"/>
          <w:lang w:val="uk-UA"/>
        </w:rPr>
        <w:t>, доцент</w:t>
      </w:r>
    </w:p>
    <w:p w:rsidR="001F4934" w:rsidRPr="00D60D9D" w:rsidRDefault="001F4934" w:rsidP="001F4934">
      <w:pPr>
        <w:rPr>
          <w:sz w:val="28"/>
          <w:szCs w:val="28"/>
          <w:lang w:val="uk-UA"/>
        </w:rPr>
      </w:pPr>
    </w:p>
    <w:p w:rsidR="001F4934" w:rsidRDefault="001F4934" w:rsidP="001F4934">
      <w:pPr>
        <w:rPr>
          <w:sz w:val="28"/>
          <w:szCs w:val="28"/>
          <w:lang w:val="uk-UA"/>
        </w:rPr>
      </w:pPr>
    </w:p>
    <w:p w:rsidR="001F4934" w:rsidRDefault="001F4934" w:rsidP="001F4934">
      <w:pPr>
        <w:rPr>
          <w:sz w:val="28"/>
          <w:szCs w:val="28"/>
          <w:lang w:val="uk-UA"/>
        </w:rPr>
      </w:pPr>
    </w:p>
    <w:p w:rsidR="001F4934" w:rsidRDefault="001F4934" w:rsidP="001F4934">
      <w:pPr>
        <w:rPr>
          <w:sz w:val="28"/>
          <w:szCs w:val="28"/>
          <w:lang w:val="uk-UA"/>
        </w:rPr>
      </w:pPr>
    </w:p>
    <w:p w:rsidR="001F4934" w:rsidRDefault="001F4934" w:rsidP="001F4934">
      <w:pPr>
        <w:rPr>
          <w:sz w:val="28"/>
          <w:szCs w:val="28"/>
          <w:lang w:val="uk-UA"/>
        </w:rPr>
      </w:pP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Pr="00D60D9D" w:rsidRDefault="001F4934" w:rsidP="001F4934">
      <w:pPr>
        <w:ind w:firstLine="709"/>
        <w:rPr>
          <w:sz w:val="28"/>
          <w:szCs w:val="28"/>
          <w:lang w:val="uk-UA"/>
        </w:rPr>
      </w:pPr>
      <w:r w:rsidRPr="00D60D9D">
        <w:rPr>
          <w:sz w:val="28"/>
          <w:szCs w:val="28"/>
          <w:lang w:val="uk-UA"/>
        </w:rPr>
        <w:t xml:space="preserve">Відповідальний за випуск </w:t>
      </w:r>
      <w:r w:rsidR="00DD5070">
        <w:rPr>
          <w:b/>
          <w:sz w:val="28"/>
          <w:szCs w:val="28"/>
          <w:lang w:val="uk-UA"/>
        </w:rPr>
        <w:t>Т.І</w:t>
      </w:r>
      <w:r w:rsidR="00DD5070" w:rsidRPr="00D60D9D">
        <w:rPr>
          <w:b/>
          <w:sz w:val="28"/>
          <w:szCs w:val="28"/>
          <w:lang w:val="uk-UA"/>
        </w:rPr>
        <w:t>.</w:t>
      </w:r>
      <w:r w:rsidR="00DD5070">
        <w:rPr>
          <w:b/>
          <w:sz w:val="28"/>
          <w:szCs w:val="28"/>
          <w:lang w:val="uk-UA"/>
        </w:rPr>
        <w:t xml:space="preserve"> Іщенко</w:t>
      </w:r>
      <w:r w:rsidR="00DD5070" w:rsidRPr="00D60D9D">
        <w:rPr>
          <w:sz w:val="28"/>
          <w:szCs w:val="28"/>
          <w:lang w:val="uk-UA"/>
        </w:rPr>
        <w:t xml:space="preserve">, </w:t>
      </w:r>
      <w:r w:rsidR="00DD5070" w:rsidRPr="00407C7E">
        <w:rPr>
          <w:sz w:val="28"/>
          <w:szCs w:val="28"/>
          <w:lang w:val="uk-UA"/>
        </w:rPr>
        <w:t>канд.</w:t>
      </w:r>
      <w:r w:rsidR="00DD5070" w:rsidRPr="00D60D9D">
        <w:rPr>
          <w:sz w:val="28"/>
          <w:szCs w:val="28"/>
          <w:lang w:val="uk-UA"/>
        </w:rPr>
        <w:t xml:space="preserve"> техн. наук</w:t>
      </w:r>
      <w:r w:rsidR="00DD5070">
        <w:rPr>
          <w:sz w:val="28"/>
          <w:szCs w:val="28"/>
          <w:lang w:val="uk-UA"/>
        </w:rPr>
        <w:t>, доцент</w:t>
      </w:r>
    </w:p>
    <w:p w:rsidR="001F4934" w:rsidRDefault="001F4934" w:rsidP="001F4934">
      <w:pPr>
        <w:rPr>
          <w:sz w:val="28"/>
          <w:szCs w:val="28"/>
          <w:lang w:val="uk-UA"/>
        </w:rPr>
      </w:pPr>
    </w:p>
    <w:p w:rsidR="001F4934" w:rsidRDefault="001F4934" w:rsidP="001F4934">
      <w:pPr>
        <w:ind w:firstLine="709"/>
        <w:rPr>
          <w:b/>
          <w:sz w:val="28"/>
          <w:szCs w:val="28"/>
          <w:lang w:val="uk-UA"/>
        </w:rPr>
      </w:pPr>
    </w:p>
    <w:p w:rsidR="001F4934" w:rsidRDefault="001F4934" w:rsidP="001F4934">
      <w:pPr>
        <w:ind w:firstLine="709"/>
        <w:rPr>
          <w:b/>
          <w:sz w:val="28"/>
          <w:szCs w:val="28"/>
          <w:lang w:val="uk-UA"/>
        </w:rPr>
      </w:pPr>
    </w:p>
    <w:p w:rsidR="001F4934" w:rsidRPr="00D60D9D" w:rsidRDefault="002E3AE1" w:rsidP="001F4934">
      <w:pPr>
        <w:ind w:firstLine="709"/>
        <w:rPr>
          <w:sz w:val="28"/>
          <w:szCs w:val="28"/>
          <w:lang w:val="uk-UA"/>
        </w:rPr>
      </w:pPr>
      <w:r>
        <w:rPr>
          <w:b/>
          <w:sz w:val="28"/>
          <w:szCs w:val="28"/>
          <w:lang w:val="uk-UA"/>
        </w:rPr>
        <w:t>Видання подається</w:t>
      </w:r>
      <w:r w:rsidR="001F4934">
        <w:rPr>
          <w:b/>
          <w:sz w:val="28"/>
          <w:szCs w:val="28"/>
          <w:lang w:val="uk-UA"/>
        </w:rPr>
        <w:t xml:space="preserve"> в авторській редакції</w:t>
      </w:r>
    </w:p>
    <w:p w:rsidR="001F4934" w:rsidRPr="00D60D9D" w:rsidRDefault="001F4934" w:rsidP="001F4934">
      <w:pPr>
        <w:rPr>
          <w:sz w:val="28"/>
          <w:szCs w:val="28"/>
          <w:lang w:val="uk-UA"/>
        </w:rPr>
      </w:pPr>
      <w:r w:rsidRPr="00D60D9D">
        <w:rPr>
          <w:sz w:val="28"/>
          <w:szCs w:val="28"/>
          <w:lang w:val="uk-UA"/>
        </w:rPr>
        <w:t xml:space="preserve">                               </w:t>
      </w: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Pr="00D60D9D" w:rsidRDefault="001F4934" w:rsidP="001F4934">
      <w:pPr>
        <w:rPr>
          <w:sz w:val="28"/>
          <w:szCs w:val="28"/>
          <w:lang w:val="uk-UA"/>
        </w:rPr>
      </w:pPr>
    </w:p>
    <w:p w:rsidR="001F4934" w:rsidRDefault="001F4934" w:rsidP="001F4934">
      <w:pPr>
        <w:rPr>
          <w:sz w:val="28"/>
          <w:szCs w:val="28"/>
          <w:lang w:val="uk-UA"/>
        </w:rPr>
      </w:pPr>
    </w:p>
    <w:p w:rsidR="001F4934" w:rsidRDefault="001F4934" w:rsidP="001F4934">
      <w:pPr>
        <w:rPr>
          <w:sz w:val="28"/>
          <w:szCs w:val="28"/>
          <w:lang w:val="uk-UA"/>
        </w:rPr>
      </w:pPr>
    </w:p>
    <w:p w:rsidR="001F4934" w:rsidRDefault="001F4934" w:rsidP="001F4934">
      <w:pPr>
        <w:rPr>
          <w:sz w:val="28"/>
          <w:szCs w:val="28"/>
          <w:lang w:val="uk-UA"/>
        </w:rPr>
      </w:pPr>
    </w:p>
    <w:p w:rsidR="004F4FD4" w:rsidRPr="00E6205C" w:rsidRDefault="004F4FD4" w:rsidP="004F4FD4">
      <w:pPr>
        <w:jc w:val="center"/>
        <w:rPr>
          <w:b/>
          <w:sz w:val="28"/>
          <w:szCs w:val="28"/>
          <w:lang w:val="uk-UA"/>
        </w:rPr>
      </w:pPr>
      <w:r w:rsidRPr="00E6205C">
        <w:rPr>
          <w:b/>
          <w:sz w:val="28"/>
          <w:szCs w:val="28"/>
          <w:lang w:val="uk-UA"/>
        </w:rPr>
        <w:lastRenderedPageBreak/>
        <w:t>1. МЕТА І ЗАВДАННЯ КУРСОВОГО ПРОЕКТУВАННЯ</w:t>
      </w:r>
    </w:p>
    <w:p w:rsidR="004F4FD4" w:rsidRPr="004F4FD4" w:rsidRDefault="004F4FD4" w:rsidP="004F4FD4">
      <w:pPr>
        <w:ind w:firstLine="709"/>
        <w:jc w:val="both"/>
        <w:rPr>
          <w:sz w:val="28"/>
          <w:szCs w:val="28"/>
          <w:lang w:val="uk-UA"/>
        </w:rPr>
      </w:pPr>
      <w:r w:rsidRPr="004F4FD4">
        <w:rPr>
          <w:sz w:val="28"/>
          <w:szCs w:val="28"/>
          <w:lang w:val="uk-UA"/>
        </w:rPr>
        <w:t xml:space="preserve">Курсове проектування – завершальний етап вивчення дисципліни «Проектування </w:t>
      </w:r>
      <w:r w:rsidR="00741CD0">
        <w:rPr>
          <w:sz w:val="28"/>
          <w:szCs w:val="28"/>
          <w:lang w:val="uk-UA"/>
        </w:rPr>
        <w:t>об’єктів готельно-ресторанного господарства</w:t>
      </w:r>
      <w:r w:rsidRPr="004F4FD4">
        <w:rPr>
          <w:sz w:val="28"/>
          <w:szCs w:val="28"/>
          <w:lang w:val="uk-UA"/>
        </w:rPr>
        <w:t xml:space="preserve">», який дозволить студентам </w:t>
      </w:r>
      <w:r w:rsidRPr="004F4FD4">
        <w:rPr>
          <w:iCs/>
          <w:sz w:val="28"/>
          <w:szCs w:val="28"/>
          <w:lang w:val="uk-UA"/>
        </w:rPr>
        <w:t>закріпити теоретичні та практичні знання, отриманні ними на</w:t>
      </w:r>
      <w:r w:rsidRPr="004F4FD4">
        <w:rPr>
          <w:sz w:val="28"/>
          <w:szCs w:val="28"/>
          <w:lang w:val="uk-UA"/>
        </w:rPr>
        <w:t xml:space="preserve"> лекціях та під час практичних занять; відпрацювати навички самостійної роботи з елементами творчого пошуку, ініціативності; оволодіти вмінням узагальнювати теоретичні матеріали, аналізувати практичну інформацію, працювати зі спеціальною літературою та довідниковими матеріалами; розвинути уміння формулювання власних висновків, чіт</w:t>
      </w:r>
      <w:r w:rsidR="00E6205C">
        <w:rPr>
          <w:sz w:val="28"/>
          <w:szCs w:val="28"/>
          <w:lang w:val="uk-UA"/>
        </w:rPr>
        <w:t>кої</w:t>
      </w:r>
      <w:r w:rsidRPr="004F4FD4">
        <w:rPr>
          <w:sz w:val="28"/>
          <w:szCs w:val="28"/>
          <w:lang w:val="uk-UA"/>
        </w:rPr>
        <w:t xml:space="preserve"> аргументації, обґрунтування прийнятих рішень та пропозицій.</w:t>
      </w:r>
    </w:p>
    <w:p w:rsidR="004F4FD4" w:rsidRPr="004F4FD4" w:rsidRDefault="004F4FD4" w:rsidP="004F4FD4">
      <w:pPr>
        <w:pStyle w:val="a4"/>
        <w:spacing w:after="0"/>
        <w:ind w:firstLine="709"/>
        <w:jc w:val="both"/>
        <w:rPr>
          <w:szCs w:val="28"/>
        </w:rPr>
      </w:pPr>
      <w:r w:rsidRPr="004F4FD4">
        <w:rPr>
          <w:szCs w:val="28"/>
        </w:rPr>
        <w:t xml:space="preserve">Мета даного курсового проекту полягає у зміцненні, систематизації і поглибленні знань студентів, розвитку навичок виконання техніко-економічних та технологічних розрахунків, графічного оформлення робіт, вдалого застосування одержаних теоретичних знань при вирішенні практичних питань. </w:t>
      </w:r>
    </w:p>
    <w:p w:rsidR="004F4FD4" w:rsidRPr="004F4FD4" w:rsidRDefault="004F4FD4" w:rsidP="0047673E">
      <w:pPr>
        <w:pStyle w:val="a4"/>
        <w:spacing w:after="0"/>
        <w:ind w:firstLine="709"/>
        <w:jc w:val="both"/>
        <w:rPr>
          <w:szCs w:val="28"/>
        </w:rPr>
      </w:pPr>
      <w:r w:rsidRPr="004F4FD4">
        <w:rPr>
          <w:szCs w:val="28"/>
        </w:rPr>
        <w:t>Для виконання мети курсового проекту поставлені такі завдання:</w:t>
      </w:r>
    </w:p>
    <w:p w:rsidR="004F4FD4" w:rsidRDefault="004F4FD4" w:rsidP="0047673E">
      <w:pPr>
        <w:pStyle w:val="a4"/>
        <w:widowControl w:val="0"/>
        <w:numPr>
          <w:ilvl w:val="0"/>
          <w:numId w:val="1"/>
        </w:numPr>
        <w:tabs>
          <w:tab w:val="left" w:pos="786"/>
        </w:tabs>
        <w:overflowPunct w:val="0"/>
        <w:autoSpaceDE w:val="0"/>
        <w:autoSpaceDN w:val="0"/>
        <w:adjustRightInd w:val="0"/>
        <w:spacing w:after="0"/>
        <w:ind w:left="0" w:firstLine="709"/>
        <w:jc w:val="both"/>
        <w:textAlignment w:val="baseline"/>
        <w:rPr>
          <w:szCs w:val="28"/>
        </w:rPr>
      </w:pPr>
      <w:r w:rsidRPr="004F4FD4">
        <w:rPr>
          <w:szCs w:val="28"/>
        </w:rPr>
        <w:t>дослідити</w:t>
      </w:r>
      <w:r w:rsidR="004B6331">
        <w:rPr>
          <w:szCs w:val="28"/>
        </w:rPr>
        <w:t xml:space="preserve"> регіональний ринок послуг закладів готельно-ресторанного господарства</w:t>
      </w:r>
      <w:r w:rsidRPr="004F4FD4">
        <w:rPr>
          <w:szCs w:val="28"/>
        </w:rPr>
        <w:t xml:space="preserve"> обраного регіон</w:t>
      </w:r>
      <w:r w:rsidR="004B6331">
        <w:rPr>
          <w:szCs w:val="28"/>
        </w:rPr>
        <w:t>у</w:t>
      </w:r>
      <w:r w:rsidRPr="004F4FD4">
        <w:rPr>
          <w:szCs w:val="28"/>
        </w:rPr>
        <w:t>;</w:t>
      </w:r>
    </w:p>
    <w:p w:rsidR="004B6331" w:rsidRDefault="004B6331" w:rsidP="0047673E">
      <w:pPr>
        <w:pStyle w:val="a4"/>
        <w:widowControl w:val="0"/>
        <w:numPr>
          <w:ilvl w:val="0"/>
          <w:numId w:val="1"/>
        </w:numPr>
        <w:tabs>
          <w:tab w:val="left" w:pos="786"/>
        </w:tabs>
        <w:overflowPunct w:val="0"/>
        <w:autoSpaceDE w:val="0"/>
        <w:autoSpaceDN w:val="0"/>
        <w:adjustRightInd w:val="0"/>
        <w:spacing w:after="0"/>
        <w:ind w:left="0" w:firstLine="709"/>
        <w:jc w:val="both"/>
        <w:textAlignment w:val="baseline"/>
        <w:rPr>
          <w:szCs w:val="28"/>
        </w:rPr>
      </w:pPr>
      <w:r>
        <w:rPr>
          <w:szCs w:val="28"/>
        </w:rPr>
        <w:t xml:space="preserve">змоделювати сервісно-виробничий процес </w:t>
      </w:r>
      <w:r w:rsidR="00E6205C">
        <w:rPr>
          <w:szCs w:val="28"/>
        </w:rPr>
        <w:t xml:space="preserve">готельного </w:t>
      </w:r>
      <w:r>
        <w:rPr>
          <w:szCs w:val="28"/>
        </w:rPr>
        <w:t>підприємства, що проектується;</w:t>
      </w:r>
    </w:p>
    <w:p w:rsidR="001C04BF" w:rsidRDefault="001C04BF" w:rsidP="0047673E">
      <w:pPr>
        <w:pStyle w:val="a4"/>
        <w:widowControl w:val="0"/>
        <w:numPr>
          <w:ilvl w:val="0"/>
          <w:numId w:val="1"/>
        </w:numPr>
        <w:tabs>
          <w:tab w:val="left" w:pos="786"/>
        </w:tabs>
        <w:overflowPunct w:val="0"/>
        <w:autoSpaceDE w:val="0"/>
        <w:autoSpaceDN w:val="0"/>
        <w:adjustRightInd w:val="0"/>
        <w:spacing w:after="0"/>
        <w:ind w:left="0" w:firstLine="709"/>
        <w:jc w:val="both"/>
        <w:textAlignment w:val="baseline"/>
        <w:rPr>
          <w:szCs w:val="28"/>
        </w:rPr>
      </w:pPr>
      <w:r>
        <w:rPr>
          <w:szCs w:val="28"/>
        </w:rPr>
        <w:t>провести розрахунок певної групи приміщень готелю (згідно із завданням);</w:t>
      </w:r>
    </w:p>
    <w:p w:rsidR="004B6331" w:rsidRPr="001C04BF" w:rsidRDefault="001C04BF" w:rsidP="0047673E">
      <w:pPr>
        <w:pStyle w:val="a4"/>
        <w:widowControl w:val="0"/>
        <w:numPr>
          <w:ilvl w:val="0"/>
          <w:numId w:val="1"/>
        </w:numPr>
        <w:tabs>
          <w:tab w:val="left" w:pos="786"/>
        </w:tabs>
        <w:overflowPunct w:val="0"/>
        <w:autoSpaceDE w:val="0"/>
        <w:autoSpaceDN w:val="0"/>
        <w:adjustRightInd w:val="0"/>
        <w:spacing w:after="0"/>
        <w:ind w:left="0" w:firstLine="709"/>
        <w:jc w:val="both"/>
        <w:textAlignment w:val="baseline"/>
        <w:rPr>
          <w:szCs w:val="28"/>
        </w:rPr>
      </w:pPr>
      <w:r>
        <w:rPr>
          <w:szCs w:val="28"/>
        </w:rPr>
        <w:t>спроектувати заклади ресторанного господарства</w:t>
      </w:r>
      <w:r w:rsidRPr="001C04BF">
        <w:rPr>
          <w:szCs w:val="28"/>
        </w:rPr>
        <w:t xml:space="preserve"> при готелі</w:t>
      </w:r>
      <w:r>
        <w:rPr>
          <w:szCs w:val="28"/>
        </w:rPr>
        <w:t>;</w:t>
      </w:r>
    </w:p>
    <w:p w:rsidR="004F4FD4" w:rsidRDefault="005A51D7" w:rsidP="0047673E">
      <w:pPr>
        <w:pStyle w:val="a4"/>
        <w:widowControl w:val="0"/>
        <w:numPr>
          <w:ilvl w:val="0"/>
          <w:numId w:val="2"/>
        </w:numPr>
        <w:tabs>
          <w:tab w:val="left" w:pos="786"/>
        </w:tabs>
        <w:overflowPunct w:val="0"/>
        <w:autoSpaceDE w:val="0"/>
        <w:autoSpaceDN w:val="0"/>
        <w:adjustRightInd w:val="0"/>
        <w:spacing w:after="0"/>
        <w:ind w:left="0" w:firstLine="709"/>
        <w:jc w:val="both"/>
        <w:textAlignment w:val="baseline"/>
        <w:rPr>
          <w:szCs w:val="28"/>
        </w:rPr>
      </w:pPr>
      <w:r>
        <w:rPr>
          <w:szCs w:val="28"/>
        </w:rPr>
        <w:t>розробити заходи щодо забезпечення</w:t>
      </w:r>
      <w:r w:rsidR="0047673E">
        <w:rPr>
          <w:szCs w:val="28"/>
        </w:rPr>
        <w:t xml:space="preserve"> санітарно-гігієнічних умов в проектованому засобі розміщення</w:t>
      </w:r>
      <w:r w:rsidR="004F4FD4" w:rsidRPr="004F4FD4">
        <w:rPr>
          <w:szCs w:val="28"/>
        </w:rPr>
        <w:t>;</w:t>
      </w:r>
    </w:p>
    <w:p w:rsidR="004F4FD4" w:rsidRPr="0047673E" w:rsidRDefault="005A51D7" w:rsidP="0047673E">
      <w:pPr>
        <w:pStyle w:val="a4"/>
        <w:widowControl w:val="0"/>
        <w:numPr>
          <w:ilvl w:val="0"/>
          <w:numId w:val="2"/>
        </w:numPr>
        <w:tabs>
          <w:tab w:val="left" w:pos="786"/>
        </w:tabs>
        <w:overflowPunct w:val="0"/>
        <w:autoSpaceDE w:val="0"/>
        <w:autoSpaceDN w:val="0"/>
        <w:adjustRightInd w:val="0"/>
        <w:spacing w:after="0"/>
        <w:ind w:left="0" w:firstLine="709"/>
        <w:jc w:val="both"/>
        <w:textAlignment w:val="baseline"/>
        <w:rPr>
          <w:szCs w:val="28"/>
        </w:rPr>
      </w:pPr>
      <w:r w:rsidRPr="0047673E">
        <w:rPr>
          <w:szCs w:val="28"/>
        </w:rPr>
        <w:t>визначити загальну площу підприємства гостинності та розробити об’ємно-планувальне рішення проектованого готелю.</w:t>
      </w:r>
    </w:p>
    <w:p w:rsidR="004F4FD4" w:rsidRPr="004F4FD4" w:rsidRDefault="004F4FD4" w:rsidP="007B3CC5">
      <w:pPr>
        <w:ind w:firstLine="709"/>
        <w:jc w:val="both"/>
        <w:rPr>
          <w:sz w:val="28"/>
          <w:szCs w:val="28"/>
          <w:lang w:val="uk-UA"/>
        </w:rPr>
      </w:pPr>
      <w:r w:rsidRPr="004F4FD4">
        <w:rPr>
          <w:sz w:val="28"/>
          <w:szCs w:val="28"/>
          <w:lang w:val="uk-UA"/>
        </w:rPr>
        <w:t xml:space="preserve">Курсовий проект є самостійною роботою, яка свідчить про оволодіння студентом методики </w:t>
      </w:r>
      <w:r w:rsidR="000B57D5">
        <w:rPr>
          <w:sz w:val="28"/>
          <w:szCs w:val="28"/>
          <w:lang w:val="uk-UA"/>
        </w:rPr>
        <w:t>проектування об’єктів готельно-ресторанного господарства</w:t>
      </w:r>
      <w:r w:rsidRPr="004F4FD4">
        <w:rPr>
          <w:sz w:val="28"/>
          <w:szCs w:val="28"/>
          <w:lang w:val="uk-UA"/>
        </w:rPr>
        <w:t>, вмінні професійно ви</w:t>
      </w:r>
      <w:r w:rsidR="008B5C9E">
        <w:rPr>
          <w:sz w:val="28"/>
          <w:szCs w:val="28"/>
          <w:lang w:val="uk-UA"/>
        </w:rPr>
        <w:t>конувати завдання,</w:t>
      </w:r>
      <w:r w:rsidRPr="004F4FD4">
        <w:rPr>
          <w:sz w:val="28"/>
          <w:szCs w:val="28"/>
          <w:lang w:val="uk-UA"/>
        </w:rPr>
        <w:t xml:space="preserve"> пов’язані з забезпеченн</w:t>
      </w:r>
      <w:r w:rsidR="00E6205C">
        <w:rPr>
          <w:sz w:val="28"/>
          <w:szCs w:val="28"/>
          <w:lang w:val="uk-UA"/>
        </w:rPr>
        <w:t>ям раціональної організації сервісно-виробничих</w:t>
      </w:r>
      <w:r w:rsidRPr="004F4FD4">
        <w:rPr>
          <w:sz w:val="28"/>
          <w:szCs w:val="28"/>
          <w:lang w:val="uk-UA"/>
        </w:rPr>
        <w:t xml:space="preserve"> процес</w:t>
      </w:r>
      <w:r w:rsidR="000B57D5">
        <w:rPr>
          <w:sz w:val="28"/>
          <w:szCs w:val="28"/>
          <w:lang w:val="uk-UA"/>
        </w:rPr>
        <w:t xml:space="preserve">ів, поліпшення якості </w:t>
      </w:r>
      <w:r w:rsidR="00E6205C">
        <w:rPr>
          <w:sz w:val="28"/>
          <w:szCs w:val="28"/>
          <w:lang w:val="uk-UA"/>
        </w:rPr>
        <w:t xml:space="preserve">кулінарної </w:t>
      </w:r>
      <w:r w:rsidR="000B57D5">
        <w:rPr>
          <w:sz w:val="28"/>
          <w:szCs w:val="28"/>
          <w:lang w:val="uk-UA"/>
        </w:rPr>
        <w:t>продукції</w:t>
      </w:r>
      <w:r w:rsidRPr="004F4FD4">
        <w:rPr>
          <w:sz w:val="28"/>
          <w:szCs w:val="28"/>
          <w:lang w:val="uk-UA"/>
        </w:rPr>
        <w:t xml:space="preserve"> та послуг, з розробкою та впровадженням заходів щодо підвищення ефективн</w:t>
      </w:r>
      <w:r w:rsidR="00E6205C">
        <w:rPr>
          <w:sz w:val="28"/>
          <w:szCs w:val="28"/>
          <w:lang w:val="uk-UA"/>
        </w:rPr>
        <w:t>ості роботи готельного підприємства в</w:t>
      </w:r>
      <w:r w:rsidRPr="004F4FD4">
        <w:rPr>
          <w:sz w:val="28"/>
          <w:szCs w:val="28"/>
          <w:lang w:val="uk-UA"/>
        </w:rPr>
        <w:t xml:space="preserve"> цілому.</w:t>
      </w:r>
    </w:p>
    <w:p w:rsidR="004F4FD4" w:rsidRPr="004F4FD4" w:rsidRDefault="004F4FD4" w:rsidP="007B3CC5">
      <w:pPr>
        <w:ind w:firstLine="709"/>
        <w:jc w:val="both"/>
        <w:rPr>
          <w:sz w:val="28"/>
          <w:szCs w:val="28"/>
          <w:lang w:val="uk-UA"/>
        </w:rPr>
      </w:pPr>
      <w:r w:rsidRPr="004F4FD4">
        <w:rPr>
          <w:sz w:val="28"/>
          <w:szCs w:val="28"/>
          <w:lang w:val="uk-UA"/>
        </w:rPr>
        <w:t>Даний проект виконується на основі виданого за</w:t>
      </w:r>
      <w:r w:rsidR="008933EC">
        <w:rPr>
          <w:sz w:val="28"/>
          <w:szCs w:val="28"/>
          <w:lang w:val="uk-UA"/>
        </w:rPr>
        <w:t>вдання за тематикою, яка відповідає</w:t>
      </w:r>
      <w:r w:rsidRPr="004F4FD4">
        <w:rPr>
          <w:sz w:val="28"/>
          <w:szCs w:val="28"/>
          <w:lang w:val="uk-UA"/>
        </w:rPr>
        <w:t xml:space="preserve"> навчальним планам і</w:t>
      </w:r>
      <w:r w:rsidR="008933EC">
        <w:rPr>
          <w:sz w:val="28"/>
          <w:szCs w:val="28"/>
          <w:lang w:val="uk-UA"/>
        </w:rPr>
        <w:t xml:space="preserve"> робочим програмам та створює</w:t>
      </w:r>
      <w:r w:rsidRPr="004F4FD4">
        <w:rPr>
          <w:sz w:val="28"/>
          <w:szCs w:val="28"/>
          <w:lang w:val="uk-UA"/>
        </w:rPr>
        <w:t xml:space="preserve"> єдиний цикл в учбовому процесі, завершальним етапом якого є дипломний проект.</w:t>
      </w:r>
    </w:p>
    <w:p w:rsidR="001F4934" w:rsidRDefault="001F4934" w:rsidP="00AA2CB1">
      <w:pPr>
        <w:jc w:val="center"/>
        <w:rPr>
          <w:b/>
          <w:sz w:val="28"/>
          <w:szCs w:val="28"/>
          <w:lang w:val="uk-UA"/>
        </w:rPr>
      </w:pPr>
    </w:p>
    <w:p w:rsidR="00AA2CB1" w:rsidRPr="00AA2CB1" w:rsidRDefault="00AA2CB1" w:rsidP="00AA2CB1">
      <w:pPr>
        <w:jc w:val="center"/>
        <w:rPr>
          <w:b/>
          <w:sz w:val="28"/>
          <w:szCs w:val="28"/>
        </w:rPr>
      </w:pPr>
      <w:r w:rsidRPr="00AA2CB1">
        <w:rPr>
          <w:b/>
          <w:sz w:val="28"/>
          <w:szCs w:val="28"/>
        </w:rPr>
        <w:t>2. ТЕМАТИКА КУРСОВИХ ПРОЕКТІВ</w:t>
      </w:r>
    </w:p>
    <w:p w:rsidR="00BA01C9" w:rsidRDefault="00AA2CB1" w:rsidP="00BA01C9">
      <w:pPr>
        <w:shd w:val="clear" w:color="auto" w:fill="FFFFFF"/>
        <w:ind w:firstLine="709"/>
        <w:jc w:val="both"/>
        <w:rPr>
          <w:sz w:val="28"/>
          <w:szCs w:val="28"/>
          <w:lang w:val="uk-UA"/>
        </w:rPr>
      </w:pPr>
      <w:r w:rsidRPr="00AA2CB1">
        <w:rPr>
          <w:sz w:val="28"/>
          <w:szCs w:val="28"/>
          <w:lang w:val="uk-UA"/>
        </w:rPr>
        <w:t>Вибір теми курсового проекту є першим етапом і має важливе значення для успішного виконання роботи. Студент разом з керівником проекту вибирає тему із запропонованої орієнтовної тематики курсових проектів, розробле</w:t>
      </w:r>
      <w:r>
        <w:rPr>
          <w:sz w:val="28"/>
          <w:szCs w:val="28"/>
          <w:lang w:val="uk-UA"/>
        </w:rPr>
        <w:t>них кафедрою для дисципліни</w:t>
      </w:r>
      <w:r w:rsidRPr="00AA2CB1">
        <w:rPr>
          <w:sz w:val="28"/>
          <w:szCs w:val="28"/>
          <w:lang w:val="uk-UA"/>
        </w:rPr>
        <w:t xml:space="preserve"> «Проектуван</w:t>
      </w:r>
      <w:r>
        <w:rPr>
          <w:sz w:val="28"/>
          <w:szCs w:val="28"/>
          <w:lang w:val="uk-UA"/>
        </w:rPr>
        <w:t>ня об’єктів готельно-ресторанного господарства</w:t>
      </w:r>
      <w:r w:rsidRPr="00AA2CB1">
        <w:rPr>
          <w:sz w:val="28"/>
          <w:szCs w:val="28"/>
          <w:lang w:val="uk-UA"/>
        </w:rPr>
        <w:t>» (додаток А).</w:t>
      </w:r>
    </w:p>
    <w:p w:rsidR="00AA2CB1" w:rsidRPr="00AA2CB1" w:rsidRDefault="00AA2CB1" w:rsidP="00BA01C9">
      <w:pPr>
        <w:shd w:val="clear" w:color="auto" w:fill="FFFFFF"/>
        <w:ind w:firstLine="709"/>
        <w:jc w:val="both"/>
        <w:rPr>
          <w:sz w:val="28"/>
          <w:szCs w:val="28"/>
          <w:lang w:val="uk-UA"/>
        </w:rPr>
      </w:pPr>
      <w:r w:rsidRPr="00AA2CB1">
        <w:rPr>
          <w:sz w:val="28"/>
          <w:szCs w:val="28"/>
          <w:lang w:val="uk-UA"/>
        </w:rPr>
        <w:lastRenderedPageBreak/>
        <w:t xml:space="preserve">У питанні вибору теми слід </w:t>
      </w:r>
      <w:r>
        <w:rPr>
          <w:sz w:val="28"/>
          <w:szCs w:val="28"/>
          <w:lang w:val="uk-UA"/>
        </w:rPr>
        <w:t>враховувати сучасні тенденції та</w:t>
      </w:r>
      <w:r w:rsidRPr="00AA2CB1">
        <w:rPr>
          <w:sz w:val="28"/>
          <w:szCs w:val="28"/>
          <w:lang w:val="uk-UA"/>
        </w:rPr>
        <w:t xml:space="preserve"> </w:t>
      </w:r>
      <w:r>
        <w:rPr>
          <w:spacing w:val="-1"/>
          <w:sz w:val="28"/>
          <w:szCs w:val="28"/>
          <w:lang w:val="uk-UA"/>
        </w:rPr>
        <w:t>перспективні напрями розвитку індустрії гостинності</w:t>
      </w:r>
      <w:r w:rsidRPr="00AA2CB1">
        <w:rPr>
          <w:sz w:val="28"/>
          <w:szCs w:val="28"/>
          <w:lang w:val="uk-UA"/>
        </w:rPr>
        <w:t>, передбачати впровадження прогресивних технологій і нових видів технологічного обладнання, а також можливість використання набутих навичок у роботі над дипломним проектом.</w:t>
      </w:r>
    </w:p>
    <w:p w:rsidR="00AA2CB1" w:rsidRDefault="00AA2CB1" w:rsidP="00CC3472">
      <w:pPr>
        <w:ind w:firstLine="709"/>
        <w:jc w:val="both"/>
        <w:rPr>
          <w:sz w:val="28"/>
          <w:szCs w:val="28"/>
          <w:lang w:val="uk-UA"/>
        </w:rPr>
      </w:pPr>
      <w:r w:rsidRPr="00AA2CB1">
        <w:rPr>
          <w:sz w:val="28"/>
          <w:szCs w:val="28"/>
          <w:lang w:val="uk-UA"/>
        </w:rPr>
        <w:t>Студентам, які беруть участь у науково-дослідній роботі кафедри, можуть бути запропоновані теми курсового проекту, що є продовженням їх наукових досліджень. Вони також мають право запропонувати свою тему з обґрунтуванням необхідності та доцільності її роз</w:t>
      </w:r>
      <w:r>
        <w:rPr>
          <w:sz w:val="28"/>
          <w:szCs w:val="28"/>
          <w:lang w:val="uk-UA"/>
        </w:rPr>
        <w:t>робки. Але в цьому ви</w:t>
      </w:r>
      <w:r w:rsidRPr="00AA2CB1">
        <w:rPr>
          <w:sz w:val="28"/>
          <w:szCs w:val="28"/>
          <w:lang w:val="uk-UA"/>
        </w:rPr>
        <w:t>падку тема повинна відповідати програмі дисципліни, вимогам до структури і змісту курсового проекту.</w:t>
      </w:r>
    </w:p>
    <w:p w:rsidR="00AA2CB1" w:rsidRPr="00AA2CB1" w:rsidRDefault="00AA2CB1" w:rsidP="00CC3472">
      <w:pPr>
        <w:shd w:val="clear" w:color="auto" w:fill="FFFFFF"/>
        <w:ind w:firstLine="709"/>
        <w:jc w:val="both"/>
        <w:rPr>
          <w:sz w:val="28"/>
          <w:szCs w:val="28"/>
          <w:lang w:val="uk-UA"/>
        </w:rPr>
      </w:pPr>
      <w:r w:rsidRPr="00AA2CB1">
        <w:rPr>
          <w:sz w:val="28"/>
          <w:szCs w:val="28"/>
          <w:lang w:val="uk-UA"/>
        </w:rPr>
        <w:t>Виконання одночасно кількома студентами курсових проектів з однако</w:t>
      </w:r>
      <w:r w:rsidR="00CC3472">
        <w:rPr>
          <w:sz w:val="28"/>
          <w:szCs w:val="28"/>
          <w:lang w:val="uk-UA"/>
        </w:rPr>
        <w:t xml:space="preserve">вими темами </w:t>
      </w:r>
      <w:r w:rsidRPr="00AA2CB1">
        <w:rPr>
          <w:sz w:val="28"/>
          <w:szCs w:val="28"/>
          <w:lang w:val="uk-UA"/>
        </w:rPr>
        <w:t>дозволяється</w:t>
      </w:r>
      <w:r w:rsidR="00CC3472" w:rsidRPr="00CC3472">
        <w:rPr>
          <w:sz w:val="28"/>
          <w:szCs w:val="28"/>
          <w:lang w:val="uk-UA"/>
        </w:rPr>
        <w:t xml:space="preserve"> </w:t>
      </w:r>
      <w:r w:rsidR="00CC3472">
        <w:rPr>
          <w:sz w:val="28"/>
          <w:szCs w:val="28"/>
          <w:lang w:val="uk-UA"/>
        </w:rPr>
        <w:t>за умови різних варіантів його виконування</w:t>
      </w:r>
      <w:r w:rsidRPr="00AA2CB1">
        <w:rPr>
          <w:sz w:val="28"/>
          <w:szCs w:val="28"/>
          <w:lang w:val="uk-UA"/>
        </w:rPr>
        <w:t>.</w:t>
      </w:r>
    </w:p>
    <w:p w:rsidR="00AA2CB1" w:rsidRDefault="00AA2CB1" w:rsidP="00CC3472">
      <w:pPr>
        <w:ind w:firstLine="709"/>
        <w:jc w:val="both"/>
        <w:rPr>
          <w:sz w:val="28"/>
          <w:szCs w:val="28"/>
          <w:lang w:val="uk-UA"/>
        </w:rPr>
      </w:pPr>
      <w:r w:rsidRPr="00AA2CB1">
        <w:rPr>
          <w:sz w:val="28"/>
          <w:szCs w:val="28"/>
          <w:lang w:val="uk-UA"/>
        </w:rPr>
        <w:t xml:space="preserve">Тематика курсових проектів розглядається і затверджується кафедрою. </w:t>
      </w:r>
    </w:p>
    <w:p w:rsidR="00ED63BE" w:rsidRPr="00AA2CB1" w:rsidRDefault="00ED63BE" w:rsidP="00ED63BE">
      <w:pPr>
        <w:jc w:val="both"/>
        <w:rPr>
          <w:sz w:val="28"/>
          <w:szCs w:val="28"/>
          <w:lang w:val="uk-UA"/>
        </w:rPr>
      </w:pPr>
    </w:p>
    <w:p w:rsidR="00ED63BE" w:rsidRPr="00ED63BE" w:rsidRDefault="00ED63BE" w:rsidP="00ED63BE">
      <w:pPr>
        <w:jc w:val="center"/>
        <w:rPr>
          <w:b/>
          <w:sz w:val="28"/>
          <w:szCs w:val="28"/>
          <w:lang w:val="uk-UA"/>
        </w:rPr>
      </w:pPr>
      <w:r w:rsidRPr="00ED63BE">
        <w:rPr>
          <w:b/>
          <w:sz w:val="28"/>
          <w:szCs w:val="28"/>
          <w:lang w:val="uk-UA"/>
        </w:rPr>
        <w:t>3. ПОРЯДОК ВИДАЧІ ЗАВДАННЯ НА КУРСОВИЙ ПРОЕКТ</w:t>
      </w:r>
    </w:p>
    <w:p w:rsidR="00ED63BE" w:rsidRPr="00ED63BE" w:rsidRDefault="00ED63BE" w:rsidP="00ED63BE">
      <w:pPr>
        <w:shd w:val="clear" w:color="auto" w:fill="FFFFFF"/>
        <w:ind w:firstLine="709"/>
        <w:jc w:val="both"/>
        <w:rPr>
          <w:sz w:val="28"/>
          <w:szCs w:val="28"/>
          <w:lang w:val="uk-UA"/>
        </w:rPr>
      </w:pPr>
      <w:r w:rsidRPr="00ED63BE">
        <w:rPr>
          <w:sz w:val="28"/>
          <w:szCs w:val="28"/>
          <w:lang w:val="uk-UA"/>
        </w:rPr>
        <w:t>Після вибору теми курсового проекту студент отримує за</w:t>
      </w:r>
      <w:r w:rsidR="00B41005">
        <w:rPr>
          <w:sz w:val="28"/>
          <w:szCs w:val="28"/>
          <w:lang w:val="uk-UA"/>
        </w:rPr>
        <w:t>вдання</w:t>
      </w:r>
      <w:r w:rsidR="002812F2">
        <w:rPr>
          <w:sz w:val="28"/>
          <w:szCs w:val="28"/>
          <w:lang w:val="uk-UA"/>
        </w:rPr>
        <w:t xml:space="preserve"> на проектування</w:t>
      </w:r>
      <w:r w:rsidR="00B41005">
        <w:rPr>
          <w:sz w:val="28"/>
          <w:szCs w:val="28"/>
          <w:lang w:val="uk-UA"/>
        </w:rPr>
        <w:t xml:space="preserve"> із зазначенням</w:t>
      </w:r>
      <w:r w:rsidRPr="00ED63BE">
        <w:rPr>
          <w:sz w:val="28"/>
          <w:szCs w:val="28"/>
          <w:lang w:val="uk-UA"/>
        </w:rPr>
        <w:t xml:space="preserve"> теми</w:t>
      </w:r>
      <w:r w:rsidR="00B41005">
        <w:rPr>
          <w:sz w:val="28"/>
          <w:szCs w:val="28"/>
          <w:lang w:val="uk-UA"/>
        </w:rPr>
        <w:t>, вихідних даних, календарного</w:t>
      </w:r>
      <w:r w:rsidRPr="00ED63BE">
        <w:rPr>
          <w:sz w:val="28"/>
          <w:szCs w:val="28"/>
          <w:lang w:val="uk-UA"/>
        </w:rPr>
        <w:t xml:space="preserve"> плану роботи, а тако</w:t>
      </w:r>
      <w:r w:rsidR="0081785A">
        <w:rPr>
          <w:sz w:val="28"/>
          <w:szCs w:val="28"/>
          <w:lang w:val="uk-UA"/>
        </w:rPr>
        <w:t>ж терміну подання закінченого</w:t>
      </w:r>
      <w:r w:rsidR="00B41005">
        <w:rPr>
          <w:sz w:val="28"/>
          <w:szCs w:val="28"/>
          <w:lang w:val="uk-UA"/>
        </w:rPr>
        <w:t xml:space="preserve"> проекту</w:t>
      </w:r>
      <w:r w:rsidRPr="00ED63BE">
        <w:rPr>
          <w:sz w:val="28"/>
          <w:szCs w:val="28"/>
          <w:lang w:val="uk-UA"/>
        </w:rPr>
        <w:t xml:space="preserve"> на кафедру. Завдання підписують викладач-керівник і студ</w:t>
      </w:r>
      <w:r w:rsidR="0081785A">
        <w:rPr>
          <w:sz w:val="28"/>
          <w:szCs w:val="28"/>
          <w:lang w:val="uk-UA"/>
        </w:rPr>
        <w:t>ент-виконавець. Завдання є обов</w:t>
      </w:r>
      <w:r w:rsidR="0081785A" w:rsidRPr="00ED63BE">
        <w:rPr>
          <w:sz w:val="28"/>
          <w:szCs w:val="28"/>
          <w:lang w:val="uk-UA"/>
        </w:rPr>
        <w:t>’язковим</w:t>
      </w:r>
      <w:r w:rsidRPr="00ED63BE">
        <w:rPr>
          <w:sz w:val="28"/>
          <w:szCs w:val="28"/>
          <w:lang w:val="uk-UA"/>
        </w:rPr>
        <w:t xml:space="preserve"> для подальшої роботи. На підставі підписаного завдання студент складає розгорнутий план майбутнього проекту і приступає до його виконання.</w:t>
      </w:r>
    </w:p>
    <w:p w:rsidR="00ED63BE" w:rsidRPr="00ED63BE" w:rsidRDefault="00ED63BE" w:rsidP="00ED63BE">
      <w:pPr>
        <w:ind w:firstLine="709"/>
        <w:jc w:val="both"/>
        <w:rPr>
          <w:sz w:val="28"/>
          <w:szCs w:val="28"/>
          <w:lang w:val="uk-UA"/>
        </w:rPr>
      </w:pPr>
      <w:r w:rsidRPr="00ED63BE">
        <w:rPr>
          <w:sz w:val="28"/>
          <w:szCs w:val="28"/>
          <w:lang w:val="uk-UA"/>
        </w:rPr>
        <w:t>Основними етапам</w:t>
      </w:r>
      <w:r w:rsidR="008B0D96">
        <w:rPr>
          <w:sz w:val="28"/>
          <w:szCs w:val="28"/>
          <w:lang w:val="uk-UA"/>
        </w:rPr>
        <w:t>и виконання курсового проекту є</w:t>
      </w:r>
      <w:r w:rsidRPr="00ED63BE">
        <w:rPr>
          <w:sz w:val="28"/>
          <w:szCs w:val="28"/>
          <w:lang w:val="uk-UA"/>
        </w:rPr>
        <w:t>:</w:t>
      </w:r>
    </w:p>
    <w:p w:rsidR="00ED63BE" w:rsidRDefault="00ED63BE" w:rsidP="00ED63BE">
      <w:pPr>
        <w:ind w:firstLine="709"/>
        <w:jc w:val="both"/>
        <w:rPr>
          <w:sz w:val="28"/>
          <w:szCs w:val="28"/>
          <w:lang w:val="uk-UA"/>
        </w:rPr>
      </w:pPr>
      <w:r w:rsidRPr="00ED63BE">
        <w:rPr>
          <w:sz w:val="28"/>
          <w:szCs w:val="28"/>
          <w:lang w:val="uk-UA"/>
        </w:rPr>
        <w:t xml:space="preserve">- вибір теми курсового проекту; </w:t>
      </w:r>
    </w:p>
    <w:p w:rsidR="008B0D96" w:rsidRPr="00ED63BE" w:rsidRDefault="008B0D96" w:rsidP="008B0D96">
      <w:pPr>
        <w:ind w:firstLine="709"/>
        <w:jc w:val="both"/>
        <w:rPr>
          <w:sz w:val="28"/>
          <w:szCs w:val="28"/>
          <w:lang w:val="uk-UA"/>
        </w:rPr>
      </w:pPr>
      <w:r>
        <w:rPr>
          <w:sz w:val="28"/>
          <w:szCs w:val="28"/>
          <w:lang w:val="uk-UA"/>
        </w:rPr>
        <w:t>- отримання завдання на проектування;</w:t>
      </w:r>
    </w:p>
    <w:p w:rsidR="00ED63BE" w:rsidRPr="00ED63BE" w:rsidRDefault="00ED63BE" w:rsidP="00ED63BE">
      <w:pPr>
        <w:ind w:firstLine="709"/>
        <w:jc w:val="both"/>
        <w:rPr>
          <w:sz w:val="28"/>
          <w:szCs w:val="28"/>
          <w:lang w:val="uk-UA"/>
        </w:rPr>
      </w:pPr>
      <w:r w:rsidRPr="00ED63BE">
        <w:rPr>
          <w:sz w:val="28"/>
          <w:szCs w:val="28"/>
          <w:lang w:val="uk-UA"/>
        </w:rPr>
        <w:t>- вивчення спеціальн</w:t>
      </w:r>
      <w:r w:rsidR="008B0D96">
        <w:rPr>
          <w:sz w:val="28"/>
          <w:szCs w:val="28"/>
          <w:lang w:val="uk-UA"/>
        </w:rPr>
        <w:t>ої  літератури і уточнення змісту</w:t>
      </w:r>
      <w:r w:rsidRPr="00ED63BE">
        <w:rPr>
          <w:sz w:val="28"/>
          <w:szCs w:val="28"/>
          <w:lang w:val="uk-UA"/>
        </w:rPr>
        <w:t xml:space="preserve"> проекту;  </w:t>
      </w:r>
    </w:p>
    <w:p w:rsidR="00ED63BE" w:rsidRPr="00ED63BE" w:rsidRDefault="00ED63BE" w:rsidP="00ED63BE">
      <w:pPr>
        <w:ind w:firstLine="709"/>
        <w:jc w:val="both"/>
        <w:rPr>
          <w:sz w:val="28"/>
          <w:szCs w:val="28"/>
          <w:lang w:val="uk-UA"/>
        </w:rPr>
      </w:pPr>
      <w:r w:rsidRPr="00ED63BE">
        <w:rPr>
          <w:sz w:val="28"/>
          <w:szCs w:val="28"/>
          <w:lang w:val="uk-UA"/>
        </w:rPr>
        <w:t>- збір вихідної інформац</w:t>
      </w:r>
      <w:r w:rsidR="008B0D96">
        <w:rPr>
          <w:sz w:val="28"/>
          <w:szCs w:val="28"/>
          <w:lang w:val="uk-UA"/>
        </w:rPr>
        <w:t>ії</w:t>
      </w:r>
      <w:r w:rsidRPr="00ED63BE">
        <w:rPr>
          <w:sz w:val="28"/>
          <w:szCs w:val="28"/>
          <w:lang w:val="uk-UA"/>
        </w:rPr>
        <w:t>;</w:t>
      </w:r>
    </w:p>
    <w:p w:rsidR="00ED63BE" w:rsidRPr="00ED63BE" w:rsidRDefault="00ED63BE" w:rsidP="00ED63BE">
      <w:pPr>
        <w:ind w:firstLine="709"/>
        <w:jc w:val="both"/>
        <w:rPr>
          <w:sz w:val="28"/>
          <w:szCs w:val="28"/>
          <w:lang w:val="uk-UA"/>
        </w:rPr>
      </w:pPr>
      <w:r w:rsidRPr="00ED63BE">
        <w:rPr>
          <w:sz w:val="28"/>
          <w:szCs w:val="28"/>
          <w:lang w:val="uk-UA"/>
        </w:rPr>
        <w:t>- обробка та аналіз одержаних літературних і дослідницьких даних;</w:t>
      </w:r>
    </w:p>
    <w:p w:rsidR="00ED63BE" w:rsidRPr="00ED63BE" w:rsidRDefault="00ED63BE" w:rsidP="00ED63BE">
      <w:pPr>
        <w:ind w:firstLine="709"/>
        <w:jc w:val="both"/>
        <w:rPr>
          <w:sz w:val="28"/>
          <w:szCs w:val="28"/>
          <w:lang w:val="uk-UA"/>
        </w:rPr>
      </w:pPr>
      <w:r w:rsidRPr="00ED63BE">
        <w:rPr>
          <w:sz w:val="28"/>
          <w:szCs w:val="28"/>
          <w:lang w:val="uk-UA"/>
        </w:rPr>
        <w:t>- технологічні розрахунки;</w:t>
      </w:r>
    </w:p>
    <w:p w:rsidR="00ED63BE" w:rsidRPr="00ED63BE" w:rsidRDefault="00ED63BE" w:rsidP="00ED63BE">
      <w:pPr>
        <w:ind w:firstLine="709"/>
        <w:jc w:val="both"/>
        <w:rPr>
          <w:sz w:val="28"/>
          <w:szCs w:val="28"/>
          <w:lang w:val="uk-UA"/>
        </w:rPr>
      </w:pPr>
      <w:r w:rsidRPr="00ED63BE">
        <w:rPr>
          <w:sz w:val="28"/>
          <w:szCs w:val="28"/>
          <w:lang w:val="uk-UA"/>
        </w:rPr>
        <w:t>- обґрунтування висновків та пропозицій;</w:t>
      </w:r>
    </w:p>
    <w:p w:rsidR="00ED63BE" w:rsidRPr="00ED63BE" w:rsidRDefault="00ED63BE" w:rsidP="00ED63BE">
      <w:pPr>
        <w:ind w:firstLine="709"/>
        <w:jc w:val="both"/>
        <w:rPr>
          <w:sz w:val="28"/>
          <w:szCs w:val="28"/>
          <w:lang w:val="uk-UA"/>
        </w:rPr>
      </w:pPr>
      <w:r w:rsidRPr="00ED63BE">
        <w:rPr>
          <w:sz w:val="28"/>
          <w:szCs w:val="28"/>
          <w:lang w:val="uk-UA"/>
        </w:rPr>
        <w:t>- виконання графіч</w:t>
      </w:r>
      <w:r w:rsidR="00F979B9">
        <w:rPr>
          <w:sz w:val="28"/>
          <w:szCs w:val="28"/>
          <w:lang w:val="uk-UA"/>
        </w:rPr>
        <w:t>ної частини проекту</w:t>
      </w:r>
      <w:r w:rsidRPr="00ED63BE">
        <w:rPr>
          <w:sz w:val="28"/>
          <w:szCs w:val="28"/>
          <w:lang w:val="uk-UA"/>
        </w:rPr>
        <w:t xml:space="preserve">; </w:t>
      </w:r>
    </w:p>
    <w:p w:rsidR="00ED63BE" w:rsidRPr="00ED63BE" w:rsidRDefault="00ED63BE" w:rsidP="00ED63BE">
      <w:pPr>
        <w:ind w:firstLine="709"/>
        <w:jc w:val="both"/>
        <w:rPr>
          <w:sz w:val="28"/>
          <w:szCs w:val="28"/>
          <w:lang w:val="uk-UA"/>
        </w:rPr>
      </w:pPr>
      <w:r w:rsidRPr="00ED63BE">
        <w:rPr>
          <w:sz w:val="28"/>
          <w:szCs w:val="28"/>
          <w:lang w:val="uk-UA"/>
        </w:rPr>
        <w:t>- оформлення курсового проекту;</w:t>
      </w:r>
    </w:p>
    <w:p w:rsidR="00ED63BE" w:rsidRPr="00ED63BE" w:rsidRDefault="00ED63BE" w:rsidP="00ED63BE">
      <w:pPr>
        <w:ind w:firstLine="709"/>
        <w:jc w:val="both"/>
        <w:rPr>
          <w:sz w:val="28"/>
          <w:szCs w:val="28"/>
          <w:lang w:val="uk-UA"/>
        </w:rPr>
      </w:pPr>
      <w:r w:rsidRPr="00ED63BE">
        <w:rPr>
          <w:sz w:val="28"/>
          <w:szCs w:val="28"/>
          <w:lang w:val="uk-UA"/>
        </w:rPr>
        <w:t>- подання курсового проекту</w:t>
      </w:r>
      <w:r w:rsidR="00F979B9">
        <w:rPr>
          <w:sz w:val="28"/>
          <w:szCs w:val="28"/>
          <w:lang w:val="uk-UA"/>
        </w:rPr>
        <w:t xml:space="preserve"> на кафедру</w:t>
      </w:r>
      <w:r w:rsidRPr="00ED63BE">
        <w:rPr>
          <w:sz w:val="28"/>
          <w:szCs w:val="28"/>
          <w:lang w:val="uk-UA"/>
        </w:rPr>
        <w:t xml:space="preserve"> та</w:t>
      </w:r>
      <w:r w:rsidR="00F979B9">
        <w:rPr>
          <w:sz w:val="28"/>
          <w:szCs w:val="28"/>
          <w:lang w:val="uk-UA"/>
        </w:rPr>
        <w:t xml:space="preserve"> його</w:t>
      </w:r>
      <w:r w:rsidRPr="00ED63BE">
        <w:rPr>
          <w:sz w:val="28"/>
          <w:szCs w:val="28"/>
          <w:lang w:val="uk-UA"/>
        </w:rPr>
        <w:t xml:space="preserve"> захист.</w:t>
      </w:r>
    </w:p>
    <w:p w:rsidR="00ED63BE" w:rsidRPr="00ED63BE" w:rsidRDefault="00EC30C2" w:rsidP="00ED63BE">
      <w:pPr>
        <w:pStyle w:val="21"/>
        <w:spacing w:after="0" w:line="240" w:lineRule="auto"/>
        <w:ind w:firstLine="709"/>
        <w:jc w:val="both"/>
        <w:rPr>
          <w:szCs w:val="28"/>
        </w:rPr>
      </w:pPr>
      <w:r>
        <w:rPr>
          <w:szCs w:val="28"/>
        </w:rPr>
        <w:t xml:space="preserve">Курсові </w:t>
      </w:r>
      <w:r w:rsidR="00ED63BE" w:rsidRPr="00ED63BE">
        <w:rPr>
          <w:szCs w:val="28"/>
        </w:rPr>
        <w:t>проекти, які не відповідають зазначеним вимогам та неправильно оформлені до захисту не допускаються і повертаються студенту на доопрацювання.</w:t>
      </w:r>
    </w:p>
    <w:p w:rsidR="00BA01C9" w:rsidRPr="00BA01C9" w:rsidRDefault="00ED63BE" w:rsidP="00BA01C9">
      <w:pPr>
        <w:ind w:firstLine="709"/>
        <w:jc w:val="both"/>
        <w:rPr>
          <w:sz w:val="28"/>
          <w:szCs w:val="28"/>
          <w:lang w:val="uk-UA"/>
        </w:rPr>
      </w:pPr>
      <w:r w:rsidRPr="00ED63BE">
        <w:rPr>
          <w:sz w:val="28"/>
          <w:szCs w:val="28"/>
          <w:lang w:val="uk-UA"/>
        </w:rPr>
        <w:t>Курсовий проект виконується в строки, які обумовлені навчальним планом та зазначені у завданні. Студенти, які порушили строки подання курсового проекту на кафедру і не захистили його у встановлені терміни, до екзаменаційної сесії не допускаються.</w:t>
      </w:r>
    </w:p>
    <w:p w:rsidR="00BA01C9" w:rsidRDefault="00BA01C9" w:rsidP="00396A64">
      <w:pPr>
        <w:shd w:val="clear" w:color="auto" w:fill="FFFFFF"/>
        <w:jc w:val="center"/>
        <w:rPr>
          <w:b/>
          <w:sz w:val="28"/>
          <w:szCs w:val="28"/>
          <w:lang w:val="uk-UA"/>
        </w:rPr>
      </w:pPr>
    </w:p>
    <w:p w:rsidR="00BA01C9" w:rsidRDefault="00BA01C9" w:rsidP="00396A64">
      <w:pPr>
        <w:shd w:val="clear" w:color="auto" w:fill="FFFFFF"/>
        <w:jc w:val="center"/>
        <w:rPr>
          <w:b/>
          <w:sz w:val="28"/>
          <w:szCs w:val="28"/>
          <w:lang w:val="uk-UA"/>
        </w:rPr>
      </w:pPr>
    </w:p>
    <w:p w:rsidR="00BA01C9" w:rsidRDefault="00BA01C9" w:rsidP="00396A64">
      <w:pPr>
        <w:shd w:val="clear" w:color="auto" w:fill="FFFFFF"/>
        <w:jc w:val="center"/>
        <w:rPr>
          <w:b/>
          <w:sz w:val="28"/>
          <w:szCs w:val="28"/>
          <w:lang w:val="uk-UA"/>
        </w:rPr>
      </w:pPr>
    </w:p>
    <w:p w:rsidR="00BA01C9" w:rsidRDefault="00BA01C9" w:rsidP="00396A64">
      <w:pPr>
        <w:shd w:val="clear" w:color="auto" w:fill="FFFFFF"/>
        <w:jc w:val="center"/>
        <w:rPr>
          <w:b/>
          <w:sz w:val="28"/>
          <w:szCs w:val="28"/>
          <w:lang w:val="uk-UA"/>
        </w:rPr>
      </w:pPr>
    </w:p>
    <w:p w:rsidR="00396A64" w:rsidRPr="00396A64" w:rsidRDefault="00396A64" w:rsidP="00396A64">
      <w:pPr>
        <w:shd w:val="clear" w:color="auto" w:fill="FFFFFF"/>
        <w:jc w:val="center"/>
        <w:rPr>
          <w:b/>
          <w:sz w:val="28"/>
          <w:szCs w:val="28"/>
          <w:lang w:val="uk-UA"/>
        </w:rPr>
      </w:pPr>
      <w:r w:rsidRPr="00396A64">
        <w:rPr>
          <w:b/>
          <w:sz w:val="28"/>
          <w:szCs w:val="28"/>
          <w:lang w:val="uk-UA"/>
        </w:rPr>
        <w:lastRenderedPageBreak/>
        <w:t>4. ЗМІСТ КУРСОВОГО ПРОЕКТУ</w:t>
      </w:r>
    </w:p>
    <w:p w:rsidR="00BA01C9" w:rsidRDefault="00396A64" w:rsidP="009550B0">
      <w:pPr>
        <w:pStyle w:val="21"/>
        <w:spacing w:after="0" w:line="240" w:lineRule="auto"/>
        <w:ind w:firstLine="709"/>
        <w:jc w:val="both"/>
        <w:rPr>
          <w:szCs w:val="28"/>
        </w:rPr>
      </w:pPr>
      <w:r w:rsidRPr="00396A64">
        <w:rPr>
          <w:szCs w:val="28"/>
        </w:rPr>
        <w:t>Курсовий проект виконується на підставі глибокого вивчення</w:t>
      </w:r>
      <w:r w:rsidR="00BA01C9">
        <w:rPr>
          <w:szCs w:val="28"/>
        </w:rPr>
        <w:t xml:space="preserve"> та аналізу</w:t>
      </w:r>
      <w:r w:rsidRPr="00396A64">
        <w:rPr>
          <w:szCs w:val="28"/>
        </w:rPr>
        <w:t xml:space="preserve"> спеціалізованої літератури</w:t>
      </w:r>
      <w:r w:rsidR="00BA01C9">
        <w:rPr>
          <w:szCs w:val="28"/>
        </w:rPr>
        <w:t>, а також проведення власних науково-теоретичних і експериментальних досліджень та технологічних розрахунків.</w:t>
      </w:r>
    </w:p>
    <w:p w:rsidR="00396A64" w:rsidRPr="00396A64" w:rsidRDefault="00BA01C9" w:rsidP="009550B0">
      <w:pPr>
        <w:pStyle w:val="21"/>
        <w:spacing w:after="0" w:line="240" w:lineRule="auto"/>
        <w:ind w:firstLine="709"/>
        <w:jc w:val="both"/>
        <w:rPr>
          <w:szCs w:val="28"/>
        </w:rPr>
      </w:pPr>
      <w:r>
        <w:rPr>
          <w:szCs w:val="28"/>
        </w:rPr>
        <w:t xml:space="preserve">Курсовий проект </w:t>
      </w:r>
      <w:r w:rsidR="00396A64" w:rsidRPr="00396A64">
        <w:rPr>
          <w:szCs w:val="28"/>
        </w:rPr>
        <w:t>складається із розрахунково-пояснювальної записки і графічних матеріалів.</w:t>
      </w:r>
    </w:p>
    <w:p w:rsidR="00396A64" w:rsidRPr="00396A64" w:rsidRDefault="00396A64" w:rsidP="009550B0">
      <w:pPr>
        <w:shd w:val="clear" w:color="auto" w:fill="FFFFFF"/>
        <w:ind w:firstLine="709"/>
        <w:jc w:val="both"/>
        <w:rPr>
          <w:sz w:val="28"/>
          <w:szCs w:val="28"/>
          <w:lang w:val="uk-UA"/>
        </w:rPr>
      </w:pPr>
      <w:r w:rsidRPr="00396A64">
        <w:rPr>
          <w:sz w:val="28"/>
          <w:szCs w:val="28"/>
          <w:lang w:val="uk-UA"/>
        </w:rPr>
        <w:t>План курсового проекту, який відображає зміст пояснювальної записки, студент розробляє самостійно</w:t>
      </w:r>
      <w:r w:rsidR="00DA27AB">
        <w:rPr>
          <w:sz w:val="28"/>
          <w:szCs w:val="28"/>
          <w:lang w:val="uk-UA"/>
        </w:rPr>
        <w:t xml:space="preserve"> </w:t>
      </w:r>
      <w:r w:rsidRPr="00396A64">
        <w:rPr>
          <w:sz w:val="28"/>
          <w:szCs w:val="28"/>
          <w:lang w:val="uk-UA"/>
        </w:rPr>
        <w:t>з урахуванням особливостей проектування</w:t>
      </w:r>
      <w:r w:rsidR="004051B0">
        <w:rPr>
          <w:sz w:val="28"/>
          <w:szCs w:val="28"/>
          <w:lang w:val="uk-UA"/>
        </w:rPr>
        <w:t xml:space="preserve"> за обраною тематикою</w:t>
      </w:r>
      <w:r w:rsidR="004051B0" w:rsidRPr="004051B0">
        <w:rPr>
          <w:sz w:val="28"/>
          <w:szCs w:val="28"/>
          <w:lang w:val="uk-UA"/>
        </w:rPr>
        <w:t xml:space="preserve"> </w:t>
      </w:r>
      <w:r w:rsidR="004051B0" w:rsidRPr="00396A64">
        <w:rPr>
          <w:sz w:val="28"/>
          <w:szCs w:val="28"/>
          <w:lang w:val="uk-UA"/>
        </w:rPr>
        <w:t>і погоджує з викладачем-керівником</w:t>
      </w:r>
      <w:r w:rsidRPr="00396A64">
        <w:rPr>
          <w:sz w:val="28"/>
          <w:szCs w:val="28"/>
          <w:lang w:val="uk-UA"/>
        </w:rPr>
        <w:t>.</w:t>
      </w:r>
    </w:p>
    <w:p w:rsidR="00396A64" w:rsidRPr="00396A64" w:rsidRDefault="00396A64" w:rsidP="009550B0">
      <w:pPr>
        <w:shd w:val="clear" w:color="auto" w:fill="FFFFFF"/>
        <w:ind w:firstLine="709"/>
        <w:jc w:val="both"/>
        <w:rPr>
          <w:sz w:val="28"/>
          <w:szCs w:val="28"/>
          <w:lang w:val="uk-UA"/>
        </w:rPr>
      </w:pPr>
      <w:r w:rsidRPr="00396A64">
        <w:rPr>
          <w:sz w:val="28"/>
          <w:szCs w:val="28"/>
          <w:lang w:val="uk-UA"/>
        </w:rPr>
        <w:t>Розділи повинні бути викладені у логічній послідовності та взаємозв’язку.</w:t>
      </w:r>
    </w:p>
    <w:p w:rsidR="00396A64" w:rsidRPr="00396A64" w:rsidRDefault="00396A64" w:rsidP="009550B0">
      <w:pPr>
        <w:pStyle w:val="21"/>
        <w:spacing w:after="0" w:line="240" w:lineRule="auto"/>
        <w:ind w:firstLine="709"/>
        <w:jc w:val="both"/>
        <w:rPr>
          <w:szCs w:val="28"/>
        </w:rPr>
      </w:pPr>
      <w:r w:rsidRPr="00396A64">
        <w:rPr>
          <w:szCs w:val="28"/>
        </w:rPr>
        <w:t xml:space="preserve">Загальна структура </w:t>
      </w:r>
      <w:r w:rsidRPr="000561DE">
        <w:rPr>
          <w:b/>
          <w:szCs w:val="28"/>
        </w:rPr>
        <w:t>розрахунково-пояснювальної записки</w:t>
      </w:r>
      <w:r w:rsidRPr="00396A64">
        <w:rPr>
          <w:szCs w:val="28"/>
        </w:rPr>
        <w:t xml:space="preserve"> передбачає наступні розділи:</w:t>
      </w:r>
    </w:p>
    <w:p w:rsidR="00396A64" w:rsidRPr="00396A64" w:rsidRDefault="004051B0" w:rsidP="009550B0">
      <w:pPr>
        <w:ind w:firstLine="709"/>
        <w:jc w:val="both"/>
        <w:rPr>
          <w:sz w:val="28"/>
          <w:szCs w:val="28"/>
          <w:lang w:val="uk-UA"/>
        </w:rPr>
      </w:pPr>
      <w:r>
        <w:rPr>
          <w:b/>
          <w:sz w:val="28"/>
          <w:szCs w:val="28"/>
          <w:lang w:val="uk-UA"/>
        </w:rPr>
        <w:t xml:space="preserve">Вступ, </w:t>
      </w:r>
      <w:r>
        <w:rPr>
          <w:sz w:val="28"/>
          <w:szCs w:val="28"/>
          <w:lang w:val="uk-UA"/>
        </w:rPr>
        <w:t>де</w:t>
      </w:r>
      <w:r w:rsidR="00396A64" w:rsidRPr="00396A64">
        <w:rPr>
          <w:sz w:val="28"/>
          <w:szCs w:val="28"/>
          <w:lang w:val="uk-UA"/>
        </w:rPr>
        <w:t xml:space="preserve"> стисло характеризується сучасний стан</w:t>
      </w:r>
      <w:r w:rsidRPr="004051B0">
        <w:rPr>
          <w:sz w:val="28"/>
          <w:szCs w:val="28"/>
          <w:lang w:val="uk-UA"/>
        </w:rPr>
        <w:t xml:space="preserve"> </w:t>
      </w:r>
      <w:r>
        <w:rPr>
          <w:sz w:val="28"/>
          <w:szCs w:val="28"/>
          <w:lang w:val="uk-UA"/>
        </w:rPr>
        <w:t>і</w:t>
      </w:r>
      <w:r w:rsidRPr="00AA2CB1">
        <w:rPr>
          <w:sz w:val="28"/>
          <w:szCs w:val="28"/>
          <w:lang w:val="uk-UA"/>
        </w:rPr>
        <w:t xml:space="preserve"> </w:t>
      </w:r>
      <w:r>
        <w:rPr>
          <w:spacing w:val="-1"/>
          <w:sz w:val="28"/>
          <w:szCs w:val="28"/>
          <w:lang w:val="uk-UA"/>
        </w:rPr>
        <w:t>перспективні напрями розвитку індустрії гостинності, висвітлюється актуальність проекту, його мета та визначаються завдання</w:t>
      </w:r>
      <w:r w:rsidR="00396A64" w:rsidRPr="00396A64">
        <w:rPr>
          <w:sz w:val="28"/>
          <w:szCs w:val="28"/>
          <w:lang w:val="uk-UA"/>
        </w:rPr>
        <w:t>.</w:t>
      </w:r>
    </w:p>
    <w:p w:rsidR="0001492E" w:rsidRDefault="00396A64" w:rsidP="009550B0">
      <w:pPr>
        <w:ind w:firstLine="709"/>
        <w:jc w:val="both"/>
        <w:rPr>
          <w:sz w:val="28"/>
          <w:szCs w:val="28"/>
          <w:lang w:val="uk-UA"/>
        </w:rPr>
      </w:pPr>
      <w:r w:rsidRPr="00396A64">
        <w:rPr>
          <w:b/>
          <w:sz w:val="28"/>
          <w:szCs w:val="28"/>
          <w:lang w:val="uk-UA"/>
        </w:rPr>
        <w:t>Техніко-економічне обґрунтування</w:t>
      </w:r>
      <w:r w:rsidR="004051B0">
        <w:rPr>
          <w:b/>
          <w:sz w:val="28"/>
          <w:szCs w:val="28"/>
          <w:lang w:val="uk-UA"/>
        </w:rPr>
        <w:t xml:space="preserve"> проекту,</w:t>
      </w:r>
      <w:r w:rsidR="004051B0">
        <w:rPr>
          <w:sz w:val="28"/>
          <w:szCs w:val="28"/>
          <w:lang w:val="uk-UA"/>
        </w:rPr>
        <w:t xml:space="preserve"> яке призначене для </w:t>
      </w:r>
      <w:r w:rsidR="004D10C9">
        <w:rPr>
          <w:sz w:val="28"/>
          <w:szCs w:val="28"/>
          <w:lang w:val="uk-UA"/>
        </w:rPr>
        <w:t xml:space="preserve">обґрунтування необхідності й економічної доцільності проектування </w:t>
      </w:r>
      <w:r w:rsidR="0001492E">
        <w:rPr>
          <w:sz w:val="28"/>
          <w:szCs w:val="28"/>
          <w:lang w:val="uk-UA"/>
        </w:rPr>
        <w:t xml:space="preserve">відповідного </w:t>
      </w:r>
      <w:r w:rsidR="004D10C9">
        <w:rPr>
          <w:sz w:val="28"/>
          <w:szCs w:val="28"/>
          <w:lang w:val="uk-UA"/>
        </w:rPr>
        <w:t>засобу розміщення у заданій місцевості.</w:t>
      </w:r>
    </w:p>
    <w:p w:rsidR="00745CC4" w:rsidRPr="009A4C7F" w:rsidRDefault="0001492E" w:rsidP="009550B0">
      <w:pPr>
        <w:ind w:firstLine="709"/>
        <w:jc w:val="both"/>
        <w:rPr>
          <w:b/>
          <w:sz w:val="28"/>
          <w:szCs w:val="28"/>
          <w:lang w:val="uk-UA"/>
        </w:rPr>
      </w:pPr>
      <w:r>
        <w:rPr>
          <w:b/>
          <w:sz w:val="28"/>
          <w:szCs w:val="28"/>
          <w:lang w:val="uk-UA"/>
        </w:rPr>
        <w:t>Організаційно-технологічний</w:t>
      </w:r>
      <w:r>
        <w:rPr>
          <w:sz w:val="28"/>
          <w:szCs w:val="28"/>
          <w:lang w:val="uk-UA"/>
        </w:rPr>
        <w:t xml:space="preserve">, який </w:t>
      </w:r>
      <w:r w:rsidR="00745CC4">
        <w:rPr>
          <w:sz w:val="28"/>
          <w:szCs w:val="28"/>
          <w:lang w:val="uk-UA"/>
        </w:rPr>
        <w:t>містить:</w:t>
      </w:r>
      <w:r w:rsidR="009A4C7F">
        <w:rPr>
          <w:b/>
          <w:sz w:val="28"/>
          <w:szCs w:val="28"/>
          <w:lang w:val="uk-UA"/>
        </w:rPr>
        <w:t xml:space="preserve"> </w:t>
      </w:r>
      <w:r w:rsidR="00745CC4">
        <w:rPr>
          <w:sz w:val="28"/>
          <w:szCs w:val="28"/>
          <w:lang w:val="uk-UA"/>
        </w:rPr>
        <w:t xml:space="preserve">структуру сервісного процесу; виробничу програму основного підприємства харчування при готелі; розрахунки необхідної кількості сировини та напівфабрикатів для </w:t>
      </w:r>
      <w:r w:rsidR="00F554E3">
        <w:rPr>
          <w:sz w:val="28"/>
          <w:szCs w:val="28"/>
          <w:lang w:val="uk-UA"/>
        </w:rPr>
        <w:t>основного закладу</w:t>
      </w:r>
      <w:r w:rsidR="00745CC4">
        <w:rPr>
          <w:sz w:val="28"/>
          <w:szCs w:val="28"/>
          <w:lang w:val="uk-UA"/>
        </w:rPr>
        <w:t xml:space="preserve"> ресторанного господарства при готельному підприємстві, чисельності персоналу визначеного виробничого цеху; характеристики та обґрунтовані рішення механізації та автоматизації технологічних процесів. В цій частині проекту визначається склад і площі всіх приміщень готелю залежно від його типу, місткості та категорії, виконується розрах</w:t>
      </w:r>
      <w:r w:rsidR="00E66098">
        <w:rPr>
          <w:sz w:val="28"/>
          <w:szCs w:val="28"/>
          <w:lang w:val="uk-UA"/>
        </w:rPr>
        <w:t>унок загальної площі засобу розміщення</w:t>
      </w:r>
      <w:r w:rsidR="00745CC4">
        <w:rPr>
          <w:sz w:val="28"/>
          <w:szCs w:val="28"/>
          <w:lang w:val="uk-UA"/>
        </w:rPr>
        <w:t>, визначається поверховість та вибирається конфігурація будівлі, а також наводиться обґрунтування плануваль</w:t>
      </w:r>
      <w:r w:rsidR="00633119">
        <w:rPr>
          <w:sz w:val="28"/>
          <w:szCs w:val="28"/>
          <w:lang w:val="uk-UA"/>
        </w:rPr>
        <w:t>них рішень у відповідності до</w:t>
      </w:r>
      <w:r w:rsidR="00745CC4">
        <w:rPr>
          <w:sz w:val="28"/>
          <w:szCs w:val="28"/>
          <w:lang w:val="uk-UA"/>
        </w:rPr>
        <w:t xml:space="preserve"> функціонального призначення</w:t>
      </w:r>
      <w:r w:rsidR="00633119">
        <w:rPr>
          <w:sz w:val="28"/>
          <w:szCs w:val="28"/>
          <w:lang w:val="uk-UA"/>
        </w:rPr>
        <w:t xml:space="preserve"> окремих груп приміщень</w:t>
      </w:r>
      <w:r w:rsidR="00745CC4">
        <w:rPr>
          <w:sz w:val="28"/>
          <w:szCs w:val="28"/>
          <w:lang w:val="uk-UA"/>
        </w:rPr>
        <w:t>.</w:t>
      </w:r>
    </w:p>
    <w:p w:rsidR="00396A64" w:rsidRPr="00396A64" w:rsidRDefault="00396A64" w:rsidP="009550B0">
      <w:pPr>
        <w:ind w:firstLine="709"/>
        <w:jc w:val="both"/>
        <w:rPr>
          <w:sz w:val="28"/>
          <w:szCs w:val="28"/>
          <w:lang w:val="uk-UA"/>
        </w:rPr>
      </w:pPr>
      <w:r w:rsidRPr="00396A64">
        <w:rPr>
          <w:b/>
          <w:sz w:val="28"/>
          <w:szCs w:val="28"/>
          <w:lang w:val="uk-UA"/>
        </w:rPr>
        <w:t>Висновки та пропозиції</w:t>
      </w:r>
      <w:r w:rsidRPr="00396A64">
        <w:rPr>
          <w:sz w:val="28"/>
          <w:szCs w:val="28"/>
          <w:lang w:val="uk-UA"/>
        </w:rPr>
        <w:t xml:space="preserve"> повинні містити аналіз всіх аспектів курсового проекту як теоретичних, так і аналітичних та практичних. Висновки записуються окремими пунктами конкретно та лаконічно, а на їх основі формулюються пропозиції.</w:t>
      </w:r>
    </w:p>
    <w:p w:rsidR="00396A64" w:rsidRDefault="00396A64" w:rsidP="009550B0">
      <w:pPr>
        <w:pStyle w:val="21"/>
        <w:spacing w:after="0" w:line="240" w:lineRule="auto"/>
        <w:ind w:firstLine="709"/>
        <w:jc w:val="both"/>
        <w:rPr>
          <w:szCs w:val="28"/>
        </w:rPr>
      </w:pPr>
      <w:r w:rsidRPr="00396A64">
        <w:rPr>
          <w:b/>
          <w:szCs w:val="28"/>
        </w:rPr>
        <w:t xml:space="preserve">Список використаної літератури та </w:t>
      </w:r>
      <w:proofErr w:type="spellStart"/>
      <w:r w:rsidRPr="00396A64">
        <w:rPr>
          <w:b/>
          <w:szCs w:val="28"/>
        </w:rPr>
        <w:t>Інтернет-ресурсів</w:t>
      </w:r>
      <w:proofErr w:type="spellEnd"/>
      <w:r w:rsidRPr="00396A64">
        <w:rPr>
          <w:szCs w:val="28"/>
        </w:rPr>
        <w:t xml:space="preserve"> включає всі джерела, на які у тексті були посилання.</w:t>
      </w:r>
    </w:p>
    <w:p w:rsidR="00E66098" w:rsidRPr="00E66098" w:rsidRDefault="00E66098" w:rsidP="009550B0">
      <w:pPr>
        <w:pStyle w:val="21"/>
        <w:spacing w:after="0" w:line="240" w:lineRule="auto"/>
        <w:ind w:firstLine="709"/>
        <w:jc w:val="both"/>
        <w:rPr>
          <w:szCs w:val="28"/>
        </w:rPr>
      </w:pPr>
      <w:r>
        <w:rPr>
          <w:b/>
          <w:szCs w:val="28"/>
        </w:rPr>
        <w:t>Додатки</w:t>
      </w:r>
      <w:r w:rsidR="000561DE">
        <w:rPr>
          <w:szCs w:val="28"/>
        </w:rPr>
        <w:t xml:space="preserve">, перелік яких узгоджується з керівником курсового проекту, але в якому </w:t>
      </w:r>
      <w:r w:rsidR="000561DE" w:rsidRPr="009550B0">
        <w:rPr>
          <w:i/>
          <w:szCs w:val="28"/>
        </w:rPr>
        <w:t>обов’язковими є два</w:t>
      </w:r>
      <w:r w:rsidR="000561DE">
        <w:rPr>
          <w:szCs w:val="28"/>
        </w:rPr>
        <w:t>: додаток А – креслення «Ситуаційний план» та додаток Б – продуктова відомість.</w:t>
      </w:r>
    </w:p>
    <w:p w:rsidR="009550B0" w:rsidRDefault="00396A64" w:rsidP="009550B0">
      <w:pPr>
        <w:ind w:firstLine="709"/>
        <w:jc w:val="both"/>
        <w:rPr>
          <w:sz w:val="28"/>
          <w:szCs w:val="28"/>
          <w:lang w:val="uk-UA"/>
        </w:rPr>
      </w:pPr>
      <w:r w:rsidRPr="00396A64">
        <w:rPr>
          <w:b/>
          <w:sz w:val="28"/>
          <w:szCs w:val="28"/>
          <w:lang w:val="uk-UA"/>
        </w:rPr>
        <w:t>Графічна частина</w:t>
      </w:r>
      <w:r w:rsidRPr="00396A64">
        <w:rPr>
          <w:sz w:val="28"/>
          <w:szCs w:val="28"/>
          <w:lang w:val="uk-UA"/>
        </w:rPr>
        <w:t xml:space="preserve"> </w:t>
      </w:r>
      <w:r w:rsidR="000561DE">
        <w:rPr>
          <w:sz w:val="28"/>
          <w:szCs w:val="28"/>
          <w:lang w:val="uk-UA"/>
        </w:rPr>
        <w:t xml:space="preserve">курсового проекту </w:t>
      </w:r>
      <w:r w:rsidRPr="00396A64">
        <w:rPr>
          <w:sz w:val="28"/>
          <w:szCs w:val="28"/>
          <w:lang w:val="uk-UA"/>
        </w:rPr>
        <w:t xml:space="preserve">складається із </w:t>
      </w:r>
      <w:r w:rsidR="009550B0" w:rsidRPr="009550B0">
        <w:rPr>
          <w:i/>
          <w:sz w:val="28"/>
          <w:szCs w:val="28"/>
          <w:lang w:val="uk-UA"/>
        </w:rPr>
        <w:t xml:space="preserve">двох </w:t>
      </w:r>
      <w:r w:rsidRPr="009550B0">
        <w:rPr>
          <w:i/>
          <w:sz w:val="28"/>
          <w:szCs w:val="28"/>
          <w:lang w:val="uk-UA"/>
        </w:rPr>
        <w:t>креслень</w:t>
      </w:r>
      <w:r w:rsidR="009550B0">
        <w:rPr>
          <w:sz w:val="28"/>
          <w:szCs w:val="28"/>
          <w:lang w:val="uk-UA"/>
        </w:rPr>
        <w:t>:</w:t>
      </w:r>
      <w:r w:rsidR="000561DE">
        <w:rPr>
          <w:sz w:val="28"/>
          <w:szCs w:val="28"/>
          <w:lang w:val="uk-UA"/>
        </w:rPr>
        <w:t xml:space="preserve"> «План на відмітці 0,000» (аркуш 1) та «План житлового поверху» чи «Розріз </w:t>
      </w:r>
      <w:r w:rsidR="009550B0">
        <w:rPr>
          <w:sz w:val="28"/>
          <w:szCs w:val="28"/>
          <w:lang w:val="uk-UA"/>
        </w:rPr>
        <w:t xml:space="preserve">   </w:t>
      </w:r>
      <w:r w:rsidR="000561DE">
        <w:rPr>
          <w:sz w:val="28"/>
          <w:szCs w:val="28"/>
          <w:lang w:val="uk-UA"/>
        </w:rPr>
        <w:t>1-1»</w:t>
      </w:r>
      <w:r w:rsidR="00B145FE">
        <w:rPr>
          <w:sz w:val="28"/>
          <w:szCs w:val="28"/>
          <w:lang w:val="uk-UA"/>
        </w:rPr>
        <w:t>, «Розріз 2-2»</w:t>
      </w:r>
      <w:r w:rsidR="009550B0">
        <w:rPr>
          <w:sz w:val="28"/>
          <w:szCs w:val="28"/>
          <w:lang w:val="uk-UA"/>
        </w:rPr>
        <w:t xml:space="preserve"> (аркуш 2) в залежності від теми проекту.</w:t>
      </w:r>
      <w:r w:rsidRPr="00396A64">
        <w:rPr>
          <w:sz w:val="28"/>
          <w:szCs w:val="28"/>
          <w:lang w:val="uk-UA"/>
        </w:rPr>
        <w:t xml:space="preserve"> </w:t>
      </w:r>
    </w:p>
    <w:p w:rsidR="00396A64" w:rsidRDefault="00396A64" w:rsidP="009550B0">
      <w:pPr>
        <w:ind w:firstLine="709"/>
        <w:jc w:val="both"/>
        <w:rPr>
          <w:sz w:val="28"/>
          <w:szCs w:val="28"/>
          <w:lang w:val="uk-UA"/>
        </w:rPr>
      </w:pPr>
      <w:r w:rsidRPr="00396A64">
        <w:rPr>
          <w:sz w:val="28"/>
          <w:szCs w:val="28"/>
          <w:lang w:val="uk-UA"/>
        </w:rPr>
        <w:t>Орієнтовний зміст курсового проекту наведено в додатку Б.</w:t>
      </w:r>
    </w:p>
    <w:p w:rsidR="00DD5070" w:rsidRDefault="00DD5070" w:rsidP="00DD5070">
      <w:pPr>
        <w:jc w:val="both"/>
        <w:rPr>
          <w:sz w:val="28"/>
          <w:szCs w:val="28"/>
          <w:lang w:val="uk-UA"/>
        </w:rPr>
      </w:pPr>
    </w:p>
    <w:p w:rsidR="00DD5070" w:rsidRDefault="00DD5070" w:rsidP="00DD5070">
      <w:pPr>
        <w:jc w:val="center"/>
        <w:rPr>
          <w:b/>
          <w:sz w:val="32"/>
          <w:szCs w:val="32"/>
          <w:lang w:val="uk-UA"/>
        </w:rPr>
      </w:pPr>
    </w:p>
    <w:p w:rsidR="00DD5070" w:rsidRPr="00444C25" w:rsidRDefault="00A40EC4" w:rsidP="00444C25">
      <w:pPr>
        <w:jc w:val="center"/>
        <w:rPr>
          <w:b/>
          <w:sz w:val="28"/>
          <w:szCs w:val="28"/>
          <w:lang w:val="uk-UA"/>
        </w:rPr>
      </w:pPr>
      <w:r>
        <w:rPr>
          <w:b/>
          <w:sz w:val="28"/>
          <w:szCs w:val="28"/>
        </w:rPr>
        <w:lastRenderedPageBreak/>
        <w:t xml:space="preserve">5. </w:t>
      </w:r>
      <w:r>
        <w:rPr>
          <w:b/>
          <w:sz w:val="28"/>
          <w:szCs w:val="28"/>
          <w:lang w:val="uk-UA"/>
        </w:rPr>
        <w:t>РЕКОМЕНДАЦІЇ</w:t>
      </w:r>
      <w:r w:rsidR="00DD5070" w:rsidRPr="00DD5070">
        <w:rPr>
          <w:b/>
          <w:sz w:val="28"/>
          <w:szCs w:val="28"/>
        </w:rPr>
        <w:t xml:space="preserve"> ДО ВИКОНАННЯ ОКРЕМИХ РОЗДІЛІВ </w:t>
      </w:r>
      <w:r w:rsidR="00444C25">
        <w:rPr>
          <w:b/>
          <w:sz w:val="28"/>
          <w:szCs w:val="28"/>
          <w:lang w:val="uk-UA"/>
        </w:rPr>
        <w:t>ПОЯСНЮВАЛЬНОЇ ЗАПИСКИ ТА ГРАФІЧНОЇ ЧАСТИНИ ПРОЕКТУ</w:t>
      </w:r>
    </w:p>
    <w:p w:rsidR="00DD5070" w:rsidRPr="002752AA" w:rsidRDefault="00DD5070" w:rsidP="00444C25">
      <w:pPr>
        <w:pStyle w:val="8"/>
        <w:spacing w:before="0" w:after="0" w:line="240" w:lineRule="auto"/>
        <w:ind w:firstLine="0"/>
        <w:jc w:val="center"/>
        <w:rPr>
          <w:b/>
          <w:i w:val="0"/>
          <w:sz w:val="28"/>
          <w:szCs w:val="28"/>
        </w:rPr>
      </w:pPr>
      <w:r w:rsidRPr="002752AA">
        <w:rPr>
          <w:b/>
          <w:i w:val="0"/>
          <w:sz w:val="28"/>
          <w:szCs w:val="28"/>
        </w:rPr>
        <w:t>Розрахунково-пояснювальна записка</w:t>
      </w:r>
    </w:p>
    <w:p w:rsidR="00DD5070" w:rsidRPr="002752AA" w:rsidRDefault="00444C25" w:rsidP="00444C25">
      <w:pPr>
        <w:pStyle w:val="8"/>
        <w:spacing w:before="0" w:after="0" w:line="240" w:lineRule="auto"/>
        <w:ind w:firstLine="0"/>
        <w:jc w:val="center"/>
        <w:rPr>
          <w:b/>
          <w:i w:val="0"/>
          <w:sz w:val="28"/>
          <w:szCs w:val="28"/>
        </w:rPr>
      </w:pPr>
      <w:r>
        <w:rPr>
          <w:b/>
          <w:i w:val="0"/>
          <w:sz w:val="28"/>
          <w:szCs w:val="28"/>
        </w:rPr>
        <w:t>ВСТУП</w:t>
      </w:r>
    </w:p>
    <w:p w:rsidR="00444C25" w:rsidRPr="00444C25" w:rsidRDefault="00444C25" w:rsidP="00444C25">
      <w:pPr>
        <w:pStyle w:val="ab"/>
        <w:widowControl w:val="0"/>
        <w:spacing w:after="0"/>
        <w:ind w:left="0" w:firstLine="709"/>
        <w:jc w:val="both"/>
        <w:rPr>
          <w:sz w:val="28"/>
          <w:szCs w:val="28"/>
          <w:lang w:val="uk-UA"/>
        </w:rPr>
      </w:pPr>
      <w:r w:rsidRPr="00444C25">
        <w:rPr>
          <w:sz w:val="28"/>
          <w:szCs w:val="28"/>
          <w:lang w:val="uk-UA"/>
        </w:rPr>
        <w:t xml:space="preserve">На 2-3 сторінки </w:t>
      </w:r>
      <w:r w:rsidR="00440C2D">
        <w:rPr>
          <w:sz w:val="28"/>
          <w:szCs w:val="28"/>
          <w:lang w:val="uk-UA"/>
        </w:rPr>
        <w:t>на</w:t>
      </w:r>
      <w:r w:rsidRPr="00444C25">
        <w:rPr>
          <w:sz w:val="28"/>
          <w:szCs w:val="28"/>
          <w:lang w:val="uk-UA"/>
        </w:rPr>
        <w:t>дається характеристик</w:t>
      </w:r>
      <w:r w:rsidR="00440C2D">
        <w:rPr>
          <w:sz w:val="28"/>
          <w:szCs w:val="28"/>
          <w:lang w:val="uk-UA"/>
        </w:rPr>
        <w:t>а сучасного стану сфери гостинності</w:t>
      </w:r>
      <w:r w:rsidRPr="00444C25">
        <w:rPr>
          <w:sz w:val="28"/>
          <w:szCs w:val="28"/>
          <w:lang w:val="uk-UA"/>
        </w:rPr>
        <w:t xml:space="preserve"> і перспективи її розвитку. Висвітлюються основні напрями удосконалення структури мережі, шляхи покращення матеріально-технічної бази і підвищення ефективності виробничо-торговельної ді</w:t>
      </w:r>
      <w:r w:rsidR="00440C2D">
        <w:rPr>
          <w:sz w:val="28"/>
          <w:szCs w:val="28"/>
          <w:lang w:val="uk-UA"/>
        </w:rPr>
        <w:t>яльності готельних підприємств</w:t>
      </w:r>
      <w:r w:rsidRPr="00444C25">
        <w:rPr>
          <w:sz w:val="28"/>
          <w:szCs w:val="28"/>
          <w:lang w:val="uk-UA"/>
        </w:rPr>
        <w:t>. Обґрунтовується актуальність теми курсового проекту, визначається його мета і головні завдання, які передбачається вирішити в процесі його виконання.</w:t>
      </w:r>
    </w:p>
    <w:p w:rsidR="00444C25" w:rsidRPr="00444C25" w:rsidRDefault="00444C25" w:rsidP="00444C25">
      <w:pPr>
        <w:pStyle w:val="ab"/>
        <w:widowControl w:val="0"/>
        <w:spacing w:after="0"/>
        <w:ind w:left="0" w:firstLine="709"/>
        <w:jc w:val="both"/>
        <w:rPr>
          <w:sz w:val="28"/>
          <w:szCs w:val="28"/>
          <w:lang w:val="uk-UA"/>
        </w:rPr>
      </w:pPr>
      <w:r w:rsidRPr="00444C25">
        <w:rPr>
          <w:sz w:val="28"/>
          <w:szCs w:val="28"/>
          <w:lang w:val="uk-UA"/>
        </w:rPr>
        <w:t>При написанні «Вступу» використовуються літературні джерела, періоди</w:t>
      </w:r>
      <w:r w:rsidR="00440C2D">
        <w:rPr>
          <w:sz w:val="28"/>
          <w:szCs w:val="28"/>
          <w:lang w:val="uk-UA"/>
        </w:rPr>
        <w:t xml:space="preserve">чна преса, фахові журнали, </w:t>
      </w:r>
      <w:r w:rsidRPr="00444C25">
        <w:rPr>
          <w:sz w:val="28"/>
          <w:szCs w:val="28"/>
          <w:lang w:val="uk-UA"/>
        </w:rPr>
        <w:t>ресурси</w:t>
      </w:r>
      <w:r w:rsidR="00440C2D">
        <w:rPr>
          <w:sz w:val="28"/>
          <w:szCs w:val="28"/>
          <w:lang w:val="uk-UA"/>
        </w:rPr>
        <w:t xml:space="preserve"> всесвітньої інформаційної мережі тощо</w:t>
      </w:r>
      <w:r w:rsidRPr="00444C25">
        <w:rPr>
          <w:sz w:val="28"/>
          <w:szCs w:val="28"/>
          <w:lang w:val="uk-UA"/>
        </w:rPr>
        <w:t>.</w:t>
      </w:r>
    </w:p>
    <w:p w:rsidR="00444C25" w:rsidRDefault="00444C25" w:rsidP="00FA0D67">
      <w:pPr>
        <w:pStyle w:val="ab"/>
        <w:widowControl w:val="0"/>
        <w:spacing w:after="0"/>
        <w:ind w:left="0"/>
        <w:jc w:val="both"/>
        <w:rPr>
          <w:sz w:val="28"/>
          <w:szCs w:val="28"/>
          <w:lang w:val="uk-UA"/>
        </w:rPr>
      </w:pPr>
    </w:p>
    <w:p w:rsidR="00FA0D67" w:rsidRDefault="00FA0D67" w:rsidP="00FA0D67">
      <w:pPr>
        <w:jc w:val="center"/>
        <w:rPr>
          <w:b/>
          <w:sz w:val="28"/>
          <w:szCs w:val="28"/>
          <w:lang w:val="uk-UA"/>
        </w:rPr>
      </w:pPr>
      <w:r w:rsidRPr="00FA0D67">
        <w:rPr>
          <w:b/>
          <w:sz w:val="28"/>
          <w:szCs w:val="28"/>
          <w:lang w:val="uk-UA"/>
        </w:rPr>
        <w:t>РОЗДІЛ 1 ТЕХНІКО-ЕКОНОМІЧНЕ ОБГРУНТУВАННЯ ПРОЕКТУ</w:t>
      </w:r>
    </w:p>
    <w:p w:rsidR="00537D2A" w:rsidRPr="00537D2A" w:rsidRDefault="00537D2A" w:rsidP="00537D2A">
      <w:pPr>
        <w:ind w:firstLine="709"/>
        <w:jc w:val="both"/>
        <w:rPr>
          <w:b/>
          <w:sz w:val="28"/>
          <w:szCs w:val="28"/>
          <w:lang w:val="uk-UA"/>
        </w:rPr>
      </w:pPr>
      <w:r w:rsidRPr="00537D2A">
        <w:rPr>
          <w:sz w:val="28"/>
          <w:szCs w:val="28"/>
          <w:lang w:val="uk-UA"/>
        </w:rPr>
        <w:t>Техніко-економічне обґрунтування</w:t>
      </w:r>
      <w:r>
        <w:rPr>
          <w:sz w:val="28"/>
          <w:szCs w:val="28"/>
          <w:lang w:val="uk-UA"/>
        </w:rPr>
        <w:t xml:space="preserve"> проекту</w:t>
      </w:r>
      <w:r w:rsidRPr="00537D2A">
        <w:rPr>
          <w:sz w:val="28"/>
          <w:szCs w:val="28"/>
          <w:lang w:val="uk-UA"/>
        </w:rPr>
        <w:t xml:space="preserve"> призначене для мотивації </w:t>
      </w:r>
      <w:r w:rsidRPr="00537D2A">
        <w:rPr>
          <w:i/>
          <w:sz w:val="28"/>
          <w:szCs w:val="28"/>
          <w:lang w:val="uk-UA"/>
        </w:rPr>
        <w:t xml:space="preserve">необхідності </w:t>
      </w:r>
      <w:r w:rsidRPr="00537D2A">
        <w:rPr>
          <w:sz w:val="28"/>
          <w:szCs w:val="28"/>
          <w:lang w:val="uk-UA"/>
        </w:rPr>
        <w:t xml:space="preserve">й </w:t>
      </w:r>
      <w:r w:rsidRPr="00537D2A">
        <w:rPr>
          <w:i/>
          <w:sz w:val="28"/>
          <w:szCs w:val="28"/>
          <w:lang w:val="uk-UA"/>
        </w:rPr>
        <w:t>економічної</w:t>
      </w:r>
      <w:r w:rsidRPr="00537D2A">
        <w:rPr>
          <w:sz w:val="28"/>
          <w:szCs w:val="28"/>
          <w:lang w:val="uk-UA"/>
        </w:rPr>
        <w:t xml:space="preserve"> доцільності прое</w:t>
      </w:r>
      <w:r>
        <w:rPr>
          <w:sz w:val="28"/>
          <w:szCs w:val="28"/>
          <w:lang w:val="uk-UA"/>
        </w:rPr>
        <w:t>ктування засобу розміщення</w:t>
      </w:r>
      <w:r w:rsidRPr="00537D2A">
        <w:rPr>
          <w:sz w:val="28"/>
          <w:szCs w:val="28"/>
          <w:lang w:val="uk-UA"/>
        </w:rPr>
        <w:t xml:space="preserve">. Обґрунтування проекту дозволяє правильно обрати тип підприємства, його категорію, місткість, вибрати місце розташування, визначити потенційний контингент споживачів і перелік </w:t>
      </w:r>
      <w:proofErr w:type="spellStart"/>
      <w:r w:rsidRPr="00537D2A">
        <w:rPr>
          <w:sz w:val="28"/>
          <w:szCs w:val="28"/>
          <w:lang w:val="uk-UA"/>
        </w:rPr>
        <w:t>надаваємих</w:t>
      </w:r>
      <w:proofErr w:type="spellEnd"/>
      <w:r w:rsidRPr="00537D2A">
        <w:rPr>
          <w:sz w:val="28"/>
          <w:szCs w:val="28"/>
          <w:lang w:val="uk-UA"/>
        </w:rPr>
        <w:t xml:space="preserve"> послуг.</w:t>
      </w:r>
    </w:p>
    <w:p w:rsidR="00537D2A" w:rsidRPr="00537D2A" w:rsidRDefault="00537D2A" w:rsidP="00537D2A">
      <w:pPr>
        <w:rPr>
          <w:b/>
          <w:sz w:val="28"/>
          <w:szCs w:val="28"/>
          <w:lang w:val="uk-UA"/>
        </w:rPr>
      </w:pPr>
    </w:p>
    <w:p w:rsidR="00FA0D67" w:rsidRPr="00537D2A" w:rsidRDefault="00FA0D67" w:rsidP="00537D2A">
      <w:pPr>
        <w:jc w:val="center"/>
        <w:rPr>
          <w:b/>
          <w:sz w:val="28"/>
          <w:szCs w:val="28"/>
          <w:lang w:val="uk-UA"/>
        </w:rPr>
      </w:pPr>
      <w:r w:rsidRPr="00537D2A">
        <w:rPr>
          <w:b/>
          <w:sz w:val="28"/>
          <w:szCs w:val="28"/>
          <w:lang w:val="uk-UA"/>
        </w:rPr>
        <w:t>1.1 Характеристика району, де планує</w:t>
      </w:r>
      <w:r w:rsidR="00D5218B">
        <w:rPr>
          <w:b/>
          <w:sz w:val="28"/>
          <w:szCs w:val="28"/>
          <w:lang w:val="uk-UA"/>
        </w:rPr>
        <w:t>ться розмістити готельне підприємство</w:t>
      </w:r>
      <w:r w:rsidRPr="00537D2A">
        <w:rPr>
          <w:b/>
          <w:sz w:val="28"/>
          <w:szCs w:val="28"/>
          <w:lang w:val="uk-UA"/>
        </w:rPr>
        <w:t>, та обґрунтування вибору місця будівництва</w:t>
      </w:r>
    </w:p>
    <w:p w:rsidR="005D7A58" w:rsidRPr="005D7A58" w:rsidRDefault="005D7A58" w:rsidP="005D7A58">
      <w:pPr>
        <w:pStyle w:val="ab"/>
        <w:widowControl w:val="0"/>
        <w:spacing w:after="0"/>
        <w:ind w:left="0" w:firstLine="709"/>
        <w:jc w:val="both"/>
        <w:rPr>
          <w:sz w:val="28"/>
          <w:szCs w:val="28"/>
          <w:lang w:val="uk-UA"/>
        </w:rPr>
      </w:pPr>
      <w:r w:rsidRPr="005D7A58">
        <w:rPr>
          <w:sz w:val="28"/>
          <w:szCs w:val="28"/>
          <w:lang w:val="uk-UA"/>
        </w:rPr>
        <w:t xml:space="preserve">Насамперед, наводиться стисла характеристика туристично-рекреаційної (кліматичні умови, природно-заповідні території, природно-рекреаційні та історико-культурні ресурси) або ділової (економічна характеристика, скупченість ділової активності тощо) привабливості регіону, </w:t>
      </w:r>
      <w:proofErr w:type="spellStart"/>
      <w:r w:rsidRPr="005D7A58">
        <w:rPr>
          <w:sz w:val="28"/>
          <w:szCs w:val="28"/>
          <w:lang w:val="uk-UA"/>
        </w:rPr>
        <w:t>субрегіону</w:t>
      </w:r>
      <w:proofErr w:type="spellEnd"/>
      <w:r w:rsidRPr="005D7A58">
        <w:rPr>
          <w:sz w:val="28"/>
          <w:szCs w:val="28"/>
          <w:lang w:val="uk-UA"/>
        </w:rPr>
        <w:t>, міста та району, в якому планується будівництво (реконструкція)</w:t>
      </w:r>
      <w:r>
        <w:rPr>
          <w:sz w:val="28"/>
          <w:szCs w:val="28"/>
          <w:lang w:val="uk-UA"/>
        </w:rPr>
        <w:t xml:space="preserve"> засобу розміщення</w:t>
      </w:r>
      <w:r w:rsidRPr="005D7A58">
        <w:rPr>
          <w:sz w:val="28"/>
          <w:szCs w:val="28"/>
          <w:lang w:val="uk-UA"/>
        </w:rPr>
        <w:t xml:space="preserve">. </w:t>
      </w:r>
    </w:p>
    <w:p w:rsidR="005D7A58" w:rsidRPr="005D7A58" w:rsidRDefault="005D7A58" w:rsidP="005D7A58">
      <w:pPr>
        <w:ind w:firstLine="709"/>
        <w:jc w:val="both"/>
        <w:rPr>
          <w:sz w:val="28"/>
          <w:szCs w:val="28"/>
          <w:lang w:val="uk-UA"/>
        </w:rPr>
      </w:pPr>
      <w:r w:rsidRPr="005D7A58">
        <w:rPr>
          <w:sz w:val="28"/>
          <w:szCs w:val="28"/>
          <w:lang w:val="uk-UA"/>
        </w:rPr>
        <w:t>Далі розглядається значимість регіону; особливості регіонального розвитку ділової активності; зовнішні зв’язки району, міста; розвиток індустрії розваг та відпочинку, транспортної системи тощо</w:t>
      </w:r>
      <w:r>
        <w:rPr>
          <w:sz w:val="28"/>
          <w:szCs w:val="28"/>
          <w:lang w:val="uk-UA"/>
        </w:rPr>
        <w:t xml:space="preserve"> </w:t>
      </w:r>
      <w:r w:rsidRPr="005D7A58">
        <w:rPr>
          <w:sz w:val="28"/>
          <w:szCs w:val="28"/>
          <w:lang w:val="uk-UA"/>
        </w:rPr>
        <w:t xml:space="preserve">(з таблицями, діаграмами та графіками). </w:t>
      </w:r>
    </w:p>
    <w:p w:rsidR="00537D2A" w:rsidRPr="005D7A58" w:rsidRDefault="005D7A58" w:rsidP="005D7A58">
      <w:pPr>
        <w:ind w:firstLine="709"/>
        <w:jc w:val="both"/>
        <w:rPr>
          <w:sz w:val="28"/>
          <w:szCs w:val="28"/>
          <w:lang w:val="uk-UA"/>
        </w:rPr>
      </w:pPr>
      <w:r w:rsidRPr="005D7A58">
        <w:rPr>
          <w:sz w:val="28"/>
          <w:szCs w:val="28"/>
          <w:lang w:val="uk-UA"/>
        </w:rPr>
        <w:t xml:space="preserve">Після всебічного аналізу всіх показників </w:t>
      </w:r>
      <w:r w:rsidRPr="005D7A58">
        <w:rPr>
          <w:i/>
          <w:sz w:val="28"/>
          <w:szCs w:val="28"/>
          <w:lang w:val="uk-UA"/>
        </w:rPr>
        <w:t>вказується адреса</w:t>
      </w:r>
      <w:r w:rsidRPr="005D7A58">
        <w:rPr>
          <w:sz w:val="28"/>
          <w:szCs w:val="28"/>
          <w:lang w:val="uk-UA"/>
        </w:rPr>
        <w:t xml:space="preserve">, за якою планується спорудження об’єкту, та </w:t>
      </w:r>
      <w:r w:rsidRPr="005D7A58">
        <w:rPr>
          <w:i/>
          <w:sz w:val="28"/>
          <w:szCs w:val="28"/>
          <w:lang w:val="uk-UA"/>
        </w:rPr>
        <w:t>обґрунтовується вибір місця будівництва</w:t>
      </w:r>
      <w:r w:rsidRPr="005D7A58">
        <w:rPr>
          <w:sz w:val="28"/>
          <w:szCs w:val="28"/>
          <w:lang w:val="uk-UA"/>
        </w:rPr>
        <w:t>.</w:t>
      </w:r>
    </w:p>
    <w:p w:rsidR="00537D2A" w:rsidRPr="00A5547B" w:rsidRDefault="00537D2A" w:rsidP="00FA0D67">
      <w:pPr>
        <w:ind w:firstLine="709"/>
        <w:jc w:val="both"/>
        <w:rPr>
          <w:sz w:val="28"/>
          <w:szCs w:val="28"/>
          <w:lang w:val="uk-UA"/>
        </w:rPr>
      </w:pPr>
    </w:p>
    <w:p w:rsidR="00FA0D67" w:rsidRPr="005D031D" w:rsidRDefault="00FA0D67" w:rsidP="005D031D">
      <w:pPr>
        <w:jc w:val="center"/>
        <w:rPr>
          <w:b/>
          <w:sz w:val="28"/>
          <w:szCs w:val="28"/>
          <w:lang w:val="uk-UA"/>
        </w:rPr>
      </w:pPr>
      <w:r w:rsidRPr="005D031D">
        <w:rPr>
          <w:b/>
          <w:sz w:val="28"/>
          <w:szCs w:val="28"/>
          <w:lang w:val="uk-UA"/>
        </w:rPr>
        <w:t>1.2 Аналіз існуючого ринку готельних послуг та обґрунтування вибору типу і кате</w:t>
      </w:r>
      <w:r w:rsidR="00D07A0D">
        <w:rPr>
          <w:b/>
          <w:sz w:val="28"/>
          <w:szCs w:val="28"/>
          <w:lang w:val="uk-UA"/>
        </w:rPr>
        <w:t>горії проектованого засобу розміщення</w:t>
      </w:r>
    </w:p>
    <w:p w:rsidR="001200A7" w:rsidRPr="001200A7" w:rsidRDefault="001200A7" w:rsidP="001200A7">
      <w:pPr>
        <w:widowControl w:val="0"/>
        <w:numPr>
          <w:ilvl w:val="12"/>
          <w:numId w:val="0"/>
        </w:numPr>
        <w:ind w:firstLine="709"/>
        <w:jc w:val="both"/>
        <w:rPr>
          <w:sz w:val="28"/>
          <w:szCs w:val="28"/>
          <w:lang w:val="uk-UA"/>
        </w:rPr>
      </w:pPr>
      <w:r w:rsidRPr="001200A7">
        <w:rPr>
          <w:sz w:val="28"/>
          <w:szCs w:val="28"/>
          <w:lang w:val="uk-UA"/>
        </w:rPr>
        <w:t>Для визначення типу, категорії та перспектив розвитку</w:t>
      </w:r>
      <w:r>
        <w:rPr>
          <w:sz w:val="28"/>
          <w:szCs w:val="28"/>
          <w:lang w:val="uk-UA"/>
        </w:rPr>
        <w:t xml:space="preserve"> </w:t>
      </w:r>
      <w:proofErr w:type="spellStart"/>
      <w:r>
        <w:rPr>
          <w:sz w:val="28"/>
          <w:szCs w:val="28"/>
          <w:lang w:val="uk-UA"/>
        </w:rPr>
        <w:t>проектуємого</w:t>
      </w:r>
      <w:proofErr w:type="spellEnd"/>
      <w:r>
        <w:rPr>
          <w:sz w:val="28"/>
          <w:szCs w:val="28"/>
          <w:lang w:val="uk-UA"/>
        </w:rPr>
        <w:t xml:space="preserve"> засобу розміщення</w:t>
      </w:r>
      <w:r w:rsidRPr="001200A7">
        <w:rPr>
          <w:sz w:val="28"/>
          <w:szCs w:val="28"/>
          <w:lang w:val="uk-UA"/>
        </w:rPr>
        <w:t xml:space="preserve"> необхідно з’ясувати існуючу забезпеченість регіону готелями і ступінь їх завантаження у радіусі 2 км від місця будівництва підприємства та оформити результати досліджень у вигляді табл.1.1. </w:t>
      </w:r>
    </w:p>
    <w:p w:rsidR="001200A7" w:rsidRDefault="001200A7" w:rsidP="001200A7">
      <w:pPr>
        <w:widowControl w:val="0"/>
        <w:numPr>
          <w:ilvl w:val="12"/>
          <w:numId w:val="0"/>
        </w:numPr>
        <w:jc w:val="center"/>
        <w:rPr>
          <w:b/>
          <w:sz w:val="28"/>
          <w:szCs w:val="28"/>
          <w:lang w:val="uk-UA"/>
        </w:rPr>
      </w:pPr>
    </w:p>
    <w:p w:rsidR="001200A7" w:rsidRDefault="001200A7" w:rsidP="001200A7">
      <w:pPr>
        <w:widowControl w:val="0"/>
        <w:numPr>
          <w:ilvl w:val="12"/>
          <w:numId w:val="0"/>
        </w:numPr>
        <w:jc w:val="center"/>
        <w:rPr>
          <w:b/>
          <w:sz w:val="28"/>
          <w:szCs w:val="28"/>
          <w:lang w:val="uk-UA"/>
        </w:rPr>
      </w:pPr>
    </w:p>
    <w:p w:rsidR="001200A7" w:rsidRPr="001200A7" w:rsidRDefault="001200A7" w:rsidP="001200A7">
      <w:pPr>
        <w:widowControl w:val="0"/>
        <w:numPr>
          <w:ilvl w:val="12"/>
          <w:numId w:val="0"/>
        </w:numPr>
        <w:jc w:val="center"/>
        <w:rPr>
          <w:b/>
          <w:sz w:val="28"/>
          <w:szCs w:val="28"/>
          <w:lang w:val="uk-UA"/>
        </w:rPr>
      </w:pPr>
      <w:r w:rsidRPr="001200A7">
        <w:rPr>
          <w:b/>
          <w:sz w:val="28"/>
          <w:szCs w:val="28"/>
          <w:lang w:val="uk-UA"/>
        </w:rPr>
        <w:lastRenderedPageBreak/>
        <w:t>Таблиця 1.1 - Забезпеченість</w:t>
      </w:r>
      <w:r>
        <w:rPr>
          <w:b/>
          <w:sz w:val="28"/>
          <w:szCs w:val="28"/>
          <w:lang w:val="uk-UA"/>
        </w:rPr>
        <w:t xml:space="preserve"> досліджува</w:t>
      </w:r>
      <w:r w:rsidRPr="001200A7">
        <w:rPr>
          <w:b/>
          <w:sz w:val="28"/>
          <w:szCs w:val="28"/>
          <w:lang w:val="uk-UA"/>
        </w:rPr>
        <w:t xml:space="preserve">ного регіону готелями </w:t>
      </w:r>
    </w:p>
    <w:p w:rsidR="001200A7" w:rsidRPr="00C12525" w:rsidRDefault="001200A7" w:rsidP="001200A7">
      <w:pPr>
        <w:widowControl w:val="0"/>
        <w:numPr>
          <w:ilvl w:val="12"/>
          <w:numId w:val="0"/>
        </w:numPr>
        <w:jc w:val="center"/>
        <w:rPr>
          <w:i/>
          <w:sz w:val="28"/>
          <w:szCs w:val="28"/>
          <w:lang w:val="uk-UA"/>
        </w:rPr>
      </w:pPr>
      <w:r w:rsidRPr="00C12525">
        <w:rPr>
          <w:i/>
          <w:sz w:val="28"/>
          <w:szCs w:val="28"/>
          <w:lang w:val="uk-UA"/>
        </w:rPr>
        <w:t>(приклад)</w:t>
      </w:r>
    </w:p>
    <w:tbl>
      <w:tblPr>
        <w:tblW w:w="9923" w:type="dxa"/>
        <w:tblInd w:w="71"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620"/>
        <w:gridCol w:w="1440"/>
        <w:gridCol w:w="1080"/>
        <w:gridCol w:w="900"/>
        <w:gridCol w:w="1800"/>
        <w:gridCol w:w="1665"/>
        <w:gridCol w:w="1418"/>
      </w:tblGrid>
      <w:tr w:rsidR="001200A7" w:rsidTr="001200A7">
        <w:tc>
          <w:tcPr>
            <w:tcW w:w="1620" w:type="dxa"/>
            <w:tcBorders>
              <w:top w:val="single" w:sz="4" w:space="0" w:color="auto"/>
              <w:left w:val="single" w:sz="4" w:space="0" w:color="auto"/>
              <w:bottom w:val="single" w:sz="4" w:space="0" w:color="auto"/>
              <w:right w:val="nil"/>
            </w:tcBorders>
          </w:tcPr>
          <w:p w:rsidR="001200A7" w:rsidRDefault="001200A7" w:rsidP="001200A7">
            <w:pPr>
              <w:widowControl w:val="0"/>
              <w:numPr>
                <w:ilvl w:val="12"/>
                <w:numId w:val="0"/>
              </w:numPr>
              <w:jc w:val="center"/>
              <w:rPr>
                <w:b/>
                <w:lang w:val="uk-UA"/>
              </w:rPr>
            </w:pPr>
            <w:r w:rsidRPr="001200A7">
              <w:rPr>
                <w:b/>
                <w:lang w:val="uk-UA"/>
              </w:rPr>
              <w:t xml:space="preserve">Діючі </w:t>
            </w:r>
          </w:p>
          <w:p w:rsidR="001200A7" w:rsidRPr="001200A7" w:rsidRDefault="001200A7" w:rsidP="001200A7">
            <w:pPr>
              <w:widowControl w:val="0"/>
              <w:numPr>
                <w:ilvl w:val="12"/>
                <w:numId w:val="0"/>
              </w:numPr>
              <w:jc w:val="center"/>
              <w:rPr>
                <w:b/>
                <w:lang w:val="uk-UA"/>
              </w:rPr>
            </w:pPr>
            <w:r w:rsidRPr="001200A7">
              <w:rPr>
                <w:b/>
                <w:lang w:val="uk-UA"/>
              </w:rPr>
              <w:t>засоби розміщення</w:t>
            </w:r>
          </w:p>
        </w:tc>
        <w:tc>
          <w:tcPr>
            <w:tcW w:w="1440" w:type="dxa"/>
            <w:tcBorders>
              <w:top w:val="single" w:sz="4" w:space="0" w:color="auto"/>
              <w:left w:val="single" w:sz="4" w:space="0" w:color="auto"/>
              <w:bottom w:val="single" w:sz="4" w:space="0" w:color="auto"/>
              <w:right w:val="single" w:sz="4" w:space="0" w:color="auto"/>
            </w:tcBorders>
          </w:tcPr>
          <w:p w:rsidR="001200A7" w:rsidRPr="001200A7" w:rsidRDefault="001200A7" w:rsidP="00D07A0D">
            <w:pPr>
              <w:widowControl w:val="0"/>
              <w:numPr>
                <w:ilvl w:val="12"/>
                <w:numId w:val="0"/>
              </w:numPr>
              <w:jc w:val="center"/>
              <w:rPr>
                <w:b/>
                <w:lang w:val="uk-UA"/>
              </w:rPr>
            </w:pPr>
            <w:r w:rsidRPr="001200A7">
              <w:rPr>
                <w:b/>
                <w:lang w:val="uk-UA"/>
              </w:rPr>
              <w:t>Адреса</w:t>
            </w:r>
          </w:p>
        </w:tc>
        <w:tc>
          <w:tcPr>
            <w:tcW w:w="1080" w:type="dxa"/>
            <w:tcBorders>
              <w:top w:val="single" w:sz="4" w:space="0" w:color="auto"/>
              <w:left w:val="nil"/>
              <w:bottom w:val="single" w:sz="4" w:space="0" w:color="auto"/>
              <w:right w:val="single" w:sz="4" w:space="0" w:color="auto"/>
            </w:tcBorders>
          </w:tcPr>
          <w:p w:rsidR="001200A7" w:rsidRPr="001200A7" w:rsidRDefault="001200A7" w:rsidP="00D07A0D">
            <w:pPr>
              <w:widowControl w:val="0"/>
              <w:numPr>
                <w:ilvl w:val="12"/>
                <w:numId w:val="0"/>
              </w:numPr>
              <w:jc w:val="center"/>
              <w:rPr>
                <w:b/>
                <w:lang w:val="uk-UA"/>
              </w:rPr>
            </w:pPr>
            <w:r w:rsidRPr="001200A7">
              <w:rPr>
                <w:b/>
                <w:lang w:val="uk-UA"/>
              </w:rPr>
              <w:t>Тип</w:t>
            </w:r>
          </w:p>
        </w:tc>
        <w:tc>
          <w:tcPr>
            <w:tcW w:w="900" w:type="dxa"/>
            <w:tcBorders>
              <w:top w:val="single" w:sz="4" w:space="0" w:color="auto"/>
              <w:left w:val="nil"/>
              <w:bottom w:val="single" w:sz="4" w:space="0" w:color="auto"/>
              <w:right w:val="single" w:sz="4" w:space="0" w:color="auto"/>
            </w:tcBorders>
          </w:tcPr>
          <w:p w:rsidR="001200A7" w:rsidRPr="001200A7" w:rsidRDefault="001200A7" w:rsidP="00D07A0D">
            <w:pPr>
              <w:widowControl w:val="0"/>
              <w:numPr>
                <w:ilvl w:val="12"/>
                <w:numId w:val="0"/>
              </w:numPr>
              <w:jc w:val="center"/>
              <w:rPr>
                <w:b/>
                <w:lang w:val="uk-UA"/>
              </w:rPr>
            </w:pPr>
            <w:proofErr w:type="spellStart"/>
            <w:r w:rsidRPr="001200A7">
              <w:rPr>
                <w:b/>
                <w:lang w:val="uk-UA"/>
              </w:rPr>
              <w:t>Кате-горія</w:t>
            </w:r>
            <w:proofErr w:type="spellEnd"/>
          </w:p>
        </w:tc>
        <w:tc>
          <w:tcPr>
            <w:tcW w:w="1800" w:type="dxa"/>
            <w:tcBorders>
              <w:top w:val="single" w:sz="4" w:space="0" w:color="auto"/>
              <w:left w:val="single" w:sz="4" w:space="0" w:color="auto"/>
              <w:bottom w:val="single" w:sz="4" w:space="0" w:color="auto"/>
              <w:right w:val="single" w:sz="4" w:space="0" w:color="auto"/>
            </w:tcBorders>
          </w:tcPr>
          <w:p w:rsidR="001200A7" w:rsidRPr="001200A7" w:rsidRDefault="00B23A26" w:rsidP="00D07A0D">
            <w:pPr>
              <w:widowControl w:val="0"/>
              <w:numPr>
                <w:ilvl w:val="12"/>
                <w:numId w:val="0"/>
              </w:numPr>
              <w:jc w:val="center"/>
              <w:rPr>
                <w:b/>
                <w:lang w:val="uk-UA"/>
              </w:rPr>
            </w:pPr>
            <w:r>
              <w:rPr>
                <w:b/>
                <w:lang w:val="uk-UA"/>
              </w:rPr>
              <w:t>Н</w:t>
            </w:r>
            <w:r w:rsidR="001200A7" w:rsidRPr="001200A7">
              <w:rPr>
                <w:b/>
                <w:lang w:val="uk-UA"/>
              </w:rPr>
              <w:t>омерний фонд</w:t>
            </w:r>
            <w:r w:rsidR="00A37565">
              <w:rPr>
                <w:b/>
                <w:lang w:val="uk-UA"/>
              </w:rPr>
              <w:t xml:space="preserve"> та цінова політика</w:t>
            </w:r>
          </w:p>
        </w:tc>
        <w:tc>
          <w:tcPr>
            <w:tcW w:w="1665" w:type="dxa"/>
            <w:tcBorders>
              <w:top w:val="single" w:sz="4" w:space="0" w:color="auto"/>
              <w:left w:val="nil"/>
              <w:bottom w:val="single" w:sz="4" w:space="0" w:color="auto"/>
              <w:right w:val="single" w:sz="4" w:space="0" w:color="auto"/>
            </w:tcBorders>
          </w:tcPr>
          <w:p w:rsidR="001200A7" w:rsidRPr="001200A7" w:rsidRDefault="001200A7" w:rsidP="00D07A0D">
            <w:pPr>
              <w:widowControl w:val="0"/>
              <w:numPr>
                <w:ilvl w:val="12"/>
                <w:numId w:val="0"/>
              </w:numPr>
              <w:jc w:val="center"/>
              <w:rPr>
                <w:b/>
                <w:lang w:val="uk-UA"/>
              </w:rPr>
            </w:pPr>
            <w:proofErr w:type="spellStart"/>
            <w:r w:rsidRPr="001200A7">
              <w:rPr>
                <w:b/>
                <w:lang w:val="uk-UA"/>
              </w:rPr>
              <w:t>Інфра-структура</w:t>
            </w:r>
            <w:proofErr w:type="spellEnd"/>
            <w:r w:rsidRPr="001200A7">
              <w:rPr>
                <w:b/>
                <w:lang w:val="uk-UA"/>
              </w:rPr>
              <w:t xml:space="preserve"> та послуги</w:t>
            </w:r>
          </w:p>
        </w:tc>
        <w:tc>
          <w:tcPr>
            <w:tcW w:w="1418" w:type="dxa"/>
            <w:tcBorders>
              <w:top w:val="single" w:sz="4" w:space="0" w:color="auto"/>
              <w:left w:val="nil"/>
              <w:bottom w:val="single" w:sz="4" w:space="0" w:color="auto"/>
              <w:right w:val="single" w:sz="4" w:space="0" w:color="auto"/>
            </w:tcBorders>
          </w:tcPr>
          <w:p w:rsidR="001200A7" w:rsidRPr="001200A7" w:rsidRDefault="001200A7" w:rsidP="00D07A0D">
            <w:pPr>
              <w:widowControl w:val="0"/>
              <w:numPr>
                <w:ilvl w:val="12"/>
                <w:numId w:val="0"/>
              </w:numPr>
              <w:jc w:val="center"/>
              <w:rPr>
                <w:b/>
                <w:lang w:val="uk-UA"/>
              </w:rPr>
            </w:pPr>
            <w:r w:rsidRPr="001200A7">
              <w:rPr>
                <w:b/>
                <w:lang w:val="uk-UA"/>
              </w:rPr>
              <w:t xml:space="preserve">Середньорічне </w:t>
            </w:r>
            <w:proofErr w:type="spellStart"/>
            <w:r w:rsidRPr="001200A7">
              <w:rPr>
                <w:b/>
                <w:lang w:val="uk-UA"/>
              </w:rPr>
              <w:t>заванта-ження</w:t>
            </w:r>
            <w:proofErr w:type="spellEnd"/>
            <w:r w:rsidRPr="001200A7">
              <w:rPr>
                <w:b/>
                <w:lang w:val="uk-UA"/>
              </w:rPr>
              <w:t>, %</w:t>
            </w:r>
          </w:p>
        </w:tc>
      </w:tr>
      <w:tr w:rsidR="001200A7" w:rsidTr="001200A7">
        <w:tc>
          <w:tcPr>
            <w:tcW w:w="1620" w:type="dxa"/>
            <w:tcBorders>
              <w:top w:val="single" w:sz="4" w:space="0" w:color="auto"/>
              <w:left w:val="single" w:sz="4" w:space="0" w:color="auto"/>
              <w:bottom w:val="single" w:sz="4" w:space="0" w:color="auto"/>
              <w:right w:val="nil"/>
            </w:tcBorders>
          </w:tcPr>
          <w:p w:rsidR="001200A7" w:rsidRPr="001200A7" w:rsidRDefault="001200A7" w:rsidP="00D07A0D">
            <w:pPr>
              <w:widowControl w:val="0"/>
              <w:numPr>
                <w:ilvl w:val="12"/>
                <w:numId w:val="0"/>
              </w:numPr>
              <w:jc w:val="center"/>
              <w:rPr>
                <w:lang w:val="uk-UA"/>
              </w:rPr>
            </w:pPr>
            <w:proofErr w:type="spellStart"/>
            <w:r w:rsidRPr="001200A7">
              <w:rPr>
                <w:lang w:val="uk-UA"/>
              </w:rPr>
              <w:t>Grand</w:t>
            </w:r>
            <w:proofErr w:type="spellEnd"/>
            <w:r w:rsidRPr="001200A7">
              <w:rPr>
                <w:lang w:val="uk-UA"/>
              </w:rPr>
              <w:t xml:space="preserve"> </w:t>
            </w:r>
            <w:proofErr w:type="spellStart"/>
            <w:r w:rsidRPr="001200A7">
              <w:rPr>
                <w:lang w:val="uk-UA"/>
              </w:rPr>
              <w:t>Hotel</w:t>
            </w:r>
            <w:proofErr w:type="spellEnd"/>
            <w:r w:rsidRPr="001200A7">
              <w:rPr>
                <w:lang w:val="uk-UA"/>
              </w:rPr>
              <w:t xml:space="preserve"> </w:t>
            </w:r>
            <w:proofErr w:type="spellStart"/>
            <w:r w:rsidRPr="001200A7">
              <w:rPr>
                <w:lang w:val="uk-UA"/>
              </w:rPr>
              <w:t>Resort</w:t>
            </w:r>
            <w:proofErr w:type="spellEnd"/>
          </w:p>
        </w:tc>
        <w:tc>
          <w:tcPr>
            <w:tcW w:w="1440" w:type="dxa"/>
            <w:tcBorders>
              <w:top w:val="single" w:sz="4" w:space="0" w:color="auto"/>
              <w:left w:val="single" w:sz="4" w:space="0" w:color="auto"/>
              <w:bottom w:val="single" w:sz="4" w:space="0" w:color="auto"/>
              <w:right w:val="single" w:sz="4" w:space="0" w:color="auto"/>
            </w:tcBorders>
          </w:tcPr>
          <w:p w:rsidR="001200A7" w:rsidRPr="001200A7" w:rsidRDefault="001200A7" w:rsidP="00D07A0D">
            <w:pPr>
              <w:widowControl w:val="0"/>
              <w:numPr>
                <w:ilvl w:val="12"/>
                <w:numId w:val="0"/>
              </w:numPr>
              <w:jc w:val="center"/>
              <w:rPr>
                <w:lang w:val="uk-UA"/>
              </w:rPr>
            </w:pPr>
            <w:r w:rsidRPr="001200A7">
              <w:rPr>
                <w:lang w:val="uk-UA"/>
              </w:rPr>
              <w:t>вул. Янтарна, 1</w:t>
            </w:r>
          </w:p>
        </w:tc>
        <w:tc>
          <w:tcPr>
            <w:tcW w:w="1080" w:type="dxa"/>
            <w:tcBorders>
              <w:top w:val="single" w:sz="4" w:space="0" w:color="auto"/>
              <w:left w:val="nil"/>
              <w:bottom w:val="single" w:sz="4" w:space="0" w:color="auto"/>
              <w:right w:val="single" w:sz="4" w:space="0" w:color="auto"/>
            </w:tcBorders>
          </w:tcPr>
          <w:p w:rsidR="001200A7" w:rsidRPr="001200A7" w:rsidRDefault="001200A7" w:rsidP="00D07A0D">
            <w:pPr>
              <w:widowControl w:val="0"/>
              <w:numPr>
                <w:ilvl w:val="12"/>
                <w:numId w:val="0"/>
              </w:numPr>
              <w:jc w:val="center"/>
              <w:rPr>
                <w:lang w:val="uk-UA"/>
              </w:rPr>
            </w:pPr>
            <w:proofErr w:type="spellStart"/>
            <w:r w:rsidRPr="001200A7">
              <w:rPr>
                <w:lang w:val="uk-UA"/>
              </w:rPr>
              <w:t>курорт-ний</w:t>
            </w:r>
            <w:proofErr w:type="spellEnd"/>
            <w:r w:rsidRPr="001200A7">
              <w:rPr>
                <w:lang w:val="uk-UA"/>
              </w:rPr>
              <w:t xml:space="preserve"> готель</w:t>
            </w:r>
          </w:p>
        </w:tc>
        <w:tc>
          <w:tcPr>
            <w:tcW w:w="900" w:type="dxa"/>
            <w:tcBorders>
              <w:top w:val="single" w:sz="4" w:space="0" w:color="auto"/>
              <w:left w:val="nil"/>
              <w:bottom w:val="single" w:sz="4" w:space="0" w:color="auto"/>
              <w:right w:val="single" w:sz="4" w:space="0" w:color="auto"/>
            </w:tcBorders>
          </w:tcPr>
          <w:p w:rsidR="001200A7" w:rsidRPr="001200A7" w:rsidRDefault="001200A7" w:rsidP="00D07A0D">
            <w:pPr>
              <w:widowControl w:val="0"/>
              <w:numPr>
                <w:ilvl w:val="12"/>
                <w:numId w:val="0"/>
              </w:numPr>
              <w:jc w:val="center"/>
              <w:rPr>
                <w:lang w:val="uk-UA"/>
              </w:rPr>
            </w:pPr>
            <w:r w:rsidRPr="001200A7">
              <w:rPr>
                <w:lang w:val="uk-UA"/>
              </w:rPr>
              <w:t>*****</w:t>
            </w:r>
          </w:p>
        </w:tc>
        <w:tc>
          <w:tcPr>
            <w:tcW w:w="1800" w:type="dxa"/>
            <w:tcBorders>
              <w:top w:val="single" w:sz="4" w:space="0" w:color="auto"/>
              <w:left w:val="single" w:sz="4" w:space="0" w:color="auto"/>
              <w:bottom w:val="single" w:sz="4" w:space="0" w:color="auto"/>
              <w:right w:val="single" w:sz="4" w:space="0" w:color="auto"/>
            </w:tcBorders>
          </w:tcPr>
          <w:p w:rsidR="001200A7" w:rsidRDefault="001200A7" w:rsidP="00D07A0D">
            <w:pPr>
              <w:widowControl w:val="0"/>
              <w:numPr>
                <w:ilvl w:val="12"/>
                <w:numId w:val="0"/>
              </w:numPr>
              <w:jc w:val="both"/>
              <w:rPr>
                <w:lang w:val="uk-UA"/>
              </w:rPr>
            </w:pPr>
            <w:r w:rsidRPr="001200A7">
              <w:rPr>
                <w:lang w:val="uk-UA"/>
              </w:rPr>
              <w:t>255 номерів (</w:t>
            </w:r>
            <w:proofErr w:type="spellStart"/>
            <w:r w:rsidRPr="001200A7">
              <w:rPr>
                <w:lang w:val="uk-UA"/>
              </w:rPr>
              <w:t>Standart</w:t>
            </w:r>
            <w:proofErr w:type="spellEnd"/>
            <w:r w:rsidRPr="001200A7">
              <w:rPr>
                <w:lang w:val="uk-UA"/>
              </w:rPr>
              <w:t xml:space="preserve"> – 190, </w:t>
            </w:r>
            <w:proofErr w:type="spellStart"/>
            <w:r w:rsidRPr="001200A7">
              <w:rPr>
                <w:lang w:val="uk-UA"/>
              </w:rPr>
              <w:t>Superior</w:t>
            </w:r>
            <w:proofErr w:type="spellEnd"/>
            <w:r w:rsidRPr="001200A7">
              <w:rPr>
                <w:lang w:val="uk-UA"/>
              </w:rPr>
              <w:t xml:space="preserve"> – 50,  </w:t>
            </w:r>
            <w:proofErr w:type="spellStart"/>
            <w:r w:rsidRPr="001200A7">
              <w:rPr>
                <w:lang w:val="uk-UA"/>
              </w:rPr>
              <w:t>Studio</w:t>
            </w:r>
            <w:proofErr w:type="spellEnd"/>
            <w:r w:rsidRPr="001200A7">
              <w:rPr>
                <w:lang w:val="uk-UA"/>
              </w:rPr>
              <w:t xml:space="preserve"> </w:t>
            </w:r>
            <w:proofErr w:type="spellStart"/>
            <w:r w:rsidRPr="001200A7">
              <w:rPr>
                <w:lang w:val="uk-UA"/>
              </w:rPr>
              <w:t>Suites</w:t>
            </w:r>
            <w:proofErr w:type="spellEnd"/>
            <w:r w:rsidRPr="001200A7">
              <w:rPr>
                <w:lang w:val="uk-UA"/>
              </w:rPr>
              <w:t xml:space="preserve"> – 15)</w:t>
            </w:r>
            <w:r w:rsidR="00A37565">
              <w:rPr>
                <w:lang w:val="uk-UA"/>
              </w:rPr>
              <w:t>,</w:t>
            </w:r>
          </w:p>
          <w:p w:rsidR="00A37565" w:rsidRDefault="00A37565" w:rsidP="00D07A0D">
            <w:pPr>
              <w:widowControl w:val="0"/>
              <w:numPr>
                <w:ilvl w:val="12"/>
                <w:numId w:val="0"/>
              </w:numPr>
              <w:jc w:val="both"/>
              <w:rPr>
                <w:lang w:val="uk-UA"/>
              </w:rPr>
            </w:pPr>
            <w:proofErr w:type="spellStart"/>
            <w:r w:rsidRPr="001200A7">
              <w:rPr>
                <w:lang w:val="uk-UA"/>
              </w:rPr>
              <w:t>Standart</w:t>
            </w:r>
            <w:proofErr w:type="spellEnd"/>
            <w:r w:rsidRPr="001200A7">
              <w:rPr>
                <w:lang w:val="uk-UA"/>
              </w:rPr>
              <w:t xml:space="preserve"> –</w:t>
            </w:r>
            <w:r>
              <w:rPr>
                <w:lang w:val="uk-UA"/>
              </w:rPr>
              <w:t xml:space="preserve"> 850 грн.,</w:t>
            </w:r>
          </w:p>
          <w:p w:rsidR="00A37565" w:rsidRDefault="00A37565" w:rsidP="00D07A0D">
            <w:pPr>
              <w:widowControl w:val="0"/>
              <w:numPr>
                <w:ilvl w:val="12"/>
                <w:numId w:val="0"/>
              </w:numPr>
              <w:jc w:val="both"/>
              <w:rPr>
                <w:lang w:val="uk-UA"/>
              </w:rPr>
            </w:pPr>
            <w:proofErr w:type="spellStart"/>
            <w:r w:rsidRPr="001200A7">
              <w:rPr>
                <w:lang w:val="uk-UA"/>
              </w:rPr>
              <w:t>Superior</w:t>
            </w:r>
            <w:proofErr w:type="spellEnd"/>
            <w:r w:rsidRPr="001200A7">
              <w:rPr>
                <w:lang w:val="uk-UA"/>
              </w:rPr>
              <w:t xml:space="preserve"> –</w:t>
            </w:r>
            <w:r>
              <w:rPr>
                <w:lang w:val="uk-UA"/>
              </w:rPr>
              <w:t xml:space="preserve"> 1050 грн.,</w:t>
            </w:r>
          </w:p>
          <w:p w:rsidR="00A37565" w:rsidRPr="001200A7" w:rsidRDefault="00A37565" w:rsidP="00D07A0D">
            <w:pPr>
              <w:widowControl w:val="0"/>
              <w:numPr>
                <w:ilvl w:val="12"/>
                <w:numId w:val="0"/>
              </w:numPr>
              <w:jc w:val="both"/>
              <w:rPr>
                <w:lang w:val="uk-UA"/>
              </w:rPr>
            </w:pPr>
            <w:proofErr w:type="spellStart"/>
            <w:r w:rsidRPr="001200A7">
              <w:rPr>
                <w:lang w:val="uk-UA"/>
              </w:rPr>
              <w:t>Studio</w:t>
            </w:r>
            <w:proofErr w:type="spellEnd"/>
            <w:r w:rsidRPr="001200A7">
              <w:rPr>
                <w:lang w:val="uk-UA"/>
              </w:rPr>
              <w:t xml:space="preserve"> </w:t>
            </w:r>
            <w:proofErr w:type="spellStart"/>
            <w:r w:rsidRPr="001200A7">
              <w:rPr>
                <w:lang w:val="uk-UA"/>
              </w:rPr>
              <w:t>Suites</w:t>
            </w:r>
            <w:proofErr w:type="spellEnd"/>
            <w:r>
              <w:rPr>
                <w:lang w:val="uk-UA"/>
              </w:rPr>
              <w:t xml:space="preserve"> – 1560 грн.</w:t>
            </w:r>
          </w:p>
        </w:tc>
        <w:tc>
          <w:tcPr>
            <w:tcW w:w="1665" w:type="dxa"/>
            <w:tcBorders>
              <w:top w:val="single" w:sz="4" w:space="0" w:color="auto"/>
              <w:left w:val="single" w:sz="4" w:space="0" w:color="auto"/>
              <w:bottom w:val="single" w:sz="4" w:space="0" w:color="auto"/>
              <w:right w:val="single" w:sz="4" w:space="0" w:color="auto"/>
            </w:tcBorders>
          </w:tcPr>
          <w:p w:rsidR="001200A7" w:rsidRPr="001200A7" w:rsidRDefault="001200A7" w:rsidP="00D07A0D">
            <w:pPr>
              <w:widowControl w:val="0"/>
              <w:numPr>
                <w:ilvl w:val="12"/>
                <w:numId w:val="0"/>
              </w:numPr>
              <w:jc w:val="both"/>
              <w:rPr>
                <w:u w:val="single"/>
                <w:lang w:val="uk-UA"/>
              </w:rPr>
            </w:pPr>
            <w:proofErr w:type="spellStart"/>
            <w:r w:rsidRPr="001200A7">
              <w:rPr>
                <w:u w:val="single"/>
                <w:lang w:val="uk-UA"/>
              </w:rPr>
              <w:t>Інфраструкту-</w:t>
            </w:r>
            <w:r>
              <w:rPr>
                <w:u w:val="single"/>
                <w:lang w:val="uk-UA"/>
              </w:rPr>
              <w:t>ра</w:t>
            </w:r>
            <w:proofErr w:type="spellEnd"/>
            <w:r>
              <w:rPr>
                <w:u w:val="single"/>
                <w:lang w:val="uk-UA"/>
              </w:rPr>
              <w:t>:</w:t>
            </w:r>
            <w:r>
              <w:rPr>
                <w:lang w:val="uk-UA"/>
              </w:rPr>
              <w:t xml:space="preserve"> </w:t>
            </w:r>
            <w:r w:rsidRPr="001200A7">
              <w:rPr>
                <w:lang w:val="uk-UA"/>
              </w:rPr>
              <w:t xml:space="preserve">5 </w:t>
            </w:r>
            <w:proofErr w:type="spellStart"/>
            <w:r w:rsidRPr="001200A7">
              <w:rPr>
                <w:lang w:val="uk-UA"/>
              </w:rPr>
              <w:t>рестора</w:t>
            </w:r>
            <w:r>
              <w:rPr>
                <w:lang w:val="uk-UA"/>
              </w:rPr>
              <w:t>-</w:t>
            </w:r>
            <w:r w:rsidRPr="001200A7">
              <w:rPr>
                <w:lang w:val="uk-UA"/>
              </w:rPr>
              <w:t>нів</w:t>
            </w:r>
            <w:proofErr w:type="spellEnd"/>
            <w:r w:rsidRPr="001200A7">
              <w:rPr>
                <w:lang w:val="uk-UA"/>
              </w:rPr>
              <w:t>, бар у басейна, коктейль-бар; 3 басейни (відкритий, закритий, дитячий); тренажерний зал, сауна, салон краси; 2 тенісні корти, дитяча площадка, ігротека.</w:t>
            </w:r>
          </w:p>
          <w:p w:rsidR="001200A7" w:rsidRPr="001200A7" w:rsidRDefault="001200A7" w:rsidP="00D07A0D">
            <w:pPr>
              <w:widowControl w:val="0"/>
              <w:numPr>
                <w:ilvl w:val="12"/>
                <w:numId w:val="0"/>
              </w:numPr>
              <w:jc w:val="both"/>
              <w:rPr>
                <w:u w:val="single"/>
                <w:lang w:val="uk-UA"/>
              </w:rPr>
            </w:pPr>
            <w:r w:rsidRPr="001200A7">
              <w:rPr>
                <w:u w:val="single"/>
                <w:lang w:val="uk-UA"/>
              </w:rPr>
              <w:t>Послуги:</w:t>
            </w:r>
          </w:p>
          <w:p w:rsidR="001200A7" w:rsidRPr="001200A7" w:rsidRDefault="001200A7" w:rsidP="00D07A0D">
            <w:pPr>
              <w:widowControl w:val="0"/>
              <w:numPr>
                <w:ilvl w:val="12"/>
                <w:numId w:val="0"/>
              </w:numPr>
              <w:jc w:val="both"/>
              <w:rPr>
                <w:lang w:val="uk-UA"/>
              </w:rPr>
            </w:pPr>
            <w:r w:rsidRPr="001200A7">
              <w:rPr>
                <w:lang w:val="uk-UA"/>
              </w:rPr>
              <w:t>- розміщення;</w:t>
            </w:r>
          </w:p>
          <w:p w:rsidR="001200A7" w:rsidRPr="001200A7" w:rsidRDefault="001200A7" w:rsidP="00D07A0D">
            <w:pPr>
              <w:widowControl w:val="0"/>
              <w:numPr>
                <w:ilvl w:val="12"/>
                <w:numId w:val="0"/>
              </w:numPr>
              <w:jc w:val="both"/>
              <w:rPr>
                <w:lang w:val="uk-UA"/>
              </w:rPr>
            </w:pPr>
            <w:r w:rsidRPr="001200A7">
              <w:rPr>
                <w:lang w:val="uk-UA"/>
              </w:rPr>
              <w:t>- харчування;</w:t>
            </w:r>
          </w:p>
          <w:p w:rsidR="001200A7" w:rsidRPr="001200A7" w:rsidRDefault="001200A7" w:rsidP="00D07A0D">
            <w:pPr>
              <w:widowControl w:val="0"/>
              <w:numPr>
                <w:ilvl w:val="12"/>
                <w:numId w:val="0"/>
              </w:numPr>
              <w:jc w:val="both"/>
              <w:rPr>
                <w:lang w:val="uk-UA"/>
              </w:rPr>
            </w:pPr>
            <w:r w:rsidRPr="001200A7">
              <w:rPr>
                <w:lang w:val="uk-UA"/>
              </w:rPr>
              <w:t>- і т.д.</w:t>
            </w:r>
          </w:p>
        </w:tc>
        <w:tc>
          <w:tcPr>
            <w:tcW w:w="1418" w:type="dxa"/>
            <w:tcBorders>
              <w:top w:val="single" w:sz="4" w:space="0" w:color="auto"/>
              <w:left w:val="single" w:sz="4" w:space="0" w:color="auto"/>
              <w:bottom w:val="single" w:sz="4" w:space="0" w:color="auto"/>
              <w:right w:val="single" w:sz="4" w:space="0" w:color="auto"/>
            </w:tcBorders>
          </w:tcPr>
          <w:p w:rsidR="001200A7" w:rsidRPr="001200A7" w:rsidRDefault="001200A7" w:rsidP="00D07A0D">
            <w:pPr>
              <w:widowControl w:val="0"/>
              <w:numPr>
                <w:ilvl w:val="12"/>
                <w:numId w:val="0"/>
              </w:numPr>
              <w:jc w:val="center"/>
              <w:rPr>
                <w:lang w:val="uk-UA"/>
              </w:rPr>
            </w:pPr>
            <w:r w:rsidRPr="001200A7">
              <w:rPr>
                <w:lang w:val="uk-UA"/>
              </w:rPr>
              <w:t xml:space="preserve">80 </w:t>
            </w:r>
          </w:p>
        </w:tc>
      </w:tr>
      <w:tr w:rsidR="001200A7" w:rsidTr="001200A7">
        <w:tc>
          <w:tcPr>
            <w:tcW w:w="1620" w:type="dxa"/>
            <w:tcBorders>
              <w:top w:val="single" w:sz="4" w:space="0" w:color="auto"/>
              <w:left w:val="single" w:sz="4" w:space="0" w:color="auto"/>
              <w:bottom w:val="single" w:sz="4" w:space="0" w:color="auto"/>
              <w:right w:val="nil"/>
            </w:tcBorders>
          </w:tcPr>
          <w:p w:rsidR="001200A7" w:rsidRPr="00266E8B" w:rsidRDefault="001200A7" w:rsidP="00D07A0D">
            <w:pPr>
              <w:widowControl w:val="0"/>
              <w:numPr>
                <w:ilvl w:val="12"/>
                <w:numId w:val="0"/>
              </w:numPr>
              <w:jc w:val="center"/>
            </w:pPr>
            <w:r>
              <w:t>…</w:t>
            </w:r>
          </w:p>
        </w:tc>
        <w:tc>
          <w:tcPr>
            <w:tcW w:w="1440" w:type="dxa"/>
            <w:tcBorders>
              <w:top w:val="single" w:sz="4" w:space="0" w:color="auto"/>
              <w:left w:val="single" w:sz="4" w:space="0" w:color="auto"/>
              <w:bottom w:val="single" w:sz="4" w:space="0" w:color="auto"/>
              <w:right w:val="single" w:sz="4" w:space="0" w:color="auto"/>
            </w:tcBorders>
          </w:tcPr>
          <w:p w:rsidR="001200A7" w:rsidRPr="00266E8B" w:rsidRDefault="001200A7" w:rsidP="00D07A0D">
            <w:pPr>
              <w:widowControl w:val="0"/>
              <w:numPr>
                <w:ilvl w:val="12"/>
                <w:numId w:val="0"/>
              </w:numPr>
              <w:jc w:val="center"/>
            </w:pPr>
            <w:r>
              <w:t>…</w:t>
            </w:r>
          </w:p>
        </w:tc>
        <w:tc>
          <w:tcPr>
            <w:tcW w:w="1080" w:type="dxa"/>
            <w:tcBorders>
              <w:top w:val="single" w:sz="4" w:space="0" w:color="auto"/>
              <w:left w:val="nil"/>
              <w:bottom w:val="single" w:sz="4" w:space="0" w:color="auto"/>
              <w:right w:val="single" w:sz="4" w:space="0" w:color="auto"/>
            </w:tcBorders>
          </w:tcPr>
          <w:p w:rsidR="001200A7" w:rsidRPr="00266E8B" w:rsidRDefault="001200A7" w:rsidP="00D07A0D">
            <w:pPr>
              <w:widowControl w:val="0"/>
              <w:numPr>
                <w:ilvl w:val="12"/>
                <w:numId w:val="0"/>
              </w:numPr>
              <w:jc w:val="center"/>
            </w:pPr>
            <w:r>
              <w:t>…</w:t>
            </w:r>
          </w:p>
        </w:tc>
        <w:tc>
          <w:tcPr>
            <w:tcW w:w="900" w:type="dxa"/>
            <w:tcBorders>
              <w:top w:val="single" w:sz="4" w:space="0" w:color="auto"/>
              <w:left w:val="nil"/>
              <w:bottom w:val="single" w:sz="4" w:space="0" w:color="auto"/>
              <w:right w:val="single" w:sz="4" w:space="0" w:color="auto"/>
            </w:tcBorders>
          </w:tcPr>
          <w:p w:rsidR="001200A7" w:rsidRPr="00266E8B" w:rsidRDefault="001200A7" w:rsidP="00D07A0D">
            <w:pPr>
              <w:widowControl w:val="0"/>
              <w:numPr>
                <w:ilvl w:val="12"/>
                <w:numId w:val="0"/>
              </w:numPr>
              <w:jc w:val="center"/>
            </w:pPr>
            <w:r>
              <w:t>…</w:t>
            </w:r>
          </w:p>
        </w:tc>
        <w:tc>
          <w:tcPr>
            <w:tcW w:w="1800" w:type="dxa"/>
            <w:tcBorders>
              <w:top w:val="single" w:sz="4" w:space="0" w:color="auto"/>
              <w:left w:val="single" w:sz="4" w:space="0" w:color="auto"/>
              <w:bottom w:val="single" w:sz="4" w:space="0" w:color="auto"/>
              <w:right w:val="single" w:sz="4" w:space="0" w:color="auto"/>
            </w:tcBorders>
          </w:tcPr>
          <w:p w:rsidR="001200A7" w:rsidRPr="00266E8B" w:rsidRDefault="001200A7" w:rsidP="00D07A0D">
            <w:pPr>
              <w:widowControl w:val="0"/>
              <w:numPr>
                <w:ilvl w:val="12"/>
                <w:numId w:val="0"/>
              </w:numPr>
              <w:jc w:val="center"/>
            </w:pPr>
            <w:r>
              <w:t>…</w:t>
            </w:r>
          </w:p>
        </w:tc>
        <w:tc>
          <w:tcPr>
            <w:tcW w:w="1665" w:type="dxa"/>
            <w:tcBorders>
              <w:top w:val="single" w:sz="4" w:space="0" w:color="auto"/>
              <w:left w:val="single" w:sz="4" w:space="0" w:color="auto"/>
              <w:bottom w:val="single" w:sz="4" w:space="0" w:color="auto"/>
              <w:right w:val="single" w:sz="4" w:space="0" w:color="auto"/>
            </w:tcBorders>
          </w:tcPr>
          <w:p w:rsidR="001200A7" w:rsidRPr="00266E8B" w:rsidRDefault="001200A7" w:rsidP="00D07A0D">
            <w:pPr>
              <w:widowControl w:val="0"/>
              <w:numPr>
                <w:ilvl w:val="12"/>
                <w:numId w:val="0"/>
              </w:numPr>
              <w:jc w:val="center"/>
            </w:pPr>
            <w:r>
              <w:t>…</w:t>
            </w:r>
          </w:p>
        </w:tc>
        <w:tc>
          <w:tcPr>
            <w:tcW w:w="1418" w:type="dxa"/>
            <w:tcBorders>
              <w:top w:val="single" w:sz="4" w:space="0" w:color="auto"/>
              <w:left w:val="single" w:sz="4" w:space="0" w:color="auto"/>
              <w:bottom w:val="single" w:sz="4" w:space="0" w:color="auto"/>
              <w:right w:val="single" w:sz="4" w:space="0" w:color="auto"/>
            </w:tcBorders>
          </w:tcPr>
          <w:p w:rsidR="001200A7" w:rsidRPr="00266E8B" w:rsidRDefault="001200A7" w:rsidP="00D07A0D">
            <w:pPr>
              <w:widowControl w:val="0"/>
              <w:numPr>
                <w:ilvl w:val="12"/>
                <w:numId w:val="0"/>
              </w:numPr>
              <w:jc w:val="center"/>
            </w:pPr>
            <w:r>
              <w:t>…</w:t>
            </w:r>
          </w:p>
        </w:tc>
      </w:tr>
    </w:tbl>
    <w:p w:rsidR="001200A7" w:rsidRPr="00F2331C" w:rsidRDefault="001200A7" w:rsidP="00F2331C">
      <w:pPr>
        <w:widowControl w:val="0"/>
        <w:numPr>
          <w:ilvl w:val="12"/>
          <w:numId w:val="0"/>
        </w:numPr>
        <w:ind w:firstLine="709"/>
        <w:jc w:val="both"/>
        <w:rPr>
          <w:sz w:val="28"/>
          <w:szCs w:val="28"/>
          <w:lang w:val="uk-UA"/>
        </w:rPr>
      </w:pPr>
      <w:r w:rsidRPr="00F2331C">
        <w:rPr>
          <w:sz w:val="28"/>
          <w:szCs w:val="28"/>
          <w:lang w:val="uk-UA"/>
        </w:rPr>
        <w:t>Далі необхідно провести аналіз структури іс</w:t>
      </w:r>
      <w:r w:rsidR="00F2331C">
        <w:rPr>
          <w:sz w:val="28"/>
          <w:szCs w:val="28"/>
          <w:lang w:val="uk-UA"/>
        </w:rPr>
        <w:t>нуючої мережі готельних підприємств</w:t>
      </w:r>
      <w:r w:rsidRPr="00F2331C">
        <w:rPr>
          <w:sz w:val="28"/>
          <w:szCs w:val="28"/>
          <w:lang w:val="uk-UA"/>
        </w:rPr>
        <w:t xml:space="preserve"> у визначеному районі, вказати на недоліки в їх роботі та зробити висновки, визначившись з </w:t>
      </w:r>
      <w:r w:rsidRPr="00F2331C">
        <w:rPr>
          <w:i/>
          <w:sz w:val="28"/>
          <w:szCs w:val="28"/>
          <w:lang w:val="uk-UA"/>
        </w:rPr>
        <w:t>типом</w:t>
      </w:r>
      <w:r w:rsidRPr="00F2331C">
        <w:rPr>
          <w:sz w:val="28"/>
          <w:szCs w:val="28"/>
          <w:lang w:val="uk-UA"/>
        </w:rPr>
        <w:t xml:space="preserve"> та </w:t>
      </w:r>
      <w:r w:rsidRPr="00F2331C">
        <w:rPr>
          <w:i/>
          <w:sz w:val="28"/>
          <w:szCs w:val="28"/>
          <w:lang w:val="uk-UA"/>
        </w:rPr>
        <w:t>категорією</w:t>
      </w:r>
      <w:r w:rsidR="00F2331C">
        <w:rPr>
          <w:sz w:val="28"/>
          <w:szCs w:val="28"/>
          <w:lang w:val="uk-UA"/>
        </w:rPr>
        <w:t xml:space="preserve"> майбутнього засобу розміщення</w:t>
      </w:r>
      <w:r w:rsidRPr="00F2331C">
        <w:rPr>
          <w:sz w:val="28"/>
          <w:szCs w:val="28"/>
          <w:lang w:val="uk-UA"/>
        </w:rPr>
        <w:t>.</w:t>
      </w:r>
    </w:p>
    <w:p w:rsidR="00A00944" w:rsidRDefault="00A00944" w:rsidP="00A00944">
      <w:pPr>
        <w:jc w:val="both"/>
        <w:rPr>
          <w:sz w:val="28"/>
          <w:szCs w:val="28"/>
          <w:lang w:val="uk-UA"/>
        </w:rPr>
      </w:pPr>
    </w:p>
    <w:p w:rsidR="00FA0D67" w:rsidRPr="00A00944" w:rsidRDefault="00FA0D67" w:rsidP="00A00944">
      <w:pPr>
        <w:jc w:val="center"/>
        <w:rPr>
          <w:b/>
          <w:sz w:val="28"/>
          <w:szCs w:val="28"/>
          <w:lang w:val="uk-UA"/>
        </w:rPr>
      </w:pPr>
      <w:r w:rsidRPr="00A00944">
        <w:rPr>
          <w:b/>
          <w:sz w:val="28"/>
          <w:szCs w:val="28"/>
          <w:lang w:val="uk-UA"/>
        </w:rPr>
        <w:t>1.3 Дослідження контингенту потенційних споживачів</w:t>
      </w:r>
    </w:p>
    <w:p w:rsidR="00011F0D" w:rsidRPr="00011F0D" w:rsidRDefault="00011F0D" w:rsidP="00011F0D">
      <w:pPr>
        <w:ind w:firstLine="709"/>
        <w:jc w:val="both"/>
        <w:rPr>
          <w:sz w:val="28"/>
          <w:szCs w:val="28"/>
          <w:lang w:val="uk-UA"/>
        </w:rPr>
      </w:pPr>
      <w:r w:rsidRPr="00011F0D">
        <w:rPr>
          <w:sz w:val="28"/>
          <w:szCs w:val="28"/>
          <w:lang w:val="uk-UA"/>
        </w:rPr>
        <w:t>Потужність готельного підприємства визначається у відповідності до потреби регіону, міста, району в готельних місцях. При цьому враховуються: туристичні маршрути, що пролягають біля місця будівництва; кількість та пропускна здатність місць тяжіння туристів; контингент відпочиваючих зимою та літом; можливість прийняття іноземних туристів; тощо (з таблицями, діаграмами та графіками) та місткість існуючої мережі засобів розміщення.</w:t>
      </w:r>
    </w:p>
    <w:p w:rsidR="00A00944" w:rsidRPr="006B5005" w:rsidRDefault="00011F0D" w:rsidP="006B5005">
      <w:pPr>
        <w:ind w:firstLine="709"/>
        <w:jc w:val="both"/>
        <w:rPr>
          <w:sz w:val="28"/>
          <w:szCs w:val="28"/>
          <w:lang w:val="uk-UA"/>
        </w:rPr>
      </w:pPr>
      <w:r w:rsidRPr="00011F0D">
        <w:rPr>
          <w:sz w:val="28"/>
          <w:szCs w:val="28"/>
          <w:lang w:val="uk-UA"/>
        </w:rPr>
        <w:t xml:space="preserve">Наприкінці робиться висновок про </w:t>
      </w:r>
      <w:r w:rsidRPr="00815391">
        <w:rPr>
          <w:i/>
          <w:sz w:val="28"/>
          <w:szCs w:val="28"/>
          <w:lang w:val="uk-UA"/>
        </w:rPr>
        <w:t>місткість</w:t>
      </w:r>
      <w:r w:rsidRPr="00011F0D">
        <w:rPr>
          <w:sz w:val="28"/>
          <w:szCs w:val="28"/>
          <w:lang w:val="uk-UA"/>
        </w:rPr>
        <w:t xml:space="preserve"> </w:t>
      </w:r>
      <w:proofErr w:type="spellStart"/>
      <w:r w:rsidRPr="00011F0D">
        <w:rPr>
          <w:sz w:val="28"/>
          <w:szCs w:val="28"/>
          <w:lang w:val="uk-UA"/>
        </w:rPr>
        <w:t>проектуємого</w:t>
      </w:r>
      <w:proofErr w:type="spellEnd"/>
      <w:r w:rsidRPr="00011F0D">
        <w:rPr>
          <w:sz w:val="28"/>
          <w:szCs w:val="28"/>
          <w:lang w:val="uk-UA"/>
        </w:rPr>
        <w:t xml:space="preserve"> готелю.</w:t>
      </w:r>
    </w:p>
    <w:p w:rsidR="006B5005" w:rsidRDefault="006B5005" w:rsidP="006B5005">
      <w:pPr>
        <w:jc w:val="both"/>
        <w:rPr>
          <w:sz w:val="28"/>
          <w:szCs w:val="28"/>
          <w:lang w:val="uk-UA"/>
        </w:rPr>
      </w:pPr>
    </w:p>
    <w:p w:rsidR="00FA0D67" w:rsidRPr="006B5005" w:rsidRDefault="00FA0D67" w:rsidP="006B5005">
      <w:pPr>
        <w:jc w:val="center"/>
        <w:rPr>
          <w:b/>
          <w:sz w:val="28"/>
          <w:szCs w:val="28"/>
          <w:lang w:val="uk-UA"/>
        </w:rPr>
      </w:pPr>
      <w:r w:rsidRPr="006B5005">
        <w:rPr>
          <w:b/>
          <w:sz w:val="28"/>
          <w:szCs w:val="28"/>
          <w:lang w:val="uk-UA"/>
        </w:rPr>
        <w:t>1.4 Визначення концептуальних засад діяльності готелю</w:t>
      </w:r>
    </w:p>
    <w:p w:rsidR="00170CB5" w:rsidRPr="002B75F0" w:rsidRDefault="00FD5230" w:rsidP="005714B5">
      <w:pPr>
        <w:ind w:firstLine="709"/>
        <w:jc w:val="both"/>
        <w:rPr>
          <w:sz w:val="28"/>
          <w:szCs w:val="28"/>
          <w:lang w:val="uk-UA"/>
        </w:rPr>
      </w:pPr>
      <w:r w:rsidRPr="002B75F0">
        <w:rPr>
          <w:sz w:val="28"/>
          <w:szCs w:val="28"/>
          <w:lang w:val="uk-UA"/>
        </w:rPr>
        <w:t xml:space="preserve">Після визначення місця будівництва майбутнього </w:t>
      </w:r>
      <w:r w:rsidR="00170CB5" w:rsidRPr="002B75F0">
        <w:rPr>
          <w:sz w:val="28"/>
          <w:szCs w:val="28"/>
          <w:lang w:val="uk-UA"/>
        </w:rPr>
        <w:t xml:space="preserve">готельного </w:t>
      </w:r>
      <w:r w:rsidRPr="002B75F0">
        <w:rPr>
          <w:sz w:val="28"/>
          <w:szCs w:val="28"/>
          <w:lang w:val="uk-UA"/>
        </w:rPr>
        <w:t>підприємства, його типу, категорії, місткості, складу потенційного контингенту споживачів</w:t>
      </w:r>
      <w:r w:rsidR="00170CB5" w:rsidRPr="002B75F0">
        <w:rPr>
          <w:sz w:val="28"/>
          <w:szCs w:val="28"/>
          <w:lang w:val="uk-UA"/>
        </w:rPr>
        <w:t xml:space="preserve"> </w:t>
      </w:r>
      <w:r w:rsidR="00170CB5" w:rsidRPr="009D0B3D">
        <w:rPr>
          <w:i/>
          <w:sz w:val="28"/>
          <w:szCs w:val="28"/>
          <w:lang w:val="uk-UA"/>
        </w:rPr>
        <w:t>обираються</w:t>
      </w:r>
      <w:r w:rsidR="00170CB5" w:rsidRPr="002B75F0">
        <w:rPr>
          <w:sz w:val="28"/>
          <w:szCs w:val="28"/>
          <w:lang w:val="uk-UA"/>
        </w:rPr>
        <w:t xml:space="preserve"> і </w:t>
      </w:r>
      <w:r w:rsidR="00170CB5" w:rsidRPr="009D0B3D">
        <w:rPr>
          <w:i/>
          <w:sz w:val="28"/>
          <w:szCs w:val="28"/>
          <w:lang w:val="uk-UA"/>
        </w:rPr>
        <w:t>характеризую</w:t>
      </w:r>
      <w:r w:rsidRPr="009D0B3D">
        <w:rPr>
          <w:i/>
          <w:sz w:val="28"/>
          <w:szCs w:val="28"/>
          <w:lang w:val="uk-UA"/>
        </w:rPr>
        <w:t>ться</w:t>
      </w:r>
      <w:r w:rsidRPr="002B75F0">
        <w:rPr>
          <w:sz w:val="28"/>
          <w:szCs w:val="28"/>
          <w:lang w:val="uk-UA"/>
        </w:rPr>
        <w:t xml:space="preserve"> </w:t>
      </w:r>
      <w:r w:rsidR="00170CB5" w:rsidRPr="002B75F0">
        <w:rPr>
          <w:sz w:val="28"/>
          <w:szCs w:val="28"/>
          <w:lang w:val="uk-UA"/>
        </w:rPr>
        <w:t>інші складові концепції готелю, які підкреслюють основну ідею функціонування підприємства з орієнтуванням його на певні сегменти споживчого ринку.</w:t>
      </w:r>
    </w:p>
    <w:p w:rsidR="00170CB5" w:rsidRPr="002B75F0" w:rsidRDefault="00EA0972" w:rsidP="005714B5">
      <w:pPr>
        <w:ind w:firstLine="709"/>
        <w:jc w:val="both"/>
        <w:rPr>
          <w:sz w:val="28"/>
          <w:szCs w:val="28"/>
          <w:lang w:val="uk-UA"/>
        </w:rPr>
      </w:pPr>
      <w:r w:rsidRPr="002B75F0">
        <w:rPr>
          <w:sz w:val="28"/>
          <w:szCs w:val="28"/>
          <w:lang w:val="uk-UA"/>
        </w:rPr>
        <w:t xml:space="preserve">До інших складових концепції засобу розміщення відносяться: </w:t>
      </w:r>
    </w:p>
    <w:p w:rsidR="00FD5230" w:rsidRPr="002B75F0" w:rsidRDefault="00170CB5" w:rsidP="005714B5">
      <w:pPr>
        <w:numPr>
          <w:ilvl w:val="0"/>
          <w:numId w:val="4"/>
        </w:numPr>
        <w:tabs>
          <w:tab w:val="clear" w:pos="720"/>
          <w:tab w:val="left" w:pos="180"/>
        </w:tabs>
        <w:ind w:left="0" w:firstLine="709"/>
        <w:jc w:val="both"/>
        <w:rPr>
          <w:sz w:val="28"/>
          <w:szCs w:val="28"/>
          <w:lang w:val="uk-UA"/>
        </w:rPr>
      </w:pPr>
      <w:r w:rsidRPr="002B75F0">
        <w:rPr>
          <w:sz w:val="28"/>
          <w:szCs w:val="28"/>
          <w:lang w:val="uk-UA"/>
        </w:rPr>
        <w:lastRenderedPageBreak/>
        <w:t>архітектурн</w:t>
      </w:r>
      <w:r w:rsidR="00EA0972" w:rsidRPr="002B75F0">
        <w:rPr>
          <w:sz w:val="28"/>
          <w:szCs w:val="28"/>
          <w:lang w:val="uk-UA"/>
        </w:rPr>
        <w:t>а</w:t>
      </w:r>
      <w:r w:rsidR="00FD5230" w:rsidRPr="002B75F0">
        <w:rPr>
          <w:sz w:val="28"/>
          <w:szCs w:val="28"/>
          <w:lang w:val="uk-UA"/>
        </w:rPr>
        <w:t xml:space="preserve"> унікальність;</w:t>
      </w:r>
    </w:p>
    <w:p w:rsidR="00FD5230" w:rsidRPr="002B75F0" w:rsidRDefault="00EA0972" w:rsidP="005714B5">
      <w:pPr>
        <w:numPr>
          <w:ilvl w:val="0"/>
          <w:numId w:val="4"/>
        </w:numPr>
        <w:tabs>
          <w:tab w:val="clear" w:pos="720"/>
          <w:tab w:val="left" w:pos="180"/>
        </w:tabs>
        <w:ind w:left="0" w:firstLine="709"/>
        <w:jc w:val="both"/>
        <w:rPr>
          <w:sz w:val="28"/>
          <w:szCs w:val="28"/>
          <w:lang w:val="uk-UA"/>
        </w:rPr>
      </w:pPr>
      <w:r w:rsidRPr="002B75F0">
        <w:rPr>
          <w:sz w:val="28"/>
          <w:szCs w:val="28"/>
          <w:lang w:val="uk-UA"/>
        </w:rPr>
        <w:t>асоціативне явище: підприємство</w:t>
      </w:r>
      <w:r w:rsidR="00FD5230" w:rsidRPr="002B75F0">
        <w:rPr>
          <w:sz w:val="28"/>
          <w:szCs w:val="28"/>
          <w:lang w:val="uk-UA"/>
        </w:rPr>
        <w:t>,</w:t>
      </w:r>
      <w:r w:rsidRPr="002B75F0">
        <w:rPr>
          <w:sz w:val="28"/>
          <w:szCs w:val="28"/>
          <w:lang w:val="uk-UA"/>
        </w:rPr>
        <w:t xml:space="preserve"> створене</w:t>
      </w:r>
      <w:r w:rsidR="00FD5230" w:rsidRPr="002B75F0">
        <w:rPr>
          <w:sz w:val="28"/>
          <w:szCs w:val="28"/>
          <w:lang w:val="uk-UA"/>
        </w:rPr>
        <w:t xml:space="preserve"> на честь однойменного кінофільму, вистави, казки, легенди, міфу тощо; предмет, який викликає певні асоціації; будь-який процес, в тому числі виробничий, що втілюється в стилі, дизайні тощо;</w:t>
      </w:r>
    </w:p>
    <w:p w:rsidR="00FD5230" w:rsidRPr="002B75F0" w:rsidRDefault="00FD5230" w:rsidP="005714B5">
      <w:pPr>
        <w:numPr>
          <w:ilvl w:val="0"/>
          <w:numId w:val="4"/>
        </w:numPr>
        <w:tabs>
          <w:tab w:val="clear" w:pos="720"/>
          <w:tab w:val="left" w:pos="180"/>
        </w:tabs>
        <w:ind w:left="0" w:firstLine="709"/>
        <w:jc w:val="both"/>
        <w:rPr>
          <w:sz w:val="28"/>
          <w:szCs w:val="28"/>
          <w:lang w:val="uk-UA"/>
        </w:rPr>
      </w:pPr>
      <w:r w:rsidRPr="002B75F0">
        <w:rPr>
          <w:sz w:val="28"/>
          <w:szCs w:val="28"/>
          <w:lang w:val="uk-UA"/>
        </w:rPr>
        <w:t>стиль дизайну;</w:t>
      </w:r>
    </w:p>
    <w:p w:rsidR="00FD5230" w:rsidRPr="002B75F0" w:rsidRDefault="00EA0972" w:rsidP="005714B5">
      <w:pPr>
        <w:numPr>
          <w:ilvl w:val="0"/>
          <w:numId w:val="4"/>
        </w:numPr>
        <w:tabs>
          <w:tab w:val="clear" w:pos="720"/>
          <w:tab w:val="left" w:pos="180"/>
        </w:tabs>
        <w:ind w:left="0" w:firstLine="709"/>
        <w:jc w:val="both"/>
        <w:rPr>
          <w:sz w:val="28"/>
          <w:szCs w:val="28"/>
          <w:lang w:val="uk-UA"/>
        </w:rPr>
      </w:pPr>
      <w:r w:rsidRPr="002B75F0">
        <w:rPr>
          <w:sz w:val="28"/>
          <w:szCs w:val="28"/>
          <w:lang w:val="uk-UA"/>
        </w:rPr>
        <w:t>номенклатура</w:t>
      </w:r>
      <w:r w:rsidR="00FD5230" w:rsidRPr="002B75F0">
        <w:rPr>
          <w:sz w:val="28"/>
          <w:szCs w:val="28"/>
          <w:lang w:val="uk-UA"/>
        </w:rPr>
        <w:t xml:space="preserve"> послуг</w:t>
      </w:r>
      <w:r w:rsidRPr="002B75F0">
        <w:rPr>
          <w:sz w:val="28"/>
          <w:szCs w:val="28"/>
          <w:lang w:val="uk-UA"/>
        </w:rPr>
        <w:t xml:space="preserve"> (основних та додаткових)</w:t>
      </w:r>
      <w:r w:rsidR="00FD5230" w:rsidRPr="002B75F0">
        <w:rPr>
          <w:sz w:val="28"/>
          <w:szCs w:val="28"/>
          <w:lang w:val="uk-UA"/>
        </w:rPr>
        <w:t>;</w:t>
      </w:r>
    </w:p>
    <w:p w:rsidR="00FD5230" w:rsidRPr="002B75F0" w:rsidRDefault="00FD5230" w:rsidP="005714B5">
      <w:pPr>
        <w:numPr>
          <w:ilvl w:val="0"/>
          <w:numId w:val="4"/>
        </w:numPr>
        <w:tabs>
          <w:tab w:val="clear" w:pos="720"/>
          <w:tab w:val="left" w:pos="180"/>
        </w:tabs>
        <w:ind w:left="0" w:firstLine="709"/>
        <w:jc w:val="both"/>
        <w:rPr>
          <w:sz w:val="28"/>
          <w:szCs w:val="28"/>
          <w:lang w:val="uk-UA"/>
        </w:rPr>
      </w:pPr>
      <w:r w:rsidRPr="002B75F0">
        <w:rPr>
          <w:sz w:val="28"/>
          <w:szCs w:val="28"/>
          <w:lang w:val="uk-UA"/>
        </w:rPr>
        <w:t>особливості обслуговуванн</w:t>
      </w:r>
      <w:r w:rsidR="00EA0972" w:rsidRPr="002B75F0">
        <w:rPr>
          <w:sz w:val="28"/>
          <w:szCs w:val="28"/>
          <w:lang w:val="uk-UA"/>
        </w:rPr>
        <w:t>я визначеного контингенту споживачів;</w:t>
      </w:r>
    </w:p>
    <w:p w:rsidR="00EA0972" w:rsidRPr="002B75F0" w:rsidRDefault="00EA0972" w:rsidP="005714B5">
      <w:pPr>
        <w:numPr>
          <w:ilvl w:val="0"/>
          <w:numId w:val="4"/>
        </w:numPr>
        <w:tabs>
          <w:tab w:val="clear" w:pos="720"/>
          <w:tab w:val="left" w:pos="180"/>
        </w:tabs>
        <w:ind w:left="0" w:firstLine="709"/>
        <w:jc w:val="both"/>
        <w:rPr>
          <w:sz w:val="28"/>
          <w:szCs w:val="28"/>
          <w:lang w:val="uk-UA"/>
        </w:rPr>
      </w:pPr>
      <w:r w:rsidRPr="002B75F0">
        <w:rPr>
          <w:sz w:val="28"/>
          <w:szCs w:val="28"/>
          <w:lang w:val="uk-UA"/>
        </w:rPr>
        <w:t xml:space="preserve">інфраструктура </w:t>
      </w:r>
      <w:proofErr w:type="spellStart"/>
      <w:r w:rsidRPr="002B75F0">
        <w:rPr>
          <w:sz w:val="28"/>
          <w:szCs w:val="28"/>
          <w:lang w:val="uk-UA"/>
        </w:rPr>
        <w:t>проектуємого</w:t>
      </w:r>
      <w:proofErr w:type="spellEnd"/>
      <w:r w:rsidRPr="002B75F0">
        <w:rPr>
          <w:sz w:val="28"/>
          <w:szCs w:val="28"/>
          <w:lang w:val="uk-UA"/>
        </w:rPr>
        <w:t xml:space="preserve"> підприємства відповідно до обраних послуг гостинності;</w:t>
      </w:r>
    </w:p>
    <w:p w:rsidR="00FD5230" w:rsidRPr="002B75F0" w:rsidRDefault="00FD5230" w:rsidP="005714B5">
      <w:pPr>
        <w:numPr>
          <w:ilvl w:val="0"/>
          <w:numId w:val="4"/>
        </w:numPr>
        <w:tabs>
          <w:tab w:val="clear" w:pos="720"/>
          <w:tab w:val="left" w:pos="180"/>
        </w:tabs>
        <w:ind w:left="0" w:firstLine="709"/>
        <w:jc w:val="both"/>
        <w:rPr>
          <w:sz w:val="28"/>
          <w:szCs w:val="28"/>
          <w:lang w:val="uk-UA"/>
        </w:rPr>
      </w:pPr>
      <w:r w:rsidRPr="002B75F0">
        <w:rPr>
          <w:sz w:val="28"/>
          <w:szCs w:val="28"/>
          <w:lang w:val="uk-UA"/>
        </w:rPr>
        <w:t>режим роботи;</w:t>
      </w:r>
    </w:p>
    <w:p w:rsidR="00FD5230" w:rsidRPr="002B75F0" w:rsidRDefault="00FD5230" w:rsidP="005714B5">
      <w:pPr>
        <w:numPr>
          <w:ilvl w:val="0"/>
          <w:numId w:val="4"/>
        </w:numPr>
        <w:tabs>
          <w:tab w:val="clear" w:pos="720"/>
          <w:tab w:val="left" w:pos="180"/>
        </w:tabs>
        <w:ind w:left="0" w:firstLine="709"/>
        <w:jc w:val="both"/>
        <w:rPr>
          <w:sz w:val="28"/>
          <w:szCs w:val="28"/>
          <w:lang w:val="uk-UA"/>
        </w:rPr>
      </w:pPr>
      <w:r w:rsidRPr="002B75F0">
        <w:rPr>
          <w:sz w:val="28"/>
          <w:szCs w:val="28"/>
          <w:lang w:val="uk-UA"/>
        </w:rPr>
        <w:t>інші чинники.</w:t>
      </w:r>
    </w:p>
    <w:p w:rsidR="00FD5230" w:rsidRPr="002B75F0" w:rsidRDefault="00FD5230" w:rsidP="005714B5">
      <w:pPr>
        <w:ind w:firstLine="709"/>
        <w:jc w:val="both"/>
        <w:rPr>
          <w:sz w:val="28"/>
          <w:szCs w:val="28"/>
          <w:lang w:val="uk-UA"/>
        </w:rPr>
      </w:pPr>
      <w:r w:rsidRPr="002B75F0">
        <w:rPr>
          <w:sz w:val="28"/>
          <w:szCs w:val="28"/>
          <w:lang w:val="uk-UA"/>
        </w:rPr>
        <w:t>Характеристику обраним ознакам концепції фу</w:t>
      </w:r>
      <w:r w:rsidR="00EA0972" w:rsidRPr="002B75F0">
        <w:rPr>
          <w:sz w:val="28"/>
          <w:szCs w:val="28"/>
          <w:lang w:val="uk-UA"/>
        </w:rPr>
        <w:t>нкціонування майбутнього засобу розміщення</w:t>
      </w:r>
      <w:r w:rsidRPr="002B75F0">
        <w:rPr>
          <w:sz w:val="28"/>
          <w:szCs w:val="28"/>
          <w:lang w:val="uk-UA"/>
        </w:rPr>
        <w:t xml:space="preserve"> не</w:t>
      </w:r>
      <w:r w:rsidR="002B75F0" w:rsidRPr="002B75F0">
        <w:rPr>
          <w:sz w:val="28"/>
          <w:szCs w:val="28"/>
          <w:lang w:val="uk-UA"/>
        </w:rPr>
        <w:t>обхідно надати у вигляді табл</w:t>
      </w:r>
      <w:r w:rsidRPr="002B75F0">
        <w:rPr>
          <w:sz w:val="28"/>
          <w:szCs w:val="28"/>
          <w:lang w:val="uk-UA"/>
        </w:rPr>
        <w:t>.</w:t>
      </w:r>
      <w:r w:rsidR="002B75F0" w:rsidRPr="002B75F0">
        <w:rPr>
          <w:sz w:val="28"/>
          <w:szCs w:val="28"/>
          <w:lang w:val="uk-UA"/>
        </w:rPr>
        <w:t>1.2.</w:t>
      </w:r>
      <w:r w:rsidRPr="002B75F0">
        <w:rPr>
          <w:sz w:val="28"/>
          <w:szCs w:val="28"/>
          <w:lang w:val="uk-UA"/>
        </w:rPr>
        <w:t xml:space="preserve"> </w:t>
      </w:r>
    </w:p>
    <w:p w:rsidR="00FD5230" w:rsidRDefault="002B75F0" w:rsidP="009D0B3D">
      <w:pPr>
        <w:jc w:val="center"/>
        <w:rPr>
          <w:b/>
          <w:sz w:val="28"/>
          <w:szCs w:val="28"/>
          <w:lang w:val="uk-UA"/>
        </w:rPr>
      </w:pPr>
      <w:r w:rsidRPr="009D0B3D">
        <w:rPr>
          <w:b/>
          <w:sz w:val="28"/>
          <w:szCs w:val="28"/>
          <w:lang w:val="uk-UA"/>
        </w:rPr>
        <w:t xml:space="preserve">Таблиця 1.2 – Концепція діяльності </w:t>
      </w:r>
      <w:proofErr w:type="spellStart"/>
      <w:r w:rsidRPr="009D0B3D">
        <w:rPr>
          <w:b/>
          <w:sz w:val="28"/>
          <w:szCs w:val="28"/>
          <w:lang w:val="uk-UA"/>
        </w:rPr>
        <w:t>проєктуємого</w:t>
      </w:r>
      <w:proofErr w:type="spellEnd"/>
      <w:r w:rsidRPr="009D0B3D">
        <w:rPr>
          <w:b/>
          <w:sz w:val="28"/>
          <w:szCs w:val="28"/>
          <w:lang w:val="uk-UA"/>
        </w:rPr>
        <w:t xml:space="preserve"> засобу розміщення</w:t>
      </w:r>
    </w:p>
    <w:p w:rsidR="009D0B3D" w:rsidRPr="00C12525" w:rsidRDefault="009D0B3D" w:rsidP="009D0B3D">
      <w:pPr>
        <w:jc w:val="center"/>
        <w:rPr>
          <w:i/>
          <w:sz w:val="28"/>
          <w:szCs w:val="28"/>
          <w:lang w:val="uk-UA"/>
        </w:rPr>
      </w:pPr>
      <w:r w:rsidRPr="00C12525">
        <w:rPr>
          <w:i/>
          <w:sz w:val="28"/>
          <w:szCs w:val="28"/>
          <w:lang w:val="uk-UA"/>
        </w:rPr>
        <w:t>(приклад)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03"/>
      </w:tblGrid>
      <w:tr w:rsidR="00EA0972" w:rsidRPr="003D4044" w:rsidTr="00655CA8">
        <w:tc>
          <w:tcPr>
            <w:tcW w:w="4644" w:type="dxa"/>
            <w:shd w:val="clear" w:color="auto" w:fill="auto"/>
            <w:vAlign w:val="center"/>
          </w:tcPr>
          <w:p w:rsidR="00EA0972" w:rsidRPr="009D0B3D" w:rsidRDefault="002B75F0" w:rsidP="009D0B3D">
            <w:pPr>
              <w:jc w:val="center"/>
              <w:rPr>
                <w:b/>
                <w:lang w:val="uk-UA"/>
              </w:rPr>
            </w:pPr>
            <w:r w:rsidRPr="009D0B3D">
              <w:rPr>
                <w:b/>
                <w:lang w:val="uk-UA"/>
              </w:rPr>
              <w:t>О</w:t>
            </w:r>
            <w:r w:rsidR="00EA0972" w:rsidRPr="009D0B3D">
              <w:rPr>
                <w:b/>
                <w:lang w:val="uk-UA"/>
              </w:rPr>
              <w:t>знаки</w:t>
            </w:r>
            <w:r w:rsidRPr="009D0B3D">
              <w:rPr>
                <w:b/>
                <w:lang w:val="uk-UA"/>
              </w:rPr>
              <w:t xml:space="preserve"> концепції</w:t>
            </w:r>
          </w:p>
        </w:tc>
        <w:tc>
          <w:tcPr>
            <w:tcW w:w="5103" w:type="dxa"/>
            <w:shd w:val="clear" w:color="auto" w:fill="auto"/>
          </w:tcPr>
          <w:p w:rsidR="00EA0972" w:rsidRPr="009D0B3D" w:rsidRDefault="00EA0972" w:rsidP="009D0B3D">
            <w:pPr>
              <w:jc w:val="center"/>
              <w:rPr>
                <w:b/>
                <w:lang w:val="uk-UA"/>
              </w:rPr>
            </w:pPr>
            <w:r w:rsidRPr="009D0B3D">
              <w:rPr>
                <w:b/>
                <w:lang w:val="uk-UA"/>
              </w:rPr>
              <w:t>Характеристика</w:t>
            </w:r>
            <w:r w:rsidR="002B75F0" w:rsidRPr="009D0B3D">
              <w:rPr>
                <w:b/>
                <w:lang w:val="uk-UA"/>
              </w:rPr>
              <w:t xml:space="preserve"> ознак</w:t>
            </w:r>
          </w:p>
        </w:tc>
      </w:tr>
      <w:tr w:rsidR="00EA0972" w:rsidRPr="003D4044" w:rsidTr="00A9034A">
        <w:tc>
          <w:tcPr>
            <w:tcW w:w="4644" w:type="dxa"/>
            <w:shd w:val="clear" w:color="auto" w:fill="auto"/>
          </w:tcPr>
          <w:p w:rsidR="00EA0972" w:rsidRPr="009D0B3D" w:rsidRDefault="009D0B3D" w:rsidP="00A9034A">
            <w:pPr>
              <w:tabs>
                <w:tab w:val="left" w:pos="180"/>
              </w:tabs>
              <w:rPr>
                <w:color w:val="FF0000"/>
                <w:lang w:val="uk-UA"/>
              </w:rPr>
            </w:pPr>
            <w:r>
              <w:rPr>
                <w:lang w:val="uk-UA"/>
              </w:rPr>
              <w:t>Тип</w:t>
            </w:r>
          </w:p>
        </w:tc>
        <w:tc>
          <w:tcPr>
            <w:tcW w:w="5103" w:type="dxa"/>
            <w:shd w:val="clear" w:color="auto" w:fill="auto"/>
          </w:tcPr>
          <w:p w:rsidR="00EA0972" w:rsidRPr="009D0B3D" w:rsidRDefault="00EA0972" w:rsidP="00A9034A">
            <w:pPr>
              <w:rPr>
                <w:lang w:val="uk-UA"/>
              </w:rPr>
            </w:pPr>
            <w:r w:rsidRPr="009D0B3D">
              <w:rPr>
                <w:lang w:val="uk-UA"/>
              </w:rPr>
              <w:t>Винний готель</w:t>
            </w:r>
          </w:p>
        </w:tc>
      </w:tr>
      <w:tr w:rsidR="00EA0972" w:rsidRPr="003D4044" w:rsidTr="00A9034A">
        <w:tc>
          <w:tcPr>
            <w:tcW w:w="4644" w:type="dxa"/>
            <w:shd w:val="clear" w:color="auto" w:fill="auto"/>
          </w:tcPr>
          <w:p w:rsidR="00EA0972" w:rsidRPr="009D0B3D" w:rsidRDefault="00EA0972" w:rsidP="00A9034A">
            <w:pPr>
              <w:tabs>
                <w:tab w:val="left" w:pos="180"/>
              </w:tabs>
              <w:rPr>
                <w:lang w:val="uk-UA"/>
              </w:rPr>
            </w:pPr>
            <w:r w:rsidRPr="009D0B3D">
              <w:rPr>
                <w:lang w:val="uk-UA"/>
              </w:rPr>
              <w:t>Категорія</w:t>
            </w:r>
            <w:r w:rsidR="009D0B3D">
              <w:rPr>
                <w:lang w:val="uk-UA"/>
              </w:rPr>
              <w:t xml:space="preserve"> </w:t>
            </w:r>
          </w:p>
        </w:tc>
        <w:tc>
          <w:tcPr>
            <w:tcW w:w="5103" w:type="dxa"/>
            <w:shd w:val="clear" w:color="auto" w:fill="auto"/>
          </w:tcPr>
          <w:p w:rsidR="00EA0972" w:rsidRPr="009D0B3D" w:rsidRDefault="00EA0972" w:rsidP="00A9034A">
            <w:pPr>
              <w:rPr>
                <w:lang w:val="uk-UA"/>
              </w:rPr>
            </w:pPr>
            <w:r w:rsidRPr="009D0B3D">
              <w:rPr>
                <w:lang w:val="uk-UA"/>
              </w:rPr>
              <w:t>3 зірки</w:t>
            </w:r>
          </w:p>
        </w:tc>
      </w:tr>
      <w:tr w:rsidR="00EA0972" w:rsidRPr="003D4044" w:rsidTr="00A9034A">
        <w:tc>
          <w:tcPr>
            <w:tcW w:w="4644" w:type="dxa"/>
            <w:shd w:val="clear" w:color="auto" w:fill="auto"/>
          </w:tcPr>
          <w:p w:rsidR="00EA0972" w:rsidRPr="009D0B3D" w:rsidRDefault="00EA0972" w:rsidP="00A9034A">
            <w:pPr>
              <w:tabs>
                <w:tab w:val="left" w:pos="180"/>
              </w:tabs>
              <w:rPr>
                <w:lang w:val="uk-UA"/>
              </w:rPr>
            </w:pPr>
            <w:r w:rsidRPr="009D0B3D">
              <w:rPr>
                <w:lang w:val="uk-UA"/>
              </w:rPr>
              <w:t>Номерний фонд</w:t>
            </w:r>
          </w:p>
        </w:tc>
        <w:tc>
          <w:tcPr>
            <w:tcW w:w="5103" w:type="dxa"/>
            <w:shd w:val="clear" w:color="auto" w:fill="auto"/>
          </w:tcPr>
          <w:p w:rsidR="00EA0972" w:rsidRPr="009D0B3D" w:rsidRDefault="00EA0972" w:rsidP="00A9034A">
            <w:pPr>
              <w:rPr>
                <w:lang w:val="uk-UA"/>
              </w:rPr>
            </w:pPr>
            <w:r w:rsidRPr="009D0B3D">
              <w:rPr>
                <w:lang w:val="uk-UA"/>
              </w:rPr>
              <w:t>50 номерів</w:t>
            </w:r>
          </w:p>
        </w:tc>
      </w:tr>
      <w:tr w:rsidR="00EA0972" w:rsidRPr="003D4044" w:rsidTr="00A9034A">
        <w:tc>
          <w:tcPr>
            <w:tcW w:w="4644" w:type="dxa"/>
            <w:shd w:val="clear" w:color="auto" w:fill="auto"/>
          </w:tcPr>
          <w:p w:rsidR="00EA0972" w:rsidRDefault="00EA0972" w:rsidP="00A9034A">
            <w:pPr>
              <w:tabs>
                <w:tab w:val="left" w:pos="180"/>
              </w:tabs>
              <w:rPr>
                <w:lang w:val="uk-UA"/>
              </w:rPr>
            </w:pPr>
            <w:r w:rsidRPr="009D0B3D">
              <w:rPr>
                <w:lang w:val="uk-UA"/>
              </w:rPr>
              <w:t>Місце знаходження</w:t>
            </w:r>
            <w:r w:rsidR="009D0B3D">
              <w:rPr>
                <w:lang w:val="uk-UA"/>
              </w:rPr>
              <w:t>:</w:t>
            </w:r>
          </w:p>
          <w:p w:rsidR="009D0B3D" w:rsidRDefault="009D0B3D" w:rsidP="00A9034A">
            <w:pPr>
              <w:tabs>
                <w:tab w:val="left" w:pos="180"/>
              </w:tabs>
              <w:rPr>
                <w:lang w:val="uk-UA"/>
              </w:rPr>
            </w:pPr>
            <w:r w:rsidRPr="009D0B3D">
              <w:rPr>
                <w:lang w:val="uk-UA"/>
              </w:rPr>
              <w:t>-</w:t>
            </w:r>
            <w:r>
              <w:rPr>
                <w:lang w:val="uk-UA"/>
              </w:rPr>
              <w:t xml:space="preserve"> </w:t>
            </w:r>
            <w:r w:rsidRPr="009D0B3D">
              <w:rPr>
                <w:lang w:val="uk-UA"/>
              </w:rPr>
              <w:t>фактичне</w:t>
            </w:r>
          </w:p>
          <w:p w:rsidR="009D0B3D" w:rsidRPr="009D0B3D" w:rsidRDefault="009D0B3D" w:rsidP="00A9034A">
            <w:pPr>
              <w:tabs>
                <w:tab w:val="left" w:pos="180"/>
              </w:tabs>
              <w:rPr>
                <w:lang w:val="uk-UA"/>
              </w:rPr>
            </w:pPr>
          </w:p>
          <w:p w:rsidR="009D0B3D" w:rsidRPr="009D0B3D" w:rsidRDefault="009D0B3D" w:rsidP="00A9034A">
            <w:pPr>
              <w:tabs>
                <w:tab w:val="left" w:pos="180"/>
              </w:tabs>
              <w:rPr>
                <w:lang w:val="uk-UA"/>
              </w:rPr>
            </w:pPr>
            <w:r>
              <w:rPr>
                <w:lang w:val="uk-UA"/>
              </w:rPr>
              <w:t>- знакове</w:t>
            </w:r>
          </w:p>
        </w:tc>
        <w:tc>
          <w:tcPr>
            <w:tcW w:w="5103" w:type="dxa"/>
            <w:shd w:val="clear" w:color="auto" w:fill="auto"/>
          </w:tcPr>
          <w:p w:rsidR="009D0B3D" w:rsidRDefault="009D0B3D" w:rsidP="00A9034A">
            <w:pPr>
              <w:rPr>
                <w:lang w:val="uk-UA"/>
              </w:rPr>
            </w:pPr>
          </w:p>
          <w:p w:rsidR="00EA0972" w:rsidRDefault="00EA0972" w:rsidP="00B068FD">
            <w:pPr>
              <w:jc w:val="both"/>
              <w:rPr>
                <w:lang w:val="uk-UA"/>
              </w:rPr>
            </w:pPr>
            <w:r w:rsidRPr="009D0B3D">
              <w:rPr>
                <w:lang w:val="uk-UA"/>
              </w:rPr>
              <w:t xml:space="preserve">Херсонська обл., </w:t>
            </w:r>
            <w:proofErr w:type="spellStart"/>
            <w:r w:rsidRPr="009D0B3D">
              <w:rPr>
                <w:lang w:val="uk-UA"/>
              </w:rPr>
              <w:t>Бериславський</w:t>
            </w:r>
            <w:proofErr w:type="spellEnd"/>
            <w:r w:rsidRPr="009D0B3D">
              <w:rPr>
                <w:lang w:val="uk-UA"/>
              </w:rPr>
              <w:t xml:space="preserve"> р-н, с. Веселе, вул. Польова, 1</w:t>
            </w:r>
          </w:p>
          <w:p w:rsidR="009D0B3D" w:rsidRPr="009D0B3D" w:rsidRDefault="009D0B3D" w:rsidP="00B068FD">
            <w:pPr>
              <w:jc w:val="both"/>
              <w:rPr>
                <w:lang w:val="uk-UA"/>
              </w:rPr>
            </w:pPr>
            <w:r>
              <w:rPr>
                <w:lang w:val="uk-UA"/>
              </w:rPr>
              <w:t xml:space="preserve">Біля </w:t>
            </w:r>
            <w:r w:rsidR="00C36CAA">
              <w:rPr>
                <w:lang w:val="uk-UA"/>
              </w:rPr>
              <w:t>виноробного господарства</w:t>
            </w:r>
            <w:r w:rsidR="00C36CAA" w:rsidRPr="009D0B3D">
              <w:rPr>
                <w:lang w:val="uk-UA"/>
              </w:rPr>
              <w:t xml:space="preserve"> П.М. </w:t>
            </w:r>
            <w:proofErr w:type="spellStart"/>
            <w:r w:rsidR="00C36CAA" w:rsidRPr="009D0B3D">
              <w:rPr>
                <w:lang w:val="uk-UA"/>
              </w:rPr>
              <w:t>Трубець</w:t>
            </w:r>
            <w:r w:rsidR="00655CA8">
              <w:rPr>
                <w:lang w:val="uk-UA"/>
              </w:rPr>
              <w:t>-</w:t>
            </w:r>
            <w:r w:rsidR="00C36CAA" w:rsidRPr="009D0B3D">
              <w:rPr>
                <w:lang w:val="uk-UA"/>
              </w:rPr>
              <w:t>кого</w:t>
            </w:r>
            <w:proofErr w:type="spellEnd"/>
          </w:p>
        </w:tc>
      </w:tr>
      <w:tr w:rsidR="00EA0972" w:rsidRPr="003D4044" w:rsidTr="00A9034A">
        <w:tc>
          <w:tcPr>
            <w:tcW w:w="4644" w:type="dxa"/>
            <w:shd w:val="clear" w:color="auto" w:fill="auto"/>
          </w:tcPr>
          <w:p w:rsidR="00EA0972" w:rsidRPr="009D0B3D" w:rsidRDefault="00EA0972" w:rsidP="00A9034A">
            <w:pPr>
              <w:tabs>
                <w:tab w:val="left" w:pos="2985"/>
              </w:tabs>
              <w:rPr>
                <w:lang w:val="uk-UA"/>
              </w:rPr>
            </w:pPr>
            <w:r w:rsidRPr="009D0B3D">
              <w:rPr>
                <w:lang w:val="uk-UA"/>
              </w:rPr>
              <w:t>Форма власності</w:t>
            </w:r>
          </w:p>
        </w:tc>
        <w:tc>
          <w:tcPr>
            <w:tcW w:w="5103" w:type="dxa"/>
            <w:shd w:val="clear" w:color="auto" w:fill="auto"/>
          </w:tcPr>
          <w:p w:rsidR="00EA0972" w:rsidRPr="009D0B3D" w:rsidRDefault="00EA0972" w:rsidP="00A9034A">
            <w:pPr>
              <w:rPr>
                <w:lang w:val="uk-UA"/>
              </w:rPr>
            </w:pPr>
            <w:r w:rsidRPr="009D0B3D">
              <w:rPr>
                <w:lang w:val="uk-UA"/>
              </w:rPr>
              <w:t>Приватна</w:t>
            </w:r>
          </w:p>
        </w:tc>
      </w:tr>
      <w:tr w:rsidR="00EA0972" w:rsidRPr="003D4044" w:rsidTr="00A9034A">
        <w:tc>
          <w:tcPr>
            <w:tcW w:w="4644" w:type="dxa"/>
            <w:shd w:val="clear" w:color="auto" w:fill="auto"/>
          </w:tcPr>
          <w:p w:rsidR="00EA0972" w:rsidRPr="009D0B3D" w:rsidRDefault="00EA0972" w:rsidP="00A9034A">
            <w:pPr>
              <w:tabs>
                <w:tab w:val="left" w:pos="2985"/>
              </w:tabs>
              <w:rPr>
                <w:lang w:val="uk-UA"/>
              </w:rPr>
            </w:pPr>
            <w:r w:rsidRPr="009D0B3D">
              <w:rPr>
                <w:lang w:val="uk-UA"/>
              </w:rPr>
              <w:t>Організаційна структура управління</w:t>
            </w:r>
          </w:p>
        </w:tc>
        <w:tc>
          <w:tcPr>
            <w:tcW w:w="5103" w:type="dxa"/>
            <w:shd w:val="clear" w:color="auto" w:fill="auto"/>
          </w:tcPr>
          <w:p w:rsidR="00EA0972" w:rsidRPr="009D0B3D" w:rsidRDefault="00EA0972" w:rsidP="00A9034A">
            <w:pPr>
              <w:rPr>
                <w:lang w:val="uk-UA"/>
              </w:rPr>
            </w:pPr>
            <w:r w:rsidRPr="009D0B3D">
              <w:rPr>
                <w:lang w:val="uk-UA"/>
              </w:rPr>
              <w:t>Лінійно-функціональна</w:t>
            </w:r>
          </w:p>
        </w:tc>
      </w:tr>
      <w:tr w:rsidR="00EA0972" w:rsidRPr="003D4044" w:rsidTr="00A9034A">
        <w:tc>
          <w:tcPr>
            <w:tcW w:w="4644" w:type="dxa"/>
            <w:shd w:val="clear" w:color="auto" w:fill="auto"/>
          </w:tcPr>
          <w:p w:rsidR="00EA0972" w:rsidRPr="009D0B3D" w:rsidRDefault="00EA0972" w:rsidP="00A9034A">
            <w:pPr>
              <w:tabs>
                <w:tab w:val="left" w:pos="2985"/>
              </w:tabs>
              <w:rPr>
                <w:lang w:val="uk-UA"/>
              </w:rPr>
            </w:pPr>
            <w:r w:rsidRPr="009D0B3D">
              <w:rPr>
                <w:lang w:val="uk-UA"/>
              </w:rPr>
              <w:t>Споруда готелю</w:t>
            </w:r>
          </w:p>
        </w:tc>
        <w:tc>
          <w:tcPr>
            <w:tcW w:w="5103" w:type="dxa"/>
            <w:shd w:val="clear" w:color="auto" w:fill="auto"/>
          </w:tcPr>
          <w:p w:rsidR="00EA0972" w:rsidRPr="009D0B3D" w:rsidRDefault="00EA0972" w:rsidP="00A9034A">
            <w:pPr>
              <w:rPr>
                <w:lang w:val="uk-UA"/>
              </w:rPr>
            </w:pPr>
            <w:r w:rsidRPr="009D0B3D">
              <w:rPr>
                <w:lang w:val="uk-UA"/>
              </w:rPr>
              <w:t>Нова будівля</w:t>
            </w:r>
          </w:p>
        </w:tc>
      </w:tr>
      <w:tr w:rsidR="00EA0972" w:rsidRPr="003D4044" w:rsidTr="00A9034A">
        <w:tc>
          <w:tcPr>
            <w:tcW w:w="4644" w:type="dxa"/>
            <w:shd w:val="clear" w:color="auto" w:fill="auto"/>
          </w:tcPr>
          <w:p w:rsidR="00EA0972" w:rsidRPr="009D0B3D" w:rsidRDefault="00C36CAA" w:rsidP="00A9034A">
            <w:pPr>
              <w:tabs>
                <w:tab w:val="left" w:pos="2985"/>
              </w:tabs>
              <w:rPr>
                <w:lang w:val="uk-UA"/>
              </w:rPr>
            </w:pPr>
            <w:r>
              <w:rPr>
                <w:lang w:val="uk-UA"/>
              </w:rPr>
              <w:t>Архітектурна унікальність</w:t>
            </w:r>
          </w:p>
        </w:tc>
        <w:tc>
          <w:tcPr>
            <w:tcW w:w="5103" w:type="dxa"/>
            <w:shd w:val="clear" w:color="auto" w:fill="auto"/>
          </w:tcPr>
          <w:p w:rsidR="00EA0972" w:rsidRPr="009D0B3D" w:rsidRDefault="00C36CAA" w:rsidP="00A9034A">
            <w:pPr>
              <w:rPr>
                <w:lang w:val="uk-UA"/>
              </w:rPr>
            </w:pPr>
            <w:r>
              <w:rPr>
                <w:lang w:val="uk-UA"/>
              </w:rPr>
              <w:t>-</w:t>
            </w:r>
          </w:p>
        </w:tc>
      </w:tr>
      <w:tr w:rsidR="00EA0972" w:rsidRPr="003D4044" w:rsidTr="00A9034A">
        <w:tc>
          <w:tcPr>
            <w:tcW w:w="4644" w:type="dxa"/>
            <w:shd w:val="clear" w:color="auto" w:fill="auto"/>
          </w:tcPr>
          <w:p w:rsidR="00EA0972" w:rsidRPr="009D0B3D" w:rsidRDefault="00EA0972" w:rsidP="00A9034A">
            <w:pPr>
              <w:rPr>
                <w:b/>
                <w:lang w:val="uk-UA"/>
              </w:rPr>
            </w:pPr>
            <w:r w:rsidRPr="009D0B3D">
              <w:rPr>
                <w:lang w:val="uk-UA"/>
              </w:rPr>
              <w:t>Стиль дизайну</w:t>
            </w:r>
          </w:p>
        </w:tc>
        <w:tc>
          <w:tcPr>
            <w:tcW w:w="5103" w:type="dxa"/>
            <w:shd w:val="clear" w:color="auto" w:fill="auto"/>
          </w:tcPr>
          <w:p w:rsidR="00EA0972" w:rsidRPr="009D0B3D" w:rsidRDefault="00EA0972" w:rsidP="00A9034A">
            <w:pPr>
              <w:rPr>
                <w:lang w:val="uk-UA"/>
              </w:rPr>
            </w:pPr>
            <w:r w:rsidRPr="009D0B3D">
              <w:rPr>
                <w:lang w:val="uk-UA"/>
              </w:rPr>
              <w:t>Мінімалізм</w:t>
            </w:r>
          </w:p>
        </w:tc>
      </w:tr>
      <w:tr w:rsidR="00017E8D" w:rsidRPr="002E3AE1" w:rsidTr="00A9034A">
        <w:tc>
          <w:tcPr>
            <w:tcW w:w="4644" w:type="dxa"/>
            <w:shd w:val="clear" w:color="auto" w:fill="auto"/>
          </w:tcPr>
          <w:p w:rsidR="00017E8D" w:rsidRPr="009D0B3D" w:rsidRDefault="00017E8D" w:rsidP="00A9034A">
            <w:pPr>
              <w:rPr>
                <w:lang w:val="uk-UA"/>
              </w:rPr>
            </w:pPr>
            <w:r>
              <w:rPr>
                <w:lang w:val="uk-UA"/>
              </w:rPr>
              <w:t>Контингент споживачів</w:t>
            </w:r>
          </w:p>
        </w:tc>
        <w:tc>
          <w:tcPr>
            <w:tcW w:w="5103" w:type="dxa"/>
            <w:shd w:val="clear" w:color="auto" w:fill="auto"/>
          </w:tcPr>
          <w:p w:rsidR="00017E8D" w:rsidRPr="00655CA8" w:rsidRDefault="00655CA8" w:rsidP="00A9034A">
            <w:pPr>
              <w:jc w:val="both"/>
              <w:rPr>
                <w:lang w:val="uk-UA"/>
              </w:rPr>
            </w:pPr>
            <w:r>
              <w:rPr>
                <w:lang w:val="uk-UA"/>
              </w:rPr>
              <w:t>Туристи</w:t>
            </w:r>
            <w:r w:rsidRPr="00655CA8">
              <w:rPr>
                <w:lang w:val="uk-UA"/>
              </w:rPr>
              <w:t xml:space="preserve"> в</w:t>
            </w:r>
            <w:r>
              <w:rPr>
                <w:lang w:val="uk-UA"/>
              </w:rPr>
              <w:t>іком від 21 року, які ставлять</w:t>
            </w:r>
            <w:r w:rsidRPr="00655CA8">
              <w:rPr>
                <w:lang w:val="uk-UA"/>
              </w:rPr>
              <w:t xml:space="preserve"> за мету відвідання місць вирощування винограду, досліджування процесу його збору, переробки, виробництва і зберігання вина,</w:t>
            </w:r>
            <w:r>
              <w:rPr>
                <w:lang w:val="uk-UA"/>
              </w:rPr>
              <w:t xml:space="preserve"> його</w:t>
            </w:r>
            <w:r w:rsidRPr="00655CA8">
              <w:rPr>
                <w:lang w:val="uk-UA"/>
              </w:rPr>
              <w:t xml:space="preserve"> дегустацію, проведення оцінки та купівлю безпосередньо на місці виробництва</w:t>
            </w:r>
          </w:p>
        </w:tc>
      </w:tr>
      <w:tr w:rsidR="00C36CAA" w:rsidRPr="003D4044" w:rsidTr="00A9034A">
        <w:tc>
          <w:tcPr>
            <w:tcW w:w="4644" w:type="dxa"/>
            <w:shd w:val="clear" w:color="auto" w:fill="auto"/>
          </w:tcPr>
          <w:p w:rsidR="00C36CAA" w:rsidRPr="009D0B3D" w:rsidRDefault="00C36CAA" w:rsidP="00A9034A">
            <w:pPr>
              <w:rPr>
                <w:lang w:val="uk-UA"/>
              </w:rPr>
            </w:pPr>
            <w:r>
              <w:rPr>
                <w:lang w:val="uk-UA"/>
              </w:rPr>
              <w:t>Основні послуги</w:t>
            </w:r>
          </w:p>
        </w:tc>
        <w:tc>
          <w:tcPr>
            <w:tcW w:w="5103" w:type="dxa"/>
            <w:shd w:val="clear" w:color="auto" w:fill="auto"/>
          </w:tcPr>
          <w:p w:rsidR="00C36CAA" w:rsidRPr="009D0B3D" w:rsidRDefault="0022070D" w:rsidP="00B068FD">
            <w:pPr>
              <w:jc w:val="both"/>
              <w:rPr>
                <w:lang w:val="uk-UA"/>
              </w:rPr>
            </w:pPr>
            <w:r>
              <w:rPr>
                <w:lang w:val="uk-UA"/>
              </w:rPr>
              <w:t>Розміщення, харчування, …</w:t>
            </w:r>
          </w:p>
        </w:tc>
      </w:tr>
      <w:tr w:rsidR="00C36CAA" w:rsidRPr="003D4044" w:rsidTr="00A9034A">
        <w:tc>
          <w:tcPr>
            <w:tcW w:w="4644" w:type="dxa"/>
            <w:shd w:val="clear" w:color="auto" w:fill="auto"/>
          </w:tcPr>
          <w:p w:rsidR="00C36CAA" w:rsidRDefault="00C36CAA" w:rsidP="00A9034A">
            <w:pPr>
              <w:rPr>
                <w:lang w:val="uk-UA"/>
              </w:rPr>
            </w:pPr>
            <w:r>
              <w:rPr>
                <w:lang w:val="uk-UA"/>
              </w:rPr>
              <w:t>Додаткові послуги</w:t>
            </w:r>
          </w:p>
        </w:tc>
        <w:tc>
          <w:tcPr>
            <w:tcW w:w="5103" w:type="dxa"/>
            <w:shd w:val="clear" w:color="auto" w:fill="auto"/>
          </w:tcPr>
          <w:p w:rsidR="00C36CAA" w:rsidRPr="009D0B3D" w:rsidRDefault="0022070D" w:rsidP="00B068FD">
            <w:pPr>
              <w:jc w:val="both"/>
              <w:rPr>
                <w:lang w:val="uk-UA"/>
              </w:rPr>
            </w:pPr>
            <w:r>
              <w:rPr>
                <w:lang w:val="uk-UA"/>
              </w:rPr>
              <w:t xml:space="preserve">Організація екскурсій до виноробного господарства П.М. Трубецького, </w:t>
            </w:r>
            <w:r w:rsidR="00351430" w:rsidRPr="00351430">
              <w:rPr>
                <w:lang w:val="uk-UA"/>
              </w:rPr>
              <w:t xml:space="preserve">послуги </w:t>
            </w:r>
            <w:proofErr w:type="spellStart"/>
            <w:r w:rsidR="00351430" w:rsidRPr="00351430">
              <w:rPr>
                <w:lang w:val="uk-UA"/>
              </w:rPr>
              <w:t>вино-</w:t>
            </w:r>
            <w:proofErr w:type="spellEnd"/>
            <w:r w:rsidR="00351430" w:rsidRPr="00351430">
              <w:rPr>
                <w:lang w:val="uk-UA"/>
              </w:rPr>
              <w:t xml:space="preserve"> та </w:t>
            </w:r>
            <w:proofErr w:type="spellStart"/>
            <w:r w:rsidR="00351430" w:rsidRPr="00351430">
              <w:rPr>
                <w:lang w:val="uk-UA"/>
              </w:rPr>
              <w:t>енотерапії</w:t>
            </w:r>
            <w:proofErr w:type="spellEnd"/>
            <w:r w:rsidR="00351430">
              <w:rPr>
                <w:lang w:val="uk-UA"/>
              </w:rPr>
              <w:t>,</w:t>
            </w:r>
            <w:r w:rsidR="00351430" w:rsidRPr="00351430">
              <w:rPr>
                <w:lang w:val="uk-UA"/>
              </w:rPr>
              <w:t xml:space="preserve"> </w:t>
            </w:r>
            <w:r w:rsidRPr="00351430">
              <w:rPr>
                <w:lang w:val="uk-UA"/>
              </w:rPr>
              <w:t>…</w:t>
            </w:r>
          </w:p>
        </w:tc>
      </w:tr>
      <w:tr w:rsidR="00017E8D" w:rsidRPr="003D4044" w:rsidTr="00A9034A">
        <w:tc>
          <w:tcPr>
            <w:tcW w:w="4644" w:type="dxa"/>
            <w:shd w:val="clear" w:color="auto" w:fill="auto"/>
          </w:tcPr>
          <w:p w:rsidR="00017E8D" w:rsidRPr="00017E8D" w:rsidRDefault="00017E8D" w:rsidP="00A9034A">
            <w:pPr>
              <w:rPr>
                <w:lang w:val="uk-UA"/>
              </w:rPr>
            </w:pPr>
            <w:r w:rsidRPr="00017E8D">
              <w:rPr>
                <w:lang w:val="uk-UA"/>
              </w:rPr>
              <w:t>Особливості обслуговування визначеного контингенту споживачів</w:t>
            </w:r>
          </w:p>
        </w:tc>
        <w:tc>
          <w:tcPr>
            <w:tcW w:w="5103" w:type="dxa"/>
            <w:shd w:val="clear" w:color="auto" w:fill="auto"/>
          </w:tcPr>
          <w:p w:rsidR="00017E8D" w:rsidRPr="009D0B3D" w:rsidRDefault="0022070D" w:rsidP="00B068FD">
            <w:pPr>
              <w:jc w:val="both"/>
              <w:rPr>
                <w:lang w:val="uk-UA"/>
              </w:rPr>
            </w:pPr>
            <w:r>
              <w:rPr>
                <w:lang w:val="uk-UA"/>
              </w:rPr>
              <w:t>-</w:t>
            </w:r>
          </w:p>
        </w:tc>
      </w:tr>
      <w:tr w:rsidR="00C36CAA" w:rsidRPr="003D4044" w:rsidTr="00A9034A">
        <w:tc>
          <w:tcPr>
            <w:tcW w:w="4644" w:type="dxa"/>
            <w:shd w:val="clear" w:color="auto" w:fill="auto"/>
          </w:tcPr>
          <w:p w:rsidR="00C36CAA" w:rsidRDefault="00C36CAA" w:rsidP="00A9034A">
            <w:pPr>
              <w:rPr>
                <w:lang w:val="uk-UA"/>
              </w:rPr>
            </w:pPr>
            <w:r>
              <w:rPr>
                <w:lang w:val="uk-UA"/>
              </w:rPr>
              <w:t>Інфраструктура</w:t>
            </w:r>
          </w:p>
        </w:tc>
        <w:tc>
          <w:tcPr>
            <w:tcW w:w="5103" w:type="dxa"/>
            <w:shd w:val="clear" w:color="auto" w:fill="auto"/>
          </w:tcPr>
          <w:p w:rsidR="00C36CAA" w:rsidRPr="00351430" w:rsidRDefault="00351430" w:rsidP="00B068FD">
            <w:pPr>
              <w:jc w:val="both"/>
              <w:rPr>
                <w:lang w:val="uk-UA"/>
              </w:rPr>
            </w:pPr>
            <w:r w:rsidRPr="00244BFB">
              <w:rPr>
                <w:lang w:val="en-US"/>
              </w:rPr>
              <w:t>SPA–</w:t>
            </w:r>
            <w:r>
              <w:t>центр</w:t>
            </w:r>
            <w:r>
              <w:rPr>
                <w:lang w:val="uk-UA"/>
              </w:rPr>
              <w:t>, к</w:t>
            </w:r>
            <w:proofErr w:type="spellStart"/>
            <w:r>
              <w:t>онференц</w:t>
            </w:r>
            <w:proofErr w:type="spellEnd"/>
            <w:r>
              <w:t>-зал</w:t>
            </w:r>
            <w:r>
              <w:rPr>
                <w:lang w:val="uk-UA"/>
              </w:rPr>
              <w:t>, …</w:t>
            </w:r>
          </w:p>
        </w:tc>
      </w:tr>
      <w:tr w:rsidR="00EA0972" w:rsidRPr="003D4044" w:rsidTr="00A9034A">
        <w:tc>
          <w:tcPr>
            <w:tcW w:w="4644" w:type="dxa"/>
            <w:shd w:val="clear" w:color="auto" w:fill="auto"/>
          </w:tcPr>
          <w:p w:rsidR="00EA0972" w:rsidRPr="009D0B3D" w:rsidRDefault="00EA0972" w:rsidP="00A9034A">
            <w:pPr>
              <w:tabs>
                <w:tab w:val="left" w:pos="180"/>
              </w:tabs>
              <w:rPr>
                <w:lang w:val="uk-UA"/>
              </w:rPr>
            </w:pPr>
            <w:r w:rsidRPr="009D0B3D">
              <w:rPr>
                <w:lang w:val="uk-UA"/>
              </w:rPr>
              <w:t>Режим роботи</w:t>
            </w:r>
          </w:p>
        </w:tc>
        <w:tc>
          <w:tcPr>
            <w:tcW w:w="5103" w:type="dxa"/>
            <w:shd w:val="clear" w:color="auto" w:fill="auto"/>
          </w:tcPr>
          <w:p w:rsidR="00EA0972" w:rsidRPr="009D0B3D" w:rsidRDefault="00EA0972" w:rsidP="00B068FD">
            <w:pPr>
              <w:jc w:val="both"/>
              <w:rPr>
                <w:lang w:val="uk-UA"/>
              </w:rPr>
            </w:pPr>
            <w:r w:rsidRPr="009D0B3D">
              <w:rPr>
                <w:lang w:val="uk-UA"/>
              </w:rPr>
              <w:t>Цілорічний, цілодобовий</w:t>
            </w:r>
          </w:p>
        </w:tc>
      </w:tr>
    </w:tbl>
    <w:p w:rsidR="0071397B" w:rsidRDefault="0071397B" w:rsidP="0071397B">
      <w:pPr>
        <w:rPr>
          <w:sz w:val="28"/>
          <w:szCs w:val="28"/>
          <w:lang w:val="uk-UA"/>
        </w:rPr>
      </w:pPr>
    </w:p>
    <w:p w:rsidR="00D15C81" w:rsidRDefault="00D15C81" w:rsidP="0071397B">
      <w:pPr>
        <w:jc w:val="center"/>
        <w:rPr>
          <w:b/>
          <w:sz w:val="28"/>
          <w:szCs w:val="28"/>
          <w:lang w:val="uk-UA"/>
        </w:rPr>
      </w:pPr>
    </w:p>
    <w:p w:rsidR="00FA0D67" w:rsidRPr="00B218E9" w:rsidRDefault="00FA0D67" w:rsidP="0071397B">
      <w:pPr>
        <w:jc w:val="center"/>
        <w:rPr>
          <w:b/>
          <w:sz w:val="28"/>
          <w:szCs w:val="28"/>
          <w:lang w:val="uk-UA"/>
        </w:rPr>
      </w:pPr>
      <w:r w:rsidRPr="00B218E9">
        <w:rPr>
          <w:b/>
          <w:sz w:val="28"/>
          <w:szCs w:val="28"/>
          <w:lang w:val="uk-UA"/>
        </w:rPr>
        <w:lastRenderedPageBreak/>
        <w:t>1.5 Інженерні дослідження та обґрунтування технічної можливості будівництва готельного підприємства</w:t>
      </w:r>
    </w:p>
    <w:p w:rsidR="00D15C81" w:rsidRPr="00D15C81" w:rsidRDefault="00D15C81" w:rsidP="00D15C81">
      <w:pPr>
        <w:widowControl w:val="0"/>
        <w:numPr>
          <w:ilvl w:val="12"/>
          <w:numId w:val="0"/>
        </w:numPr>
        <w:ind w:firstLine="709"/>
        <w:jc w:val="both"/>
        <w:rPr>
          <w:sz w:val="28"/>
          <w:szCs w:val="28"/>
          <w:lang w:val="uk-UA"/>
        </w:rPr>
      </w:pPr>
      <w:r w:rsidRPr="00D15C81">
        <w:rPr>
          <w:sz w:val="28"/>
          <w:szCs w:val="28"/>
          <w:lang w:val="uk-UA"/>
        </w:rPr>
        <w:t>На основі визначеного місця будівництва</w:t>
      </w:r>
      <w:r>
        <w:rPr>
          <w:sz w:val="28"/>
          <w:szCs w:val="28"/>
          <w:lang w:val="uk-UA"/>
        </w:rPr>
        <w:t xml:space="preserve"> </w:t>
      </w:r>
      <w:proofErr w:type="spellStart"/>
      <w:r>
        <w:rPr>
          <w:sz w:val="28"/>
          <w:szCs w:val="28"/>
          <w:lang w:val="uk-UA"/>
        </w:rPr>
        <w:t>проектуємого</w:t>
      </w:r>
      <w:proofErr w:type="spellEnd"/>
      <w:r>
        <w:rPr>
          <w:sz w:val="28"/>
          <w:szCs w:val="28"/>
          <w:lang w:val="uk-UA"/>
        </w:rPr>
        <w:t xml:space="preserve"> засобу розміщення</w:t>
      </w:r>
      <w:r w:rsidRPr="00D15C81">
        <w:rPr>
          <w:sz w:val="28"/>
          <w:szCs w:val="28"/>
          <w:lang w:val="uk-UA"/>
        </w:rPr>
        <w:t xml:space="preserve"> характеризується можливість підключення інженерних комунікацій підприємства (</w:t>
      </w:r>
      <w:proofErr w:type="spellStart"/>
      <w:r w:rsidRPr="00D15C81">
        <w:rPr>
          <w:sz w:val="28"/>
          <w:szCs w:val="28"/>
          <w:lang w:val="uk-UA"/>
        </w:rPr>
        <w:t>каналiзацiї</w:t>
      </w:r>
      <w:proofErr w:type="spellEnd"/>
      <w:r w:rsidRPr="00D15C81">
        <w:rPr>
          <w:sz w:val="28"/>
          <w:szCs w:val="28"/>
          <w:lang w:val="uk-UA"/>
        </w:rPr>
        <w:t>, водопостачання, енергопостачання, теплопостачання, сигналізації та телекомунікації) до існуючих систем; визначається наявність під’їзних шляхів до об’єкта, необхідність знесення будь-яких будівель, споруд, зелених насаджень і робиться висновок про можливість но</w:t>
      </w:r>
      <w:r>
        <w:rPr>
          <w:sz w:val="28"/>
          <w:szCs w:val="28"/>
          <w:lang w:val="uk-UA"/>
        </w:rPr>
        <w:t>рмального функціонування готелю</w:t>
      </w:r>
      <w:r w:rsidRPr="00D15C81">
        <w:rPr>
          <w:sz w:val="28"/>
          <w:szCs w:val="28"/>
          <w:lang w:val="uk-UA"/>
        </w:rPr>
        <w:t xml:space="preserve"> відповідно до всіх санітарно-гігієнічних, архітектурних та протипожежних вимог.</w:t>
      </w:r>
    </w:p>
    <w:p w:rsidR="00D15C81" w:rsidRPr="00D15C81" w:rsidRDefault="00D15C81" w:rsidP="00D15C81">
      <w:pPr>
        <w:widowControl w:val="0"/>
        <w:numPr>
          <w:ilvl w:val="12"/>
          <w:numId w:val="0"/>
        </w:numPr>
        <w:ind w:firstLine="709"/>
        <w:jc w:val="both"/>
        <w:rPr>
          <w:sz w:val="28"/>
          <w:szCs w:val="28"/>
          <w:lang w:val="uk-UA"/>
        </w:rPr>
      </w:pPr>
      <w:r w:rsidRPr="00D15C81">
        <w:rPr>
          <w:color w:val="000000"/>
          <w:sz w:val="28"/>
          <w:szCs w:val="28"/>
          <w:lang w:val="uk-UA"/>
        </w:rPr>
        <w:t>Характеристика зовнішніх інженерних мереж (для нового будівництва) надається в такому вигляді:</w:t>
      </w:r>
    </w:p>
    <w:p w:rsidR="00D15C81" w:rsidRPr="00D15C81" w:rsidRDefault="00D15C81" w:rsidP="00D15C81">
      <w:pPr>
        <w:ind w:firstLine="709"/>
        <w:jc w:val="both"/>
        <w:rPr>
          <w:color w:val="000000"/>
          <w:sz w:val="28"/>
          <w:szCs w:val="28"/>
          <w:lang w:val="uk-UA"/>
        </w:rPr>
      </w:pPr>
      <w:r w:rsidRPr="00D15C81">
        <w:rPr>
          <w:color w:val="000000"/>
          <w:sz w:val="28"/>
          <w:szCs w:val="28"/>
          <w:lang w:val="uk-UA"/>
        </w:rPr>
        <w:t>- Мережа енергозабезпечення в районі – трансформаторна підстанція ТП № … по вул. …, (ЛЕП);</w:t>
      </w:r>
    </w:p>
    <w:p w:rsidR="00D15C81" w:rsidRPr="00D15C81" w:rsidRDefault="00D15C81" w:rsidP="00D15C81">
      <w:pPr>
        <w:ind w:firstLine="709"/>
        <w:jc w:val="both"/>
        <w:rPr>
          <w:color w:val="000000"/>
          <w:sz w:val="28"/>
          <w:szCs w:val="28"/>
          <w:lang w:val="uk-UA"/>
        </w:rPr>
      </w:pPr>
      <w:r w:rsidRPr="00D15C81">
        <w:rPr>
          <w:color w:val="000000"/>
          <w:sz w:val="28"/>
          <w:szCs w:val="28"/>
          <w:lang w:val="uk-UA"/>
        </w:rPr>
        <w:t xml:space="preserve">- Мережа водопостачання – міський водогін </w:t>
      </w:r>
      <w:r w:rsidRPr="00D15C81">
        <w:rPr>
          <w:color w:val="000000"/>
          <w:sz w:val="28"/>
          <w:szCs w:val="28"/>
          <w:lang w:val="uk-UA"/>
        </w:rPr>
        <w:sym w:font="Symbol" w:char="F0C6"/>
      </w:r>
      <w:r w:rsidRPr="00D15C81">
        <w:rPr>
          <w:color w:val="000000"/>
          <w:sz w:val="28"/>
          <w:szCs w:val="28"/>
          <w:lang w:val="uk-UA"/>
        </w:rPr>
        <w:t xml:space="preserve"> (діаметр) 200…1000 мм проходить між вул. … та будинком № … по вул. … на відстані … м від межі території забудови;</w:t>
      </w:r>
    </w:p>
    <w:p w:rsidR="00D15C81" w:rsidRPr="00D15C81" w:rsidRDefault="00D15C81" w:rsidP="00D15C81">
      <w:pPr>
        <w:ind w:firstLine="709"/>
        <w:jc w:val="both"/>
        <w:rPr>
          <w:color w:val="000000"/>
          <w:sz w:val="28"/>
          <w:szCs w:val="28"/>
          <w:lang w:val="uk-UA"/>
        </w:rPr>
      </w:pPr>
      <w:r w:rsidRPr="00D15C81">
        <w:rPr>
          <w:color w:val="000000"/>
          <w:sz w:val="28"/>
          <w:szCs w:val="28"/>
          <w:lang w:val="uk-UA"/>
        </w:rPr>
        <w:t xml:space="preserve">- Мережа каналізації – районний колектор </w:t>
      </w:r>
      <w:r w:rsidRPr="00D15C81">
        <w:rPr>
          <w:color w:val="000000"/>
          <w:sz w:val="28"/>
          <w:szCs w:val="28"/>
          <w:lang w:val="uk-UA"/>
        </w:rPr>
        <w:sym w:font="Symbol" w:char="F0C6"/>
      </w:r>
      <w:r w:rsidRPr="00D15C81">
        <w:rPr>
          <w:color w:val="000000"/>
          <w:sz w:val="28"/>
          <w:szCs w:val="28"/>
          <w:lang w:val="uk-UA"/>
        </w:rPr>
        <w:t xml:space="preserve"> (діаметр) 500…1500 мм проходить між вул. … та будинком № … по вул. … на відстані … м від межі території забудови. Дощова каналізація – приймач дощових вод на вул. … на відстані … м від ділянки будівництва;</w:t>
      </w:r>
    </w:p>
    <w:p w:rsidR="00D15C81" w:rsidRPr="00D15C81" w:rsidRDefault="00D15C81" w:rsidP="00D15C81">
      <w:pPr>
        <w:ind w:firstLine="709"/>
        <w:jc w:val="both"/>
        <w:rPr>
          <w:color w:val="000000"/>
          <w:sz w:val="28"/>
          <w:szCs w:val="28"/>
          <w:lang w:val="uk-UA"/>
        </w:rPr>
      </w:pPr>
      <w:r w:rsidRPr="00D15C81">
        <w:rPr>
          <w:color w:val="000000"/>
          <w:sz w:val="28"/>
          <w:szCs w:val="28"/>
          <w:lang w:val="uk-UA"/>
        </w:rPr>
        <w:t xml:space="preserve">- Мережа теплофікації – міський теплопровід від ТЕЦ-№ … (котельні, тощо) </w:t>
      </w:r>
      <w:r w:rsidRPr="00D15C81">
        <w:rPr>
          <w:color w:val="000000"/>
          <w:sz w:val="28"/>
          <w:szCs w:val="28"/>
          <w:lang w:val="uk-UA"/>
        </w:rPr>
        <w:sym w:font="Symbol" w:char="F0C6"/>
      </w:r>
      <w:r w:rsidRPr="00D15C81">
        <w:rPr>
          <w:color w:val="000000"/>
          <w:sz w:val="28"/>
          <w:szCs w:val="28"/>
          <w:lang w:val="uk-UA"/>
        </w:rPr>
        <w:t xml:space="preserve"> (діаметр) 200…1000 мм проходить між вул. … та будинком № … по вул. … на відстані … м від межі території забудови;</w:t>
      </w:r>
    </w:p>
    <w:p w:rsidR="00D15C81" w:rsidRPr="00D15C81" w:rsidRDefault="00D15C81" w:rsidP="00D15C81">
      <w:pPr>
        <w:ind w:firstLine="709"/>
        <w:jc w:val="both"/>
        <w:rPr>
          <w:color w:val="000000"/>
          <w:sz w:val="28"/>
          <w:szCs w:val="28"/>
          <w:lang w:val="uk-UA"/>
        </w:rPr>
      </w:pPr>
      <w:r w:rsidRPr="00D15C81">
        <w:rPr>
          <w:color w:val="000000"/>
          <w:sz w:val="28"/>
          <w:szCs w:val="28"/>
          <w:lang w:val="uk-UA"/>
        </w:rPr>
        <w:t>- Мережа газопостачання</w:t>
      </w:r>
      <w:r w:rsidR="002E4B10">
        <w:rPr>
          <w:color w:val="000000"/>
          <w:sz w:val="28"/>
          <w:szCs w:val="28"/>
          <w:lang w:val="uk-UA"/>
        </w:rPr>
        <w:t xml:space="preserve"> (за необхідності)</w:t>
      </w:r>
      <w:r w:rsidRPr="00D15C81">
        <w:rPr>
          <w:color w:val="000000"/>
          <w:sz w:val="28"/>
          <w:szCs w:val="28"/>
          <w:lang w:val="uk-UA"/>
        </w:rPr>
        <w:t xml:space="preserve"> – ГРП-№ … по вул. ....</w:t>
      </w:r>
    </w:p>
    <w:p w:rsidR="00D15C81" w:rsidRPr="005C1F3B" w:rsidRDefault="00D15C81" w:rsidP="00D15C81">
      <w:pPr>
        <w:ind w:firstLine="709"/>
        <w:jc w:val="both"/>
        <w:rPr>
          <w:i/>
          <w:color w:val="000000"/>
          <w:sz w:val="28"/>
          <w:szCs w:val="28"/>
          <w:lang w:val="uk-UA"/>
        </w:rPr>
      </w:pPr>
      <w:r w:rsidRPr="00D15C81">
        <w:rPr>
          <w:color w:val="000000"/>
          <w:sz w:val="28"/>
          <w:szCs w:val="28"/>
          <w:lang w:val="uk-UA"/>
        </w:rPr>
        <w:t xml:space="preserve">Інформацію про характеристики і розміщення інженерних систем на території, прилеглій до ділянки будівництва, отримують з копіювання </w:t>
      </w:r>
      <w:proofErr w:type="spellStart"/>
      <w:r w:rsidRPr="00D15C81">
        <w:rPr>
          <w:color w:val="000000"/>
          <w:sz w:val="28"/>
          <w:szCs w:val="28"/>
          <w:lang w:val="uk-UA"/>
        </w:rPr>
        <w:t>топогеодезичної</w:t>
      </w:r>
      <w:proofErr w:type="spellEnd"/>
      <w:r w:rsidRPr="00D15C81">
        <w:rPr>
          <w:color w:val="000000"/>
          <w:sz w:val="28"/>
          <w:szCs w:val="28"/>
          <w:lang w:val="uk-UA"/>
        </w:rPr>
        <w:t xml:space="preserve"> зйомки в службі районного архітектора, у місцевому ЖЕО чи ЖЕК, </w:t>
      </w:r>
      <w:r w:rsidRPr="005C1F3B">
        <w:rPr>
          <w:i/>
          <w:color w:val="000000"/>
          <w:sz w:val="28"/>
          <w:szCs w:val="28"/>
          <w:lang w:val="uk-UA"/>
        </w:rPr>
        <w:t>шляхом безпосереднього обстеження ділянки.</w:t>
      </w:r>
    </w:p>
    <w:p w:rsidR="00D15C81" w:rsidRPr="00D15C81" w:rsidRDefault="00D15C81" w:rsidP="00D15C81">
      <w:pPr>
        <w:ind w:firstLine="709"/>
        <w:jc w:val="both"/>
        <w:rPr>
          <w:i/>
          <w:color w:val="000000"/>
          <w:sz w:val="28"/>
          <w:szCs w:val="28"/>
          <w:u w:val="single"/>
          <w:lang w:val="uk-UA"/>
        </w:rPr>
      </w:pPr>
      <w:r w:rsidRPr="00D15C81">
        <w:rPr>
          <w:color w:val="000000"/>
          <w:sz w:val="28"/>
          <w:szCs w:val="28"/>
          <w:lang w:val="uk-UA"/>
        </w:rPr>
        <w:t xml:space="preserve">У випадку відсутності будь якої з інженерних мереж </w:t>
      </w:r>
      <w:r w:rsidRPr="00D15C81">
        <w:rPr>
          <w:i/>
          <w:color w:val="000000"/>
          <w:sz w:val="28"/>
          <w:szCs w:val="28"/>
          <w:u w:val="single"/>
          <w:lang w:val="uk-UA"/>
        </w:rPr>
        <w:t>слід передбачити автономні системи забезпечення.</w:t>
      </w:r>
    </w:p>
    <w:p w:rsidR="00367CA5" w:rsidRDefault="00367CA5" w:rsidP="00367CA5">
      <w:pPr>
        <w:ind w:firstLine="709"/>
        <w:jc w:val="both"/>
        <w:rPr>
          <w:sz w:val="28"/>
          <w:szCs w:val="28"/>
          <w:lang w:val="uk-UA"/>
        </w:rPr>
      </w:pPr>
      <w:r>
        <w:rPr>
          <w:sz w:val="28"/>
          <w:szCs w:val="28"/>
          <w:lang w:val="uk-UA"/>
        </w:rPr>
        <w:t>Технічна можливість відведення ділянки під будівництво готельного підприємства</w:t>
      </w:r>
      <w:r w:rsidR="00303305">
        <w:rPr>
          <w:sz w:val="28"/>
          <w:szCs w:val="28"/>
          <w:lang w:val="uk-UA"/>
        </w:rPr>
        <w:t xml:space="preserve"> при дотримані</w:t>
      </w:r>
      <w:r>
        <w:rPr>
          <w:sz w:val="28"/>
          <w:szCs w:val="28"/>
          <w:lang w:val="uk-UA"/>
        </w:rPr>
        <w:t xml:space="preserve"> вимог охорони навколишнього середовища, санітарно-гігієнічних та протипожежних визначається за нормативами. Земельна ділянка для розміщення готелю повинна забезпечити можливість облаштування</w:t>
      </w:r>
      <w:r w:rsidRPr="00367CA5">
        <w:rPr>
          <w:sz w:val="28"/>
          <w:szCs w:val="28"/>
          <w:lang w:val="uk-UA"/>
        </w:rPr>
        <w:t xml:space="preserve"> </w:t>
      </w:r>
      <w:r>
        <w:rPr>
          <w:sz w:val="28"/>
          <w:szCs w:val="28"/>
          <w:lang w:val="uk-UA"/>
        </w:rPr>
        <w:t>необхідних об’єктів</w:t>
      </w:r>
      <w:r w:rsidRPr="008A5102">
        <w:rPr>
          <w:sz w:val="28"/>
          <w:szCs w:val="28"/>
          <w:lang w:val="uk-UA"/>
        </w:rPr>
        <w:t xml:space="preserve">, </w:t>
      </w:r>
      <w:r>
        <w:rPr>
          <w:sz w:val="28"/>
          <w:szCs w:val="28"/>
          <w:lang w:val="uk-UA"/>
        </w:rPr>
        <w:t>ділянки для відпочинку, підходів, під’їздів, гостьової стоянки автотранспорту, озеленення</w:t>
      </w:r>
      <w:r w:rsidRPr="008A5102">
        <w:rPr>
          <w:sz w:val="28"/>
          <w:szCs w:val="28"/>
          <w:lang w:val="uk-UA"/>
        </w:rPr>
        <w:t xml:space="preserve"> тощо.</w:t>
      </w:r>
    </w:p>
    <w:p w:rsidR="009F4069" w:rsidRDefault="009F4069" w:rsidP="009F4069">
      <w:pPr>
        <w:shd w:val="clear" w:color="auto" w:fill="FFFFFF"/>
        <w:ind w:firstLine="709"/>
        <w:jc w:val="both"/>
        <w:rPr>
          <w:bCs/>
          <w:sz w:val="28"/>
          <w:szCs w:val="28"/>
          <w:lang w:val="uk-UA"/>
        </w:rPr>
      </w:pPr>
      <w:r>
        <w:rPr>
          <w:bCs/>
          <w:sz w:val="28"/>
          <w:szCs w:val="28"/>
          <w:lang w:val="uk-UA"/>
        </w:rPr>
        <w:t xml:space="preserve">Площа земельної ділянки для окремих будівель готелів, </w:t>
      </w:r>
      <w:r>
        <w:rPr>
          <w:bCs/>
          <w:i/>
          <w:sz w:val="28"/>
          <w:szCs w:val="28"/>
          <w:lang w:val="en-US"/>
        </w:rPr>
        <w:t>S</w:t>
      </w:r>
      <w:r>
        <w:rPr>
          <w:bCs/>
          <w:i/>
          <w:sz w:val="28"/>
          <w:szCs w:val="28"/>
          <w:vertAlign w:val="subscript"/>
          <w:lang w:val="uk-UA"/>
        </w:rPr>
        <w:t>д</w:t>
      </w:r>
      <w:r>
        <w:rPr>
          <w:bCs/>
          <w:sz w:val="28"/>
          <w:szCs w:val="28"/>
          <w:lang w:val="uk-UA"/>
        </w:rPr>
        <w:t xml:space="preserve">, </w:t>
      </w:r>
      <w:r w:rsidRPr="004023CF">
        <w:rPr>
          <w:bCs/>
          <w:i/>
          <w:sz w:val="28"/>
          <w:szCs w:val="28"/>
          <w:lang w:val="uk-UA"/>
        </w:rPr>
        <w:t>м²</w:t>
      </w:r>
      <w:r>
        <w:rPr>
          <w:bCs/>
          <w:sz w:val="28"/>
          <w:szCs w:val="28"/>
          <w:lang w:val="uk-UA"/>
        </w:rPr>
        <w:t>, розраховується відповідно до нормативу за формулою:</w:t>
      </w:r>
    </w:p>
    <w:p w:rsidR="009F4069" w:rsidRPr="0011641C" w:rsidRDefault="009F4069" w:rsidP="009F4069">
      <w:pPr>
        <w:shd w:val="clear" w:color="auto" w:fill="FFFFFF"/>
        <w:jc w:val="right"/>
        <w:rPr>
          <w:bCs/>
          <w:sz w:val="28"/>
          <w:szCs w:val="28"/>
          <w:lang w:val="uk-UA"/>
        </w:rPr>
      </w:pPr>
      <w:r>
        <w:rPr>
          <w:bCs/>
          <w:i/>
          <w:sz w:val="28"/>
          <w:szCs w:val="28"/>
          <w:lang w:val="en-US"/>
        </w:rPr>
        <w:t>S</w:t>
      </w:r>
      <w:r>
        <w:rPr>
          <w:bCs/>
          <w:i/>
          <w:sz w:val="28"/>
          <w:szCs w:val="28"/>
          <w:vertAlign w:val="subscript"/>
          <w:lang w:val="uk-UA"/>
        </w:rPr>
        <w:t>д</w:t>
      </w:r>
      <w:r w:rsidRPr="00621999">
        <w:rPr>
          <w:bCs/>
          <w:i/>
          <w:sz w:val="28"/>
          <w:szCs w:val="28"/>
          <w:lang w:val="uk-UA"/>
        </w:rPr>
        <w:t>=</w:t>
      </w:r>
      <w:r>
        <w:rPr>
          <w:bCs/>
          <w:i/>
          <w:sz w:val="28"/>
          <w:szCs w:val="28"/>
          <w:lang w:val="en-US"/>
        </w:rPr>
        <w:t>n</w:t>
      </w:r>
      <w:r>
        <w:rPr>
          <w:bCs/>
          <w:i/>
          <w:sz w:val="28"/>
          <w:szCs w:val="28"/>
          <w:vertAlign w:val="subscript"/>
          <w:lang w:val="uk-UA"/>
        </w:rPr>
        <w:t>з</w:t>
      </w:r>
      <w:r>
        <w:rPr>
          <w:bCs/>
          <w:i/>
          <w:sz w:val="28"/>
          <w:szCs w:val="28"/>
          <w:lang w:val="uk-UA"/>
        </w:rPr>
        <w:t>∙</w:t>
      </w:r>
      <w:r>
        <w:rPr>
          <w:bCs/>
          <w:i/>
          <w:sz w:val="28"/>
          <w:szCs w:val="28"/>
          <w:lang w:val="en-US"/>
        </w:rPr>
        <w:t>N</w:t>
      </w:r>
      <w:r>
        <w:rPr>
          <w:bCs/>
          <w:i/>
          <w:sz w:val="28"/>
          <w:szCs w:val="28"/>
          <w:lang w:val="uk-UA"/>
        </w:rPr>
        <w:t>,</w:t>
      </w:r>
      <w:r>
        <w:rPr>
          <w:bCs/>
          <w:sz w:val="28"/>
          <w:szCs w:val="28"/>
          <w:lang w:val="uk-UA"/>
        </w:rPr>
        <w:t xml:space="preserve">                                                       (1.1)</w:t>
      </w:r>
    </w:p>
    <w:p w:rsidR="009F4069" w:rsidRDefault="009F4069" w:rsidP="009F4069">
      <w:pPr>
        <w:shd w:val="clear" w:color="auto" w:fill="FFFFFF"/>
        <w:ind w:firstLine="709"/>
        <w:jc w:val="both"/>
        <w:rPr>
          <w:sz w:val="28"/>
          <w:szCs w:val="28"/>
          <w:lang w:val="uk-UA"/>
        </w:rPr>
      </w:pPr>
      <w:r>
        <w:rPr>
          <w:sz w:val="28"/>
          <w:szCs w:val="28"/>
          <w:lang w:val="uk-UA"/>
        </w:rPr>
        <w:t xml:space="preserve">де </w:t>
      </w:r>
      <w:r>
        <w:rPr>
          <w:bCs/>
          <w:i/>
          <w:sz w:val="28"/>
          <w:szCs w:val="28"/>
          <w:lang w:val="en-US"/>
        </w:rPr>
        <w:t>n</w:t>
      </w:r>
      <w:r>
        <w:rPr>
          <w:bCs/>
          <w:i/>
          <w:sz w:val="28"/>
          <w:szCs w:val="28"/>
          <w:vertAlign w:val="subscript"/>
          <w:lang w:val="uk-UA"/>
        </w:rPr>
        <w:t>з</w:t>
      </w:r>
      <w:r>
        <w:rPr>
          <w:sz w:val="28"/>
          <w:szCs w:val="28"/>
          <w:lang w:val="uk-UA"/>
        </w:rPr>
        <w:t xml:space="preserve"> – норматив площі земельної ділянки, </w:t>
      </w:r>
      <w:r w:rsidRPr="00B91D4C">
        <w:rPr>
          <w:sz w:val="28"/>
          <w:szCs w:val="28"/>
          <w:lang w:val="uk-UA"/>
        </w:rPr>
        <w:t>м²/місце</w:t>
      </w:r>
      <w:r w:rsidR="00985C21">
        <w:rPr>
          <w:sz w:val="28"/>
          <w:szCs w:val="28"/>
          <w:lang w:val="uk-UA"/>
        </w:rPr>
        <w:t xml:space="preserve"> (табл.1.3</w:t>
      </w:r>
      <w:r>
        <w:rPr>
          <w:sz w:val="28"/>
          <w:szCs w:val="28"/>
          <w:lang w:val="uk-UA"/>
        </w:rPr>
        <w:t>);</w:t>
      </w:r>
    </w:p>
    <w:p w:rsidR="009F4069" w:rsidRDefault="009F4069" w:rsidP="009F4069">
      <w:pPr>
        <w:shd w:val="clear" w:color="auto" w:fill="FFFFFF"/>
        <w:ind w:firstLine="709"/>
        <w:jc w:val="both"/>
        <w:rPr>
          <w:bCs/>
          <w:sz w:val="28"/>
          <w:szCs w:val="28"/>
          <w:lang w:val="uk-UA"/>
        </w:rPr>
      </w:pPr>
      <w:r>
        <w:rPr>
          <w:sz w:val="28"/>
          <w:szCs w:val="28"/>
          <w:lang w:val="uk-UA"/>
        </w:rPr>
        <w:t xml:space="preserve">    </w:t>
      </w:r>
      <w:r>
        <w:rPr>
          <w:bCs/>
          <w:i/>
          <w:sz w:val="28"/>
          <w:szCs w:val="28"/>
          <w:lang w:val="en-US"/>
        </w:rPr>
        <w:t>N</w:t>
      </w:r>
      <w:r>
        <w:rPr>
          <w:bCs/>
          <w:sz w:val="28"/>
          <w:szCs w:val="28"/>
          <w:lang w:val="uk-UA"/>
        </w:rPr>
        <w:t xml:space="preserve"> – місткість готелю, місць.</w:t>
      </w:r>
    </w:p>
    <w:p w:rsidR="005B4876" w:rsidRDefault="005B4876" w:rsidP="005B4876">
      <w:pPr>
        <w:shd w:val="clear" w:color="auto" w:fill="FFFFFF"/>
        <w:jc w:val="center"/>
        <w:rPr>
          <w:b/>
          <w:bCs/>
          <w:sz w:val="28"/>
          <w:szCs w:val="28"/>
          <w:lang w:val="uk-UA"/>
        </w:rPr>
      </w:pPr>
    </w:p>
    <w:p w:rsidR="005B4876" w:rsidRPr="006B4172" w:rsidRDefault="005B4876" w:rsidP="005B4876">
      <w:pPr>
        <w:shd w:val="clear" w:color="auto" w:fill="FFFFFF"/>
        <w:jc w:val="center"/>
        <w:rPr>
          <w:b/>
          <w:bCs/>
          <w:sz w:val="28"/>
          <w:szCs w:val="28"/>
          <w:lang w:val="uk-UA"/>
        </w:rPr>
      </w:pPr>
      <w:r>
        <w:rPr>
          <w:b/>
          <w:bCs/>
          <w:sz w:val="28"/>
          <w:szCs w:val="28"/>
          <w:lang w:val="uk-UA"/>
        </w:rPr>
        <w:lastRenderedPageBreak/>
        <w:t>Таблиця 1.3</w:t>
      </w:r>
      <w:r w:rsidRPr="006B4172">
        <w:rPr>
          <w:b/>
          <w:bCs/>
          <w:sz w:val="28"/>
          <w:szCs w:val="28"/>
          <w:lang w:val="uk-UA"/>
        </w:rPr>
        <w:t xml:space="preserve"> – </w:t>
      </w:r>
      <w:r>
        <w:rPr>
          <w:b/>
          <w:bCs/>
          <w:sz w:val="28"/>
          <w:szCs w:val="28"/>
          <w:lang w:val="uk-UA"/>
        </w:rPr>
        <w:t>Норматив площі земельної ділянки для окремих будівель готелів (нове будівництво)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976"/>
        <w:gridCol w:w="3686"/>
      </w:tblGrid>
      <w:tr w:rsidR="005B4876" w:rsidRPr="00F74F9F" w:rsidTr="005B4876">
        <w:tc>
          <w:tcPr>
            <w:tcW w:w="2977" w:type="dxa"/>
            <w:shd w:val="clear" w:color="auto" w:fill="auto"/>
          </w:tcPr>
          <w:p w:rsidR="005B4876" w:rsidRDefault="005B4876" w:rsidP="004001D0">
            <w:pPr>
              <w:jc w:val="center"/>
              <w:rPr>
                <w:b/>
                <w:lang w:val="uk-UA"/>
              </w:rPr>
            </w:pPr>
            <w:r>
              <w:rPr>
                <w:b/>
                <w:lang w:val="uk-UA"/>
              </w:rPr>
              <w:t xml:space="preserve">Тип </w:t>
            </w:r>
          </w:p>
          <w:p w:rsidR="005B4876" w:rsidRPr="00F74F9F" w:rsidRDefault="005B4876" w:rsidP="004001D0">
            <w:pPr>
              <w:jc w:val="center"/>
              <w:rPr>
                <w:b/>
                <w:lang w:val="uk-UA"/>
              </w:rPr>
            </w:pPr>
            <w:r>
              <w:rPr>
                <w:b/>
                <w:lang w:val="uk-UA"/>
              </w:rPr>
              <w:t>засобу розміщення</w:t>
            </w:r>
          </w:p>
        </w:tc>
        <w:tc>
          <w:tcPr>
            <w:tcW w:w="2976" w:type="dxa"/>
            <w:shd w:val="clear" w:color="auto" w:fill="auto"/>
          </w:tcPr>
          <w:p w:rsidR="005B4876" w:rsidRDefault="005B4876" w:rsidP="004001D0">
            <w:pPr>
              <w:jc w:val="center"/>
              <w:rPr>
                <w:b/>
                <w:lang w:val="uk-UA"/>
              </w:rPr>
            </w:pPr>
            <w:r>
              <w:rPr>
                <w:b/>
                <w:lang w:val="uk-UA"/>
              </w:rPr>
              <w:t xml:space="preserve">Місткість, </w:t>
            </w:r>
          </w:p>
          <w:p w:rsidR="005B4876" w:rsidRPr="00F74F9F" w:rsidRDefault="005B4876" w:rsidP="004001D0">
            <w:pPr>
              <w:jc w:val="center"/>
              <w:rPr>
                <w:b/>
                <w:lang w:val="uk-UA"/>
              </w:rPr>
            </w:pPr>
            <w:r>
              <w:rPr>
                <w:b/>
                <w:lang w:val="uk-UA"/>
              </w:rPr>
              <w:t>місць</w:t>
            </w:r>
          </w:p>
        </w:tc>
        <w:tc>
          <w:tcPr>
            <w:tcW w:w="3686" w:type="dxa"/>
            <w:shd w:val="clear" w:color="auto" w:fill="auto"/>
          </w:tcPr>
          <w:p w:rsidR="005B4876" w:rsidRDefault="005B4876" w:rsidP="004001D0">
            <w:pPr>
              <w:jc w:val="center"/>
              <w:rPr>
                <w:b/>
                <w:lang w:val="uk-UA"/>
              </w:rPr>
            </w:pPr>
            <w:r>
              <w:rPr>
                <w:b/>
                <w:lang w:val="uk-UA"/>
              </w:rPr>
              <w:t>Норматив площі</w:t>
            </w:r>
            <w:r w:rsidRPr="00F74F9F">
              <w:rPr>
                <w:b/>
                <w:lang w:val="uk-UA"/>
              </w:rPr>
              <w:t xml:space="preserve"> ділянки, </w:t>
            </w:r>
          </w:p>
          <w:p w:rsidR="005B4876" w:rsidRPr="00F74F9F" w:rsidRDefault="005B4876" w:rsidP="004001D0">
            <w:pPr>
              <w:jc w:val="center"/>
              <w:rPr>
                <w:b/>
                <w:lang w:val="uk-UA"/>
              </w:rPr>
            </w:pPr>
            <w:r w:rsidRPr="00F74F9F">
              <w:rPr>
                <w:b/>
                <w:lang w:val="uk-UA"/>
              </w:rPr>
              <w:t>м²/місце</w:t>
            </w:r>
          </w:p>
        </w:tc>
      </w:tr>
      <w:tr w:rsidR="005B4876" w:rsidRPr="00F74F9F" w:rsidTr="005B4876">
        <w:tc>
          <w:tcPr>
            <w:tcW w:w="2977" w:type="dxa"/>
            <w:shd w:val="clear" w:color="auto" w:fill="auto"/>
          </w:tcPr>
          <w:p w:rsidR="005B4876" w:rsidRDefault="005B4876" w:rsidP="004001D0">
            <w:pPr>
              <w:rPr>
                <w:lang w:val="uk-UA"/>
              </w:rPr>
            </w:pPr>
            <w:r>
              <w:rPr>
                <w:lang w:val="uk-UA"/>
              </w:rPr>
              <w:t>Готель</w:t>
            </w:r>
          </w:p>
          <w:p w:rsidR="005B4876" w:rsidRDefault="005B4876" w:rsidP="004001D0">
            <w:pPr>
              <w:jc w:val="center"/>
              <w:rPr>
                <w:lang w:val="uk-UA"/>
              </w:rPr>
            </w:pPr>
          </w:p>
          <w:p w:rsidR="005B4876" w:rsidRPr="00F74F9F" w:rsidRDefault="005B4876" w:rsidP="004001D0">
            <w:pPr>
              <w:rPr>
                <w:lang w:val="uk-UA"/>
              </w:rPr>
            </w:pPr>
          </w:p>
        </w:tc>
        <w:tc>
          <w:tcPr>
            <w:tcW w:w="2976" w:type="dxa"/>
            <w:shd w:val="clear" w:color="auto" w:fill="auto"/>
          </w:tcPr>
          <w:p w:rsidR="005B4876" w:rsidRPr="00F74F9F" w:rsidRDefault="005B4876" w:rsidP="004001D0">
            <w:pPr>
              <w:jc w:val="center"/>
              <w:rPr>
                <w:lang w:val="uk-UA"/>
              </w:rPr>
            </w:pPr>
            <w:r>
              <w:rPr>
                <w:lang w:val="uk-UA"/>
              </w:rPr>
              <w:t>25-100</w:t>
            </w:r>
          </w:p>
          <w:p w:rsidR="005B4876" w:rsidRPr="00F74F9F" w:rsidRDefault="005B4876" w:rsidP="004001D0">
            <w:pPr>
              <w:jc w:val="center"/>
              <w:rPr>
                <w:lang w:val="uk-UA"/>
              </w:rPr>
            </w:pPr>
            <w:r w:rsidRPr="00F74F9F">
              <w:rPr>
                <w:lang w:val="uk-UA"/>
              </w:rPr>
              <w:t>100</w:t>
            </w:r>
            <w:r>
              <w:rPr>
                <w:lang w:val="uk-UA"/>
              </w:rPr>
              <w:t>-500</w:t>
            </w:r>
          </w:p>
          <w:p w:rsidR="005B4876" w:rsidRPr="00F74F9F" w:rsidRDefault="005B4876" w:rsidP="004001D0">
            <w:pPr>
              <w:jc w:val="center"/>
              <w:rPr>
                <w:lang w:val="uk-UA"/>
              </w:rPr>
            </w:pPr>
            <w:r>
              <w:rPr>
                <w:lang w:val="uk-UA"/>
              </w:rPr>
              <w:t>5</w:t>
            </w:r>
            <w:r w:rsidRPr="00F74F9F">
              <w:rPr>
                <w:lang w:val="uk-UA"/>
              </w:rPr>
              <w:t>00</w:t>
            </w:r>
            <w:r>
              <w:rPr>
                <w:lang w:val="uk-UA"/>
              </w:rPr>
              <w:t>-1000</w:t>
            </w:r>
          </w:p>
          <w:p w:rsidR="005B4876" w:rsidRPr="00F74F9F" w:rsidRDefault="005B4876" w:rsidP="004001D0">
            <w:pPr>
              <w:jc w:val="center"/>
              <w:rPr>
                <w:lang w:val="uk-UA"/>
              </w:rPr>
            </w:pPr>
            <w:r>
              <w:rPr>
                <w:lang w:val="uk-UA"/>
              </w:rPr>
              <w:t>10</w:t>
            </w:r>
            <w:r w:rsidRPr="00F74F9F">
              <w:rPr>
                <w:lang w:val="uk-UA"/>
              </w:rPr>
              <w:t>00</w:t>
            </w:r>
            <w:r>
              <w:rPr>
                <w:lang w:val="uk-UA"/>
              </w:rPr>
              <w:t>-2000</w:t>
            </w:r>
          </w:p>
        </w:tc>
        <w:tc>
          <w:tcPr>
            <w:tcW w:w="3686" w:type="dxa"/>
            <w:shd w:val="clear" w:color="auto" w:fill="auto"/>
          </w:tcPr>
          <w:p w:rsidR="005B4876" w:rsidRPr="00F74F9F" w:rsidRDefault="005B4876" w:rsidP="004001D0">
            <w:pPr>
              <w:jc w:val="center"/>
              <w:rPr>
                <w:lang w:val="uk-UA"/>
              </w:rPr>
            </w:pPr>
            <w:r>
              <w:rPr>
                <w:lang w:val="uk-UA"/>
              </w:rPr>
              <w:t>55</w:t>
            </w:r>
          </w:p>
          <w:p w:rsidR="005B4876" w:rsidRPr="00F74F9F" w:rsidRDefault="005B4876" w:rsidP="004001D0">
            <w:pPr>
              <w:jc w:val="center"/>
              <w:rPr>
                <w:lang w:val="uk-UA"/>
              </w:rPr>
            </w:pPr>
            <w:r w:rsidRPr="00F74F9F">
              <w:rPr>
                <w:lang w:val="uk-UA"/>
              </w:rPr>
              <w:t>3</w:t>
            </w:r>
            <w:r>
              <w:rPr>
                <w:lang w:val="uk-UA"/>
              </w:rPr>
              <w:t>0</w:t>
            </w:r>
          </w:p>
          <w:p w:rsidR="005B4876" w:rsidRPr="00F74F9F" w:rsidRDefault="005B4876" w:rsidP="004001D0">
            <w:pPr>
              <w:jc w:val="center"/>
              <w:rPr>
                <w:lang w:val="uk-UA"/>
              </w:rPr>
            </w:pPr>
            <w:r>
              <w:rPr>
                <w:lang w:val="uk-UA"/>
              </w:rPr>
              <w:t>20</w:t>
            </w:r>
          </w:p>
          <w:p w:rsidR="005B4876" w:rsidRPr="00F74F9F" w:rsidRDefault="005B4876" w:rsidP="004001D0">
            <w:pPr>
              <w:jc w:val="center"/>
              <w:rPr>
                <w:lang w:val="uk-UA"/>
              </w:rPr>
            </w:pPr>
            <w:r>
              <w:rPr>
                <w:lang w:val="uk-UA"/>
              </w:rPr>
              <w:t>до 15</w:t>
            </w:r>
          </w:p>
        </w:tc>
      </w:tr>
      <w:tr w:rsidR="005B4876" w:rsidRPr="00F74F9F" w:rsidTr="005B4876">
        <w:tc>
          <w:tcPr>
            <w:tcW w:w="2977" w:type="dxa"/>
            <w:shd w:val="clear" w:color="auto" w:fill="auto"/>
          </w:tcPr>
          <w:p w:rsidR="005B4876" w:rsidRDefault="005B4876" w:rsidP="004001D0">
            <w:pPr>
              <w:rPr>
                <w:lang w:val="uk-UA"/>
              </w:rPr>
            </w:pPr>
            <w:r>
              <w:rPr>
                <w:lang w:val="uk-UA"/>
              </w:rPr>
              <w:t>Мотель</w:t>
            </w:r>
          </w:p>
        </w:tc>
        <w:tc>
          <w:tcPr>
            <w:tcW w:w="2976" w:type="dxa"/>
            <w:shd w:val="clear" w:color="auto" w:fill="auto"/>
          </w:tcPr>
          <w:p w:rsidR="005B4876" w:rsidRPr="00F74F9F" w:rsidRDefault="005B4876" w:rsidP="004001D0">
            <w:pPr>
              <w:jc w:val="center"/>
              <w:rPr>
                <w:lang w:val="uk-UA"/>
              </w:rPr>
            </w:pPr>
          </w:p>
        </w:tc>
        <w:tc>
          <w:tcPr>
            <w:tcW w:w="3686" w:type="dxa"/>
            <w:shd w:val="clear" w:color="auto" w:fill="auto"/>
          </w:tcPr>
          <w:p w:rsidR="005B4876" w:rsidRPr="00F74F9F" w:rsidRDefault="005B4876" w:rsidP="004001D0">
            <w:pPr>
              <w:jc w:val="center"/>
              <w:rPr>
                <w:lang w:val="uk-UA"/>
              </w:rPr>
            </w:pPr>
            <w:r>
              <w:rPr>
                <w:lang w:val="uk-UA"/>
              </w:rPr>
              <w:t>75-100</w:t>
            </w:r>
          </w:p>
        </w:tc>
      </w:tr>
      <w:tr w:rsidR="005B4876" w:rsidRPr="00F74F9F" w:rsidTr="005B4876">
        <w:tc>
          <w:tcPr>
            <w:tcW w:w="2977" w:type="dxa"/>
            <w:shd w:val="clear" w:color="auto" w:fill="auto"/>
          </w:tcPr>
          <w:p w:rsidR="005B4876" w:rsidRDefault="005B4876" w:rsidP="004001D0">
            <w:pPr>
              <w:rPr>
                <w:lang w:val="uk-UA"/>
              </w:rPr>
            </w:pPr>
            <w:r>
              <w:rPr>
                <w:lang w:val="uk-UA"/>
              </w:rPr>
              <w:t>Кемпінг</w:t>
            </w:r>
          </w:p>
        </w:tc>
        <w:tc>
          <w:tcPr>
            <w:tcW w:w="2976" w:type="dxa"/>
            <w:shd w:val="clear" w:color="auto" w:fill="auto"/>
          </w:tcPr>
          <w:p w:rsidR="005B4876" w:rsidRPr="00F74F9F" w:rsidRDefault="005B4876" w:rsidP="004001D0">
            <w:pPr>
              <w:jc w:val="center"/>
              <w:rPr>
                <w:lang w:val="uk-UA"/>
              </w:rPr>
            </w:pPr>
          </w:p>
        </w:tc>
        <w:tc>
          <w:tcPr>
            <w:tcW w:w="3686" w:type="dxa"/>
            <w:shd w:val="clear" w:color="auto" w:fill="auto"/>
          </w:tcPr>
          <w:p w:rsidR="005B4876" w:rsidRPr="00F74F9F" w:rsidRDefault="005B4876" w:rsidP="004001D0">
            <w:pPr>
              <w:jc w:val="center"/>
              <w:rPr>
                <w:lang w:val="uk-UA"/>
              </w:rPr>
            </w:pPr>
            <w:r>
              <w:rPr>
                <w:lang w:val="uk-UA"/>
              </w:rPr>
              <w:t>135-150</w:t>
            </w:r>
          </w:p>
        </w:tc>
      </w:tr>
      <w:tr w:rsidR="005B4876" w:rsidRPr="00F74F9F" w:rsidTr="005B4876">
        <w:tc>
          <w:tcPr>
            <w:tcW w:w="2977" w:type="dxa"/>
            <w:shd w:val="clear" w:color="auto" w:fill="auto"/>
          </w:tcPr>
          <w:p w:rsidR="005B4876" w:rsidRDefault="005B4876" w:rsidP="004001D0">
            <w:pPr>
              <w:rPr>
                <w:lang w:val="uk-UA"/>
              </w:rPr>
            </w:pPr>
            <w:proofErr w:type="spellStart"/>
            <w:r>
              <w:rPr>
                <w:lang w:val="uk-UA"/>
              </w:rPr>
              <w:t>Хостел</w:t>
            </w:r>
            <w:proofErr w:type="spellEnd"/>
          </w:p>
        </w:tc>
        <w:tc>
          <w:tcPr>
            <w:tcW w:w="2976" w:type="dxa"/>
            <w:shd w:val="clear" w:color="auto" w:fill="auto"/>
          </w:tcPr>
          <w:p w:rsidR="005B4876" w:rsidRPr="00F74F9F" w:rsidRDefault="005B4876" w:rsidP="004001D0">
            <w:pPr>
              <w:jc w:val="center"/>
              <w:rPr>
                <w:lang w:val="uk-UA"/>
              </w:rPr>
            </w:pPr>
          </w:p>
        </w:tc>
        <w:tc>
          <w:tcPr>
            <w:tcW w:w="3686" w:type="dxa"/>
            <w:shd w:val="clear" w:color="auto" w:fill="auto"/>
          </w:tcPr>
          <w:p w:rsidR="005B4876" w:rsidRPr="00F74F9F" w:rsidRDefault="005B4876" w:rsidP="004001D0">
            <w:pPr>
              <w:jc w:val="center"/>
              <w:rPr>
                <w:lang w:val="uk-UA"/>
              </w:rPr>
            </w:pPr>
            <w:r>
              <w:rPr>
                <w:lang w:val="uk-UA"/>
              </w:rPr>
              <w:t>35-50</w:t>
            </w:r>
          </w:p>
        </w:tc>
      </w:tr>
      <w:tr w:rsidR="005B4876" w:rsidRPr="00F74F9F" w:rsidTr="005B4876">
        <w:tc>
          <w:tcPr>
            <w:tcW w:w="2977" w:type="dxa"/>
            <w:shd w:val="clear" w:color="auto" w:fill="auto"/>
          </w:tcPr>
          <w:p w:rsidR="005B4876" w:rsidRDefault="005B4876" w:rsidP="00774E76">
            <w:pPr>
              <w:jc w:val="both"/>
              <w:rPr>
                <w:lang w:val="uk-UA"/>
              </w:rPr>
            </w:pPr>
            <w:r>
              <w:rPr>
                <w:lang w:val="uk-UA"/>
              </w:rPr>
              <w:t>Курортний, туристичний готелі</w:t>
            </w:r>
          </w:p>
        </w:tc>
        <w:tc>
          <w:tcPr>
            <w:tcW w:w="2976" w:type="dxa"/>
            <w:shd w:val="clear" w:color="auto" w:fill="auto"/>
          </w:tcPr>
          <w:p w:rsidR="005B4876" w:rsidRPr="00F74F9F" w:rsidRDefault="005B4876" w:rsidP="004001D0">
            <w:pPr>
              <w:jc w:val="center"/>
              <w:rPr>
                <w:lang w:val="uk-UA"/>
              </w:rPr>
            </w:pPr>
          </w:p>
        </w:tc>
        <w:tc>
          <w:tcPr>
            <w:tcW w:w="3686" w:type="dxa"/>
            <w:shd w:val="clear" w:color="auto" w:fill="auto"/>
          </w:tcPr>
          <w:p w:rsidR="005B4876" w:rsidRPr="00F74F9F" w:rsidRDefault="005B4876" w:rsidP="004001D0">
            <w:pPr>
              <w:jc w:val="center"/>
              <w:rPr>
                <w:lang w:val="uk-UA"/>
              </w:rPr>
            </w:pPr>
            <w:r>
              <w:rPr>
                <w:lang w:val="uk-UA"/>
              </w:rPr>
              <w:t>50-75</w:t>
            </w:r>
          </w:p>
        </w:tc>
      </w:tr>
    </w:tbl>
    <w:p w:rsidR="005B4876" w:rsidRPr="005B4876" w:rsidRDefault="005B4876" w:rsidP="005B4876">
      <w:pPr>
        <w:shd w:val="clear" w:color="auto" w:fill="FFFFFF"/>
        <w:jc w:val="both"/>
        <w:rPr>
          <w:lang w:val="uk-UA"/>
        </w:rPr>
      </w:pPr>
      <w:r>
        <w:rPr>
          <w:lang w:val="uk-UA"/>
        </w:rPr>
        <w:t xml:space="preserve">Розрахункові показники ділянок для будівель від двох поверхів слід зменшувати на 25 %. </w:t>
      </w:r>
    </w:p>
    <w:p w:rsidR="009F4069" w:rsidRDefault="009F4069" w:rsidP="005B4876">
      <w:pPr>
        <w:shd w:val="clear" w:color="auto" w:fill="FFFFFF"/>
        <w:ind w:firstLine="709"/>
        <w:jc w:val="both"/>
        <w:rPr>
          <w:bCs/>
          <w:sz w:val="28"/>
          <w:szCs w:val="28"/>
          <w:lang w:val="uk-UA"/>
        </w:rPr>
      </w:pPr>
      <w:r>
        <w:rPr>
          <w:bCs/>
          <w:sz w:val="28"/>
          <w:szCs w:val="28"/>
          <w:lang w:val="uk-UA"/>
        </w:rPr>
        <w:t>В умовах реконструкції дозволяється зменшення умовної площі ділянки на 25 % без порушення нормативних вимог до допустимих показників озеленення та площі основних елементів функціонального призначення.</w:t>
      </w:r>
    </w:p>
    <w:p w:rsidR="009F4069" w:rsidRDefault="009F4069" w:rsidP="000F29DF">
      <w:pPr>
        <w:jc w:val="both"/>
        <w:rPr>
          <w:sz w:val="28"/>
          <w:szCs w:val="28"/>
          <w:lang w:val="uk-UA"/>
        </w:rPr>
      </w:pPr>
    </w:p>
    <w:p w:rsidR="000F29DF" w:rsidRPr="000F29DF" w:rsidRDefault="000F29DF" w:rsidP="000F29DF">
      <w:pPr>
        <w:jc w:val="center"/>
        <w:rPr>
          <w:b/>
          <w:sz w:val="28"/>
          <w:szCs w:val="28"/>
          <w:lang w:val="uk-UA"/>
        </w:rPr>
      </w:pPr>
      <w:r w:rsidRPr="000F29DF">
        <w:rPr>
          <w:b/>
          <w:sz w:val="28"/>
          <w:szCs w:val="28"/>
          <w:lang w:val="uk-UA"/>
        </w:rPr>
        <w:t>РОЗДІЛ 2 ОРГАНІЗАЦІЙНО-ТЕХНОЛОГІЧНИЙ</w:t>
      </w:r>
    </w:p>
    <w:p w:rsidR="000F29DF" w:rsidRPr="000F29DF" w:rsidRDefault="000F29DF" w:rsidP="000F29DF">
      <w:pPr>
        <w:jc w:val="center"/>
        <w:rPr>
          <w:b/>
          <w:sz w:val="28"/>
          <w:szCs w:val="28"/>
          <w:lang w:val="uk-UA"/>
        </w:rPr>
      </w:pPr>
      <w:r w:rsidRPr="000F29DF">
        <w:rPr>
          <w:b/>
          <w:sz w:val="28"/>
          <w:szCs w:val="28"/>
          <w:lang w:val="uk-UA"/>
        </w:rPr>
        <w:t>2.1 Моделювання сервісно-виробничого процесу готельного підприємства, що проектується</w:t>
      </w:r>
    </w:p>
    <w:p w:rsidR="000F29DF" w:rsidRPr="000F29DF" w:rsidRDefault="000F29DF" w:rsidP="000F29DF">
      <w:pPr>
        <w:ind w:firstLine="709"/>
        <w:jc w:val="both"/>
        <w:rPr>
          <w:sz w:val="28"/>
          <w:szCs w:val="28"/>
          <w:lang w:val="uk-UA"/>
        </w:rPr>
      </w:pPr>
      <w:r w:rsidRPr="000F29DF">
        <w:rPr>
          <w:sz w:val="28"/>
          <w:szCs w:val="28"/>
          <w:lang w:val="uk-UA"/>
        </w:rPr>
        <w:t xml:space="preserve">В залежності від типу, категорії, місткості </w:t>
      </w:r>
      <w:proofErr w:type="spellStart"/>
      <w:r w:rsidRPr="000F29DF">
        <w:rPr>
          <w:sz w:val="28"/>
          <w:szCs w:val="28"/>
          <w:lang w:val="uk-UA"/>
        </w:rPr>
        <w:t>проектуємого</w:t>
      </w:r>
      <w:proofErr w:type="spellEnd"/>
      <w:r w:rsidRPr="000F29DF">
        <w:rPr>
          <w:sz w:val="28"/>
          <w:szCs w:val="28"/>
          <w:lang w:val="uk-UA"/>
        </w:rPr>
        <w:t xml:space="preserve"> засобу розміщення, та переліку послуг, що будуть надаватися, необхідно визначитися з організаційно-функціональною структурою</w:t>
      </w:r>
      <w:r w:rsidR="0045088E">
        <w:rPr>
          <w:sz w:val="28"/>
          <w:szCs w:val="28"/>
          <w:lang w:val="uk-UA"/>
        </w:rPr>
        <w:t xml:space="preserve"> управління</w:t>
      </w:r>
      <w:r w:rsidRPr="000F29DF">
        <w:rPr>
          <w:sz w:val="28"/>
          <w:szCs w:val="28"/>
          <w:lang w:val="uk-UA"/>
        </w:rPr>
        <w:t xml:space="preserve"> підприєм</w:t>
      </w:r>
      <w:r w:rsidR="0045088E">
        <w:rPr>
          <w:sz w:val="28"/>
          <w:szCs w:val="28"/>
          <w:lang w:val="uk-UA"/>
        </w:rPr>
        <w:t>ством</w:t>
      </w:r>
      <w:r w:rsidRPr="000F29DF">
        <w:rPr>
          <w:sz w:val="28"/>
          <w:szCs w:val="28"/>
          <w:lang w:val="uk-UA"/>
        </w:rPr>
        <w:t xml:space="preserve"> гостинності, яка відображатиме особливості серв</w:t>
      </w:r>
      <w:r>
        <w:rPr>
          <w:sz w:val="28"/>
          <w:szCs w:val="28"/>
          <w:lang w:val="uk-UA"/>
        </w:rPr>
        <w:t>існо-виробничого процесу готельного підприємства</w:t>
      </w:r>
      <w:r w:rsidRPr="000F29DF">
        <w:rPr>
          <w:sz w:val="28"/>
          <w:szCs w:val="28"/>
          <w:lang w:val="uk-UA"/>
        </w:rPr>
        <w:t xml:space="preserve">, що проектується. </w:t>
      </w:r>
    </w:p>
    <w:p w:rsidR="000F29DF" w:rsidRPr="000F29DF" w:rsidRDefault="000F29DF" w:rsidP="000F29DF">
      <w:pPr>
        <w:ind w:firstLine="709"/>
        <w:jc w:val="both"/>
        <w:rPr>
          <w:sz w:val="28"/>
          <w:szCs w:val="28"/>
          <w:lang w:val="uk-UA"/>
        </w:rPr>
      </w:pPr>
      <w:r w:rsidRPr="000F29DF">
        <w:rPr>
          <w:sz w:val="28"/>
          <w:szCs w:val="28"/>
          <w:lang w:val="uk-UA"/>
        </w:rPr>
        <w:t>Характеристику основних служб, які вход</w:t>
      </w:r>
      <w:r w:rsidR="0045088E">
        <w:rPr>
          <w:sz w:val="28"/>
          <w:szCs w:val="28"/>
          <w:lang w:val="uk-UA"/>
        </w:rPr>
        <w:t>итиму</w:t>
      </w:r>
      <w:r w:rsidRPr="000F29DF">
        <w:rPr>
          <w:sz w:val="28"/>
          <w:szCs w:val="28"/>
          <w:lang w:val="uk-UA"/>
        </w:rPr>
        <w:t>ть до організаційно-функціональної структури</w:t>
      </w:r>
      <w:r w:rsidR="0045088E">
        <w:rPr>
          <w:sz w:val="28"/>
          <w:szCs w:val="28"/>
          <w:lang w:val="uk-UA"/>
        </w:rPr>
        <w:t xml:space="preserve"> управління готелем</w:t>
      </w:r>
      <w:r w:rsidR="00465088">
        <w:rPr>
          <w:sz w:val="28"/>
          <w:szCs w:val="28"/>
          <w:lang w:val="uk-UA"/>
        </w:rPr>
        <w:t>,</w:t>
      </w:r>
      <w:r w:rsidRPr="000F29DF">
        <w:rPr>
          <w:sz w:val="28"/>
          <w:szCs w:val="28"/>
          <w:lang w:val="uk-UA"/>
        </w:rPr>
        <w:t xml:space="preserve"> слід надати у вигляді табл. 2.1.</w:t>
      </w:r>
    </w:p>
    <w:p w:rsidR="000F29DF" w:rsidRPr="00C12525" w:rsidRDefault="000F29DF" w:rsidP="00102756">
      <w:pPr>
        <w:jc w:val="center"/>
        <w:rPr>
          <w:sz w:val="28"/>
          <w:szCs w:val="28"/>
          <w:lang w:val="uk-UA"/>
        </w:rPr>
      </w:pPr>
      <w:r w:rsidRPr="00465088">
        <w:rPr>
          <w:b/>
          <w:sz w:val="28"/>
          <w:szCs w:val="28"/>
          <w:lang w:val="uk-UA"/>
        </w:rPr>
        <w:t>Таблиця 2.1 –  Основні служби готелю</w:t>
      </w:r>
      <w:r w:rsidR="00102756">
        <w:rPr>
          <w:b/>
          <w:sz w:val="28"/>
          <w:szCs w:val="28"/>
          <w:lang w:val="uk-UA"/>
        </w:rPr>
        <w:t xml:space="preserve"> </w:t>
      </w:r>
      <w:r w:rsidRPr="00C12525">
        <w:rPr>
          <w:i/>
          <w:sz w:val="28"/>
          <w:szCs w:val="28"/>
          <w:lang w:val="uk-UA"/>
        </w:rPr>
        <w:t>(приклад)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968"/>
        <w:gridCol w:w="2943"/>
      </w:tblGrid>
      <w:tr w:rsidR="000F29DF" w:rsidRPr="002874C8" w:rsidTr="004001D0">
        <w:tc>
          <w:tcPr>
            <w:tcW w:w="2943" w:type="dxa"/>
            <w:shd w:val="clear" w:color="auto" w:fill="auto"/>
          </w:tcPr>
          <w:p w:rsidR="000F29DF" w:rsidRPr="00465088" w:rsidRDefault="000F29DF" w:rsidP="00465088">
            <w:pPr>
              <w:jc w:val="center"/>
              <w:rPr>
                <w:b/>
                <w:lang w:val="uk-UA"/>
              </w:rPr>
            </w:pPr>
            <w:r w:rsidRPr="00465088">
              <w:rPr>
                <w:b/>
                <w:lang w:val="uk-UA"/>
              </w:rPr>
              <w:t>Назва служби</w:t>
            </w:r>
          </w:p>
        </w:tc>
        <w:tc>
          <w:tcPr>
            <w:tcW w:w="3968" w:type="dxa"/>
            <w:shd w:val="clear" w:color="auto" w:fill="auto"/>
          </w:tcPr>
          <w:p w:rsidR="000F29DF" w:rsidRPr="00465088" w:rsidRDefault="000F29DF" w:rsidP="00465088">
            <w:pPr>
              <w:jc w:val="center"/>
              <w:rPr>
                <w:b/>
                <w:lang w:val="uk-UA"/>
              </w:rPr>
            </w:pPr>
            <w:r w:rsidRPr="00465088">
              <w:rPr>
                <w:b/>
                <w:lang w:val="uk-UA"/>
              </w:rPr>
              <w:t>Обов’язки</w:t>
            </w:r>
          </w:p>
        </w:tc>
        <w:tc>
          <w:tcPr>
            <w:tcW w:w="2943" w:type="dxa"/>
            <w:shd w:val="clear" w:color="auto" w:fill="auto"/>
          </w:tcPr>
          <w:p w:rsidR="000F29DF" w:rsidRPr="00465088" w:rsidRDefault="000F29DF" w:rsidP="00465088">
            <w:pPr>
              <w:jc w:val="center"/>
              <w:rPr>
                <w:b/>
                <w:lang w:val="uk-UA"/>
              </w:rPr>
            </w:pPr>
            <w:r w:rsidRPr="00465088">
              <w:rPr>
                <w:b/>
                <w:lang w:val="uk-UA"/>
              </w:rPr>
              <w:t>Працівники</w:t>
            </w:r>
          </w:p>
        </w:tc>
      </w:tr>
      <w:tr w:rsidR="000F29DF" w:rsidRPr="002E3AE1" w:rsidTr="004001D0">
        <w:tc>
          <w:tcPr>
            <w:tcW w:w="2943" w:type="dxa"/>
            <w:shd w:val="clear" w:color="auto" w:fill="auto"/>
          </w:tcPr>
          <w:p w:rsidR="000F29DF" w:rsidRPr="00465088" w:rsidRDefault="000F29DF" w:rsidP="00465088">
            <w:pPr>
              <w:jc w:val="center"/>
              <w:rPr>
                <w:lang w:val="uk-UA"/>
              </w:rPr>
            </w:pPr>
            <w:r w:rsidRPr="00465088">
              <w:rPr>
                <w:lang w:val="uk-UA"/>
              </w:rPr>
              <w:t>Служба прийому та розміщення</w:t>
            </w:r>
          </w:p>
        </w:tc>
        <w:tc>
          <w:tcPr>
            <w:tcW w:w="3968" w:type="dxa"/>
            <w:shd w:val="clear" w:color="auto" w:fill="auto"/>
          </w:tcPr>
          <w:p w:rsidR="000F29DF" w:rsidRPr="00465088" w:rsidRDefault="000F29DF" w:rsidP="00465088">
            <w:pPr>
              <w:jc w:val="both"/>
              <w:rPr>
                <w:rFonts w:eastAsia="Calibri"/>
                <w:lang w:val="uk-UA"/>
              </w:rPr>
            </w:pPr>
            <w:r w:rsidRPr="00465088">
              <w:rPr>
                <w:rFonts w:eastAsia="Calibri"/>
                <w:lang w:val="uk-UA"/>
              </w:rPr>
              <w:t>- броню</w:t>
            </w:r>
            <w:r w:rsidRPr="00465088">
              <w:rPr>
                <w:rFonts w:eastAsia="Calibri"/>
                <w:lang w:val="uk-UA"/>
              </w:rPr>
              <w:softHyphen/>
              <w:t>вання номерів за запитом гостя;</w:t>
            </w:r>
          </w:p>
          <w:p w:rsidR="000F29DF" w:rsidRPr="00465088" w:rsidRDefault="000F29DF" w:rsidP="00465088">
            <w:pPr>
              <w:jc w:val="both"/>
              <w:rPr>
                <w:rFonts w:eastAsia="Calibri"/>
                <w:lang w:val="uk-UA"/>
              </w:rPr>
            </w:pPr>
            <w:r w:rsidRPr="00465088">
              <w:rPr>
                <w:rFonts w:eastAsia="Calibri"/>
                <w:lang w:val="uk-UA"/>
              </w:rPr>
              <w:t>- реєстрація та оформлення гостя;</w:t>
            </w:r>
          </w:p>
          <w:p w:rsidR="000F29DF" w:rsidRPr="00465088" w:rsidRDefault="000F29DF" w:rsidP="00465088">
            <w:pPr>
              <w:jc w:val="both"/>
              <w:rPr>
                <w:rFonts w:eastAsia="Calibri"/>
                <w:lang w:val="uk-UA"/>
              </w:rPr>
            </w:pPr>
            <w:r w:rsidRPr="00465088">
              <w:rPr>
                <w:rFonts w:eastAsia="Calibri"/>
                <w:lang w:val="uk-UA"/>
              </w:rPr>
              <w:t>- розподіл номерів відповідно до бажань гостей;</w:t>
            </w:r>
          </w:p>
          <w:p w:rsidR="000F29DF" w:rsidRPr="00465088" w:rsidRDefault="000F29DF" w:rsidP="00465088">
            <w:pPr>
              <w:jc w:val="both"/>
              <w:rPr>
                <w:rFonts w:eastAsia="Calibri"/>
                <w:lang w:val="uk-UA"/>
              </w:rPr>
            </w:pPr>
            <w:r w:rsidRPr="00465088">
              <w:rPr>
                <w:rFonts w:eastAsia="Calibri"/>
                <w:lang w:val="uk-UA"/>
              </w:rPr>
              <w:t>- видача ключів гостям;</w:t>
            </w:r>
          </w:p>
          <w:p w:rsidR="000F29DF" w:rsidRPr="00465088" w:rsidRDefault="000F29DF" w:rsidP="00465088">
            <w:pPr>
              <w:jc w:val="both"/>
              <w:rPr>
                <w:rFonts w:eastAsia="Calibri"/>
                <w:lang w:val="uk-UA"/>
              </w:rPr>
            </w:pPr>
            <w:r w:rsidRPr="00465088">
              <w:rPr>
                <w:rFonts w:eastAsia="Calibri"/>
                <w:lang w:val="uk-UA"/>
              </w:rPr>
              <w:t xml:space="preserve">- надання гостям різних </w:t>
            </w:r>
            <w:proofErr w:type="spellStart"/>
            <w:r w:rsidRPr="00465088">
              <w:rPr>
                <w:rFonts w:eastAsia="Calibri"/>
                <w:lang w:val="uk-UA"/>
              </w:rPr>
              <w:t>інфор-маційних</w:t>
            </w:r>
            <w:proofErr w:type="spellEnd"/>
            <w:r w:rsidRPr="00465088">
              <w:rPr>
                <w:rFonts w:eastAsia="Calibri"/>
                <w:lang w:val="uk-UA"/>
              </w:rPr>
              <w:t xml:space="preserve"> послуг;</w:t>
            </w:r>
          </w:p>
          <w:p w:rsidR="000F29DF" w:rsidRPr="00465088" w:rsidRDefault="000F29DF" w:rsidP="00465088">
            <w:pPr>
              <w:jc w:val="both"/>
              <w:rPr>
                <w:rFonts w:eastAsia="Calibri"/>
                <w:lang w:val="uk-UA"/>
              </w:rPr>
            </w:pPr>
            <w:r w:rsidRPr="00465088">
              <w:rPr>
                <w:rFonts w:eastAsia="Calibri"/>
                <w:lang w:val="uk-UA"/>
              </w:rPr>
              <w:t>- приймання оплати за проживання та розрахунок з гостем;</w:t>
            </w:r>
          </w:p>
          <w:p w:rsidR="000F29DF" w:rsidRPr="00465088" w:rsidRDefault="000F29DF" w:rsidP="00465088">
            <w:pPr>
              <w:contextualSpacing/>
              <w:jc w:val="both"/>
              <w:rPr>
                <w:rFonts w:eastAsia="Calibri"/>
                <w:lang w:val="uk-UA"/>
              </w:rPr>
            </w:pPr>
            <w:r w:rsidRPr="00465088">
              <w:rPr>
                <w:rFonts w:eastAsia="Calibri"/>
                <w:lang w:val="uk-UA"/>
              </w:rPr>
              <w:t>- ведення не</w:t>
            </w:r>
            <w:r w:rsidRPr="00465088">
              <w:rPr>
                <w:rFonts w:eastAsia="Calibri"/>
                <w:lang w:val="uk-UA"/>
              </w:rPr>
              <w:softHyphen/>
              <w:t xml:space="preserve">обхідної документації; </w:t>
            </w:r>
          </w:p>
          <w:p w:rsidR="000F29DF" w:rsidRPr="00465088" w:rsidRDefault="000F29DF" w:rsidP="00465088">
            <w:pPr>
              <w:contextualSpacing/>
              <w:jc w:val="both"/>
              <w:rPr>
                <w:lang w:val="uk-UA"/>
              </w:rPr>
            </w:pPr>
            <w:r w:rsidRPr="00465088">
              <w:rPr>
                <w:rFonts w:eastAsia="Calibri"/>
                <w:lang w:val="uk-UA"/>
              </w:rPr>
              <w:t>- ведення і підтримання в робочому стані бази даних, що містить інформацію про гостей і стан номерного фонду</w:t>
            </w:r>
          </w:p>
        </w:tc>
        <w:tc>
          <w:tcPr>
            <w:tcW w:w="2943" w:type="dxa"/>
            <w:shd w:val="clear" w:color="auto" w:fill="auto"/>
          </w:tcPr>
          <w:p w:rsidR="000F29DF" w:rsidRPr="00465088" w:rsidRDefault="00690A0E" w:rsidP="00465088">
            <w:pPr>
              <w:jc w:val="both"/>
              <w:rPr>
                <w:b/>
                <w:lang w:val="uk-UA"/>
              </w:rPr>
            </w:pPr>
            <w:r w:rsidRPr="00690A0E">
              <w:rPr>
                <w:lang w:val="uk-UA"/>
              </w:rPr>
              <w:t>м</w:t>
            </w:r>
            <w:r w:rsidR="00676923" w:rsidRPr="00690A0E">
              <w:rPr>
                <w:lang w:val="uk-UA"/>
              </w:rPr>
              <w:t>енеджер служби прийому та розміщення, спеціаліст</w:t>
            </w:r>
            <w:r w:rsidR="000F29DF" w:rsidRPr="00690A0E">
              <w:rPr>
                <w:lang w:val="uk-UA"/>
              </w:rPr>
              <w:t xml:space="preserve"> </w:t>
            </w:r>
            <w:r w:rsidR="00676923" w:rsidRPr="00690A0E">
              <w:rPr>
                <w:lang w:val="uk-UA"/>
              </w:rPr>
              <w:t>і</w:t>
            </w:r>
            <w:r w:rsidR="000F29DF" w:rsidRPr="00690A0E">
              <w:rPr>
                <w:lang w:val="uk-UA"/>
              </w:rPr>
              <w:t xml:space="preserve">з бронювання номерів, </w:t>
            </w:r>
            <w:r w:rsidR="00676923" w:rsidRPr="00690A0E">
              <w:rPr>
                <w:lang w:val="uk-UA"/>
              </w:rPr>
              <w:t>адміністратор</w:t>
            </w:r>
            <w:r w:rsidR="00F3669D" w:rsidRPr="00690A0E">
              <w:rPr>
                <w:lang w:val="uk-UA"/>
              </w:rPr>
              <w:t xml:space="preserve">, </w:t>
            </w:r>
            <w:r w:rsidR="00676923" w:rsidRPr="00690A0E">
              <w:rPr>
                <w:lang w:val="uk-UA"/>
              </w:rPr>
              <w:t>носій багажу</w:t>
            </w:r>
          </w:p>
        </w:tc>
      </w:tr>
      <w:tr w:rsidR="000F29DF" w:rsidRPr="002874C8" w:rsidTr="004001D0">
        <w:tc>
          <w:tcPr>
            <w:tcW w:w="2943" w:type="dxa"/>
            <w:shd w:val="clear" w:color="auto" w:fill="auto"/>
          </w:tcPr>
          <w:p w:rsidR="000F29DF" w:rsidRPr="009C45C6" w:rsidRDefault="000F29DF" w:rsidP="004001D0">
            <w:pPr>
              <w:jc w:val="center"/>
              <w:rPr>
                <w:rFonts w:ascii="Calibri" w:eastAsia="Calibri" w:hAnsi="Calibri"/>
              </w:rPr>
            </w:pPr>
            <w:r w:rsidRPr="009C45C6">
              <w:rPr>
                <w:rFonts w:ascii="Calibri" w:eastAsia="Calibri" w:hAnsi="Calibri"/>
              </w:rPr>
              <w:t>…</w:t>
            </w:r>
          </w:p>
        </w:tc>
        <w:tc>
          <w:tcPr>
            <w:tcW w:w="3968" w:type="dxa"/>
            <w:shd w:val="clear" w:color="auto" w:fill="auto"/>
          </w:tcPr>
          <w:p w:rsidR="000F29DF" w:rsidRPr="009C45C6" w:rsidRDefault="000F29DF" w:rsidP="004001D0">
            <w:pPr>
              <w:contextualSpacing/>
              <w:jc w:val="both"/>
              <w:rPr>
                <w:rFonts w:ascii="Calibri" w:eastAsia="Calibri" w:hAnsi="Calibri"/>
              </w:rPr>
            </w:pPr>
            <w:r w:rsidRPr="009C45C6">
              <w:rPr>
                <w:rFonts w:ascii="Calibri" w:eastAsia="Calibri" w:hAnsi="Calibri"/>
              </w:rPr>
              <w:t>…</w:t>
            </w:r>
          </w:p>
        </w:tc>
        <w:tc>
          <w:tcPr>
            <w:tcW w:w="2943" w:type="dxa"/>
            <w:shd w:val="clear" w:color="auto" w:fill="auto"/>
          </w:tcPr>
          <w:p w:rsidR="000F29DF" w:rsidRPr="009C45C6" w:rsidRDefault="000F29DF" w:rsidP="004001D0">
            <w:pPr>
              <w:jc w:val="both"/>
              <w:rPr>
                <w:rFonts w:ascii="Calibri" w:eastAsia="Calibri" w:hAnsi="Calibri"/>
              </w:rPr>
            </w:pPr>
            <w:r w:rsidRPr="009C45C6">
              <w:rPr>
                <w:rFonts w:ascii="Calibri" w:eastAsia="Calibri" w:hAnsi="Calibri"/>
              </w:rPr>
              <w:t>…</w:t>
            </w:r>
          </w:p>
        </w:tc>
      </w:tr>
    </w:tbl>
    <w:p w:rsidR="000F29DF" w:rsidRDefault="000F29DF" w:rsidP="00F3669D">
      <w:pPr>
        <w:ind w:firstLine="709"/>
        <w:jc w:val="both"/>
        <w:rPr>
          <w:sz w:val="28"/>
          <w:szCs w:val="28"/>
          <w:lang w:val="uk-UA"/>
        </w:rPr>
      </w:pPr>
      <w:r w:rsidRPr="00F3669D">
        <w:rPr>
          <w:sz w:val="28"/>
          <w:szCs w:val="28"/>
          <w:lang w:val="uk-UA"/>
        </w:rPr>
        <w:t xml:space="preserve">Обрану організаційну структуру управління </w:t>
      </w:r>
      <w:r w:rsidR="00465088" w:rsidRPr="00F3669D">
        <w:rPr>
          <w:sz w:val="28"/>
          <w:szCs w:val="28"/>
          <w:lang w:val="uk-UA"/>
        </w:rPr>
        <w:t>засобом розміщення</w:t>
      </w:r>
      <w:r w:rsidRPr="00F3669D">
        <w:rPr>
          <w:sz w:val="28"/>
          <w:szCs w:val="28"/>
          <w:lang w:val="uk-UA"/>
        </w:rPr>
        <w:t xml:space="preserve"> потрібно зобразити схематично (</w:t>
      </w:r>
      <w:r w:rsidRPr="00F3669D">
        <w:rPr>
          <w:rStyle w:val="hps"/>
          <w:i/>
          <w:sz w:val="28"/>
          <w:szCs w:val="28"/>
          <w:lang w:val="uk-UA"/>
        </w:rPr>
        <w:t xml:space="preserve">наприклад, </w:t>
      </w:r>
      <w:r w:rsidRPr="00F3669D">
        <w:rPr>
          <w:rStyle w:val="hps"/>
          <w:sz w:val="28"/>
          <w:szCs w:val="28"/>
          <w:lang w:val="uk-UA"/>
        </w:rPr>
        <w:t>рис.2.1</w:t>
      </w:r>
      <w:r w:rsidR="00051293">
        <w:rPr>
          <w:rStyle w:val="hps"/>
          <w:sz w:val="28"/>
          <w:szCs w:val="28"/>
          <w:lang w:val="uk-UA"/>
        </w:rPr>
        <w:t>, 2.2</w:t>
      </w:r>
      <w:r w:rsidRPr="00F3669D">
        <w:rPr>
          <w:rStyle w:val="hps"/>
          <w:sz w:val="28"/>
          <w:szCs w:val="28"/>
          <w:lang w:val="uk-UA"/>
        </w:rPr>
        <w:t>).</w:t>
      </w:r>
      <w:r w:rsidRPr="00F3669D">
        <w:rPr>
          <w:sz w:val="28"/>
          <w:szCs w:val="28"/>
          <w:lang w:val="uk-UA"/>
        </w:rPr>
        <w:t xml:space="preserve"> </w:t>
      </w:r>
    </w:p>
    <w:p w:rsidR="00102756" w:rsidRDefault="00102756" w:rsidP="00F3669D">
      <w:pPr>
        <w:ind w:firstLine="709"/>
        <w:jc w:val="both"/>
        <w:rPr>
          <w:sz w:val="28"/>
          <w:szCs w:val="28"/>
          <w:lang w:val="uk-UA"/>
        </w:rPr>
        <w:sectPr w:rsidR="00102756" w:rsidSect="00D73B85">
          <w:footerReference w:type="default" r:id="rId9"/>
          <w:pgSz w:w="11906" w:h="16838"/>
          <w:pgMar w:top="1134" w:right="1134" w:bottom="1134" w:left="1134" w:header="709" w:footer="709" w:gutter="0"/>
          <w:cols w:space="708"/>
          <w:titlePg/>
          <w:docGrid w:linePitch="360"/>
        </w:sectPr>
      </w:pPr>
    </w:p>
    <w:p w:rsidR="00102756" w:rsidRDefault="00DF47F8" w:rsidP="00102756">
      <w:pPr>
        <w:tabs>
          <w:tab w:val="left" w:pos="6975"/>
        </w:tabs>
        <w:jc w:val="center"/>
        <w:rPr>
          <w:noProof/>
          <w:lang w:val="uk-UA"/>
        </w:rPr>
      </w:pPr>
      <w:r w:rsidRPr="002874C8">
        <w:rPr>
          <w:noProof/>
          <w:sz w:val="28"/>
          <w:szCs w:val="28"/>
        </w:rPr>
        <w:lastRenderedPageBreak/>
        <mc:AlternateContent>
          <mc:Choice Requires="wpg">
            <w:drawing>
              <wp:anchor distT="0" distB="0" distL="114300" distR="114300" simplePos="0" relativeHeight="251753472" behindDoc="0" locked="0" layoutInCell="1" allowOverlap="1" wp14:anchorId="7029625A" wp14:editId="7EAF1BEA">
                <wp:simplePos x="0" y="0"/>
                <wp:positionH relativeFrom="column">
                  <wp:posOffset>1664970</wp:posOffset>
                </wp:positionH>
                <wp:positionV relativeFrom="paragraph">
                  <wp:posOffset>-11430</wp:posOffset>
                </wp:positionV>
                <wp:extent cx="7768483" cy="1082154"/>
                <wp:effectExtent l="0" t="0" r="23495" b="22860"/>
                <wp:wrapNone/>
                <wp:docPr id="595" name="Группа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483" cy="1082154"/>
                          <a:chOff x="728" y="4972"/>
                          <a:chExt cx="12239" cy="2099"/>
                        </a:xfrm>
                      </wpg:grpSpPr>
                      <wps:wsp>
                        <wps:cNvPr id="596" name="Rectangle 621"/>
                        <wps:cNvSpPr>
                          <a:spLocks noChangeArrowheads="1"/>
                        </wps:cNvSpPr>
                        <wps:spPr bwMode="auto">
                          <a:xfrm>
                            <a:off x="4053" y="4972"/>
                            <a:ext cx="2904" cy="838"/>
                          </a:xfrm>
                          <a:prstGeom prst="rect">
                            <a:avLst/>
                          </a:prstGeom>
                          <a:solidFill>
                            <a:srgbClr val="FFFFFF"/>
                          </a:solidFill>
                          <a:ln w="9525">
                            <a:solidFill>
                              <a:srgbClr val="000000"/>
                            </a:solidFill>
                            <a:miter lim="800000"/>
                            <a:headEnd/>
                            <a:tailEnd/>
                          </a:ln>
                        </wps:spPr>
                        <wps:txbx>
                          <w:txbxContent>
                            <w:p w:rsidR="00A93A2D" w:rsidRDefault="00A93A2D" w:rsidP="00DF47F8">
                              <w:pPr>
                                <w:jc w:val="center"/>
                                <w:rPr>
                                  <w:lang w:val="uk-UA"/>
                                </w:rPr>
                              </w:pPr>
                              <w:r w:rsidRPr="003E4AB4">
                                <w:rPr>
                                  <w:lang w:val="uk-UA"/>
                                </w:rPr>
                                <w:t xml:space="preserve">Генеральний </w:t>
                              </w:r>
                            </w:p>
                            <w:p w:rsidR="00A93A2D" w:rsidRPr="003E4AB4" w:rsidRDefault="00A93A2D" w:rsidP="00DF47F8">
                              <w:pPr>
                                <w:jc w:val="center"/>
                                <w:rPr>
                                  <w:lang w:val="uk-UA"/>
                                </w:rPr>
                              </w:pPr>
                              <w:r w:rsidRPr="003E4AB4">
                                <w:rPr>
                                  <w:lang w:val="uk-UA"/>
                                </w:rPr>
                                <w:t>директор</w:t>
                              </w:r>
                            </w:p>
                          </w:txbxContent>
                        </wps:txbx>
                        <wps:bodyPr rot="0" vert="horz" wrap="square" lIns="91440" tIns="45720" rIns="91440" bIns="45720" anchor="t" anchorCtr="0" upright="1">
                          <a:noAutofit/>
                        </wps:bodyPr>
                      </wps:wsp>
                      <wps:wsp>
                        <wps:cNvPr id="597" name="Rectangle 622"/>
                        <wps:cNvSpPr>
                          <a:spLocks noChangeArrowheads="1"/>
                        </wps:cNvSpPr>
                        <wps:spPr bwMode="auto">
                          <a:xfrm>
                            <a:off x="728" y="6157"/>
                            <a:ext cx="2011" cy="899"/>
                          </a:xfrm>
                          <a:prstGeom prst="rect">
                            <a:avLst/>
                          </a:prstGeom>
                          <a:solidFill>
                            <a:srgbClr val="FFFFFF"/>
                          </a:solidFill>
                          <a:ln w="9525">
                            <a:solidFill>
                              <a:srgbClr val="000000"/>
                            </a:solidFill>
                            <a:miter lim="800000"/>
                            <a:headEnd/>
                            <a:tailEnd/>
                          </a:ln>
                        </wps:spPr>
                        <wps:txbx>
                          <w:txbxContent>
                            <w:p w:rsidR="00A93A2D" w:rsidRPr="004D654E" w:rsidRDefault="00A93A2D" w:rsidP="00DF47F8">
                              <w:pPr>
                                <w:jc w:val="center"/>
                                <w:rPr>
                                  <w:sz w:val="20"/>
                                  <w:szCs w:val="20"/>
                                  <w:lang w:val="uk-UA"/>
                                </w:rPr>
                              </w:pPr>
                              <w:r w:rsidRPr="004D654E">
                                <w:rPr>
                                  <w:sz w:val="20"/>
                                  <w:szCs w:val="20"/>
                                  <w:lang w:val="uk-UA"/>
                                </w:rPr>
                                <w:t>Служба прийому та розміщення</w:t>
                              </w:r>
                            </w:p>
                          </w:txbxContent>
                        </wps:txbx>
                        <wps:bodyPr rot="0" vert="horz" wrap="square" lIns="91440" tIns="45720" rIns="91440" bIns="45720" anchor="t" anchorCtr="0" upright="1">
                          <a:noAutofit/>
                        </wps:bodyPr>
                      </wps:wsp>
                      <wps:wsp>
                        <wps:cNvPr id="598" name="Rectangle 623"/>
                        <wps:cNvSpPr>
                          <a:spLocks noChangeArrowheads="1"/>
                        </wps:cNvSpPr>
                        <wps:spPr bwMode="auto">
                          <a:xfrm>
                            <a:off x="3256" y="6158"/>
                            <a:ext cx="1989" cy="898"/>
                          </a:xfrm>
                          <a:prstGeom prst="rect">
                            <a:avLst/>
                          </a:prstGeom>
                          <a:solidFill>
                            <a:srgbClr val="FFFFFF"/>
                          </a:solidFill>
                          <a:ln w="9525">
                            <a:solidFill>
                              <a:srgbClr val="000000"/>
                            </a:solidFill>
                            <a:miter lim="800000"/>
                            <a:headEnd/>
                            <a:tailEnd/>
                          </a:ln>
                        </wps:spPr>
                        <wps:txbx>
                          <w:txbxContent>
                            <w:p w:rsidR="00A93A2D" w:rsidRPr="00B121CE" w:rsidRDefault="00A93A2D" w:rsidP="00DF47F8">
                              <w:pPr>
                                <w:ind w:left="-142" w:right="-227"/>
                                <w:jc w:val="center"/>
                                <w:rPr>
                                  <w:sz w:val="20"/>
                                  <w:szCs w:val="20"/>
                                  <w:lang w:val="uk-UA"/>
                                </w:rPr>
                              </w:pPr>
                              <w:r w:rsidRPr="00B121CE">
                                <w:rPr>
                                  <w:sz w:val="20"/>
                                  <w:szCs w:val="20"/>
                                  <w:lang w:val="uk-UA"/>
                                </w:rPr>
                                <w:t>Служба експлуатації номерного фонду</w:t>
                              </w:r>
                            </w:p>
                          </w:txbxContent>
                        </wps:txbx>
                        <wps:bodyPr rot="0" vert="horz" wrap="square" lIns="91440" tIns="45720" rIns="91440" bIns="45720" anchor="t" anchorCtr="0" upright="1">
                          <a:noAutofit/>
                        </wps:bodyPr>
                      </wps:wsp>
                      <wps:wsp>
                        <wps:cNvPr id="599" name="Rectangle 624"/>
                        <wps:cNvSpPr>
                          <a:spLocks noChangeArrowheads="1"/>
                        </wps:cNvSpPr>
                        <wps:spPr bwMode="auto">
                          <a:xfrm>
                            <a:off x="11061" y="6168"/>
                            <a:ext cx="1906" cy="903"/>
                          </a:xfrm>
                          <a:prstGeom prst="rect">
                            <a:avLst/>
                          </a:prstGeom>
                          <a:solidFill>
                            <a:srgbClr val="FFFFFF"/>
                          </a:solidFill>
                          <a:ln w="9525">
                            <a:solidFill>
                              <a:srgbClr val="000000"/>
                            </a:solidFill>
                            <a:miter lim="800000"/>
                            <a:headEnd/>
                            <a:tailEnd/>
                          </a:ln>
                        </wps:spPr>
                        <wps:txbx>
                          <w:txbxContent>
                            <w:p w:rsidR="00A93A2D" w:rsidRPr="007E1200" w:rsidRDefault="00A93A2D" w:rsidP="00841550">
                              <w:pPr>
                                <w:spacing w:line="216" w:lineRule="auto"/>
                                <w:jc w:val="center"/>
                                <w:rPr>
                                  <w:sz w:val="18"/>
                                  <w:szCs w:val="18"/>
                                  <w:lang w:val="uk-UA"/>
                                </w:rPr>
                              </w:pPr>
                              <w:r w:rsidRPr="007E1200">
                                <w:rPr>
                                  <w:sz w:val="18"/>
                                  <w:szCs w:val="18"/>
                                  <w:lang w:val="uk-UA"/>
                                </w:rPr>
                                <w:t>Служба ресторанного господарства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95" o:spid="_x0000_s1026" style="position:absolute;left:0;text-align:left;margin-left:131.1pt;margin-top:-.9pt;width:611.7pt;height:85.2pt;z-index:251753472" coordorigin="728,4972" coordsize="12239,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">
                <v:rect id="_x0000_s1027" style="position:absolute;left:4053;top:4972;width:290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748UA&#10;AADcAAAADwAAAGRycy9kb3ducmV2LnhtbESPQWvCQBSE74L/YXlCb2ajRTGpq4jF0h41Xry9Zl+T&#10;1OzbkF2T1F/fLRQ8DjPzDbPeDqYWHbWusqxgFsUgiHOrKy4UnLPDdAXCeWSNtWVS8EMOtpvxaI2p&#10;tj0fqTv5QgQIuxQVlN43qZQuL8mgi2xDHLwv2xr0QbaF1C32AW5qOY/jpTRYcVgosaF9Sfn1dDMK&#10;Pqv5Ge/H7C02yeHZfwzZ9+3yqtTTZNi9gPA0+Ef4v/2uFSyS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3vjxQAAANwAAAAPAAAAAAAAAAAAAAAAAJgCAABkcnMv&#10;ZG93bnJldi54bWxQSwUGAAAAAAQABAD1AAAAigMAAAAA&#10;">
                  <v:textbox>
                    <w:txbxContent>
                      <w:p w:rsidR="00A93A2D" w:rsidRDefault="00A93A2D" w:rsidP="00DF47F8">
                        <w:pPr>
                          <w:jc w:val="center"/>
                          <w:rPr>
                            <w:lang w:val="uk-UA"/>
                          </w:rPr>
                        </w:pPr>
                        <w:r w:rsidRPr="003E4AB4">
                          <w:rPr>
                            <w:lang w:val="uk-UA"/>
                          </w:rPr>
                          <w:t xml:space="preserve">Генеральний </w:t>
                        </w:r>
                      </w:p>
                      <w:p w:rsidR="00A93A2D" w:rsidRPr="003E4AB4" w:rsidRDefault="00A93A2D" w:rsidP="00DF47F8">
                        <w:pPr>
                          <w:jc w:val="center"/>
                          <w:rPr>
                            <w:lang w:val="uk-UA"/>
                          </w:rPr>
                        </w:pPr>
                        <w:r w:rsidRPr="003E4AB4">
                          <w:rPr>
                            <w:lang w:val="uk-UA"/>
                          </w:rPr>
                          <w:t>директор</w:t>
                        </w:r>
                      </w:p>
                    </w:txbxContent>
                  </v:textbox>
                </v:rect>
                <v:rect id="Rectangle 622" o:spid="_x0000_s1028" style="position:absolute;left:728;top:6157;width:2011;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eeMQA&#10;AADcAAAADwAAAGRycy9kb3ducmV2LnhtbESPQYvCMBSE7wv+h/AEb2uqoq5do4ii6FHrZW9vm2db&#10;bV5KE7X66zcLgsdhZr5hpvPGlOJGtSssK+h1IxDEqdUFZwqOyfrzC4TzyBpLy6TgQQ7ms9bHFGNt&#10;77yn28FnIkDYxagg976KpXRpTgZd11bEwTvZ2qAPss6krvEe4KaU/SgaSYMFh4UcK1rmlF4OV6Pg&#10;t+gf8blPNpGZrAd+1yTn689KqU67WXyD8NT4d/jV3moFw8k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3njEAAAA3AAAAA8AAAAAAAAAAAAAAAAAmAIAAGRycy9k&#10;b3ducmV2LnhtbFBLBQYAAAAABAAEAPUAAACJAwAAAAA=&#10;">
                  <v:textbox>
                    <w:txbxContent>
                      <w:p w:rsidR="00A93A2D" w:rsidRPr="004D654E" w:rsidRDefault="00A93A2D" w:rsidP="00DF47F8">
                        <w:pPr>
                          <w:jc w:val="center"/>
                          <w:rPr>
                            <w:sz w:val="20"/>
                            <w:szCs w:val="20"/>
                            <w:lang w:val="uk-UA"/>
                          </w:rPr>
                        </w:pPr>
                        <w:r w:rsidRPr="004D654E">
                          <w:rPr>
                            <w:sz w:val="20"/>
                            <w:szCs w:val="20"/>
                            <w:lang w:val="uk-UA"/>
                          </w:rPr>
                          <w:t>Служба прийому та розміщення</w:t>
                        </w:r>
                      </w:p>
                    </w:txbxContent>
                  </v:textbox>
                </v:rect>
                <v:rect id="_x0000_s1029" style="position:absolute;left:3256;top:6158;width:1989;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KCsIA&#10;AADcAAAADwAAAGRycy9kb3ducmV2LnhtbERPPW/CMBDdkfgP1iF1I06pipo0BiEqqnaEZOl2jY8k&#10;ND5HtoG0v74ekBif3nexHk0vLuR8Z1nBY5KCIK6t7rhRUJW7+QsIH5A19pZJwS95WK+mkwJzba+8&#10;p8shNCKGsM9RQRvCkEvp65YM+sQOxJE7WmcwROgaqR1eY7jp5SJNl9Jgx7GhxYG2LdU/h7NR8N0t&#10;Kvzbl++pyXZP4XMsT+evN6UeZuPmFUSgMdzFN/eHVvCc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EoKwgAAANwAAAAPAAAAAAAAAAAAAAAAAJgCAABkcnMvZG93&#10;bnJldi54bWxQSwUGAAAAAAQABAD1AAAAhwMAAAAA&#10;">
                  <v:textbox>
                    <w:txbxContent>
                      <w:p w:rsidR="00A93A2D" w:rsidRPr="00B121CE" w:rsidRDefault="00A93A2D" w:rsidP="00DF47F8">
                        <w:pPr>
                          <w:ind w:left="-142" w:right="-227"/>
                          <w:jc w:val="center"/>
                          <w:rPr>
                            <w:sz w:val="20"/>
                            <w:szCs w:val="20"/>
                            <w:lang w:val="uk-UA"/>
                          </w:rPr>
                        </w:pPr>
                        <w:r w:rsidRPr="00B121CE">
                          <w:rPr>
                            <w:sz w:val="20"/>
                            <w:szCs w:val="20"/>
                            <w:lang w:val="uk-UA"/>
                          </w:rPr>
                          <w:t>Служба експлуатації номерного фонду</w:t>
                        </w:r>
                      </w:p>
                    </w:txbxContent>
                  </v:textbox>
                </v:rect>
                <v:rect id="Rectangle 624" o:spid="_x0000_s1030" style="position:absolute;left:11061;top:6168;width:1906;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kcQA&#10;AADcAAAADwAAAGRycy9kb3ducmV2LnhtbESPQYvCMBSE74L/ITzBm6YqK7ZrFNlFWY9aL3t727xt&#10;q81LaaJWf70RBI/DzHzDzJetqcSFGldaVjAaRiCIM6tLzhUc0vVgBsJ5ZI2VZVJwIwfLRbczx0Tb&#10;K+/osve5CBB2CSoovK8TKV1WkEE3tDVx8P5tY9AH2eRSN3gNcFPJcRRNpcGSw0KBNX0VlJ32Z6Pg&#10;rxwf8L5LN5GJ1xO/bdPj+fdbqX6vXX2C8NT6d/jV/tEKPuI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75HEAAAA3AAAAA8AAAAAAAAAAAAAAAAAmAIAAGRycy9k&#10;b3ducmV2LnhtbFBLBQYAAAAABAAEAPUAAACJAwAAAAA=&#10;">
                  <v:textbox>
                    <w:txbxContent>
                      <w:p w:rsidR="00A93A2D" w:rsidRPr="007E1200" w:rsidRDefault="00A93A2D" w:rsidP="00841550">
                        <w:pPr>
                          <w:spacing w:line="216" w:lineRule="auto"/>
                          <w:jc w:val="center"/>
                          <w:rPr>
                            <w:sz w:val="18"/>
                            <w:szCs w:val="18"/>
                            <w:lang w:val="uk-UA"/>
                          </w:rPr>
                        </w:pPr>
                        <w:r w:rsidRPr="007E1200">
                          <w:rPr>
                            <w:sz w:val="18"/>
                            <w:szCs w:val="18"/>
                            <w:lang w:val="uk-UA"/>
                          </w:rPr>
                          <w:t>Служба ресторанного господарства</w:t>
                        </w:r>
                      </w:p>
                    </w:txbxContent>
                  </v:textbox>
                </v:rect>
              </v:group>
            </w:pict>
          </mc:Fallback>
        </mc:AlternateContent>
      </w:r>
    </w:p>
    <w:p w:rsidR="00DF47F8" w:rsidRDefault="00DF47F8" w:rsidP="00102756">
      <w:pPr>
        <w:tabs>
          <w:tab w:val="left" w:pos="6975"/>
        </w:tabs>
        <w:jc w:val="center"/>
        <w:rPr>
          <w:noProof/>
          <w:lang w:val="uk-UA"/>
        </w:rPr>
      </w:pPr>
    </w:p>
    <w:p w:rsidR="00DF47F8" w:rsidRDefault="00E12293" w:rsidP="00102756">
      <w:pPr>
        <w:tabs>
          <w:tab w:val="left" w:pos="6975"/>
        </w:tabs>
        <w:jc w:val="center"/>
        <w:rPr>
          <w:noProof/>
          <w:lang w:val="uk-UA"/>
        </w:rPr>
      </w:pPr>
      <w:r w:rsidRPr="002874C8">
        <w:rPr>
          <w:noProof/>
          <w:sz w:val="28"/>
          <w:szCs w:val="28"/>
        </w:rPr>
        <mc:AlternateContent>
          <mc:Choice Requires="wps">
            <w:drawing>
              <wp:anchor distT="0" distB="0" distL="114300" distR="114300" simplePos="0" relativeHeight="251834368" behindDoc="0" locked="0" layoutInCell="1" allowOverlap="1" wp14:anchorId="28F06DE6" wp14:editId="2AB4CB4D">
                <wp:simplePos x="0" y="0"/>
                <wp:positionH relativeFrom="column">
                  <wp:posOffset>4697096</wp:posOffset>
                </wp:positionH>
                <wp:positionV relativeFrom="paragraph">
                  <wp:posOffset>72390</wp:posOffset>
                </wp:positionV>
                <wp:extent cx="634" cy="99060"/>
                <wp:effectExtent l="0" t="0" r="19050" b="15240"/>
                <wp:wrapNone/>
                <wp:docPr id="958" name="Прямая со стрелкой 958"/>
                <wp:cNvGraphicFramePr/>
                <a:graphic xmlns:a="http://schemas.openxmlformats.org/drawingml/2006/main">
                  <a:graphicData uri="http://schemas.microsoft.com/office/word/2010/wordprocessingShape">
                    <wps:wsp>
                      <wps:cNvCnPr/>
                      <wps:spPr>
                        <a:xfrm>
                          <a:off x="0" y="0"/>
                          <a:ext cx="634" cy="9906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58" o:spid="_x0000_s1026" type="#_x0000_t32" style="position:absolute;margin-left:369.85pt;margin-top:5.7pt;width:.05pt;height:7.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" strokecolor="black [3040]"/>
            </w:pict>
          </mc:Fallback>
        </mc:AlternateContent>
      </w:r>
    </w:p>
    <w:p w:rsidR="00DF47F8" w:rsidRDefault="002542C3" w:rsidP="00102756">
      <w:pPr>
        <w:tabs>
          <w:tab w:val="left" w:pos="6975"/>
        </w:tabs>
        <w:jc w:val="center"/>
        <w:rPr>
          <w:noProof/>
          <w:lang w:val="uk-UA"/>
        </w:rPr>
      </w:pPr>
      <w:r w:rsidRPr="002874C8">
        <w:rPr>
          <w:noProof/>
          <w:sz w:val="28"/>
          <w:szCs w:val="28"/>
        </w:rPr>
        <mc:AlternateContent>
          <mc:Choice Requires="wps">
            <w:drawing>
              <wp:anchor distT="0" distB="0" distL="114300" distR="114300" simplePos="0" relativeHeight="251850752" behindDoc="0" locked="0" layoutInCell="1" allowOverlap="1" wp14:anchorId="20B29A0E" wp14:editId="7ECCBC76">
                <wp:simplePos x="0" y="0"/>
                <wp:positionH relativeFrom="column">
                  <wp:posOffset>8820150</wp:posOffset>
                </wp:positionH>
                <wp:positionV relativeFrom="paragraph">
                  <wp:posOffset>3810</wp:posOffset>
                </wp:positionV>
                <wp:extent cx="0" cy="83820"/>
                <wp:effectExtent l="0" t="0" r="19050" b="11430"/>
                <wp:wrapNone/>
                <wp:docPr id="936" name="Прямая со стрелкой 936"/>
                <wp:cNvGraphicFramePr/>
                <a:graphic xmlns:a="http://schemas.openxmlformats.org/drawingml/2006/main">
                  <a:graphicData uri="http://schemas.microsoft.com/office/word/2010/wordprocessingShape">
                    <wps:wsp>
                      <wps:cNvCnPr/>
                      <wps:spPr>
                        <a:xfrm flipV="1">
                          <a:off x="0" y="0"/>
                          <a:ext cx="0" cy="8382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36" o:spid="_x0000_s1026" type="#_x0000_t32" style="position:absolute;margin-left:694.5pt;margin-top:.3pt;width:0;height:6.6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" strokecolor="black [3040]"/>
            </w:pict>
          </mc:Fallback>
        </mc:AlternateContent>
      </w:r>
      <w:r w:rsidR="002804FB" w:rsidRPr="002874C8">
        <w:rPr>
          <w:noProof/>
          <w:sz w:val="28"/>
          <w:szCs w:val="28"/>
        </w:rPr>
        <mc:AlternateContent>
          <mc:Choice Requires="wps">
            <w:drawing>
              <wp:anchor distT="0" distB="0" distL="114300" distR="114300" simplePos="0" relativeHeight="251848704" behindDoc="0" locked="0" layoutInCell="1" allowOverlap="1" wp14:anchorId="332DB1AC" wp14:editId="7B05E155">
                <wp:simplePos x="0" y="0"/>
                <wp:positionH relativeFrom="column">
                  <wp:posOffset>7677150</wp:posOffset>
                </wp:positionH>
                <wp:positionV relativeFrom="paragraph">
                  <wp:posOffset>3810</wp:posOffset>
                </wp:positionV>
                <wp:extent cx="0" cy="83820"/>
                <wp:effectExtent l="0" t="0" r="19050" b="11430"/>
                <wp:wrapNone/>
                <wp:docPr id="935" name="Прямая со стрелкой 935"/>
                <wp:cNvGraphicFramePr/>
                <a:graphic xmlns:a="http://schemas.openxmlformats.org/drawingml/2006/main">
                  <a:graphicData uri="http://schemas.microsoft.com/office/word/2010/wordprocessingShape">
                    <wps:wsp>
                      <wps:cNvCnPr/>
                      <wps:spPr>
                        <a:xfrm flipV="1">
                          <a:off x="0" y="0"/>
                          <a:ext cx="0" cy="8382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35" o:spid="_x0000_s1026" type="#_x0000_t32" style="position:absolute;margin-left:604.5pt;margin-top:.3pt;width:0;height:6.6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" strokecolor="black [3040]"/>
            </w:pict>
          </mc:Fallback>
        </mc:AlternateContent>
      </w:r>
      <w:r w:rsidR="006A03E6" w:rsidRPr="002874C8">
        <w:rPr>
          <w:noProof/>
          <w:sz w:val="28"/>
          <w:szCs w:val="28"/>
        </w:rPr>
        <mc:AlternateContent>
          <mc:Choice Requires="wps">
            <w:drawing>
              <wp:anchor distT="0" distB="0" distL="114300" distR="114300" simplePos="0" relativeHeight="251844608" behindDoc="0" locked="0" layoutInCell="1" allowOverlap="1" wp14:anchorId="2BA26F85" wp14:editId="119CFBB0">
                <wp:simplePos x="0" y="0"/>
                <wp:positionH relativeFrom="column">
                  <wp:posOffset>5406390</wp:posOffset>
                </wp:positionH>
                <wp:positionV relativeFrom="paragraph">
                  <wp:posOffset>-3810</wp:posOffset>
                </wp:positionV>
                <wp:extent cx="0" cy="83820"/>
                <wp:effectExtent l="0" t="0" r="19050" b="11430"/>
                <wp:wrapNone/>
                <wp:docPr id="933" name="Прямая со стрелкой 933"/>
                <wp:cNvGraphicFramePr/>
                <a:graphic xmlns:a="http://schemas.openxmlformats.org/drawingml/2006/main">
                  <a:graphicData uri="http://schemas.microsoft.com/office/word/2010/wordprocessingShape">
                    <wps:wsp>
                      <wps:cNvCnPr/>
                      <wps:spPr>
                        <a:xfrm>
                          <a:off x="0" y="0"/>
                          <a:ext cx="0" cy="8382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33" o:spid="_x0000_s1026" type="#_x0000_t32" style="position:absolute;margin-left:425.7pt;margin-top:-.3pt;width:0;height:6.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" strokecolor="black [3040]"/>
            </w:pict>
          </mc:Fallback>
        </mc:AlternateContent>
      </w:r>
      <w:r w:rsidR="009634BD" w:rsidRPr="002874C8">
        <w:rPr>
          <w:noProof/>
          <w:sz w:val="28"/>
          <w:szCs w:val="28"/>
        </w:rPr>
        <mc:AlternateContent>
          <mc:Choice Requires="wps">
            <w:drawing>
              <wp:anchor distT="0" distB="0" distL="114300" distR="114300" simplePos="0" relativeHeight="251846656" behindDoc="0" locked="0" layoutInCell="1" allowOverlap="1" wp14:anchorId="4E705585" wp14:editId="468DAD34">
                <wp:simplePos x="0" y="0"/>
                <wp:positionH relativeFrom="column">
                  <wp:posOffset>6663690</wp:posOffset>
                </wp:positionH>
                <wp:positionV relativeFrom="paragraph">
                  <wp:posOffset>3810</wp:posOffset>
                </wp:positionV>
                <wp:extent cx="0" cy="76200"/>
                <wp:effectExtent l="0" t="0" r="19050" b="19050"/>
                <wp:wrapNone/>
                <wp:docPr id="934" name="Прямая со стрелкой 934"/>
                <wp:cNvGraphicFramePr/>
                <a:graphic xmlns:a="http://schemas.openxmlformats.org/drawingml/2006/main">
                  <a:graphicData uri="http://schemas.microsoft.com/office/word/2010/wordprocessingShape">
                    <wps:wsp>
                      <wps:cNvCnPr/>
                      <wps:spPr>
                        <a:xfrm flipV="1">
                          <a:off x="0" y="0"/>
                          <a:ext cx="0" cy="7620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34" o:spid="_x0000_s1026" type="#_x0000_t32" style="position:absolute;margin-left:524.7pt;margin-top:.3pt;width:0;height:6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" strokecolor="black [3040]"/>
            </w:pict>
          </mc:Fallback>
        </mc:AlternateContent>
      </w:r>
      <w:r w:rsidR="009A492C" w:rsidRPr="002874C8">
        <w:rPr>
          <w:noProof/>
          <w:sz w:val="28"/>
          <w:szCs w:val="28"/>
        </w:rPr>
        <mc:AlternateContent>
          <mc:Choice Requires="wps">
            <w:drawing>
              <wp:anchor distT="0" distB="0" distL="114300" distR="114300" simplePos="0" relativeHeight="251842560" behindDoc="0" locked="0" layoutInCell="1" allowOverlap="1" wp14:anchorId="443A6E38" wp14:editId="10A33B61">
                <wp:simplePos x="0" y="0"/>
                <wp:positionH relativeFrom="column">
                  <wp:posOffset>3920490</wp:posOffset>
                </wp:positionH>
                <wp:positionV relativeFrom="paragraph">
                  <wp:posOffset>-3810</wp:posOffset>
                </wp:positionV>
                <wp:extent cx="0" cy="76200"/>
                <wp:effectExtent l="0" t="0" r="19050" b="19050"/>
                <wp:wrapNone/>
                <wp:docPr id="932" name="Прямая со стрелкой 932"/>
                <wp:cNvGraphicFramePr/>
                <a:graphic xmlns:a="http://schemas.openxmlformats.org/drawingml/2006/main">
                  <a:graphicData uri="http://schemas.microsoft.com/office/word/2010/wordprocessingShape">
                    <wps:wsp>
                      <wps:cNvCnPr/>
                      <wps:spPr>
                        <a:xfrm flipV="1">
                          <a:off x="0" y="0"/>
                          <a:ext cx="0" cy="7620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32" o:spid="_x0000_s1026" type="#_x0000_t32" style="position:absolute;margin-left:308.7pt;margin-top:-.3pt;width:0;height:6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" strokecolor="black [3040]"/>
            </w:pict>
          </mc:Fallback>
        </mc:AlternateContent>
      </w:r>
      <w:r w:rsidR="009A492C" w:rsidRPr="002874C8">
        <w:rPr>
          <w:noProof/>
          <w:sz w:val="28"/>
          <w:szCs w:val="28"/>
        </w:rPr>
        <mc:AlternateContent>
          <mc:Choice Requires="wps">
            <w:drawing>
              <wp:anchor distT="0" distB="0" distL="114300" distR="114300" simplePos="0" relativeHeight="251840512" behindDoc="0" locked="0" layoutInCell="1" allowOverlap="1" wp14:anchorId="6129B454" wp14:editId="17F7EE48">
                <wp:simplePos x="0" y="0"/>
                <wp:positionH relativeFrom="column">
                  <wp:posOffset>2289810</wp:posOffset>
                </wp:positionH>
                <wp:positionV relativeFrom="paragraph">
                  <wp:posOffset>5080</wp:posOffset>
                </wp:positionV>
                <wp:extent cx="0" cy="68580"/>
                <wp:effectExtent l="0" t="0" r="19050" b="26670"/>
                <wp:wrapNone/>
                <wp:docPr id="931" name="Прямая со стрелкой 931"/>
                <wp:cNvGraphicFramePr/>
                <a:graphic xmlns:a="http://schemas.openxmlformats.org/drawingml/2006/main">
                  <a:graphicData uri="http://schemas.microsoft.com/office/word/2010/wordprocessingShape">
                    <wps:wsp>
                      <wps:cNvCnPr/>
                      <wps:spPr>
                        <a:xfrm>
                          <a:off x="0" y="0"/>
                          <a:ext cx="0" cy="6858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31" o:spid="_x0000_s1026" type="#_x0000_t32" style="position:absolute;margin-left:180.3pt;margin-top:.4pt;width:0;height:5.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" strokecolor="black [3040]"/>
            </w:pict>
          </mc:Fallback>
        </mc:AlternateContent>
      </w:r>
      <w:r w:rsidR="009A492C" w:rsidRPr="002874C8">
        <w:rPr>
          <w:noProof/>
          <w:sz w:val="28"/>
          <w:szCs w:val="28"/>
        </w:rPr>
        <mc:AlternateContent>
          <mc:Choice Requires="wps">
            <w:drawing>
              <wp:anchor distT="0" distB="0" distL="114300" distR="114300" simplePos="0" relativeHeight="251838464" behindDoc="0" locked="0" layoutInCell="1" allowOverlap="1" wp14:anchorId="1D7D0BFC" wp14:editId="6141957E">
                <wp:simplePos x="0" y="0"/>
                <wp:positionH relativeFrom="column">
                  <wp:posOffset>803910</wp:posOffset>
                </wp:positionH>
                <wp:positionV relativeFrom="paragraph">
                  <wp:posOffset>-3810</wp:posOffset>
                </wp:positionV>
                <wp:extent cx="0" cy="68580"/>
                <wp:effectExtent l="0" t="0" r="19050" b="26670"/>
                <wp:wrapNone/>
                <wp:docPr id="929" name="Прямая со стрелкой 929"/>
                <wp:cNvGraphicFramePr/>
                <a:graphic xmlns:a="http://schemas.openxmlformats.org/drawingml/2006/main">
                  <a:graphicData uri="http://schemas.microsoft.com/office/word/2010/wordprocessingShape">
                    <wps:wsp>
                      <wps:cNvCnPr/>
                      <wps:spPr>
                        <a:xfrm>
                          <a:off x="0" y="0"/>
                          <a:ext cx="0" cy="6858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29" o:spid="_x0000_s1026" type="#_x0000_t32" style="position:absolute;margin-left:63.3pt;margin-top:-.3pt;width:0;height:5.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" strokecolor="black [3040]"/>
            </w:pict>
          </mc:Fallback>
        </mc:AlternateContent>
      </w:r>
      <w:r w:rsidR="009A492C" w:rsidRPr="002874C8">
        <w:rPr>
          <w:noProof/>
          <w:sz w:val="28"/>
          <w:szCs w:val="28"/>
        </w:rPr>
        <mc:AlternateContent>
          <mc:Choice Requires="wps">
            <w:drawing>
              <wp:anchor distT="0" distB="0" distL="114300" distR="114300" simplePos="0" relativeHeight="251836416" behindDoc="0" locked="0" layoutInCell="1" allowOverlap="1" wp14:anchorId="2C10DF89" wp14:editId="1E5C5FAA">
                <wp:simplePos x="0" y="0"/>
                <wp:positionH relativeFrom="column">
                  <wp:posOffset>803910</wp:posOffset>
                </wp:positionH>
                <wp:positionV relativeFrom="paragraph">
                  <wp:posOffset>-3810</wp:posOffset>
                </wp:positionV>
                <wp:extent cx="8016240" cy="0"/>
                <wp:effectExtent l="0" t="0" r="22860" b="19050"/>
                <wp:wrapNone/>
                <wp:docPr id="615" name="Прямая со стрелкой 615"/>
                <wp:cNvGraphicFramePr/>
                <a:graphic xmlns:a="http://schemas.openxmlformats.org/drawingml/2006/main">
                  <a:graphicData uri="http://schemas.microsoft.com/office/word/2010/wordprocessingShape">
                    <wps:wsp>
                      <wps:cNvCnPr/>
                      <wps:spPr>
                        <a:xfrm>
                          <a:off x="0" y="0"/>
                          <a:ext cx="8016240" cy="0"/>
                        </a:xfrm>
                        <a:prstGeom prst="straightConnector1">
                          <a:avLst/>
                        </a:prstGeom>
                        <a:noFill/>
                        <a:ln w="9525" cap="flat" cmpd="sng" algn="ctr">
                          <a:solidFill>
                            <a:sysClr val="windowText" lastClr="000000">
                              <a:shade val="95000"/>
                              <a:satMod val="105000"/>
                            </a:sys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15" o:spid="_x0000_s1026" type="#_x0000_t32" style="position:absolute;margin-left:63.3pt;margin-top:-.3pt;width:631.2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"/>
            </w:pict>
          </mc:Fallback>
        </mc:AlternateContent>
      </w:r>
      <w:r w:rsidR="00FF2889" w:rsidRPr="002874C8">
        <w:rPr>
          <w:noProof/>
        </w:rPr>
        <mc:AlternateContent>
          <mc:Choice Requires="wps">
            <w:drawing>
              <wp:anchor distT="0" distB="0" distL="114300" distR="114300" simplePos="0" relativeHeight="251794432" behindDoc="0" locked="0" layoutInCell="1" allowOverlap="1" wp14:anchorId="58CECEE1" wp14:editId="10E36A94">
                <wp:simplePos x="0" y="0"/>
                <wp:positionH relativeFrom="column">
                  <wp:posOffset>7204710</wp:posOffset>
                </wp:positionH>
                <wp:positionV relativeFrom="paragraph">
                  <wp:posOffset>80010</wp:posOffset>
                </wp:positionV>
                <wp:extent cx="931545" cy="464820"/>
                <wp:effectExtent l="0" t="0" r="20955" b="11430"/>
                <wp:wrapNone/>
                <wp:docPr id="616"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464820"/>
                        </a:xfrm>
                        <a:prstGeom prst="rect">
                          <a:avLst/>
                        </a:prstGeom>
                        <a:solidFill>
                          <a:srgbClr val="FFFFFF"/>
                        </a:solidFill>
                        <a:ln w="9525">
                          <a:solidFill>
                            <a:srgbClr val="000000"/>
                          </a:solidFill>
                          <a:miter lim="800000"/>
                          <a:headEnd/>
                          <a:tailEnd/>
                        </a:ln>
                      </wps:spPr>
                      <wps:txbx>
                        <w:txbxContent>
                          <w:p w:rsidR="00A93A2D" w:rsidRPr="00FF2889" w:rsidRDefault="00A93A2D" w:rsidP="00DF47F8">
                            <w:pPr>
                              <w:jc w:val="center"/>
                              <w:rPr>
                                <w:sz w:val="20"/>
                                <w:szCs w:val="20"/>
                                <w:lang w:val="uk-UA"/>
                              </w:rPr>
                            </w:pPr>
                            <w:r w:rsidRPr="00FF2889">
                              <w:rPr>
                                <w:sz w:val="20"/>
                                <w:szCs w:val="20"/>
                                <w:lang w:val="uk-UA"/>
                              </w:rPr>
                              <w:t>Рекреаційна служба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623" o:spid="_x0000_s1031" style="position:absolute;left:0;text-align:left;margin-left:567.3pt;margin-top:6.3pt;width:73.35pt;height:3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">
                <v:textbox>
                  <w:txbxContent>
                    <w:p w:rsidR="00A93A2D" w:rsidRPr="00FF2889" w:rsidRDefault="00A93A2D" w:rsidP="00DF47F8">
                      <w:pPr>
                        <w:jc w:val="center"/>
                        <w:rPr>
                          <w:sz w:val="20"/>
                          <w:szCs w:val="20"/>
                          <w:lang w:val="uk-UA"/>
                        </w:rPr>
                      </w:pPr>
                      <w:r w:rsidRPr="00FF2889">
                        <w:rPr>
                          <w:sz w:val="20"/>
                          <w:szCs w:val="20"/>
                          <w:lang w:val="uk-UA"/>
                        </w:rPr>
                        <w:t>Рекреаційна служба</w:t>
                      </w:r>
                    </w:p>
                  </w:txbxContent>
                </v:textbox>
              </v:rect>
            </w:pict>
          </mc:Fallback>
        </mc:AlternateContent>
      </w:r>
      <w:r w:rsidR="00FF2889" w:rsidRPr="002874C8">
        <w:rPr>
          <w:noProof/>
        </w:rPr>
        <mc:AlternateContent>
          <mc:Choice Requires="wps">
            <w:drawing>
              <wp:anchor distT="0" distB="0" distL="114300" distR="114300" simplePos="0" relativeHeight="251762688" behindDoc="0" locked="0" layoutInCell="1" allowOverlap="1" wp14:anchorId="7F7C6543" wp14:editId="6245AFB4">
                <wp:simplePos x="0" y="0"/>
                <wp:positionH relativeFrom="column">
                  <wp:posOffset>6137910</wp:posOffset>
                </wp:positionH>
                <wp:positionV relativeFrom="paragraph">
                  <wp:posOffset>80010</wp:posOffset>
                </wp:positionV>
                <wp:extent cx="1017270" cy="464820"/>
                <wp:effectExtent l="0" t="0" r="11430" b="11430"/>
                <wp:wrapNone/>
                <wp:docPr id="40"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464820"/>
                        </a:xfrm>
                        <a:prstGeom prst="rect">
                          <a:avLst/>
                        </a:prstGeom>
                        <a:solidFill>
                          <a:srgbClr val="FFFFFF"/>
                        </a:solidFill>
                        <a:ln w="9525">
                          <a:solidFill>
                            <a:srgbClr val="000000"/>
                          </a:solidFill>
                          <a:miter lim="800000"/>
                          <a:headEnd/>
                          <a:tailEnd/>
                        </a:ln>
                      </wps:spPr>
                      <wps:txbx>
                        <w:txbxContent>
                          <w:p w:rsidR="00A93A2D" w:rsidRPr="00801E42" w:rsidRDefault="00A93A2D" w:rsidP="00DF47F8">
                            <w:pPr>
                              <w:jc w:val="center"/>
                              <w:rPr>
                                <w:sz w:val="20"/>
                                <w:szCs w:val="20"/>
                                <w:lang w:val="uk-UA"/>
                              </w:rPr>
                            </w:pPr>
                            <w:r w:rsidRPr="00801E42">
                              <w:rPr>
                                <w:sz w:val="20"/>
                                <w:szCs w:val="20"/>
                                <w:lang w:val="uk-UA"/>
                              </w:rPr>
                              <w:t xml:space="preserve">Служба </w:t>
                            </w:r>
                          </w:p>
                          <w:p w:rsidR="00A93A2D" w:rsidRPr="00801E42" w:rsidRDefault="00A93A2D" w:rsidP="00DF47F8">
                            <w:pPr>
                              <w:jc w:val="center"/>
                              <w:rPr>
                                <w:sz w:val="20"/>
                                <w:szCs w:val="20"/>
                                <w:lang w:val="uk-UA"/>
                              </w:rPr>
                            </w:pPr>
                            <w:r w:rsidRPr="00801E42">
                              <w:rPr>
                                <w:sz w:val="20"/>
                                <w:szCs w:val="20"/>
                                <w:lang w:val="uk-UA"/>
                              </w:rPr>
                              <w:t>безпеки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483.3pt;margin-top:6.3pt;width:80.1pt;height:36.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">
                <v:textbox>
                  <w:txbxContent>
                    <w:p w:rsidR="00A93A2D" w:rsidRPr="00801E42" w:rsidRDefault="00A93A2D" w:rsidP="00DF47F8">
                      <w:pPr>
                        <w:jc w:val="center"/>
                        <w:rPr>
                          <w:sz w:val="20"/>
                          <w:szCs w:val="20"/>
                          <w:lang w:val="uk-UA"/>
                        </w:rPr>
                      </w:pPr>
                      <w:r w:rsidRPr="00801E42">
                        <w:rPr>
                          <w:sz w:val="20"/>
                          <w:szCs w:val="20"/>
                          <w:lang w:val="uk-UA"/>
                        </w:rPr>
                        <w:t xml:space="preserve">Служба </w:t>
                      </w:r>
                    </w:p>
                    <w:p w:rsidR="00A93A2D" w:rsidRPr="00801E42" w:rsidRDefault="00A93A2D" w:rsidP="00DF47F8">
                      <w:pPr>
                        <w:jc w:val="center"/>
                        <w:rPr>
                          <w:sz w:val="20"/>
                          <w:szCs w:val="20"/>
                          <w:lang w:val="uk-UA"/>
                        </w:rPr>
                      </w:pPr>
                      <w:r w:rsidRPr="00801E42">
                        <w:rPr>
                          <w:sz w:val="20"/>
                          <w:szCs w:val="20"/>
                          <w:lang w:val="uk-UA"/>
                        </w:rPr>
                        <w:t>безпеки</w:t>
                      </w:r>
                    </w:p>
                  </w:txbxContent>
                </v:textbox>
              </v:rect>
            </w:pict>
          </mc:Fallback>
        </mc:AlternateContent>
      </w:r>
      <w:r w:rsidR="009521C1" w:rsidRPr="002874C8">
        <w:rPr>
          <w:noProof/>
        </w:rPr>
        <mc:AlternateContent>
          <mc:Choice Requires="wps">
            <w:drawing>
              <wp:anchor distT="0" distB="0" distL="114300" distR="114300" simplePos="0" relativeHeight="251756544" behindDoc="0" locked="0" layoutInCell="1" allowOverlap="1" wp14:anchorId="267269AE" wp14:editId="0E4CF129">
                <wp:simplePos x="0" y="0"/>
                <wp:positionH relativeFrom="column">
                  <wp:posOffset>240030</wp:posOffset>
                </wp:positionH>
                <wp:positionV relativeFrom="paragraph">
                  <wp:posOffset>57150</wp:posOffset>
                </wp:positionV>
                <wp:extent cx="1133475" cy="480060"/>
                <wp:effectExtent l="0" t="0" r="28575" b="15240"/>
                <wp:wrapNone/>
                <wp:docPr id="38"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80060"/>
                        </a:xfrm>
                        <a:prstGeom prst="rect">
                          <a:avLst/>
                        </a:prstGeom>
                        <a:solidFill>
                          <a:srgbClr val="FFFFFF"/>
                        </a:solidFill>
                        <a:ln w="9525">
                          <a:solidFill>
                            <a:srgbClr val="000000"/>
                          </a:solidFill>
                          <a:miter lim="800000"/>
                          <a:headEnd/>
                          <a:tailEnd/>
                        </a:ln>
                      </wps:spPr>
                      <wps:txbx>
                        <w:txbxContent>
                          <w:p w:rsidR="00A93A2D" w:rsidRPr="003E4AB4" w:rsidRDefault="00A93A2D" w:rsidP="00DF47F8">
                            <w:pPr>
                              <w:jc w:val="center"/>
                              <w:rPr>
                                <w:sz w:val="18"/>
                                <w:szCs w:val="18"/>
                                <w:lang w:val="uk-UA"/>
                              </w:rPr>
                            </w:pPr>
                            <w:r w:rsidRPr="003E4AB4">
                              <w:rPr>
                                <w:sz w:val="18"/>
                                <w:szCs w:val="18"/>
                                <w:lang w:val="uk-UA"/>
                              </w:rPr>
                              <w:t>Адміністративна служба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18.9pt;margin-top:4.5pt;width:89.25pt;height:3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">
                <v:textbox>
                  <w:txbxContent>
                    <w:p w:rsidR="00A93A2D" w:rsidRPr="003E4AB4" w:rsidRDefault="00A93A2D" w:rsidP="00DF47F8">
                      <w:pPr>
                        <w:jc w:val="center"/>
                        <w:rPr>
                          <w:sz w:val="18"/>
                          <w:szCs w:val="18"/>
                          <w:lang w:val="uk-UA"/>
                        </w:rPr>
                      </w:pPr>
                      <w:r w:rsidRPr="003E4AB4">
                        <w:rPr>
                          <w:sz w:val="18"/>
                          <w:szCs w:val="18"/>
                          <w:lang w:val="uk-UA"/>
                        </w:rPr>
                        <w:t>Адміністративна служба</w:t>
                      </w:r>
                    </w:p>
                  </w:txbxContent>
                </v:textbox>
              </v:rect>
            </w:pict>
          </mc:Fallback>
        </mc:AlternateContent>
      </w:r>
      <w:r w:rsidR="00745BDE" w:rsidRPr="002874C8">
        <w:rPr>
          <w:noProof/>
        </w:rPr>
        <mc:AlternateContent>
          <mc:Choice Requires="wps">
            <w:drawing>
              <wp:anchor distT="0" distB="0" distL="114300" distR="114300" simplePos="0" relativeHeight="251755520" behindDoc="0" locked="0" layoutInCell="1" allowOverlap="1" wp14:anchorId="38CC672B" wp14:editId="149EBC15">
                <wp:simplePos x="0" y="0"/>
                <wp:positionH relativeFrom="column">
                  <wp:posOffset>4842510</wp:posOffset>
                </wp:positionH>
                <wp:positionV relativeFrom="paragraph">
                  <wp:posOffset>80010</wp:posOffset>
                </wp:positionV>
                <wp:extent cx="1181100" cy="464820"/>
                <wp:effectExtent l="0" t="0" r="19050" b="11430"/>
                <wp:wrapNone/>
                <wp:docPr id="2"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64820"/>
                        </a:xfrm>
                        <a:prstGeom prst="rect">
                          <a:avLst/>
                        </a:prstGeom>
                        <a:solidFill>
                          <a:srgbClr val="FFFFFF"/>
                        </a:solidFill>
                        <a:ln w="9525">
                          <a:solidFill>
                            <a:srgbClr val="000000"/>
                          </a:solidFill>
                          <a:miter lim="800000"/>
                          <a:headEnd/>
                          <a:tailEnd/>
                        </a:ln>
                      </wps:spPr>
                      <wps:txbx>
                        <w:txbxContent>
                          <w:p w:rsidR="00A93A2D" w:rsidRPr="00745BDE" w:rsidRDefault="00A93A2D" w:rsidP="00745BDE">
                            <w:pPr>
                              <w:ind w:left="-170" w:right="-170"/>
                              <w:jc w:val="center"/>
                              <w:rPr>
                                <w:sz w:val="20"/>
                                <w:szCs w:val="20"/>
                                <w:lang w:val="uk-UA"/>
                              </w:rPr>
                            </w:pPr>
                            <w:r w:rsidRPr="00745BDE">
                              <w:rPr>
                                <w:sz w:val="20"/>
                                <w:szCs w:val="20"/>
                                <w:lang w:val="uk-UA"/>
                              </w:rPr>
                              <w:t xml:space="preserve">Інженерно-технічна </w:t>
                            </w:r>
                          </w:p>
                          <w:p w:rsidR="00A93A2D" w:rsidRPr="00745BDE" w:rsidRDefault="00A93A2D" w:rsidP="00745BDE">
                            <w:pPr>
                              <w:ind w:left="-170" w:right="-170"/>
                              <w:jc w:val="center"/>
                              <w:rPr>
                                <w:sz w:val="20"/>
                                <w:szCs w:val="20"/>
                                <w:lang w:val="uk-UA"/>
                              </w:rPr>
                            </w:pPr>
                            <w:r w:rsidRPr="00745BDE">
                              <w:rPr>
                                <w:sz w:val="20"/>
                                <w:szCs w:val="20"/>
                                <w:lang w:val="uk-UA"/>
                              </w:rPr>
                              <w:t>служба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381.3pt;margin-top:6.3pt;width:93pt;height:3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">
                <v:textbox>
                  <w:txbxContent>
                    <w:p w:rsidR="00A93A2D" w:rsidRPr="00745BDE" w:rsidRDefault="00A93A2D" w:rsidP="00745BDE">
                      <w:pPr>
                        <w:ind w:left="-170" w:right="-170"/>
                        <w:jc w:val="center"/>
                        <w:rPr>
                          <w:sz w:val="20"/>
                          <w:szCs w:val="20"/>
                          <w:lang w:val="uk-UA"/>
                        </w:rPr>
                      </w:pPr>
                      <w:r w:rsidRPr="00745BDE">
                        <w:rPr>
                          <w:sz w:val="20"/>
                          <w:szCs w:val="20"/>
                          <w:lang w:val="uk-UA"/>
                        </w:rPr>
                        <w:t xml:space="preserve">Інженерно-технічна </w:t>
                      </w:r>
                    </w:p>
                    <w:p w:rsidR="00A93A2D" w:rsidRPr="00745BDE" w:rsidRDefault="00A93A2D" w:rsidP="00745BDE">
                      <w:pPr>
                        <w:ind w:left="-170" w:right="-170"/>
                        <w:jc w:val="center"/>
                        <w:rPr>
                          <w:sz w:val="20"/>
                          <w:szCs w:val="20"/>
                          <w:lang w:val="uk-UA"/>
                        </w:rPr>
                      </w:pPr>
                      <w:r w:rsidRPr="00745BDE">
                        <w:rPr>
                          <w:sz w:val="20"/>
                          <w:szCs w:val="20"/>
                          <w:lang w:val="uk-UA"/>
                        </w:rPr>
                        <w:t>служба</w:t>
                      </w:r>
                    </w:p>
                  </w:txbxContent>
                </v:textbox>
              </v:rect>
            </w:pict>
          </mc:Fallback>
        </mc:AlternateContent>
      </w:r>
    </w:p>
    <w:p w:rsidR="00DF47F8" w:rsidRPr="002874C8" w:rsidRDefault="00DF47F8" w:rsidP="00DF47F8">
      <w:pPr>
        <w:tabs>
          <w:tab w:val="left" w:pos="2010"/>
        </w:tabs>
        <w:spacing w:line="360" w:lineRule="auto"/>
        <w:jc w:val="both"/>
        <w:rPr>
          <w:sz w:val="28"/>
          <w:szCs w:val="28"/>
        </w:rPr>
      </w:pPr>
      <w:r w:rsidRPr="002874C8">
        <w:rPr>
          <w:noProof/>
        </w:rPr>
        <mc:AlternateContent>
          <mc:Choice Requires="wps">
            <w:drawing>
              <wp:anchor distT="0" distB="0" distL="114300" distR="114300" simplePos="0" relativeHeight="251788288" behindDoc="0" locked="0" layoutInCell="1" allowOverlap="1" wp14:anchorId="28A234D7" wp14:editId="71D1F352">
                <wp:simplePos x="0" y="0"/>
                <wp:positionH relativeFrom="column">
                  <wp:posOffset>49530</wp:posOffset>
                </wp:positionH>
                <wp:positionV relativeFrom="paragraph">
                  <wp:posOffset>102870</wp:posOffset>
                </wp:positionV>
                <wp:extent cx="0" cy="2080260"/>
                <wp:effectExtent l="0" t="0" r="19050" b="15240"/>
                <wp:wrapNone/>
                <wp:docPr id="952" name="Прямая соединительная линия 952"/>
                <wp:cNvGraphicFramePr/>
                <a:graphic xmlns:a="http://schemas.openxmlformats.org/drawingml/2006/main">
                  <a:graphicData uri="http://schemas.microsoft.com/office/word/2010/wordprocessingShape">
                    <wps:wsp>
                      <wps:cNvCnPr/>
                      <wps:spPr>
                        <a:xfrm>
                          <a:off x="0" y="0"/>
                          <a:ext cx="0" cy="208026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952"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8.1pt" to="3.9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"/>
            </w:pict>
          </mc:Fallback>
        </mc:AlternateContent>
      </w:r>
      <w:r w:rsidRPr="002874C8">
        <w:rPr>
          <w:noProof/>
        </w:rPr>
        <mc:AlternateContent>
          <mc:Choice Requires="wps">
            <w:drawing>
              <wp:anchor distT="0" distB="0" distL="114300" distR="114300" simplePos="0" relativeHeight="251787264" behindDoc="0" locked="0" layoutInCell="1" allowOverlap="1" wp14:anchorId="1E707B1D" wp14:editId="5C2FD7C8">
                <wp:simplePos x="0" y="0"/>
                <wp:positionH relativeFrom="column">
                  <wp:posOffset>52070</wp:posOffset>
                </wp:positionH>
                <wp:positionV relativeFrom="paragraph">
                  <wp:posOffset>100330</wp:posOffset>
                </wp:positionV>
                <wp:extent cx="190500" cy="0"/>
                <wp:effectExtent l="0" t="0" r="19050" b="19050"/>
                <wp:wrapNone/>
                <wp:docPr id="951" name="Прямая соединительная линия 951"/>
                <wp:cNvGraphicFramePr/>
                <a:graphic xmlns:a="http://schemas.openxmlformats.org/drawingml/2006/main">
                  <a:graphicData uri="http://schemas.microsoft.com/office/word/2010/wordprocessingShape">
                    <wps:wsp>
                      <wps:cNvCnPr/>
                      <wps:spPr>
                        <a:xfrm flipH="1">
                          <a:off x="0" y="0"/>
                          <a:ext cx="190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951" o:spid="_x0000_s1026" style="position:absolute;flip:x;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pt,7.9pt" to="19.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"/>
            </w:pict>
          </mc:Fallback>
        </mc:AlternateContent>
      </w:r>
      <w:r w:rsidRPr="002874C8">
        <w:rPr>
          <w:sz w:val="28"/>
          <w:szCs w:val="28"/>
        </w:rPr>
        <w:tab/>
      </w:r>
    </w:p>
    <w:p w:rsidR="00DF47F8" w:rsidRPr="002874C8" w:rsidRDefault="00E455C8" w:rsidP="00DF47F8">
      <w:pPr>
        <w:spacing w:line="360" w:lineRule="auto"/>
        <w:jc w:val="both"/>
        <w:rPr>
          <w:sz w:val="28"/>
          <w:szCs w:val="28"/>
        </w:rPr>
      </w:pPr>
      <w:r w:rsidRPr="002874C8">
        <w:rPr>
          <w:noProof/>
        </w:rPr>
        <mc:AlternateContent>
          <mc:Choice Requires="wps">
            <w:drawing>
              <wp:anchor distT="0" distB="0" distL="114300" distR="114300" simplePos="0" relativeHeight="251810816" behindDoc="0" locked="0" layoutInCell="1" allowOverlap="1" wp14:anchorId="3276021A" wp14:editId="743B6F3E">
                <wp:simplePos x="0" y="0"/>
                <wp:positionH relativeFrom="column">
                  <wp:posOffset>5406390</wp:posOffset>
                </wp:positionH>
                <wp:positionV relativeFrom="paragraph">
                  <wp:posOffset>62865</wp:posOffset>
                </wp:positionV>
                <wp:extent cx="0" cy="182880"/>
                <wp:effectExtent l="95250" t="0" r="57150" b="64770"/>
                <wp:wrapNone/>
                <wp:docPr id="969" name="Прямая со стрелкой 969"/>
                <wp:cNvGraphicFramePr/>
                <a:graphic xmlns:a="http://schemas.openxmlformats.org/drawingml/2006/main">
                  <a:graphicData uri="http://schemas.microsoft.com/office/word/2010/wordprocessingShape">
                    <wps:wsp>
                      <wps:cNvCnPr/>
                      <wps:spPr>
                        <a:xfrm>
                          <a:off x="0" y="0"/>
                          <a:ext cx="0" cy="1828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969" o:spid="_x0000_s1026" type="#_x0000_t32" style="position:absolute;margin-left:425.7pt;margin-top:4.95pt;width:0;height:14.4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">
                <v:stroke endarrow="open"/>
              </v:shape>
            </w:pict>
          </mc:Fallback>
        </mc:AlternateContent>
      </w:r>
      <w:r w:rsidR="0070551C" w:rsidRPr="002874C8">
        <w:rPr>
          <w:noProof/>
        </w:rPr>
        <mc:AlternateContent>
          <mc:Choice Requires="wps">
            <w:drawing>
              <wp:anchor distT="0" distB="0" distL="114300" distR="114300" simplePos="0" relativeHeight="251758592" behindDoc="0" locked="0" layoutInCell="1" allowOverlap="1" wp14:anchorId="27278886" wp14:editId="32AD3ED8">
                <wp:simplePos x="0" y="0"/>
                <wp:positionH relativeFrom="column">
                  <wp:posOffset>8225790</wp:posOffset>
                </wp:positionH>
                <wp:positionV relativeFrom="paragraph">
                  <wp:posOffset>245745</wp:posOffset>
                </wp:positionV>
                <wp:extent cx="1212257" cy="505460"/>
                <wp:effectExtent l="0" t="0" r="26035" b="27940"/>
                <wp:wrapNone/>
                <wp:docPr id="39"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57" cy="505460"/>
                        </a:xfrm>
                        <a:prstGeom prst="rect">
                          <a:avLst/>
                        </a:prstGeom>
                        <a:solidFill>
                          <a:srgbClr val="FFFFFF"/>
                        </a:solidFill>
                        <a:ln w="9525">
                          <a:solidFill>
                            <a:srgbClr val="000000"/>
                          </a:solidFill>
                          <a:miter lim="800000"/>
                          <a:headEnd/>
                          <a:tailEnd/>
                        </a:ln>
                      </wps:spPr>
                      <wps:txbx>
                        <w:txbxContent>
                          <w:p w:rsidR="00A93A2D" w:rsidRPr="0070551C" w:rsidRDefault="00A93A2D" w:rsidP="00DF47F8">
                            <w:pPr>
                              <w:jc w:val="center"/>
                              <w:rPr>
                                <w:sz w:val="18"/>
                                <w:szCs w:val="18"/>
                                <w:lang w:val="uk-UA"/>
                              </w:rPr>
                            </w:pPr>
                            <w:r w:rsidRPr="0070551C">
                              <w:rPr>
                                <w:sz w:val="18"/>
                                <w:szCs w:val="18"/>
                                <w:lang w:val="uk-UA"/>
                              </w:rPr>
                              <w:t>Менеджер служби ресторанного господарства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647.7pt;margin-top:19.35pt;width:95.45pt;height:39.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">
                <v:textbox>
                  <w:txbxContent>
                    <w:p w:rsidR="00A93A2D" w:rsidRPr="0070551C" w:rsidRDefault="00A93A2D" w:rsidP="00DF47F8">
                      <w:pPr>
                        <w:jc w:val="center"/>
                        <w:rPr>
                          <w:sz w:val="18"/>
                          <w:szCs w:val="18"/>
                          <w:lang w:val="uk-UA"/>
                        </w:rPr>
                      </w:pPr>
                      <w:r w:rsidRPr="0070551C">
                        <w:rPr>
                          <w:sz w:val="18"/>
                          <w:szCs w:val="18"/>
                          <w:lang w:val="uk-UA"/>
                        </w:rPr>
                        <w:t>Менеджер служби ресторанного господарства</w:t>
                      </w:r>
                    </w:p>
                  </w:txbxContent>
                </v:textbox>
              </v:rect>
            </w:pict>
          </mc:Fallback>
        </mc:AlternateContent>
      </w:r>
      <w:r w:rsidR="002B5DD9">
        <w:rPr>
          <w:noProof/>
        </w:rPr>
        <mc:AlternateContent>
          <mc:Choice Requires="wps">
            <w:drawing>
              <wp:anchor distT="0" distB="0" distL="114300" distR="114300" simplePos="0" relativeHeight="251821056" behindDoc="0" locked="0" layoutInCell="1" allowOverlap="1" wp14:anchorId="3B50A6DB" wp14:editId="201DF6DA">
                <wp:simplePos x="0" y="0"/>
                <wp:positionH relativeFrom="column">
                  <wp:posOffset>8816975</wp:posOffset>
                </wp:positionH>
                <wp:positionV relativeFrom="paragraph">
                  <wp:posOffset>62865</wp:posOffset>
                </wp:positionV>
                <wp:extent cx="0" cy="181610"/>
                <wp:effectExtent l="95250" t="0" r="57150" b="66040"/>
                <wp:wrapNone/>
                <wp:docPr id="930" name="Прямая со стрелкой 930"/>
                <wp:cNvGraphicFramePr/>
                <a:graphic xmlns:a="http://schemas.openxmlformats.org/drawingml/2006/main">
                  <a:graphicData uri="http://schemas.microsoft.com/office/word/2010/wordprocessingShape">
                    <wps:wsp>
                      <wps:cNvCnPr/>
                      <wps:spPr>
                        <a:xfrm>
                          <a:off x="0" y="0"/>
                          <a:ext cx="0" cy="181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930" o:spid="_x0000_s1026" type="#_x0000_t32" style="position:absolute;margin-left:694.25pt;margin-top:4.95pt;width:0;height:14.3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" strokecolor="black [3040]">
                <v:stroke endarrow="open"/>
              </v:shape>
            </w:pict>
          </mc:Fallback>
        </mc:AlternateContent>
      </w:r>
      <w:r w:rsidR="00FF2889" w:rsidRPr="002874C8">
        <w:rPr>
          <w:noProof/>
        </w:rPr>
        <mc:AlternateContent>
          <mc:Choice Requires="wps">
            <w:drawing>
              <wp:anchor distT="0" distB="0" distL="114300" distR="114300" simplePos="0" relativeHeight="251811840" behindDoc="0" locked="0" layoutInCell="1" allowOverlap="1" wp14:anchorId="3893D420" wp14:editId="1A3D9BAE">
                <wp:simplePos x="0" y="0"/>
                <wp:positionH relativeFrom="column">
                  <wp:posOffset>6656070</wp:posOffset>
                </wp:positionH>
                <wp:positionV relativeFrom="paragraph">
                  <wp:posOffset>62865</wp:posOffset>
                </wp:positionV>
                <wp:extent cx="0" cy="175260"/>
                <wp:effectExtent l="95250" t="0" r="57150" b="53340"/>
                <wp:wrapNone/>
                <wp:docPr id="970" name="Прямая со стрелкой 970"/>
                <wp:cNvGraphicFramePr/>
                <a:graphic xmlns:a="http://schemas.openxmlformats.org/drawingml/2006/main">
                  <a:graphicData uri="http://schemas.microsoft.com/office/word/2010/wordprocessingShape">
                    <wps:wsp>
                      <wps:cNvCnPr/>
                      <wps:spPr>
                        <a:xfrm>
                          <a:off x="0" y="0"/>
                          <a:ext cx="0" cy="1752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70" o:spid="_x0000_s1026" type="#_x0000_t32" style="position:absolute;margin-left:524.1pt;margin-top:4.95pt;width:0;height:1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">
                <v:stroke endarrow="open"/>
              </v:shape>
            </w:pict>
          </mc:Fallback>
        </mc:AlternateContent>
      </w:r>
      <w:r w:rsidR="00FF2889" w:rsidRPr="002874C8">
        <w:rPr>
          <w:noProof/>
        </w:rPr>
        <mc:AlternateContent>
          <mc:Choice Requires="wps">
            <w:drawing>
              <wp:anchor distT="0" distB="0" distL="114300" distR="114300" simplePos="0" relativeHeight="251785216" behindDoc="0" locked="0" layoutInCell="1" allowOverlap="1" wp14:anchorId="488A23B3" wp14:editId="76885A6C">
                <wp:simplePos x="0" y="0"/>
                <wp:positionH relativeFrom="column">
                  <wp:posOffset>6137911</wp:posOffset>
                </wp:positionH>
                <wp:positionV relativeFrom="paragraph">
                  <wp:posOffset>238125</wp:posOffset>
                </wp:positionV>
                <wp:extent cx="1021080" cy="513080"/>
                <wp:effectExtent l="0" t="0" r="26670" b="20320"/>
                <wp:wrapNone/>
                <wp:docPr id="949"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513080"/>
                        </a:xfrm>
                        <a:prstGeom prst="rect">
                          <a:avLst/>
                        </a:prstGeom>
                        <a:solidFill>
                          <a:srgbClr val="FFFFFF"/>
                        </a:solidFill>
                        <a:ln w="9525">
                          <a:solidFill>
                            <a:srgbClr val="000000"/>
                          </a:solidFill>
                          <a:miter lim="800000"/>
                          <a:headEnd/>
                          <a:tailEnd/>
                        </a:ln>
                      </wps:spPr>
                      <wps:txbx>
                        <w:txbxContent>
                          <w:p w:rsidR="00A93A2D" w:rsidRPr="00FF2889" w:rsidRDefault="00A93A2D" w:rsidP="00DF47F8">
                            <w:pPr>
                              <w:jc w:val="center"/>
                              <w:rPr>
                                <w:sz w:val="20"/>
                                <w:szCs w:val="20"/>
                                <w:lang w:val="uk-UA"/>
                              </w:rPr>
                            </w:pPr>
                            <w:r w:rsidRPr="00FF2889">
                              <w:rPr>
                                <w:sz w:val="20"/>
                                <w:szCs w:val="20"/>
                                <w:lang w:val="uk-UA"/>
                              </w:rPr>
                              <w:t>Начальник служби безпеки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483.3pt;margin-top:18.75pt;width:80.4pt;height:40.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">
                <v:textbox>
                  <w:txbxContent>
                    <w:p w:rsidR="00A93A2D" w:rsidRPr="00FF2889" w:rsidRDefault="00A93A2D" w:rsidP="00DF47F8">
                      <w:pPr>
                        <w:jc w:val="center"/>
                        <w:rPr>
                          <w:sz w:val="20"/>
                          <w:szCs w:val="20"/>
                          <w:lang w:val="uk-UA"/>
                        </w:rPr>
                      </w:pPr>
                      <w:r w:rsidRPr="00FF2889">
                        <w:rPr>
                          <w:sz w:val="20"/>
                          <w:szCs w:val="20"/>
                          <w:lang w:val="uk-UA"/>
                        </w:rPr>
                        <w:t>Начальник служби безпеки</w:t>
                      </w:r>
                    </w:p>
                  </w:txbxContent>
                </v:textbox>
              </v:rect>
            </w:pict>
          </mc:Fallback>
        </mc:AlternateContent>
      </w:r>
      <w:r w:rsidR="00745BDE" w:rsidRPr="002874C8">
        <w:rPr>
          <w:noProof/>
        </w:rPr>
        <mc:AlternateContent>
          <mc:Choice Requires="wps">
            <w:drawing>
              <wp:anchor distT="0" distB="0" distL="114300" distR="114300" simplePos="0" relativeHeight="251757568" behindDoc="0" locked="0" layoutInCell="1" allowOverlap="1" wp14:anchorId="6801DD9D" wp14:editId="2A9FBDF5">
                <wp:simplePos x="0" y="0"/>
                <wp:positionH relativeFrom="column">
                  <wp:posOffset>4842510</wp:posOffset>
                </wp:positionH>
                <wp:positionV relativeFrom="paragraph">
                  <wp:posOffset>238125</wp:posOffset>
                </wp:positionV>
                <wp:extent cx="1190625" cy="513080"/>
                <wp:effectExtent l="0" t="0" r="28575" b="20320"/>
                <wp:wrapNone/>
                <wp:docPr id="4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13080"/>
                        </a:xfrm>
                        <a:prstGeom prst="rect">
                          <a:avLst/>
                        </a:prstGeom>
                        <a:solidFill>
                          <a:srgbClr val="FFFFFF"/>
                        </a:solidFill>
                        <a:ln w="9525">
                          <a:solidFill>
                            <a:srgbClr val="000000"/>
                          </a:solidFill>
                          <a:miter lim="800000"/>
                          <a:headEnd/>
                          <a:tailEnd/>
                        </a:ln>
                      </wps:spPr>
                      <wps:txbx>
                        <w:txbxContent>
                          <w:p w:rsidR="00A93A2D" w:rsidRDefault="00A93A2D" w:rsidP="00DF47F8">
                            <w:pPr>
                              <w:jc w:val="center"/>
                              <w:rPr>
                                <w:sz w:val="20"/>
                                <w:szCs w:val="20"/>
                                <w:lang w:val="uk-UA"/>
                              </w:rPr>
                            </w:pPr>
                            <w:r w:rsidRPr="00745BDE">
                              <w:rPr>
                                <w:sz w:val="20"/>
                                <w:szCs w:val="20"/>
                                <w:lang w:val="uk-UA"/>
                              </w:rPr>
                              <w:t xml:space="preserve">Головний </w:t>
                            </w:r>
                          </w:p>
                          <w:p w:rsidR="00A93A2D" w:rsidRPr="00745BDE" w:rsidRDefault="00A93A2D" w:rsidP="00DF47F8">
                            <w:pPr>
                              <w:jc w:val="center"/>
                              <w:rPr>
                                <w:sz w:val="20"/>
                                <w:szCs w:val="20"/>
                                <w:lang w:val="uk-UA"/>
                              </w:rPr>
                            </w:pPr>
                            <w:r w:rsidRPr="00745BDE">
                              <w:rPr>
                                <w:sz w:val="20"/>
                                <w:szCs w:val="20"/>
                                <w:lang w:val="uk-UA"/>
                              </w:rPr>
                              <w:t>інженер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381.3pt;margin-top:18.75pt;width:93.75pt;height:40.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">
                <v:textbox>
                  <w:txbxContent>
                    <w:p w:rsidR="00A93A2D" w:rsidRDefault="00A93A2D" w:rsidP="00DF47F8">
                      <w:pPr>
                        <w:jc w:val="center"/>
                        <w:rPr>
                          <w:sz w:val="20"/>
                          <w:szCs w:val="20"/>
                          <w:lang w:val="uk-UA"/>
                        </w:rPr>
                      </w:pPr>
                      <w:r w:rsidRPr="00745BDE">
                        <w:rPr>
                          <w:sz w:val="20"/>
                          <w:szCs w:val="20"/>
                          <w:lang w:val="uk-UA"/>
                        </w:rPr>
                        <w:t xml:space="preserve">Головний </w:t>
                      </w:r>
                    </w:p>
                    <w:p w:rsidR="00A93A2D" w:rsidRPr="00745BDE" w:rsidRDefault="00A93A2D" w:rsidP="00DF47F8">
                      <w:pPr>
                        <w:jc w:val="center"/>
                        <w:rPr>
                          <w:sz w:val="20"/>
                          <w:szCs w:val="20"/>
                          <w:lang w:val="uk-UA"/>
                        </w:rPr>
                      </w:pPr>
                      <w:r w:rsidRPr="00745BDE">
                        <w:rPr>
                          <w:sz w:val="20"/>
                          <w:szCs w:val="20"/>
                          <w:lang w:val="uk-UA"/>
                        </w:rPr>
                        <w:t>інженер</w:t>
                      </w:r>
                    </w:p>
                  </w:txbxContent>
                </v:textbox>
              </v:rect>
            </w:pict>
          </mc:Fallback>
        </mc:AlternateContent>
      </w:r>
      <w:r w:rsidR="00B121CE" w:rsidRPr="002874C8">
        <w:rPr>
          <w:noProof/>
        </w:rPr>
        <mc:AlternateContent>
          <mc:Choice Requires="wps">
            <w:drawing>
              <wp:anchor distT="0" distB="0" distL="114300" distR="114300" simplePos="0" relativeHeight="251802624" behindDoc="0" locked="0" layoutInCell="1" allowOverlap="1" wp14:anchorId="4D472563" wp14:editId="3D722872">
                <wp:simplePos x="0" y="0"/>
                <wp:positionH relativeFrom="column">
                  <wp:posOffset>3886835</wp:posOffset>
                </wp:positionH>
                <wp:positionV relativeFrom="paragraph">
                  <wp:posOffset>46990</wp:posOffset>
                </wp:positionV>
                <wp:extent cx="0" cy="170180"/>
                <wp:effectExtent l="95250" t="0" r="57150" b="58420"/>
                <wp:wrapNone/>
                <wp:docPr id="624" name="Прямая со стрелкой 624"/>
                <wp:cNvGraphicFramePr/>
                <a:graphic xmlns:a="http://schemas.openxmlformats.org/drawingml/2006/main">
                  <a:graphicData uri="http://schemas.microsoft.com/office/word/2010/wordprocessingShape">
                    <wps:wsp>
                      <wps:cNvCnPr/>
                      <wps:spPr>
                        <a:xfrm>
                          <a:off x="0" y="0"/>
                          <a:ext cx="0" cy="170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624" o:spid="_x0000_s1026" type="#_x0000_t32" style="position:absolute;margin-left:306.05pt;margin-top:3.7pt;width:0;height:13.4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">
                <v:stroke endarrow="open"/>
              </v:shape>
            </w:pict>
          </mc:Fallback>
        </mc:AlternateContent>
      </w:r>
      <w:r w:rsidR="00B121CE" w:rsidRPr="002874C8">
        <w:rPr>
          <w:noProof/>
        </w:rPr>
        <mc:AlternateContent>
          <mc:Choice Requires="wps">
            <w:drawing>
              <wp:anchor distT="0" distB="0" distL="114300" distR="114300" simplePos="0" relativeHeight="251759616" behindDoc="0" locked="0" layoutInCell="1" allowOverlap="1" wp14:anchorId="5F868351" wp14:editId="46689577">
                <wp:simplePos x="0" y="0"/>
                <wp:positionH relativeFrom="column">
                  <wp:posOffset>3257550</wp:posOffset>
                </wp:positionH>
                <wp:positionV relativeFrom="paragraph">
                  <wp:posOffset>238125</wp:posOffset>
                </wp:positionV>
                <wp:extent cx="1276350" cy="513080"/>
                <wp:effectExtent l="0" t="0" r="19050" b="20320"/>
                <wp:wrapNone/>
                <wp:docPr id="41"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13080"/>
                        </a:xfrm>
                        <a:prstGeom prst="rect">
                          <a:avLst/>
                        </a:prstGeom>
                        <a:solidFill>
                          <a:srgbClr val="FFFFFF"/>
                        </a:solidFill>
                        <a:ln w="9525">
                          <a:solidFill>
                            <a:srgbClr val="000000"/>
                          </a:solidFill>
                          <a:miter lim="800000"/>
                          <a:headEnd/>
                          <a:tailEnd/>
                        </a:ln>
                      </wps:spPr>
                      <wps:txbx>
                        <w:txbxContent>
                          <w:p w:rsidR="00A93A2D" w:rsidRPr="00B121CE" w:rsidRDefault="00A93A2D" w:rsidP="00B121CE">
                            <w:pPr>
                              <w:ind w:left="-142" w:right="-170"/>
                              <w:jc w:val="center"/>
                              <w:rPr>
                                <w:sz w:val="18"/>
                                <w:szCs w:val="18"/>
                                <w:lang w:val="uk-UA"/>
                              </w:rPr>
                            </w:pPr>
                            <w:r w:rsidRPr="00B121CE">
                              <w:rPr>
                                <w:sz w:val="18"/>
                                <w:szCs w:val="18"/>
                                <w:lang w:val="uk-UA"/>
                              </w:rPr>
                              <w:t>Менеджер служби експлуатації номерного фонду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256.5pt;margin-top:18.75pt;width:100.5pt;height:4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">
                <v:textbox>
                  <w:txbxContent>
                    <w:p w:rsidR="00A93A2D" w:rsidRPr="00B121CE" w:rsidRDefault="00A93A2D" w:rsidP="00B121CE">
                      <w:pPr>
                        <w:ind w:left="-142" w:right="-170"/>
                        <w:jc w:val="center"/>
                        <w:rPr>
                          <w:sz w:val="18"/>
                          <w:szCs w:val="18"/>
                          <w:lang w:val="uk-UA"/>
                        </w:rPr>
                      </w:pPr>
                      <w:r w:rsidRPr="00B121CE">
                        <w:rPr>
                          <w:sz w:val="18"/>
                          <w:szCs w:val="18"/>
                          <w:lang w:val="uk-UA"/>
                        </w:rPr>
                        <w:t>Менеджер служби експлуатації номерного фонду</w:t>
                      </w:r>
                    </w:p>
                  </w:txbxContent>
                </v:textbox>
              </v:rect>
            </w:pict>
          </mc:Fallback>
        </mc:AlternateContent>
      </w:r>
      <w:r w:rsidR="004D654E" w:rsidRPr="002874C8">
        <w:rPr>
          <w:noProof/>
        </w:rPr>
        <mc:AlternateContent>
          <mc:Choice Requires="wps">
            <w:drawing>
              <wp:anchor distT="0" distB="0" distL="114300" distR="114300" simplePos="0" relativeHeight="251766784" behindDoc="0" locked="0" layoutInCell="1" allowOverlap="1" wp14:anchorId="353AC44F" wp14:editId="2A89C884">
                <wp:simplePos x="0" y="0"/>
                <wp:positionH relativeFrom="column">
                  <wp:posOffset>1664970</wp:posOffset>
                </wp:positionH>
                <wp:positionV relativeFrom="paragraph">
                  <wp:posOffset>238125</wp:posOffset>
                </wp:positionV>
                <wp:extent cx="1276350" cy="513080"/>
                <wp:effectExtent l="0" t="0" r="19050" b="20320"/>
                <wp:wrapNone/>
                <wp:docPr id="42"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13080"/>
                        </a:xfrm>
                        <a:prstGeom prst="rect">
                          <a:avLst/>
                        </a:prstGeom>
                        <a:solidFill>
                          <a:srgbClr val="FFFFFF"/>
                        </a:solidFill>
                        <a:ln w="9525">
                          <a:solidFill>
                            <a:srgbClr val="000000"/>
                          </a:solidFill>
                          <a:miter lim="800000"/>
                          <a:headEnd/>
                          <a:tailEnd/>
                        </a:ln>
                      </wps:spPr>
                      <wps:txbx>
                        <w:txbxContent>
                          <w:p w:rsidR="00A93A2D" w:rsidRPr="004D654E" w:rsidRDefault="00A93A2D" w:rsidP="00DF47F8">
                            <w:pPr>
                              <w:jc w:val="center"/>
                              <w:rPr>
                                <w:sz w:val="20"/>
                                <w:szCs w:val="20"/>
                                <w:lang w:val="uk-UA"/>
                              </w:rPr>
                            </w:pPr>
                            <w:r w:rsidRPr="004D654E">
                              <w:rPr>
                                <w:sz w:val="20"/>
                                <w:szCs w:val="20"/>
                                <w:lang w:val="uk-UA"/>
                              </w:rPr>
                              <w:t xml:space="preserve">Менеджер служби прийому та розміщення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131.1pt;margin-top:18.75pt;width:100.5pt;height:40.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">
                <v:textbox>
                  <w:txbxContent>
                    <w:p w:rsidR="00A93A2D" w:rsidRPr="004D654E" w:rsidRDefault="00A93A2D" w:rsidP="00DF47F8">
                      <w:pPr>
                        <w:jc w:val="center"/>
                        <w:rPr>
                          <w:sz w:val="20"/>
                          <w:szCs w:val="20"/>
                          <w:lang w:val="uk-UA"/>
                        </w:rPr>
                      </w:pPr>
                      <w:r w:rsidRPr="004D654E">
                        <w:rPr>
                          <w:sz w:val="20"/>
                          <w:szCs w:val="20"/>
                          <w:lang w:val="uk-UA"/>
                        </w:rPr>
                        <w:t xml:space="preserve">Менеджер служби прийому та розміщення </w:t>
                      </w:r>
                    </w:p>
                  </w:txbxContent>
                </v:textbox>
              </v:rect>
            </w:pict>
          </mc:Fallback>
        </mc:AlternateContent>
      </w:r>
      <w:r w:rsidR="004D654E" w:rsidRPr="002874C8">
        <w:rPr>
          <w:noProof/>
          <w:sz w:val="28"/>
          <w:szCs w:val="28"/>
        </w:rPr>
        <mc:AlternateContent>
          <mc:Choice Requires="wps">
            <w:drawing>
              <wp:anchor distT="0" distB="0" distL="114300" distR="114300" simplePos="0" relativeHeight="251797504" behindDoc="0" locked="0" layoutInCell="1" allowOverlap="1" wp14:anchorId="02DE442D" wp14:editId="23EA2C1F">
                <wp:simplePos x="0" y="0"/>
                <wp:positionH relativeFrom="column">
                  <wp:posOffset>2284095</wp:posOffset>
                </wp:positionH>
                <wp:positionV relativeFrom="paragraph">
                  <wp:posOffset>55245</wp:posOffset>
                </wp:positionV>
                <wp:extent cx="0" cy="160020"/>
                <wp:effectExtent l="95250" t="0" r="76200" b="49530"/>
                <wp:wrapNone/>
                <wp:docPr id="618" name="Прямая со стрелкой 618"/>
                <wp:cNvGraphicFramePr/>
                <a:graphic xmlns:a="http://schemas.openxmlformats.org/drawingml/2006/main">
                  <a:graphicData uri="http://schemas.microsoft.com/office/word/2010/wordprocessingShape">
                    <wps:wsp>
                      <wps:cNvCnPr/>
                      <wps:spPr>
                        <a:xfrm>
                          <a:off x="0" y="0"/>
                          <a:ext cx="0" cy="160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618" o:spid="_x0000_s1026" type="#_x0000_t32" style="position:absolute;margin-left:179.85pt;margin-top:4.35pt;width:0;height:12.6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">
                <v:stroke endarrow="open"/>
              </v:shape>
            </w:pict>
          </mc:Fallback>
        </mc:AlternateContent>
      </w:r>
      <w:r w:rsidR="00DF47F8" w:rsidRPr="002874C8">
        <w:rPr>
          <w:noProof/>
        </w:rPr>
        <mc:AlternateContent>
          <mc:Choice Requires="wps">
            <w:drawing>
              <wp:anchor distT="0" distB="0" distL="114300" distR="114300" simplePos="0" relativeHeight="251776000" behindDoc="0" locked="0" layoutInCell="1" allowOverlap="1" wp14:anchorId="69AB5676" wp14:editId="6D20DC5C">
                <wp:simplePos x="0" y="0"/>
                <wp:positionH relativeFrom="column">
                  <wp:posOffset>236855</wp:posOffset>
                </wp:positionH>
                <wp:positionV relativeFrom="paragraph">
                  <wp:posOffset>241935</wp:posOffset>
                </wp:positionV>
                <wp:extent cx="1123950" cy="337185"/>
                <wp:effectExtent l="0" t="0" r="19050" b="24765"/>
                <wp:wrapNone/>
                <wp:docPr id="631"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7185"/>
                        </a:xfrm>
                        <a:prstGeom prst="rect">
                          <a:avLst/>
                        </a:prstGeom>
                        <a:solidFill>
                          <a:srgbClr val="FFFFFF"/>
                        </a:solidFill>
                        <a:ln w="9525">
                          <a:solidFill>
                            <a:srgbClr val="000000"/>
                          </a:solidFill>
                          <a:miter lim="800000"/>
                          <a:headEnd/>
                          <a:tailEnd/>
                        </a:ln>
                      </wps:spPr>
                      <wps:txbx>
                        <w:txbxContent>
                          <w:p w:rsidR="00A93A2D" w:rsidRPr="003E4AB4" w:rsidRDefault="00A93A2D" w:rsidP="00DF47F8">
                            <w:pPr>
                              <w:jc w:val="center"/>
                              <w:rPr>
                                <w:sz w:val="20"/>
                                <w:szCs w:val="20"/>
                                <w:lang w:val="uk-UA"/>
                              </w:rPr>
                            </w:pPr>
                            <w:r w:rsidRPr="003E4AB4">
                              <w:rPr>
                                <w:sz w:val="20"/>
                                <w:szCs w:val="20"/>
                                <w:lang w:val="uk-UA"/>
                              </w:rPr>
                              <w:t xml:space="preserve">Секретар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left:0;text-align:left;margin-left:18.65pt;margin-top:19.05pt;width:88.5pt;height:26.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">
                <v:textbox>
                  <w:txbxContent>
                    <w:p w:rsidR="00A93A2D" w:rsidRPr="003E4AB4" w:rsidRDefault="00A93A2D" w:rsidP="00DF47F8">
                      <w:pPr>
                        <w:jc w:val="center"/>
                        <w:rPr>
                          <w:sz w:val="20"/>
                          <w:szCs w:val="20"/>
                          <w:lang w:val="uk-UA"/>
                        </w:rPr>
                      </w:pPr>
                      <w:r w:rsidRPr="003E4AB4">
                        <w:rPr>
                          <w:sz w:val="20"/>
                          <w:szCs w:val="20"/>
                          <w:lang w:val="uk-UA"/>
                        </w:rPr>
                        <w:t xml:space="preserve">Секретар </w:t>
                      </w:r>
                    </w:p>
                  </w:txbxContent>
                </v:textbox>
              </v:rect>
            </w:pict>
          </mc:Fallback>
        </mc:AlternateContent>
      </w:r>
    </w:p>
    <w:p w:rsidR="00DF47F8" w:rsidRPr="002874C8" w:rsidRDefault="009D6F58" w:rsidP="00DF47F8">
      <w:pPr>
        <w:rPr>
          <w:sz w:val="28"/>
          <w:szCs w:val="28"/>
        </w:rPr>
      </w:pPr>
      <w:r w:rsidRPr="002874C8">
        <w:rPr>
          <w:noProof/>
        </w:rPr>
        <mc:AlternateContent>
          <mc:Choice Requires="wps">
            <w:drawing>
              <wp:anchor distT="0" distB="0" distL="114300" distR="114300" simplePos="0" relativeHeight="251815936" behindDoc="0" locked="0" layoutInCell="1" allowOverlap="1" wp14:anchorId="3D71B62F" wp14:editId="4E66FA72">
                <wp:simplePos x="0" y="0"/>
                <wp:positionH relativeFrom="column">
                  <wp:posOffset>7689215</wp:posOffset>
                </wp:positionH>
                <wp:positionV relativeFrom="paragraph">
                  <wp:posOffset>173355</wp:posOffset>
                </wp:positionV>
                <wp:extent cx="0" cy="3295650"/>
                <wp:effectExtent l="0" t="0" r="19050" b="19050"/>
                <wp:wrapNone/>
                <wp:docPr id="973" name="Прямая соединительная линия 973"/>
                <wp:cNvGraphicFramePr/>
                <a:graphic xmlns:a="http://schemas.openxmlformats.org/drawingml/2006/main">
                  <a:graphicData uri="http://schemas.microsoft.com/office/word/2010/wordprocessingShape">
                    <wps:wsp>
                      <wps:cNvCnPr/>
                      <wps:spPr>
                        <a:xfrm>
                          <a:off x="0" y="0"/>
                          <a:ext cx="0" cy="3295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73"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45pt,13.65pt" to="605.45pt,2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"/>
            </w:pict>
          </mc:Fallback>
        </mc:AlternateContent>
      </w:r>
      <w:r w:rsidR="0070551C" w:rsidRPr="002874C8">
        <w:rPr>
          <w:noProof/>
        </w:rPr>
        <mc:AlternateContent>
          <mc:Choice Requires="wps">
            <w:drawing>
              <wp:anchor distT="0" distB="0" distL="114300" distR="114300" simplePos="0" relativeHeight="251813888" behindDoc="0" locked="0" layoutInCell="1" allowOverlap="1" wp14:anchorId="4D131037" wp14:editId="6F61D9F5">
                <wp:simplePos x="0" y="0"/>
                <wp:positionH relativeFrom="column">
                  <wp:posOffset>7686040</wp:posOffset>
                </wp:positionH>
                <wp:positionV relativeFrom="paragraph">
                  <wp:posOffset>173355</wp:posOffset>
                </wp:positionV>
                <wp:extent cx="533400" cy="0"/>
                <wp:effectExtent l="0" t="0" r="19050" b="19050"/>
                <wp:wrapNone/>
                <wp:docPr id="972" name="Прямая соединительная линия 972"/>
                <wp:cNvGraphicFramePr/>
                <a:graphic xmlns:a="http://schemas.openxmlformats.org/drawingml/2006/main">
                  <a:graphicData uri="http://schemas.microsoft.com/office/word/2010/wordprocessingShape">
                    <wps:wsp>
                      <wps:cNvCnPr/>
                      <wps:spPr>
                        <a:xfrm flipH="1">
                          <a:off x="0" y="0"/>
                          <a:ext cx="533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72"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2pt,13.65pt" to="647.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"/>
            </w:pict>
          </mc:Fallback>
        </mc:AlternateContent>
      </w:r>
      <w:r w:rsidR="0070551C" w:rsidRPr="002874C8">
        <w:rPr>
          <w:noProof/>
        </w:rPr>
        <mc:AlternateContent>
          <mc:Choice Requires="wps">
            <w:drawing>
              <wp:anchor distT="0" distB="0" distL="114300" distR="114300" simplePos="0" relativeHeight="251809792" behindDoc="0" locked="0" layoutInCell="1" allowOverlap="1" wp14:anchorId="17F36CE4" wp14:editId="70A5150E">
                <wp:simplePos x="0" y="0"/>
                <wp:positionH relativeFrom="column">
                  <wp:posOffset>4697730</wp:posOffset>
                </wp:positionH>
                <wp:positionV relativeFrom="paragraph">
                  <wp:posOffset>175260</wp:posOffset>
                </wp:positionV>
                <wp:extent cx="0" cy="1104900"/>
                <wp:effectExtent l="0" t="0" r="19050" b="19050"/>
                <wp:wrapNone/>
                <wp:docPr id="963" name="Прямая соединительная линия 963"/>
                <wp:cNvGraphicFramePr/>
                <a:graphic xmlns:a="http://schemas.openxmlformats.org/drawingml/2006/main">
                  <a:graphicData uri="http://schemas.microsoft.com/office/word/2010/wordprocessingShape">
                    <wps:wsp>
                      <wps:cNvCnPr/>
                      <wps:spPr>
                        <a:xfrm>
                          <a:off x="0" y="0"/>
                          <a:ext cx="0" cy="1104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63"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9pt,13.8pt" to="369.9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"/>
            </w:pict>
          </mc:Fallback>
        </mc:AlternateContent>
      </w:r>
      <w:r w:rsidR="0070551C" w:rsidRPr="002874C8">
        <w:rPr>
          <w:noProof/>
        </w:rPr>
        <mc:AlternateContent>
          <mc:Choice Requires="wps">
            <w:drawing>
              <wp:anchor distT="0" distB="0" distL="114300" distR="114300" simplePos="0" relativeHeight="251808768" behindDoc="0" locked="0" layoutInCell="1" allowOverlap="1" wp14:anchorId="0825BD10" wp14:editId="2AD2D5C5">
                <wp:simplePos x="0" y="0"/>
                <wp:positionH relativeFrom="column">
                  <wp:posOffset>4688840</wp:posOffset>
                </wp:positionH>
                <wp:positionV relativeFrom="paragraph">
                  <wp:posOffset>185420</wp:posOffset>
                </wp:positionV>
                <wp:extent cx="152400" cy="0"/>
                <wp:effectExtent l="0" t="0" r="19050" b="19050"/>
                <wp:wrapNone/>
                <wp:docPr id="962" name="Прямая соединительная линия 962"/>
                <wp:cNvGraphicFramePr/>
                <a:graphic xmlns:a="http://schemas.openxmlformats.org/drawingml/2006/main">
                  <a:graphicData uri="http://schemas.microsoft.com/office/word/2010/wordprocessingShape">
                    <wps:wsp>
                      <wps:cNvCnPr/>
                      <wps:spPr>
                        <a:xfrm flipH="1">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962" o:spid="_x0000_s1026" style="position:absolute;flip:x;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9.2pt,14.6pt" to="381.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"/>
            </w:pict>
          </mc:Fallback>
        </mc:AlternateContent>
      </w:r>
      <w:r w:rsidR="00B121CE" w:rsidRPr="002874C8">
        <w:rPr>
          <w:noProof/>
        </w:rPr>
        <mc:AlternateContent>
          <mc:Choice Requires="wps">
            <w:drawing>
              <wp:anchor distT="0" distB="0" distL="114300" distR="114300" simplePos="0" relativeHeight="251804672" behindDoc="0" locked="0" layoutInCell="1" allowOverlap="1" wp14:anchorId="755FC0ED" wp14:editId="7579468B">
                <wp:simplePos x="0" y="0"/>
                <wp:positionH relativeFrom="column">
                  <wp:posOffset>3105150</wp:posOffset>
                </wp:positionH>
                <wp:positionV relativeFrom="paragraph">
                  <wp:posOffset>198120</wp:posOffset>
                </wp:positionV>
                <wp:extent cx="7620" cy="1513840"/>
                <wp:effectExtent l="0" t="0" r="30480" b="10160"/>
                <wp:wrapNone/>
                <wp:docPr id="626" name="Прямая соединительная линия 626"/>
                <wp:cNvGraphicFramePr/>
                <a:graphic xmlns:a="http://schemas.openxmlformats.org/drawingml/2006/main">
                  <a:graphicData uri="http://schemas.microsoft.com/office/word/2010/wordprocessingShape">
                    <wps:wsp>
                      <wps:cNvCnPr/>
                      <wps:spPr>
                        <a:xfrm>
                          <a:off x="0" y="0"/>
                          <a:ext cx="7620" cy="15138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26"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15.6pt" to="245.1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"/>
            </w:pict>
          </mc:Fallback>
        </mc:AlternateContent>
      </w:r>
      <w:r w:rsidR="00B121CE" w:rsidRPr="002874C8">
        <w:rPr>
          <w:noProof/>
        </w:rPr>
        <mc:AlternateContent>
          <mc:Choice Requires="wps">
            <w:drawing>
              <wp:anchor distT="0" distB="0" distL="114300" distR="114300" simplePos="0" relativeHeight="251803648" behindDoc="0" locked="0" layoutInCell="1" allowOverlap="1" wp14:anchorId="48944BD7" wp14:editId="7C2E4EFE">
                <wp:simplePos x="0" y="0"/>
                <wp:positionH relativeFrom="column">
                  <wp:posOffset>3107690</wp:posOffset>
                </wp:positionH>
                <wp:positionV relativeFrom="paragraph">
                  <wp:posOffset>186690</wp:posOffset>
                </wp:positionV>
                <wp:extent cx="152400" cy="0"/>
                <wp:effectExtent l="0" t="0" r="19050" b="19050"/>
                <wp:wrapNone/>
                <wp:docPr id="625" name="Прямая соединительная линия 625"/>
                <wp:cNvGraphicFramePr/>
                <a:graphic xmlns:a="http://schemas.openxmlformats.org/drawingml/2006/main">
                  <a:graphicData uri="http://schemas.microsoft.com/office/word/2010/wordprocessingShape">
                    <wps:wsp>
                      <wps:cNvCnPr/>
                      <wps:spPr>
                        <a:xfrm flipH="1">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625" o:spid="_x0000_s1026" style="position:absolute;flip:x;z-index:251803648;visibility:visible;mso-wrap-style:square;mso-wrap-distance-left:9pt;mso-wrap-distance-top:0;mso-wrap-distance-right:9pt;mso-wrap-distance-bottom:0;mso-position-horizontal:absolute;mso-position-horizontal-relative:text;mso-position-vertical:absolute;mso-position-vertical-relative:text" from="244.7pt,14.7pt" to="256.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"/>
            </w:pict>
          </mc:Fallback>
        </mc:AlternateContent>
      </w:r>
      <w:r w:rsidR="004D654E" w:rsidRPr="002874C8">
        <w:rPr>
          <w:noProof/>
        </w:rPr>
        <mc:AlternateContent>
          <mc:Choice Requires="wps">
            <w:drawing>
              <wp:anchor distT="0" distB="0" distL="114300" distR="114300" simplePos="0" relativeHeight="251799552" behindDoc="0" locked="0" layoutInCell="1" allowOverlap="1" wp14:anchorId="179968F3" wp14:editId="735C03B9">
                <wp:simplePos x="0" y="0"/>
                <wp:positionH relativeFrom="column">
                  <wp:posOffset>1497330</wp:posOffset>
                </wp:positionH>
                <wp:positionV relativeFrom="paragraph">
                  <wp:posOffset>198120</wp:posOffset>
                </wp:positionV>
                <wp:extent cx="0" cy="1073785"/>
                <wp:effectExtent l="0" t="0" r="19050" b="12065"/>
                <wp:wrapNone/>
                <wp:docPr id="620" name="Прямая соединительная линия 620"/>
                <wp:cNvGraphicFramePr/>
                <a:graphic xmlns:a="http://schemas.openxmlformats.org/drawingml/2006/main">
                  <a:graphicData uri="http://schemas.microsoft.com/office/word/2010/wordprocessingShape">
                    <wps:wsp>
                      <wps:cNvCnPr/>
                      <wps:spPr>
                        <a:xfrm>
                          <a:off x="0" y="0"/>
                          <a:ext cx="0" cy="107378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620" o:spid="_x0000_s1026" style="position:absolute;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9pt,15.6pt" to="117.9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"/>
            </w:pict>
          </mc:Fallback>
        </mc:AlternateContent>
      </w:r>
      <w:r w:rsidR="004D654E" w:rsidRPr="002874C8">
        <w:rPr>
          <w:noProof/>
        </w:rPr>
        <mc:AlternateContent>
          <mc:Choice Requires="wps">
            <w:drawing>
              <wp:anchor distT="0" distB="0" distL="114300" distR="114300" simplePos="0" relativeHeight="251798528" behindDoc="0" locked="0" layoutInCell="1" allowOverlap="1" wp14:anchorId="2C07BB0E" wp14:editId="3F9FE2D3">
                <wp:simplePos x="0" y="0"/>
                <wp:positionH relativeFrom="column">
                  <wp:posOffset>1501775</wp:posOffset>
                </wp:positionH>
                <wp:positionV relativeFrom="paragraph">
                  <wp:posOffset>201295</wp:posOffset>
                </wp:positionV>
                <wp:extent cx="161925" cy="0"/>
                <wp:effectExtent l="0" t="0" r="9525" b="19050"/>
                <wp:wrapNone/>
                <wp:docPr id="619" name="Прямая соединительная линия 619"/>
                <wp:cNvGraphicFramePr/>
                <a:graphic xmlns:a="http://schemas.openxmlformats.org/drawingml/2006/main">
                  <a:graphicData uri="http://schemas.microsoft.com/office/word/2010/wordprocessingShape">
                    <wps:wsp>
                      <wps:cNvCnPr/>
                      <wps:spPr>
                        <a:xfrm flipH="1">
                          <a:off x="0" y="0"/>
                          <a:ext cx="1619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619" o:spid="_x0000_s1026" style="position:absolute;flip:x;z-index:251798528;visibility:visible;mso-wrap-style:square;mso-wrap-distance-left:9pt;mso-wrap-distance-top:0;mso-wrap-distance-right:9pt;mso-wrap-distance-bottom:0;mso-position-horizontal:absolute;mso-position-horizontal-relative:text;mso-position-vertical:absolute;mso-position-vertical-relative:text" from="118.25pt,15.85pt" to="13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"/>
            </w:pict>
          </mc:Fallback>
        </mc:AlternateContent>
      </w:r>
      <w:r w:rsidR="00DF47F8" w:rsidRPr="002874C8">
        <w:rPr>
          <w:noProof/>
        </w:rPr>
        <mc:AlternateContent>
          <mc:Choice Requires="wps">
            <w:drawing>
              <wp:anchor distT="0" distB="0" distL="114300" distR="114300" simplePos="0" relativeHeight="251790336" behindDoc="0" locked="0" layoutInCell="1" allowOverlap="1" wp14:anchorId="73CD9137" wp14:editId="3048DFA5">
                <wp:simplePos x="0" y="0"/>
                <wp:positionH relativeFrom="column">
                  <wp:posOffset>52070</wp:posOffset>
                </wp:positionH>
                <wp:positionV relativeFrom="paragraph">
                  <wp:posOffset>80010</wp:posOffset>
                </wp:positionV>
                <wp:extent cx="190500" cy="0"/>
                <wp:effectExtent l="0" t="76200" r="19050" b="114300"/>
                <wp:wrapNone/>
                <wp:docPr id="953" name="Прямая со стрелкой 953"/>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53" o:spid="_x0000_s1026" type="#_x0000_t32" style="position:absolute;margin-left:4.1pt;margin-top:6.3pt;width:1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">
                <v:stroke endarrow="open"/>
              </v:shape>
            </w:pict>
          </mc:Fallback>
        </mc:AlternateContent>
      </w:r>
    </w:p>
    <w:p w:rsidR="00DF47F8" w:rsidRPr="002874C8" w:rsidRDefault="00DF47F8" w:rsidP="00DF47F8">
      <w:pPr>
        <w:rPr>
          <w:sz w:val="28"/>
          <w:szCs w:val="28"/>
        </w:rPr>
      </w:pPr>
      <w:r w:rsidRPr="002874C8">
        <w:rPr>
          <w:noProof/>
        </w:rPr>
        <mc:AlternateContent>
          <mc:Choice Requires="wps">
            <w:drawing>
              <wp:anchor distT="0" distB="0" distL="114300" distR="114300" simplePos="0" relativeHeight="251777024" behindDoc="0" locked="0" layoutInCell="1" allowOverlap="1" wp14:anchorId="76B88FBC" wp14:editId="216F147D">
                <wp:simplePos x="0" y="0"/>
                <wp:positionH relativeFrom="column">
                  <wp:posOffset>247650</wp:posOffset>
                </wp:positionH>
                <wp:positionV relativeFrom="paragraph">
                  <wp:posOffset>153670</wp:posOffset>
                </wp:positionV>
                <wp:extent cx="1123950" cy="398145"/>
                <wp:effectExtent l="0" t="0" r="19050" b="20955"/>
                <wp:wrapNone/>
                <wp:docPr id="864"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98145"/>
                        </a:xfrm>
                        <a:prstGeom prst="rect">
                          <a:avLst/>
                        </a:prstGeom>
                        <a:solidFill>
                          <a:srgbClr val="FFFFFF"/>
                        </a:solidFill>
                        <a:ln w="9525">
                          <a:solidFill>
                            <a:srgbClr val="000000"/>
                          </a:solidFill>
                          <a:miter lim="800000"/>
                          <a:headEnd/>
                          <a:tailEnd/>
                        </a:ln>
                      </wps:spPr>
                      <wps:txbx>
                        <w:txbxContent>
                          <w:p w:rsidR="00A93A2D" w:rsidRPr="003E4AB4" w:rsidRDefault="00A93A2D" w:rsidP="00DF47F8">
                            <w:pPr>
                              <w:jc w:val="center"/>
                              <w:rPr>
                                <w:sz w:val="20"/>
                                <w:szCs w:val="20"/>
                                <w:lang w:val="uk-UA"/>
                              </w:rPr>
                            </w:pPr>
                            <w:r w:rsidRPr="003E4AB4">
                              <w:rPr>
                                <w:sz w:val="20"/>
                                <w:szCs w:val="20"/>
                                <w:lang w:val="uk-UA"/>
                              </w:rPr>
                              <w:t>Спеціаліст відділу кадрів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19.5pt;margin-top:12.1pt;width:88.5pt;height:31.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">
                <v:textbox>
                  <w:txbxContent>
                    <w:p w:rsidR="00A93A2D" w:rsidRPr="003E4AB4" w:rsidRDefault="00A93A2D" w:rsidP="00DF47F8">
                      <w:pPr>
                        <w:jc w:val="center"/>
                        <w:rPr>
                          <w:sz w:val="20"/>
                          <w:szCs w:val="20"/>
                          <w:lang w:val="uk-UA"/>
                        </w:rPr>
                      </w:pPr>
                      <w:r w:rsidRPr="003E4AB4">
                        <w:rPr>
                          <w:sz w:val="20"/>
                          <w:szCs w:val="20"/>
                          <w:lang w:val="uk-UA"/>
                        </w:rPr>
                        <w:t>Спеціаліст відділу кадрів</w:t>
                      </w:r>
                    </w:p>
                  </w:txbxContent>
                </v:textbox>
              </v:rect>
            </w:pict>
          </mc:Fallback>
        </mc:AlternateContent>
      </w:r>
    </w:p>
    <w:p w:rsidR="00DF47F8" w:rsidRPr="002874C8" w:rsidRDefault="009D6F58" w:rsidP="00DF47F8">
      <w:pPr>
        <w:rPr>
          <w:sz w:val="28"/>
          <w:szCs w:val="28"/>
        </w:rPr>
      </w:pPr>
      <w:r w:rsidRPr="002874C8">
        <w:rPr>
          <w:noProof/>
        </w:rPr>
        <mc:AlternateContent>
          <mc:Choice Requires="wps">
            <w:drawing>
              <wp:anchor distT="0" distB="0" distL="114300" distR="114300" simplePos="0" relativeHeight="251828224" behindDoc="0" locked="0" layoutInCell="1" allowOverlap="1" wp14:anchorId="36B83970" wp14:editId="54805A26">
                <wp:simplePos x="0" y="0"/>
                <wp:positionH relativeFrom="column">
                  <wp:posOffset>8225790</wp:posOffset>
                </wp:positionH>
                <wp:positionV relativeFrom="paragraph">
                  <wp:posOffset>162560</wp:posOffset>
                </wp:positionV>
                <wp:extent cx="1214755" cy="390525"/>
                <wp:effectExtent l="0" t="0" r="23495" b="28575"/>
                <wp:wrapNone/>
                <wp:docPr id="967"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90525"/>
                        </a:xfrm>
                        <a:prstGeom prst="rect">
                          <a:avLst/>
                        </a:prstGeom>
                        <a:solidFill>
                          <a:srgbClr val="FFFFFF"/>
                        </a:solidFill>
                        <a:ln w="9525">
                          <a:solidFill>
                            <a:srgbClr val="000000"/>
                          </a:solidFill>
                          <a:miter lim="800000"/>
                          <a:headEnd/>
                          <a:tailEnd/>
                        </a:ln>
                      </wps:spPr>
                      <wps:txbx>
                        <w:txbxContent>
                          <w:p w:rsidR="00A93A2D" w:rsidRPr="009D6F58" w:rsidRDefault="00A93A2D" w:rsidP="00DF47F8">
                            <w:pPr>
                              <w:jc w:val="center"/>
                              <w:rPr>
                                <w:sz w:val="20"/>
                                <w:szCs w:val="20"/>
                                <w:lang w:val="uk-UA"/>
                              </w:rPr>
                            </w:pPr>
                            <w:r w:rsidRPr="009D6F58">
                              <w:rPr>
                                <w:sz w:val="20"/>
                                <w:szCs w:val="20"/>
                                <w:lang w:val="uk-UA"/>
                              </w:rPr>
                              <w:t>Касир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647.7pt;margin-top:12.8pt;width:95.65pt;height:30.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">
                <v:textbox>
                  <w:txbxContent>
                    <w:p w:rsidR="00A93A2D" w:rsidRPr="009D6F58" w:rsidRDefault="00A93A2D" w:rsidP="00DF47F8">
                      <w:pPr>
                        <w:jc w:val="center"/>
                        <w:rPr>
                          <w:sz w:val="20"/>
                          <w:szCs w:val="20"/>
                          <w:lang w:val="uk-UA"/>
                        </w:rPr>
                      </w:pPr>
                      <w:r w:rsidRPr="009D6F58">
                        <w:rPr>
                          <w:sz w:val="20"/>
                          <w:szCs w:val="20"/>
                          <w:lang w:val="uk-UA"/>
                        </w:rPr>
                        <w:t>Касир</w:t>
                      </w:r>
                    </w:p>
                  </w:txbxContent>
                </v:textbox>
              </v:rect>
            </w:pict>
          </mc:Fallback>
        </mc:AlternateContent>
      </w:r>
      <w:r w:rsidR="00FF2889" w:rsidRPr="002874C8">
        <w:rPr>
          <w:noProof/>
        </w:rPr>
        <mc:AlternateContent>
          <mc:Choice Requires="wps">
            <w:drawing>
              <wp:anchor distT="0" distB="0" distL="114300" distR="114300" simplePos="0" relativeHeight="251812864" behindDoc="0" locked="0" layoutInCell="1" allowOverlap="1" wp14:anchorId="329ECF01" wp14:editId="11782618">
                <wp:simplePos x="0" y="0"/>
                <wp:positionH relativeFrom="column">
                  <wp:posOffset>6663690</wp:posOffset>
                </wp:positionH>
                <wp:positionV relativeFrom="paragraph">
                  <wp:posOffset>33020</wp:posOffset>
                </wp:positionV>
                <wp:extent cx="0" cy="129540"/>
                <wp:effectExtent l="95250" t="0" r="57150" b="60960"/>
                <wp:wrapNone/>
                <wp:docPr id="971" name="Прямая со стрелкой 971"/>
                <wp:cNvGraphicFramePr/>
                <a:graphic xmlns:a="http://schemas.openxmlformats.org/drawingml/2006/main">
                  <a:graphicData uri="http://schemas.microsoft.com/office/word/2010/wordprocessingShape">
                    <wps:wsp>
                      <wps:cNvCnPr/>
                      <wps:spPr>
                        <a:xfrm>
                          <a:off x="0" y="0"/>
                          <a:ext cx="0" cy="129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971" o:spid="_x0000_s1026" type="#_x0000_t32" style="position:absolute;margin-left:524.7pt;margin-top:2.6pt;width:0;height:10.2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">
                <v:stroke endarrow="open"/>
              </v:shape>
            </w:pict>
          </mc:Fallback>
        </mc:AlternateContent>
      </w:r>
      <w:r w:rsidR="00FF2889" w:rsidRPr="002874C8">
        <w:rPr>
          <w:noProof/>
        </w:rPr>
        <mc:AlternateContent>
          <mc:Choice Requires="wps">
            <w:drawing>
              <wp:anchor distT="0" distB="0" distL="114300" distR="114300" simplePos="0" relativeHeight="251778048" behindDoc="0" locked="0" layoutInCell="1" allowOverlap="1" wp14:anchorId="495A1A32" wp14:editId="20ABC1D7">
                <wp:simplePos x="0" y="0"/>
                <wp:positionH relativeFrom="column">
                  <wp:posOffset>6137911</wp:posOffset>
                </wp:positionH>
                <wp:positionV relativeFrom="paragraph">
                  <wp:posOffset>154940</wp:posOffset>
                </wp:positionV>
                <wp:extent cx="1017270" cy="390525"/>
                <wp:effectExtent l="0" t="0" r="11430" b="28575"/>
                <wp:wrapNone/>
                <wp:docPr id="950"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270" cy="390525"/>
                        </a:xfrm>
                        <a:prstGeom prst="rect">
                          <a:avLst/>
                        </a:prstGeom>
                        <a:solidFill>
                          <a:srgbClr val="FFFFFF"/>
                        </a:solidFill>
                        <a:ln w="9525">
                          <a:solidFill>
                            <a:srgbClr val="000000"/>
                          </a:solidFill>
                          <a:miter lim="800000"/>
                          <a:headEnd/>
                          <a:tailEnd/>
                        </a:ln>
                      </wps:spPr>
                      <wps:txbx>
                        <w:txbxContent>
                          <w:p w:rsidR="00A93A2D" w:rsidRPr="00FF2889" w:rsidRDefault="00A93A2D" w:rsidP="00DF47F8">
                            <w:pPr>
                              <w:jc w:val="center"/>
                              <w:rPr>
                                <w:sz w:val="20"/>
                                <w:szCs w:val="20"/>
                                <w:lang w:val="uk-UA"/>
                              </w:rPr>
                            </w:pPr>
                            <w:r w:rsidRPr="00FF2889">
                              <w:rPr>
                                <w:sz w:val="20"/>
                                <w:szCs w:val="20"/>
                                <w:lang w:val="uk-UA"/>
                              </w:rPr>
                              <w:t>Охоронець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483.3pt;margin-top:12.2pt;width:80.1pt;height:3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">
                <v:textbox>
                  <w:txbxContent>
                    <w:p w:rsidR="00A93A2D" w:rsidRPr="00FF2889" w:rsidRDefault="00A93A2D" w:rsidP="00DF47F8">
                      <w:pPr>
                        <w:jc w:val="center"/>
                        <w:rPr>
                          <w:sz w:val="20"/>
                          <w:szCs w:val="20"/>
                          <w:lang w:val="uk-UA"/>
                        </w:rPr>
                      </w:pPr>
                      <w:r w:rsidRPr="00FF2889">
                        <w:rPr>
                          <w:sz w:val="20"/>
                          <w:szCs w:val="20"/>
                          <w:lang w:val="uk-UA"/>
                        </w:rPr>
                        <w:t>Охоронець</w:t>
                      </w:r>
                    </w:p>
                  </w:txbxContent>
                </v:textbox>
              </v:rect>
            </w:pict>
          </mc:Fallback>
        </mc:AlternateContent>
      </w:r>
      <w:r w:rsidR="00745BDE" w:rsidRPr="002874C8">
        <w:rPr>
          <w:noProof/>
        </w:rPr>
        <mc:AlternateContent>
          <mc:Choice Requires="wps">
            <w:drawing>
              <wp:anchor distT="0" distB="0" distL="114300" distR="114300" simplePos="0" relativeHeight="251784192" behindDoc="0" locked="0" layoutInCell="1" allowOverlap="1" wp14:anchorId="78380821" wp14:editId="189CCE94">
                <wp:simplePos x="0" y="0"/>
                <wp:positionH relativeFrom="column">
                  <wp:posOffset>4819649</wp:posOffset>
                </wp:positionH>
                <wp:positionV relativeFrom="paragraph">
                  <wp:posOffset>162560</wp:posOffset>
                </wp:positionV>
                <wp:extent cx="1213485" cy="389255"/>
                <wp:effectExtent l="0" t="0" r="24765" b="10795"/>
                <wp:wrapNone/>
                <wp:docPr id="870"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3485" cy="389255"/>
                        </a:xfrm>
                        <a:prstGeom prst="rect">
                          <a:avLst/>
                        </a:prstGeom>
                        <a:solidFill>
                          <a:srgbClr val="FFFFFF"/>
                        </a:solidFill>
                        <a:ln w="9525">
                          <a:solidFill>
                            <a:srgbClr val="000000"/>
                          </a:solidFill>
                          <a:miter lim="800000"/>
                          <a:headEnd/>
                          <a:tailEnd/>
                        </a:ln>
                      </wps:spPr>
                      <wps:txbx>
                        <w:txbxContent>
                          <w:p w:rsidR="00A93A2D" w:rsidRPr="003F217D" w:rsidRDefault="00A93A2D" w:rsidP="003F217D">
                            <w:pPr>
                              <w:jc w:val="center"/>
                              <w:rPr>
                                <w:sz w:val="18"/>
                                <w:szCs w:val="18"/>
                                <w:lang w:val="uk-UA"/>
                              </w:rPr>
                            </w:pPr>
                            <w:r w:rsidRPr="003F217D">
                              <w:rPr>
                                <w:sz w:val="18"/>
                                <w:szCs w:val="18"/>
                                <w:lang w:val="uk-UA"/>
                              </w:rPr>
                              <w:t>Майстер з ремонту інженерних систем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margin-left:379.5pt;margin-top:12.8pt;width:95.55pt;height:30.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">
                <v:textbox>
                  <w:txbxContent>
                    <w:p w:rsidR="00A93A2D" w:rsidRPr="003F217D" w:rsidRDefault="00A93A2D" w:rsidP="003F217D">
                      <w:pPr>
                        <w:jc w:val="center"/>
                        <w:rPr>
                          <w:sz w:val="18"/>
                          <w:szCs w:val="18"/>
                          <w:lang w:val="uk-UA"/>
                        </w:rPr>
                      </w:pPr>
                      <w:r w:rsidRPr="003F217D">
                        <w:rPr>
                          <w:sz w:val="18"/>
                          <w:szCs w:val="18"/>
                          <w:lang w:val="uk-UA"/>
                        </w:rPr>
                        <w:t>Майстер з ремонту інженерних систем</w:t>
                      </w:r>
                    </w:p>
                  </w:txbxContent>
                </v:textbox>
              </v:rect>
            </w:pict>
          </mc:Fallback>
        </mc:AlternateContent>
      </w:r>
      <w:r w:rsidR="00B121CE" w:rsidRPr="002874C8">
        <w:rPr>
          <w:noProof/>
        </w:rPr>
        <mc:AlternateContent>
          <mc:Choice Requires="wps">
            <w:drawing>
              <wp:anchor distT="0" distB="0" distL="114300" distR="114300" simplePos="0" relativeHeight="251764736" behindDoc="0" locked="0" layoutInCell="1" allowOverlap="1" wp14:anchorId="52ADCF84" wp14:editId="70FEED4B">
                <wp:simplePos x="0" y="0"/>
                <wp:positionH relativeFrom="column">
                  <wp:posOffset>3249930</wp:posOffset>
                </wp:positionH>
                <wp:positionV relativeFrom="paragraph">
                  <wp:posOffset>162560</wp:posOffset>
                </wp:positionV>
                <wp:extent cx="1276350" cy="390525"/>
                <wp:effectExtent l="0" t="0" r="19050" b="28575"/>
                <wp:wrapNone/>
                <wp:docPr id="602"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90525"/>
                        </a:xfrm>
                        <a:prstGeom prst="rect">
                          <a:avLst/>
                        </a:prstGeom>
                        <a:solidFill>
                          <a:srgbClr val="FFFFFF"/>
                        </a:solidFill>
                        <a:ln w="9525">
                          <a:solidFill>
                            <a:srgbClr val="000000"/>
                          </a:solidFill>
                          <a:miter lim="800000"/>
                          <a:headEnd/>
                          <a:tailEnd/>
                        </a:ln>
                      </wps:spPr>
                      <wps:txbx>
                        <w:txbxContent>
                          <w:p w:rsidR="00A93A2D" w:rsidRPr="00E0065D" w:rsidRDefault="00A93A2D" w:rsidP="00DF47F8">
                            <w:pPr>
                              <w:jc w:val="center"/>
                              <w:rPr>
                                <w:sz w:val="20"/>
                                <w:szCs w:val="20"/>
                              </w:rPr>
                            </w:pPr>
                            <w:r>
                              <w:rPr>
                                <w:sz w:val="20"/>
                                <w:szCs w:val="20"/>
                              </w:rPr>
                              <w:t>Кастелянша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5" style="position:absolute;margin-left:255.9pt;margin-top:12.8pt;width:100.5pt;height:30.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">
                <v:textbox>
                  <w:txbxContent>
                    <w:p w:rsidR="00A93A2D" w:rsidRPr="00E0065D" w:rsidRDefault="00A93A2D" w:rsidP="00DF47F8">
                      <w:pPr>
                        <w:jc w:val="center"/>
                        <w:rPr>
                          <w:sz w:val="20"/>
                          <w:szCs w:val="20"/>
                        </w:rPr>
                      </w:pPr>
                      <w:r>
                        <w:rPr>
                          <w:sz w:val="20"/>
                          <w:szCs w:val="20"/>
                        </w:rPr>
                        <w:t>Кастелянша</w:t>
                      </w:r>
                    </w:p>
                  </w:txbxContent>
                </v:textbox>
              </v:rect>
            </w:pict>
          </mc:Fallback>
        </mc:AlternateContent>
      </w:r>
      <w:r w:rsidR="004D654E" w:rsidRPr="002874C8">
        <w:rPr>
          <w:noProof/>
        </w:rPr>
        <mc:AlternateContent>
          <mc:Choice Requires="wps">
            <w:drawing>
              <wp:anchor distT="0" distB="0" distL="114300" distR="114300" simplePos="0" relativeHeight="251761664" behindDoc="0" locked="0" layoutInCell="1" allowOverlap="1" wp14:anchorId="7EE23720" wp14:editId="4769C195">
                <wp:simplePos x="0" y="0"/>
                <wp:positionH relativeFrom="column">
                  <wp:posOffset>1665605</wp:posOffset>
                </wp:positionH>
                <wp:positionV relativeFrom="paragraph">
                  <wp:posOffset>165735</wp:posOffset>
                </wp:positionV>
                <wp:extent cx="1276350" cy="389255"/>
                <wp:effectExtent l="0" t="0" r="19050" b="10795"/>
                <wp:wrapNone/>
                <wp:docPr id="45"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89255"/>
                        </a:xfrm>
                        <a:prstGeom prst="rect">
                          <a:avLst/>
                        </a:prstGeom>
                        <a:solidFill>
                          <a:srgbClr val="FFFFFF"/>
                        </a:solidFill>
                        <a:ln w="9525">
                          <a:solidFill>
                            <a:srgbClr val="000000"/>
                          </a:solidFill>
                          <a:miter lim="800000"/>
                          <a:headEnd/>
                          <a:tailEnd/>
                        </a:ln>
                      </wps:spPr>
                      <wps:txbx>
                        <w:txbxContent>
                          <w:p w:rsidR="00A93A2D" w:rsidRDefault="00A93A2D" w:rsidP="00DF47F8">
                            <w:pPr>
                              <w:ind w:left="-142" w:right="-309"/>
                              <w:jc w:val="center"/>
                              <w:rPr>
                                <w:sz w:val="18"/>
                                <w:szCs w:val="18"/>
                                <w:lang w:val="uk-UA"/>
                              </w:rPr>
                            </w:pPr>
                            <w:r w:rsidRPr="005B41A5">
                              <w:rPr>
                                <w:sz w:val="18"/>
                                <w:szCs w:val="18"/>
                                <w:lang w:val="uk-UA"/>
                              </w:rPr>
                              <w:t>Спеціаліст із</w:t>
                            </w:r>
                            <w:r w:rsidRPr="004D654E">
                              <w:rPr>
                                <w:sz w:val="18"/>
                                <w:szCs w:val="18"/>
                                <w:lang w:val="uk-UA"/>
                              </w:rPr>
                              <w:t xml:space="preserve"> </w:t>
                            </w:r>
                          </w:p>
                          <w:p w:rsidR="00A93A2D" w:rsidRPr="004D654E" w:rsidRDefault="00A93A2D" w:rsidP="00DF47F8">
                            <w:pPr>
                              <w:ind w:left="-142" w:right="-309"/>
                              <w:jc w:val="center"/>
                              <w:rPr>
                                <w:sz w:val="18"/>
                                <w:szCs w:val="18"/>
                                <w:lang w:val="uk-UA"/>
                              </w:rPr>
                            </w:pPr>
                            <w:r w:rsidRPr="004D654E">
                              <w:rPr>
                                <w:sz w:val="18"/>
                                <w:szCs w:val="18"/>
                                <w:lang w:val="uk-UA"/>
                              </w:rPr>
                              <w:t>бронювання номерів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131.15pt;margin-top:13.05pt;width:100.5pt;height:30.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">
                <v:textbox>
                  <w:txbxContent>
                    <w:p w:rsidR="00A93A2D" w:rsidRDefault="00A93A2D" w:rsidP="00DF47F8">
                      <w:pPr>
                        <w:ind w:left="-142" w:right="-309"/>
                        <w:jc w:val="center"/>
                        <w:rPr>
                          <w:sz w:val="18"/>
                          <w:szCs w:val="18"/>
                          <w:lang w:val="uk-UA"/>
                        </w:rPr>
                      </w:pPr>
                      <w:r w:rsidRPr="005B41A5">
                        <w:rPr>
                          <w:sz w:val="18"/>
                          <w:szCs w:val="18"/>
                          <w:lang w:val="uk-UA"/>
                        </w:rPr>
                        <w:t>Спеціаліст із</w:t>
                      </w:r>
                      <w:r w:rsidRPr="004D654E">
                        <w:rPr>
                          <w:sz w:val="18"/>
                          <w:szCs w:val="18"/>
                          <w:lang w:val="uk-UA"/>
                        </w:rPr>
                        <w:t xml:space="preserve"> </w:t>
                      </w:r>
                    </w:p>
                    <w:p w:rsidR="00A93A2D" w:rsidRPr="004D654E" w:rsidRDefault="00A93A2D" w:rsidP="00DF47F8">
                      <w:pPr>
                        <w:ind w:left="-142" w:right="-309"/>
                        <w:jc w:val="center"/>
                        <w:rPr>
                          <w:sz w:val="18"/>
                          <w:szCs w:val="18"/>
                          <w:lang w:val="uk-UA"/>
                        </w:rPr>
                      </w:pPr>
                      <w:r w:rsidRPr="004D654E">
                        <w:rPr>
                          <w:sz w:val="18"/>
                          <w:szCs w:val="18"/>
                          <w:lang w:val="uk-UA"/>
                        </w:rPr>
                        <w:t>бронювання номерів</w:t>
                      </w:r>
                    </w:p>
                  </w:txbxContent>
                </v:textbox>
              </v:rect>
            </w:pict>
          </mc:Fallback>
        </mc:AlternateContent>
      </w:r>
      <w:r w:rsidR="00DF47F8" w:rsidRPr="002874C8">
        <w:rPr>
          <w:noProof/>
        </w:rPr>
        <mc:AlternateContent>
          <mc:Choice Requires="wps">
            <w:drawing>
              <wp:anchor distT="0" distB="0" distL="114300" distR="114300" simplePos="0" relativeHeight="251791360" behindDoc="0" locked="0" layoutInCell="1" allowOverlap="1" wp14:anchorId="3F344DD1" wp14:editId="549A18DA">
                <wp:simplePos x="0" y="0"/>
                <wp:positionH relativeFrom="column">
                  <wp:posOffset>52070</wp:posOffset>
                </wp:positionH>
                <wp:positionV relativeFrom="paragraph">
                  <wp:posOffset>127000</wp:posOffset>
                </wp:positionV>
                <wp:extent cx="190500" cy="0"/>
                <wp:effectExtent l="0" t="76200" r="19050" b="114300"/>
                <wp:wrapNone/>
                <wp:docPr id="954" name="Прямая со стрелкой 954"/>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954" o:spid="_x0000_s1026" type="#_x0000_t32" style="position:absolute;margin-left:4.1pt;margin-top:10pt;width:15pt;height:0;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">
                <v:stroke endarrow="open"/>
              </v:shape>
            </w:pict>
          </mc:Fallback>
        </mc:AlternateContent>
      </w:r>
    </w:p>
    <w:p w:rsidR="00DF47F8" w:rsidRPr="002874C8" w:rsidRDefault="009D6F58" w:rsidP="00DF47F8">
      <w:pPr>
        <w:rPr>
          <w:sz w:val="28"/>
          <w:szCs w:val="28"/>
        </w:rPr>
      </w:pPr>
      <w:r w:rsidRPr="002874C8">
        <w:rPr>
          <w:noProof/>
        </w:rPr>
        <mc:AlternateContent>
          <mc:Choice Requires="wps">
            <w:drawing>
              <wp:anchor distT="0" distB="0" distL="114300" distR="114300" simplePos="0" relativeHeight="251830272" behindDoc="0" locked="0" layoutInCell="1" allowOverlap="1" wp14:anchorId="05BA7926" wp14:editId="5DC650EA">
                <wp:simplePos x="0" y="0"/>
                <wp:positionH relativeFrom="column">
                  <wp:posOffset>7692390</wp:posOffset>
                </wp:positionH>
                <wp:positionV relativeFrom="paragraph">
                  <wp:posOffset>148590</wp:posOffset>
                </wp:positionV>
                <wp:extent cx="520065" cy="0"/>
                <wp:effectExtent l="0" t="76200" r="13335" b="114300"/>
                <wp:wrapNone/>
                <wp:docPr id="1004" name="Прямая со стрелкой 1004"/>
                <wp:cNvGraphicFramePr/>
                <a:graphic xmlns:a="http://schemas.openxmlformats.org/drawingml/2006/main">
                  <a:graphicData uri="http://schemas.microsoft.com/office/word/2010/wordprocessingShape">
                    <wps:wsp>
                      <wps:cNvCnPr/>
                      <wps:spPr>
                        <a:xfrm>
                          <a:off x="0" y="0"/>
                          <a:ext cx="52006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1004" o:spid="_x0000_s1026" type="#_x0000_t32" style="position:absolute;margin-left:605.7pt;margin-top:11.7pt;width:40.95pt;height:0;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">
                <v:stroke endarrow="open"/>
              </v:shape>
            </w:pict>
          </mc:Fallback>
        </mc:AlternateContent>
      </w:r>
      <w:r w:rsidR="00745BDE" w:rsidRPr="002874C8">
        <w:rPr>
          <w:noProof/>
          <w:sz w:val="28"/>
          <w:szCs w:val="28"/>
        </w:rPr>
        <mc:AlternateContent>
          <mc:Choice Requires="wps">
            <w:drawing>
              <wp:anchor distT="0" distB="0" distL="114300" distR="114300" simplePos="0" relativeHeight="251793408" behindDoc="0" locked="0" layoutInCell="1" allowOverlap="1" wp14:anchorId="7FED511E" wp14:editId="4E4DD852">
                <wp:simplePos x="0" y="0"/>
                <wp:positionH relativeFrom="column">
                  <wp:posOffset>4688840</wp:posOffset>
                </wp:positionH>
                <wp:positionV relativeFrom="paragraph">
                  <wp:posOffset>146050</wp:posOffset>
                </wp:positionV>
                <wp:extent cx="152400" cy="0"/>
                <wp:effectExtent l="0" t="76200" r="19050" b="114300"/>
                <wp:wrapNone/>
                <wp:docPr id="966" name="Прямая со стрелкой 966"/>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66" o:spid="_x0000_s1026" type="#_x0000_t32" style="position:absolute;margin-left:369.2pt;margin-top:11.5pt;width:12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">
                <v:stroke endarrow="open"/>
              </v:shape>
            </w:pict>
          </mc:Fallback>
        </mc:AlternateContent>
      </w:r>
      <w:r w:rsidR="00B121CE" w:rsidRPr="002874C8">
        <w:rPr>
          <w:noProof/>
        </w:rPr>
        <mc:AlternateContent>
          <mc:Choice Requires="wps">
            <w:drawing>
              <wp:anchor distT="0" distB="0" distL="114300" distR="114300" simplePos="0" relativeHeight="251805696" behindDoc="0" locked="0" layoutInCell="1" allowOverlap="1" wp14:anchorId="1B709556" wp14:editId="491DCC06">
                <wp:simplePos x="0" y="0"/>
                <wp:positionH relativeFrom="column">
                  <wp:posOffset>3107690</wp:posOffset>
                </wp:positionH>
                <wp:positionV relativeFrom="paragraph">
                  <wp:posOffset>145415</wp:posOffset>
                </wp:positionV>
                <wp:extent cx="152400" cy="0"/>
                <wp:effectExtent l="0" t="76200" r="19050" b="114300"/>
                <wp:wrapNone/>
                <wp:docPr id="628" name="Прямая со стрелкой 628"/>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628" o:spid="_x0000_s1026" type="#_x0000_t32" style="position:absolute;margin-left:244.7pt;margin-top:11.45pt;width:12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">
                <v:stroke endarrow="open"/>
              </v:shape>
            </w:pict>
          </mc:Fallback>
        </mc:AlternateContent>
      </w:r>
      <w:r w:rsidR="004D654E" w:rsidRPr="002874C8">
        <w:rPr>
          <w:noProof/>
        </w:rPr>
        <mc:AlternateContent>
          <mc:Choice Requires="wps">
            <w:drawing>
              <wp:anchor distT="0" distB="0" distL="114300" distR="114300" simplePos="0" relativeHeight="251800576" behindDoc="0" locked="0" layoutInCell="1" allowOverlap="1" wp14:anchorId="1728DC79" wp14:editId="159EBCB7">
                <wp:simplePos x="0" y="0"/>
                <wp:positionH relativeFrom="column">
                  <wp:posOffset>1496060</wp:posOffset>
                </wp:positionH>
                <wp:positionV relativeFrom="paragraph">
                  <wp:posOffset>145415</wp:posOffset>
                </wp:positionV>
                <wp:extent cx="180340" cy="0"/>
                <wp:effectExtent l="0" t="76200" r="10160" b="114300"/>
                <wp:wrapNone/>
                <wp:docPr id="622" name="Прямая со стрелкой 622"/>
                <wp:cNvGraphicFramePr/>
                <a:graphic xmlns:a="http://schemas.openxmlformats.org/drawingml/2006/main">
                  <a:graphicData uri="http://schemas.microsoft.com/office/word/2010/wordprocessingShape">
                    <wps:wsp>
                      <wps:cNvCnPr/>
                      <wps:spPr>
                        <a:xfrm>
                          <a:off x="0" y="0"/>
                          <a:ext cx="18034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622" o:spid="_x0000_s1026" type="#_x0000_t32" style="position:absolute;margin-left:117.8pt;margin-top:11.45pt;width:14.2pt;height:0;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">
                <v:stroke endarrow="open"/>
              </v:shape>
            </w:pict>
          </mc:Fallback>
        </mc:AlternateContent>
      </w:r>
    </w:p>
    <w:p w:rsidR="00DF47F8" w:rsidRPr="002874C8" w:rsidRDefault="003E4AB4" w:rsidP="00DF47F8">
      <w:pPr>
        <w:rPr>
          <w:sz w:val="28"/>
          <w:szCs w:val="28"/>
        </w:rPr>
      </w:pPr>
      <w:r w:rsidRPr="002874C8">
        <w:rPr>
          <w:noProof/>
        </w:rPr>
        <mc:AlternateContent>
          <mc:Choice Requires="wps">
            <w:drawing>
              <wp:anchor distT="0" distB="0" distL="114300" distR="114300" simplePos="0" relativeHeight="251823104" behindDoc="0" locked="0" layoutInCell="1" allowOverlap="1" wp14:anchorId="348DF4E7" wp14:editId="44F91CA8">
                <wp:simplePos x="0" y="0"/>
                <wp:positionH relativeFrom="column">
                  <wp:posOffset>252095</wp:posOffset>
                </wp:positionH>
                <wp:positionV relativeFrom="paragraph">
                  <wp:posOffset>59690</wp:posOffset>
                </wp:positionV>
                <wp:extent cx="1123950" cy="390525"/>
                <wp:effectExtent l="0" t="0" r="19050" b="28575"/>
                <wp:wrapNone/>
                <wp:docPr id="44"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90525"/>
                        </a:xfrm>
                        <a:prstGeom prst="rect">
                          <a:avLst/>
                        </a:prstGeom>
                        <a:solidFill>
                          <a:srgbClr val="FFFFFF"/>
                        </a:solidFill>
                        <a:ln w="9525">
                          <a:solidFill>
                            <a:srgbClr val="000000"/>
                          </a:solidFill>
                          <a:miter lim="800000"/>
                          <a:headEnd/>
                          <a:tailEnd/>
                        </a:ln>
                      </wps:spPr>
                      <wps:txbx>
                        <w:txbxContent>
                          <w:p w:rsidR="00A93A2D" w:rsidRPr="003E4AB4" w:rsidRDefault="00A93A2D" w:rsidP="00DF47F8">
                            <w:pPr>
                              <w:jc w:val="center"/>
                              <w:rPr>
                                <w:sz w:val="20"/>
                                <w:szCs w:val="20"/>
                                <w:lang w:val="uk-UA"/>
                              </w:rPr>
                            </w:pPr>
                            <w:r w:rsidRPr="003E4AB4">
                              <w:rPr>
                                <w:sz w:val="20"/>
                                <w:szCs w:val="20"/>
                                <w:lang w:val="uk-UA"/>
                              </w:rPr>
                              <w:t>Спеціаліст з охорони праці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margin-left:19.85pt;margin-top:4.7pt;width:88.5pt;height:30.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">
                <v:textbox>
                  <w:txbxContent>
                    <w:p w:rsidR="00A93A2D" w:rsidRPr="003E4AB4" w:rsidRDefault="00A93A2D" w:rsidP="00DF47F8">
                      <w:pPr>
                        <w:jc w:val="center"/>
                        <w:rPr>
                          <w:sz w:val="20"/>
                          <w:szCs w:val="20"/>
                          <w:lang w:val="uk-UA"/>
                        </w:rPr>
                      </w:pPr>
                      <w:r w:rsidRPr="003E4AB4">
                        <w:rPr>
                          <w:sz w:val="20"/>
                          <w:szCs w:val="20"/>
                          <w:lang w:val="uk-UA"/>
                        </w:rPr>
                        <w:t>Спеціаліст з охорони праці</w:t>
                      </w:r>
                    </w:p>
                  </w:txbxContent>
                </v:textbox>
              </v:rect>
            </w:pict>
          </mc:Fallback>
        </mc:AlternateContent>
      </w:r>
    </w:p>
    <w:p w:rsidR="00DF47F8" w:rsidRPr="002874C8" w:rsidRDefault="00944FF8" w:rsidP="00DF47F8">
      <w:pPr>
        <w:rPr>
          <w:sz w:val="28"/>
          <w:szCs w:val="28"/>
        </w:rPr>
      </w:pPr>
      <w:r w:rsidRPr="002874C8">
        <w:rPr>
          <w:noProof/>
        </w:rPr>
        <mc:AlternateContent>
          <mc:Choice Requires="wps">
            <w:drawing>
              <wp:anchor distT="0" distB="0" distL="114300" distR="114300" simplePos="0" relativeHeight="251795456" behindDoc="0" locked="0" layoutInCell="1" allowOverlap="1" wp14:anchorId="3D13C0F0" wp14:editId="39DD7F1F">
                <wp:simplePos x="0" y="0"/>
                <wp:positionH relativeFrom="column">
                  <wp:posOffset>7692390</wp:posOffset>
                </wp:positionH>
                <wp:positionV relativeFrom="paragraph">
                  <wp:posOffset>181610</wp:posOffset>
                </wp:positionV>
                <wp:extent cx="533400" cy="0"/>
                <wp:effectExtent l="0" t="76200" r="19050" b="114300"/>
                <wp:wrapNone/>
                <wp:docPr id="978" name="Прямая со стрелкой 978"/>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978" o:spid="_x0000_s1026" type="#_x0000_t32" style="position:absolute;margin-left:605.7pt;margin-top:14.3pt;width:42pt;height:0;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">
                <v:stroke endarrow="open"/>
              </v:shape>
            </w:pict>
          </mc:Fallback>
        </mc:AlternateContent>
      </w:r>
      <w:r w:rsidR="009D6F58" w:rsidRPr="002874C8">
        <w:rPr>
          <w:noProof/>
        </w:rPr>
        <mc:AlternateContent>
          <mc:Choice Requires="wps">
            <w:drawing>
              <wp:anchor distT="0" distB="0" distL="114300" distR="114300" simplePos="0" relativeHeight="251774976" behindDoc="0" locked="0" layoutInCell="1" allowOverlap="1" wp14:anchorId="5DF9399B" wp14:editId="3D23EA0B">
                <wp:simplePos x="0" y="0"/>
                <wp:positionH relativeFrom="column">
                  <wp:posOffset>8225790</wp:posOffset>
                </wp:positionH>
                <wp:positionV relativeFrom="paragraph">
                  <wp:posOffset>74930</wp:posOffset>
                </wp:positionV>
                <wp:extent cx="1207135" cy="390525"/>
                <wp:effectExtent l="0" t="0" r="12065" b="28575"/>
                <wp:wrapNone/>
                <wp:docPr id="611"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390525"/>
                        </a:xfrm>
                        <a:prstGeom prst="rect">
                          <a:avLst/>
                        </a:prstGeom>
                        <a:solidFill>
                          <a:srgbClr val="FFFFFF"/>
                        </a:solidFill>
                        <a:ln w="9525">
                          <a:solidFill>
                            <a:srgbClr val="000000"/>
                          </a:solidFill>
                          <a:miter lim="800000"/>
                          <a:headEnd/>
                          <a:tailEnd/>
                        </a:ln>
                      </wps:spPr>
                      <wps:txbx>
                        <w:txbxContent>
                          <w:p w:rsidR="00A93A2D" w:rsidRPr="009D6F58" w:rsidRDefault="00A93A2D" w:rsidP="00DF47F8">
                            <w:pPr>
                              <w:jc w:val="center"/>
                              <w:rPr>
                                <w:sz w:val="20"/>
                                <w:szCs w:val="20"/>
                                <w:lang w:val="uk-UA"/>
                              </w:rPr>
                            </w:pPr>
                            <w:r>
                              <w:rPr>
                                <w:sz w:val="20"/>
                                <w:szCs w:val="20"/>
                                <w:lang w:val="uk-UA"/>
                              </w:rPr>
                              <w:t>Завідувач виробництвом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647.7pt;margin-top:5.9pt;width:95.05pt;height:3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">
                <v:textbox>
                  <w:txbxContent>
                    <w:p w:rsidR="00A93A2D" w:rsidRPr="009D6F58" w:rsidRDefault="00A93A2D" w:rsidP="00DF47F8">
                      <w:pPr>
                        <w:jc w:val="center"/>
                        <w:rPr>
                          <w:sz w:val="20"/>
                          <w:szCs w:val="20"/>
                          <w:lang w:val="uk-UA"/>
                        </w:rPr>
                      </w:pPr>
                      <w:r>
                        <w:rPr>
                          <w:sz w:val="20"/>
                          <w:szCs w:val="20"/>
                          <w:lang w:val="uk-UA"/>
                        </w:rPr>
                        <w:t>Завідувач виробництвом</w:t>
                      </w:r>
                    </w:p>
                  </w:txbxContent>
                </v:textbox>
              </v:rect>
            </w:pict>
          </mc:Fallback>
        </mc:AlternateContent>
      </w:r>
      <w:r w:rsidR="003F217D" w:rsidRPr="002874C8">
        <w:rPr>
          <w:noProof/>
        </w:rPr>
        <mc:AlternateContent>
          <mc:Choice Requires="wps">
            <w:drawing>
              <wp:anchor distT="0" distB="0" distL="114300" distR="114300" simplePos="0" relativeHeight="251783168" behindDoc="0" locked="0" layoutInCell="1" allowOverlap="1" wp14:anchorId="25D66FB4" wp14:editId="2E881FB6">
                <wp:simplePos x="0" y="0"/>
                <wp:positionH relativeFrom="column">
                  <wp:posOffset>4842509</wp:posOffset>
                </wp:positionH>
                <wp:positionV relativeFrom="paragraph">
                  <wp:posOffset>74930</wp:posOffset>
                </wp:positionV>
                <wp:extent cx="1190625" cy="390525"/>
                <wp:effectExtent l="0" t="0" r="28575" b="28575"/>
                <wp:wrapNone/>
                <wp:docPr id="867"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90525"/>
                        </a:xfrm>
                        <a:prstGeom prst="rect">
                          <a:avLst/>
                        </a:prstGeom>
                        <a:solidFill>
                          <a:srgbClr val="FFFFFF"/>
                        </a:solidFill>
                        <a:ln w="9525">
                          <a:solidFill>
                            <a:srgbClr val="000000"/>
                          </a:solidFill>
                          <a:miter lim="800000"/>
                          <a:headEnd/>
                          <a:tailEnd/>
                        </a:ln>
                      </wps:spPr>
                      <wps:txbx>
                        <w:txbxContent>
                          <w:p w:rsidR="00A93A2D" w:rsidRPr="003F217D" w:rsidRDefault="00A93A2D" w:rsidP="00DF47F8">
                            <w:pPr>
                              <w:jc w:val="center"/>
                              <w:rPr>
                                <w:sz w:val="18"/>
                                <w:szCs w:val="18"/>
                                <w:lang w:val="uk-UA"/>
                              </w:rPr>
                            </w:pPr>
                            <w:r w:rsidRPr="003F217D">
                              <w:rPr>
                                <w:sz w:val="18"/>
                                <w:szCs w:val="18"/>
                                <w:lang w:val="uk-UA"/>
                              </w:rPr>
                              <w:t>Майстер з ремонту обладнання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margin-left:381.3pt;margin-top:5.9pt;width:93.75pt;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">
                <v:textbox>
                  <w:txbxContent>
                    <w:p w:rsidR="00A93A2D" w:rsidRPr="003F217D" w:rsidRDefault="00A93A2D" w:rsidP="00DF47F8">
                      <w:pPr>
                        <w:jc w:val="center"/>
                        <w:rPr>
                          <w:sz w:val="18"/>
                          <w:szCs w:val="18"/>
                          <w:lang w:val="uk-UA"/>
                        </w:rPr>
                      </w:pPr>
                      <w:r w:rsidRPr="003F217D">
                        <w:rPr>
                          <w:sz w:val="18"/>
                          <w:szCs w:val="18"/>
                          <w:lang w:val="uk-UA"/>
                        </w:rPr>
                        <w:t>Майстер з ремонту обладнання</w:t>
                      </w:r>
                    </w:p>
                  </w:txbxContent>
                </v:textbox>
              </v:rect>
            </w:pict>
          </mc:Fallback>
        </mc:AlternateContent>
      </w:r>
      <w:r w:rsidR="00B121CE" w:rsidRPr="002874C8">
        <w:rPr>
          <w:noProof/>
        </w:rPr>
        <mc:AlternateContent>
          <mc:Choice Requires="wps">
            <w:drawing>
              <wp:anchor distT="0" distB="0" distL="114300" distR="114300" simplePos="0" relativeHeight="251825152" behindDoc="0" locked="0" layoutInCell="1" allowOverlap="1" wp14:anchorId="3735625C" wp14:editId="160B23B7">
                <wp:simplePos x="0" y="0"/>
                <wp:positionH relativeFrom="column">
                  <wp:posOffset>3249930</wp:posOffset>
                </wp:positionH>
                <wp:positionV relativeFrom="paragraph">
                  <wp:posOffset>67310</wp:posOffset>
                </wp:positionV>
                <wp:extent cx="1281929" cy="405766"/>
                <wp:effectExtent l="0" t="0" r="13970" b="13335"/>
                <wp:wrapNone/>
                <wp:docPr id="55"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929" cy="405766"/>
                        </a:xfrm>
                        <a:prstGeom prst="rect">
                          <a:avLst/>
                        </a:prstGeom>
                        <a:solidFill>
                          <a:srgbClr val="FFFFFF"/>
                        </a:solidFill>
                        <a:ln w="9525">
                          <a:solidFill>
                            <a:srgbClr val="000000"/>
                          </a:solidFill>
                          <a:miter lim="800000"/>
                          <a:headEnd/>
                          <a:tailEnd/>
                        </a:ln>
                      </wps:spPr>
                      <wps:txbx>
                        <w:txbxContent>
                          <w:p w:rsidR="00A93A2D" w:rsidRPr="00B121CE" w:rsidRDefault="00A93A2D" w:rsidP="00DF47F8">
                            <w:pPr>
                              <w:jc w:val="center"/>
                              <w:rPr>
                                <w:sz w:val="20"/>
                                <w:szCs w:val="20"/>
                                <w:lang w:val="uk-UA"/>
                              </w:rPr>
                            </w:pPr>
                            <w:r w:rsidRPr="00B121CE">
                              <w:rPr>
                                <w:sz w:val="20"/>
                                <w:szCs w:val="20"/>
                                <w:lang w:val="uk-UA"/>
                              </w:rPr>
                              <w:t>Працівники пральної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0" style="position:absolute;margin-left:255.9pt;margin-top:5.3pt;width:100.95pt;height:3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fwLQIAAFI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">
                <v:textbox>
                  <w:txbxContent>
                    <w:p w:rsidR="00A93A2D" w:rsidRPr="00B121CE" w:rsidRDefault="00A93A2D" w:rsidP="00DF47F8">
                      <w:pPr>
                        <w:jc w:val="center"/>
                        <w:rPr>
                          <w:sz w:val="20"/>
                          <w:szCs w:val="20"/>
                          <w:lang w:val="uk-UA"/>
                        </w:rPr>
                      </w:pPr>
                      <w:r w:rsidRPr="00B121CE">
                        <w:rPr>
                          <w:sz w:val="20"/>
                          <w:szCs w:val="20"/>
                          <w:lang w:val="uk-UA"/>
                        </w:rPr>
                        <w:t>Працівники пральної</w:t>
                      </w:r>
                    </w:p>
                  </w:txbxContent>
                </v:textbox>
              </v:rect>
            </w:pict>
          </mc:Fallback>
        </mc:AlternateContent>
      </w:r>
      <w:r w:rsidR="00564DAD" w:rsidRPr="002874C8">
        <w:rPr>
          <w:noProof/>
        </w:rPr>
        <mc:AlternateContent>
          <mc:Choice Requires="wps">
            <w:drawing>
              <wp:anchor distT="0" distB="0" distL="114300" distR="114300" simplePos="0" relativeHeight="251763712" behindDoc="0" locked="0" layoutInCell="1" allowOverlap="1" wp14:anchorId="4465D11D" wp14:editId="111410C4">
                <wp:simplePos x="0" y="0"/>
                <wp:positionH relativeFrom="column">
                  <wp:posOffset>1680210</wp:posOffset>
                </wp:positionH>
                <wp:positionV relativeFrom="paragraph">
                  <wp:posOffset>67309</wp:posOffset>
                </wp:positionV>
                <wp:extent cx="1261110" cy="390525"/>
                <wp:effectExtent l="0" t="0" r="15240" b="28575"/>
                <wp:wrapNone/>
                <wp:docPr id="46"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61110" cy="390525"/>
                        </a:xfrm>
                        <a:prstGeom prst="rect">
                          <a:avLst/>
                        </a:prstGeom>
                        <a:solidFill>
                          <a:srgbClr val="FFFFFF"/>
                        </a:solidFill>
                        <a:ln w="9525">
                          <a:solidFill>
                            <a:srgbClr val="000000"/>
                          </a:solidFill>
                          <a:miter lim="800000"/>
                          <a:headEnd/>
                          <a:tailEnd/>
                        </a:ln>
                      </wps:spPr>
                      <wps:txbx>
                        <w:txbxContent>
                          <w:p w:rsidR="00A93A2D" w:rsidRPr="00564DAD" w:rsidRDefault="00A93A2D" w:rsidP="00DF47F8">
                            <w:pPr>
                              <w:jc w:val="center"/>
                              <w:rPr>
                                <w:sz w:val="20"/>
                                <w:szCs w:val="20"/>
                                <w:lang w:val="uk-UA"/>
                              </w:rPr>
                            </w:pPr>
                            <w:r w:rsidRPr="00564DAD">
                              <w:rPr>
                                <w:sz w:val="20"/>
                                <w:szCs w:val="20"/>
                                <w:lang w:val="uk-UA"/>
                              </w:rPr>
                              <w:t>Адміністратор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margin-left:132.3pt;margin-top:5.3pt;width:99.3pt;height:30.75pt;rotation:18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">
                <v:textbox>
                  <w:txbxContent>
                    <w:p w:rsidR="00A93A2D" w:rsidRPr="00564DAD" w:rsidRDefault="00A93A2D" w:rsidP="00DF47F8">
                      <w:pPr>
                        <w:jc w:val="center"/>
                        <w:rPr>
                          <w:sz w:val="20"/>
                          <w:szCs w:val="20"/>
                          <w:lang w:val="uk-UA"/>
                        </w:rPr>
                      </w:pPr>
                      <w:r w:rsidRPr="00564DAD">
                        <w:rPr>
                          <w:sz w:val="20"/>
                          <w:szCs w:val="20"/>
                          <w:lang w:val="uk-UA"/>
                        </w:rPr>
                        <w:t>Адміністратор</w:t>
                      </w:r>
                    </w:p>
                  </w:txbxContent>
                </v:textbox>
              </v:rect>
            </w:pict>
          </mc:Fallback>
        </mc:AlternateContent>
      </w:r>
      <w:r w:rsidR="003E4AB4" w:rsidRPr="002874C8">
        <w:rPr>
          <w:noProof/>
          <w:sz w:val="28"/>
          <w:szCs w:val="28"/>
        </w:rPr>
        <mc:AlternateContent>
          <mc:Choice Requires="wps">
            <w:drawing>
              <wp:anchor distT="0" distB="0" distL="114300" distR="114300" simplePos="0" relativeHeight="251779072" behindDoc="0" locked="0" layoutInCell="1" allowOverlap="1" wp14:anchorId="49D3F0C4" wp14:editId="62C86691">
                <wp:simplePos x="0" y="0"/>
                <wp:positionH relativeFrom="column">
                  <wp:posOffset>52070</wp:posOffset>
                </wp:positionH>
                <wp:positionV relativeFrom="paragraph">
                  <wp:posOffset>31750</wp:posOffset>
                </wp:positionV>
                <wp:extent cx="190500" cy="0"/>
                <wp:effectExtent l="0" t="76200" r="19050" b="114300"/>
                <wp:wrapNone/>
                <wp:docPr id="955" name="Прямая со стрелкой 955"/>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955" o:spid="_x0000_s1026" type="#_x0000_t32" style="position:absolute;margin-left:4.1pt;margin-top:2.5pt;width:15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">
                <v:stroke endarrow="open"/>
              </v:shape>
            </w:pict>
          </mc:Fallback>
        </mc:AlternateContent>
      </w:r>
    </w:p>
    <w:p w:rsidR="00DF47F8" w:rsidRPr="002874C8" w:rsidRDefault="00944FF8" w:rsidP="00DF47F8">
      <w:pPr>
        <w:rPr>
          <w:sz w:val="28"/>
          <w:szCs w:val="28"/>
        </w:rPr>
      </w:pPr>
      <w:r w:rsidRPr="002874C8">
        <w:rPr>
          <w:noProof/>
        </w:rPr>
        <mc:AlternateContent>
          <mc:Choice Requires="wps">
            <w:drawing>
              <wp:anchor distT="0" distB="0" distL="114300" distR="114300" simplePos="0" relativeHeight="251816960" behindDoc="0" locked="0" layoutInCell="1" allowOverlap="1" wp14:anchorId="6B2239F0" wp14:editId="1B159DC8">
                <wp:simplePos x="0" y="0"/>
                <wp:positionH relativeFrom="column">
                  <wp:posOffset>8020050</wp:posOffset>
                </wp:positionH>
                <wp:positionV relativeFrom="paragraph">
                  <wp:posOffset>144780</wp:posOffset>
                </wp:positionV>
                <wp:extent cx="7620" cy="1539240"/>
                <wp:effectExtent l="0" t="0" r="30480" b="22860"/>
                <wp:wrapNone/>
                <wp:docPr id="975" name="Прямая соединительная линия 975"/>
                <wp:cNvGraphicFramePr/>
                <a:graphic xmlns:a="http://schemas.openxmlformats.org/drawingml/2006/main">
                  <a:graphicData uri="http://schemas.microsoft.com/office/word/2010/wordprocessingShape">
                    <wps:wsp>
                      <wps:cNvCnPr/>
                      <wps:spPr>
                        <a:xfrm>
                          <a:off x="0" y="0"/>
                          <a:ext cx="7620" cy="1539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975"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1.5pt,11.4pt" to="632.1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"/>
            </w:pict>
          </mc:Fallback>
        </mc:AlternateContent>
      </w:r>
      <w:r>
        <w:rPr>
          <w:noProof/>
        </w:rPr>
        <mc:AlternateContent>
          <mc:Choice Requires="wps">
            <w:drawing>
              <wp:anchor distT="0" distB="0" distL="114300" distR="114300" simplePos="0" relativeHeight="251832320" behindDoc="0" locked="0" layoutInCell="1" allowOverlap="1" wp14:anchorId="286E5E90" wp14:editId="2D2E7A9A">
                <wp:simplePos x="0" y="0"/>
                <wp:positionH relativeFrom="column">
                  <wp:posOffset>8020050</wp:posOffset>
                </wp:positionH>
                <wp:positionV relativeFrom="paragraph">
                  <wp:posOffset>144780</wp:posOffset>
                </wp:positionV>
                <wp:extent cx="194310" cy="0"/>
                <wp:effectExtent l="0" t="0" r="15240" b="19050"/>
                <wp:wrapNone/>
                <wp:docPr id="1006" name="Прямая соединительная линия 1006"/>
                <wp:cNvGraphicFramePr/>
                <a:graphic xmlns:a="http://schemas.openxmlformats.org/drawingml/2006/main">
                  <a:graphicData uri="http://schemas.microsoft.com/office/word/2010/wordprocessingShape">
                    <wps:wsp>
                      <wps:cNvCnPr/>
                      <wps:spPr>
                        <a:xfrm>
                          <a:off x="0" y="0"/>
                          <a:ext cx="194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006"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1.5pt,11.4pt" to="646.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" strokecolor="black [3040]"/>
            </w:pict>
          </mc:Fallback>
        </mc:AlternateContent>
      </w:r>
      <w:r w:rsidR="003F217D" w:rsidRPr="002874C8">
        <w:rPr>
          <w:noProof/>
          <w:sz w:val="28"/>
          <w:szCs w:val="28"/>
        </w:rPr>
        <mc:AlternateContent>
          <mc:Choice Requires="wps">
            <w:drawing>
              <wp:anchor distT="0" distB="0" distL="114300" distR="114300" simplePos="0" relativeHeight="251822080" behindDoc="0" locked="0" layoutInCell="1" allowOverlap="1" wp14:anchorId="283FDFAE" wp14:editId="3574EFFA">
                <wp:simplePos x="0" y="0"/>
                <wp:positionH relativeFrom="column">
                  <wp:posOffset>4693920</wp:posOffset>
                </wp:positionH>
                <wp:positionV relativeFrom="paragraph">
                  <wp:posOffset>55245</wp:posOffset>
                </wp:positionV>
                <wp:extent cx="152400" cy="0"/>
                <wp:effectExtent l="0" t="76200" r="19050" b="114300"/>
                <wp:wrapNone/>
                <wp:docPr id="1" name="Прямая со стрелкой 1"/>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 o:spid="_x0000_s1026" type="#_x0000_t32" style="position:absolute;margin-left:369.6pt;margin-top:4.35pt;width:12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">
                <v:stroke endarrow="open"/>
              </v:shape>
            </w:pict>
          </mc:Fallback>
        </mc:AlternateContent>
      </w:r>
      <w:r w:rsidR="00B121CE" w:rsidRPr="002874C8">
        <w:rPr>
          <w:noProof/>
          <w:sz w:val="28"/>
          <w:szCs w:val="28"/>
        </w:rPr>
        <mc:AlternateContent>
          <mc:Choice Requires="wps">
            <w:drawing>
              <wp:anchor distT="0" distB="0" distL="114300" distR="114300" simplePos="0" relativeHeight="251786240" behindDoc="0" locked="0" layoutInCell="1" allowOverlap="1" wp14:anchorId="62271486" wp14:editId="104B3632">
                <wp:simplePos x="0" y="0"/>
                <wp:positionH relativeFrom="column">
                  <wp:posOffset>3107690</wp:posOffset>
                </wp:positionH>
                <wp:positionV relativeFrom="paragraph">
                  <wp:posOffset>43180</wp:posOffset>
                </wp:positionV>
                <wp:extent cx="152400" cy="5080"/>
                <wp:effectExtent l="0" t="76200" r="19050" b="109220"/>
                <wp:wrapNone/>
                <wp:docPr id="627" name="Прямая со стрелкой 627"/>
                <wp:cNvGraphicFramePr/>
                <a:graphic xmlns:a="http://schemas.openxmlformats.org/drawingml/2006/main">
                  <a:graphicData uri="http://schemas.microsoft.com/office/word/2010/wordprocessingShape">
                    <wps:wsp>
                      <wps:cNvCnPr/>
                      <wps:spPr>
                        <a:xfrm flipV="1">
                          <a:off x="0" y="0"/>
                          <a:ext cx="152400" cy="50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627" o:spid="_x0000_s1026" type="#_x0000_t32" style="position:absolute;margin-left:244.7pt;margin-top:3.4pt;width:12pt;height:.4pt;flip:y;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">
                <v:stroke endarrow="open"/>
              </v:shape>
            </w:pict>
          </mc:Fallback>
        </mc:AlternateContent>
      </w:r>
      <w:r w:rsidR="00564DAD" w:rsidRPr="002874C8">
        <w:rPr>
          <w:noProof/>
          <w:sz w:val="28"/>
          <w:szCs w:val="28"/>
        </w:rPr>
        <mc:AlternateContent>
          <mc:Choice Requires="wps">
            <w:drawing>
              <wp:anchor distT="0" distB="0" distL="114300" distR="114300" simplePos="0" relativeHeight="251782144" behindDoc="0" locked="0" layoutInCell="1" allowOverlap="1" wp14:anchorId="306AC3A7" wp14:editId="0AE0ACF2">
                <wp:simplePos x="0" y="0"/>
                <wp:positionH relativeFrom="column">
                  <wp:posOffset>1504950</wp:posOffset>
                </wp:positionH>
                <wp:positionV relativeFrom="paragraph">
                  <wp:posOffset>45085</wp:posOffset>
                </wp:positionV>
                <wp:extent cx="180975" cy="0"/>
                <wp:effectExtent l="0" t="76200" r="28575" b="114300"/>
                <wp:wrapNone/>
                <wp:docPr id="621" name="Прямая со стрелкой 621"/>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621" o:spid="_x0000_s1026" type="#_x0000_t32" style="position:absolute;margin-left:118.5pt;margin-top:3.55pt;width:14.25pt;height:0;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">
                <v:stroke endarrow="open"/>
              </v:shape>
            </w:pict>
          </mc:Fallback>
        </mc:AlternateContent>
      </w:r>
      <w:r w:rsidR="003E4AB4" w:rsidRPr="002874C8">
        <w:rPr>
          <w:noProof/>
        </w:rPr>
        <mc:AlternateContent>
          <mc:Choice Requires="wps">
            <w:drawing>
              <wp:anchor distT="0" distB="0" distL="114300" distR="114300" simplePos="0" relativeHeight="251781120" behindDoc="0" locked="0" layoutInCell="1" allowOverlap="1" wp14:anchorId="68577A22" wp14:editId="7EF5495B">
                <wp:simplePos x="0" y="0"/>
                <wp:positionH relativeFrom="column">
                  <wp:posOffset>247650</wp:posOffset>
                </wp:positionH>
                <wp:positionV relativeFrom="paragraph">
                  <wp:posOffset>144780</wp:posOffset>
                </wp:positionV>
                <wp:extent cx="1131570" cy="390525"/>
                <wp:effectExtent l="0" t="0" r="11430" b="28575"/>
                <wp:wrapNone/>
                <wp:docPr id="866"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1570" cy="390525"/>
                        </a:xfrm>
                        <a:prstGeom prst="rect">
                          <a:avLst/>
                        </a:prstGeom>
                        <a:solidFill>
                          <a:srgbClr val="FFFFFF"/>
                        </a:solidFill>
                        <a:ln w="9525">
                          <a:solidFill>
                            <a:srgbClr val="000000"/>
                          </a:solidFill>
                          <a:miter lim="800000"/>
                          <a:headEnd/>
                          <a:tailEnd/>
                        </a:ln>
                      </wps:spPr>
                      <wps:txbx>
                        <w:txbxContent>
                          <w:p w:rsidR="00A93A2D" w:rsidRPr="003E4AB4" w:rsidRDefault="00A93A2D" w:rsidP="00DF47F8">
                            <w:pPr>
                              <w:jc w:val="center"/>
                              <w:rPr>
                                <w:sz w:val="20"/>
                                <w:szCs w:val="20"/>
                                <w:lang w:val="uk-UA"/>
                              </w:rPr>
                            </w:pPr>
                            <w:r w:rsidRPr="003E4AB4">
                              <w:rPr>
                                <w:sz w:val="20"/>
                                <w:szCs w:val="20"/>
                                <w:lang w:val="uk-UA"/>
                              </w:rPr>
                              <w:t>Головний   бухгалтер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margin-left:19.5pt;margin-top:11.4pt;width:89.1pt;height:30.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">
                <v:textbox>
                  <w:txbxContent>
                    <w:p w:rsidR="00A93A2D" w:rsidRPr="003E4AB4" w:rsidRDefault="00A93A2D" w:rsidP="00DF47F8">
                      <w:pPr>
                        <w:jc w:val="center"/>
                        <w:rPr>
                          <w:sz w:val="20"/>
                          <w:szCs w:val="20"/>
                          <w:lang w:val="uk-UA"/>
                        </w:rPr>
                      </w:pPr>
                      <w:r w:rsidRPr="003E4AB4">
                        <w:rPr>
                          <w:sz w:val="20"/>
                          <w:szCs w:val="20"/>
                          <w:lang w:val="uk-UA"/>
                        </w:rPr>
                        <w:t>Головний   бухгалтер</w:t>
                      </w:r>
                    </w:p>
                  </w:txbxContent>
                </v:textbox>
              </v:rect>
            </w:pict>
          </mc:Fallback>
        </mc:AlternateContent>
      </w:r>
    </w:p>
    <w:p w:rsidR="00DF47F8" w:rsidRPr="002874C8" w:rsidRDefault="00944FF8" w:rsidP="00DF47F8">
      <w:pPr>
        <w:rPr>
          <w:sz w:val="28"/>
          <w:szCs w:val="28"/>
        </w:rPr>
      </w:pPr>
      <w:r w:rsidRPr="002874C8">
        <w:rPr>
          <w:noProof/>
        </w:rPr>
        <mc:AlternateContent>
          <mc:Choice Requires="wps">
            <w:drawing>
              <wp:anchor distT="0" distB="0" distL="114300" distR="114300" simplePos="0" relativeHeight="251772928" behindDoc="0" locked="0" layoutInCell="1" allowOverlap="1" wp14:anchorId="230C348D" wp14:editId="2648CEE1">
                <wp:simplePos x="0" y="0"/>
                <wp:positionH relativeFrom="column">
                  <wp:posOffset>8225790</wp:posOffset>
                </wp:positionH>
                <wp:positionV relativeFrom="paragraph">
                  <wp:posOffset>191770</wp:posOffset>
                </wp:positionV>
                <wp:extent cx="1207135" cy="390525"/>
                <wp:effectExtent l="0" t="0" r="12065" b="28575"/>
                <wp:wrapNone/>
                <wp:docPr id="609"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390525"/>
                        </a:xfrm>
                        <a:prstGeom prst="rect">
                          <a:avLst/>
                        </a:prstGeom>
                        <a:solidFill>
                          <a:srgbClr val="FFFFFF"/>
                        </a:solidFill>
                        <a:ln w="9525">
                          <a:solidFill>
                            <a:srgbClr val="000000"/>
                          </a:solidFill>
                          <a:miter lim="800000"/>
                          <a:headEnd/>
                          <a:tailEnd/>
                        </a:ln>
                      </wps:spPr>
                      <wps:txbx>
                        <w:txbxContent>
                          <w:p w:rsidR="00A93A2D" w:rsidRPr="00944FF8" w:rsidRDefault="00A93A2D" w:rsidP="00DF47F8">
                            <w:pPr>
                              <w:jc w:val="center"/>
                              <w:rPr>
                                <w:sz w:val="20"/>
                                <w:szCs w:val="20"/>
                                <w:lang w:val="uk-UA"/>
                              </w:rPr>
                            </w:pPr>
                            <w:r w:rsidRPr="00944FF8">
                              <w:rPr>
                                <w:sz w:val="20"/>
                                <w:szCs w:val="20"/>
                                <w:lang w:val="uk-UA"/>
                              </w:rPr>
                              <w:t>Кухар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margin-left:647.7pt;margin-top:15.1pt;width:95.05pt;height:30.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">
                <v:textbox>
                  <w:txbxContent>
                    <w:p w:rsidR="00A93A2D" w:rsidRPr="00944FF8" w:rsidRDefault="00A93A2D" w:rsidP="00DF47F8">
                      <w:pPr>
                        <w:jc w:val="center"/>
                        <w:rPr>
                          <w:sz w:val="20"/>
                          <w:szCs w:val="20"/>
                          <w:lang w:val="uk-UA"/>
                        </w:rPr>
                      </w:pPr>
                      <w:r w:rsidRPr="00944FF8">
                        <w:rPr>
                          <w:sz w:val="20"/>
                          <w:szCs w:val="20"/>
                          <w:lang w:val="uk-UA"/>
                        </w:rPr>
                        <w:t>Кухар</w:t>
                      </w:r>
                    </w:p>
                  </w:txbxContent>
                </v:textbox>
              </v:rect>
            </w:pict>
          </mc:Fallback>
        </mc:AlternateContent>
      </w:r>
      <w:r w:rsidR="00B121CE" w:rsidRPr="002874C8">
        <w:rPr>
          <w:noProof/>
        </w:rPr>
        <mc:AlternateContent>
          <mc:Choice Requires="wps">
            <w:drawing>
              <wp:anchor distT="0" distB="0" distL="114300" distR="114300" simplePos="0" relativeHeight="251760640" behindDoc="0" locked="0" layoutInCell="1" allowOverlap="1" wp14:anchorId="5235566B" wp14:editId="6341280D">
                <wp:simplePos x="0" y="0"/>
                <wp:positionH relativeFrom="column">
                  <wp:posOffset>1680210</wp:posOffset>
                </wp:positionH>
                <wp:positionV relativeFrom="paragraph">
                  <wp:posOffset>191135</wp:posOffset>
                </wp:positionV>
                <wp:extent cx="1276350" cy="382905"/>
                <wp:effectExtent l="0" t="0" r="19050" b="17145"/>
                <wp:wrapNone/>
                <wp:docPr id="47"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82905"/>
                        </a:xfrm>
                        <a:prstGeom prst="rect">
                          <a:avLst/>
                        </a:prstGeom>
                        <a:solidFill>
                          <a:srgbClr val="FFFFFF"/>
                        </a:solidFill>
                        <a:ln w="9525">
                          <a:solidFill>
                            <a:srgbClr val="000000"/>
                          </a:solidFill>
                          <a:miter lim="800000"/>
                          <a:headEnd/>
                          <a:tailEnd/>
                        </a:ln>
                      </wps:spPr>
                      <wps:txbx>
                        <w:txbxContent>
                          <w:p w:rsidR="00A93A2D" w:rsidRPr="00564DAD" w:rsidRDefault="00A93A2D" w:rsidP="00DF47F8">
                            <w:pPr>
                              <w:jc w:val="center"/>
                              <w:rPr>
                                <w:sz w:val="20"/>
                                <w:szCs w:val="20"/>
                                <w:lang w:val="uk-UA"/>
                              </w:rPr>
                            </w:pPr>
                            <w:r w:rsidRPr="00564DAD">
                              <w:rPr>
                                <w:lang w:val="uk-UA"/>
                              </w:rPr>
                              <w:t xml:space="preserve"> </w:t>
                            </w:r>
                            <w:r w:rsidRPr="00564DAD">
                              <w:rPr>
                                <w:sz w:val="20"/>
                                <w:szCs w:val="20"/>
                                <w:lang w:val="uk-UA"/>
                              </w:rPr>
                              <w:t xml:space="preserve">Носій багажу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132.3pt;margin-top:15.05pt;width:100.5pt;height:30.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">
                <v:textbox>
                  <w:txbxContent>
                    <w:p w:rsidR="00A93A2D" w:rsidRPr="00564DAD" w:rsidRDefault="00A93A2D" w:rsidP="00DF47F8">
                      <w:pPr>
                        <w:jc w:val="center"/>
                        <w:rPr>
                          <w:sz w:val="20"/>
                          <w:szCs w:val="20"/>
                          <w:lang w:val="uk-UA"/>
                        </w:rPr>
                      </w:pPr>
                      <w:r w:rsidRPr="00564DAD">
                        <w:rPr>
                          <w:lang w:val="uk-UA"/>
                        </w:rPr>
                        <w:t xml:space="preserve"> </w:t>
                      </w:r>
                      <w:r w:rsidRPr="00564DAD">
                        <w:rPr>
                          <w:sz w:val="20"/>
                          <w:szCs w:val="20"/>
                          <w:lang w:val="uk-UA"/>
                        </w:rPr>
                        <w:t xml:space="preserve">Носій багажу </w:t>
                      </w:r>
                    </w:p>
                  </w:txbxContent>
                </v:textbox>
              </v:rect>
            </w:pict>
          </mc:Fallback>
        </mc:AlternateContent>
      </w:r>
      <w:r w:rsidR="00B121CE" w:rsidRPr="002874C8">
        <w:rPr>
          <w:noProof/>
        </w:rPr>
        <mc:AlternateContent>
          <mc:Choice Requires="wps">
            <w:drawing>
              <wp:anchor distT="0" distB="0" distL="114300" distR="114300" simplePos="0" relativeHeight="251770880" behindDoc="0" locked="0" layoutInCell="1" allowOverlap="1" wp14:anchorId="55AA6B1D" wp14:editId="05DC2310">
                <wp:simplePos x="0" y="0"/>
                <wp:positionH relativeFrom="column">
                  <wp:posOffset>3257550</wp:posOffset>
                </wp:positionH>
                <wp:positionV relativeFrom="paragraph">
                  <wp:posOffset>184150</wp:posOffset>
                </wp:positionV>
                <wp:extent cx="1279525" cy="390525"/>
                <wp:effectExtent l="0" t="0" r="15875" b="28575"/>
                <wp:wrapNone/>
                <wp:docPr id="605"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390525"/>
                        </a:xfrm>
                        <a:prstGeom prst="rect">
                          <a:avLst/>
                        </a:prstGeom>
                        <a:solidFill>
                          <a:srgbClr val="FFFFFF"/>
                        </a:solidFill>
                        <a:ln w="9525">
                          <a:solidFill>
                            <a:srgbClr val="000000"/>
                          </a:solidFill>
                          <a:miter lim="800000"/>
                          <a:headEnd/>
                          <a:tailEnd/>
                        </a:ln>
                      </wps:spPr>
                      <wps:txbx>
                        <w:txbxContent>
                          <w:p w:rsidR="00A93A2D" w:rsidRPr="00E0065D" w:rsidRDefault="00A93A2D" w:rsidP="00DF47F8">
                            <w:pPr>
                              <w:jc w:val="center"/>
                              <w:rPr>
                                <w:sz w:val="20"/>
                                <w:szCs w:val="20"/>
                              </w:rPr>
                            </w:pPr>
                            <w:r w:rsidRPr="00E0065D">
                              <w:rPr>
                                <w:sz w:val="20"/>
                                <w:szCs w:val="20"/>
                              </w:rPr>
                              <w:t>Супервайзер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margin-left:256.5pt;margin-top:14.5pt;width:100.75pt;height:30.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">
                <v:textbox>
                  <w:txbxContent>
                    <w:p w:rsidR="00A93A2D" w:rsidRPr="00E0065D" w:rsidRDefault="00A93A2D" w:rsidP="00DF47F8">
                      <w:pPr>
                        <w:jc w:val="center"/>
                        <w:rPr>
                          <w:sz w:val="20"/>
                          <w:szCs w:val="20"/>
                        </w:rPr>
                      </w:pPr>
                      <w:r w:rsidRPr="00E0065D">
                        <w:rPr>
                          <w:sz w:val="20"/>
                          <w:szCs w:val="20"/>
                        </w:rPr>
                        <w:t>Супервайзер</w:t>
                      </w:r>
                    </w:p>
                  </w:txbxContent>
                </v:textbox>
              </v:rect>
            </w:pict>
          </mc:Fallback>
        </mc:AlternateContent>
      </w:r>
      <w:r w:rsidR="00B121CE" w:rsidRPr="002874C8">
        <w:rPr>
          <w:noProof/>
        </w:rPr>
        <mc:AlternateContent>
          <mc:Choice Requires="wps">
            <w:drawing>
              <wp:anchor distT="0" distB="0" distL="114300" distR="114300" simplePos="0" relativeHeight="251801600" behindDoc="0" locked="0" layoutInCell="1" allowOverlap="1" wp14:anchorId="6939C306" wp14:editId="67FBAF71">
                <wp:simplePos x="0" y="0"/>
                <wp:positionH relativeFrom="column">
                  <wp:posOffset>2282190</wp:posOffset>
                </wp:positionH>
                <wp:positionV relativeFrom="paragraph">
                  <wp:posOffset>31750</wp:posOffset>
                </wp:positionV>
                <wp:extent cx="0" cy="160020"/>
                <wp:effectExtent l="95250" t="0" r="76200" b="49530"/>
                <wp:wrapNone/>
                <wp:docPr id="623" name="Прямая со стрелкой 623"/>
                <wp:cNvGraphicFramePr/>
                <a:graphic xmlns:a="http://schemas.openxmlformats.org/drawingml/2006/main">
                  <a:graphicData uri="http://schemas.microsoft.com/office/word/2010/wordprocessingShape">
                    <wps:wsp>
                      <wps:cNvCnPr/>
                      <wps:spPr>
                        <a:xfrm>
                          <a:off x="0" y="0"/>
                          <a:ext cx="0" cy="160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23" o:spid="_x0000_s1026" type="#_x0000_t32" style="position:absolute;margin-left:179.7pt;margin-top:2.5pt;width:0;height:12.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">
                <v:stroke endarrow="open"/>
              </v:shape>
            </w:pict>
          </mc:Fallback>
        </mc:AlternateContent>
      </w:r>
      <w:r w:rsidR="003E4AB4">
        <w:rPr>
          <w:noProof/>
        </w:rPr>
        <mc:AlternateContent>
          <mc:Choice Requires="wps">
            <w:drawing>
              <wp:anchor distT="0" distB="0" distL="114300" distR="114300" simplePos="0" relativeHeight="251824128" behindDoc="0" locked="0" layoutInCell="1" allowOverlap="1" wp14:anchorId="3D868254" wp14:editId="6C42A927">
                <wp:simplePos x="0" y="0"/>
                <wp:positionH relativeFrom="column">
                  <wp:posOffset>67310</wp:posOffset>
                </wp:positionH>
                <wp:positionV relativeFrom="paragraph">
                  <wp:posOffset>135255</wp:posOffset>
                </wp:positionV>
                <wp:extent cx="190500" cy="0"/>
                <wp:effectExtent l="0" t="76200" r="19050" b="114300"/>
                <wp:wrapNone/>
                <wp:docPr id="51" name="Прямая со стрелкой 51"/>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51" o:spid="_x0000_s1026" type="#_x0000_t32" style="position:absolute;margin-left:5.3pt;margin-top:10.65pt;width:15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" strokecolor="black [3040]">
                <v:stroke endarrow="open"/>
              </v:shape>
            </w:pict>
          </mc:Fallback>
        </mc:AlternateContent>
      </w:r>
    </w:p>
    <w:p w:rsidR="00DF47F8" w:rsidRPr="002874C8" w:rsidRDefault="00944FF8" w:rsidP="00DF47F8">
      <w:pPr>
        <w:rPr>
          <w:sz w:val="28"/>
          <w:szCs w:val="28"/>
        </w:rPr>
      </w:pPr>
      <w:r w:rsidRPr="002874C8">
        <w:rPr>
          <w:noProof/>
        </w:rPr>
        <mc:AlternateContent>
          <mc:Choice Requires="wps">
            <w:drawing>
              <wp:anchor distT="0" distB="0" distL="114300" distR="114300" simplePos="0" relativeHeight="251831296" behindDoc="0" locked="0" layoutInCell="1" allowOverlap="1" wp14:anchorId="434231D4" wp14:editId="5D7E6E40">
                <wp:simplePos x="0" y="0"/>
                <wp:positionH relativeFrom="column">
                  <wp:posOffset>8024495</wp:posOffset>
                </wp:positionH>
                <wp:positionV relativeFrom="paragraph">
                  <wp:posOffset>195580</wp:posOffset>
                </wp:positionV>
                <wp:extent cx="209550" cy="0"/>
                <wp:effectExtent l="0" t="76200" r="19050" b="114300"/>
                <wp:wrapNone/>
                <wp:docPr id="1005" name="Прямая со стрелкой 1005"/>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05" o:spid="_x0000_s1026" type="#_x0000_t32" style="position:absolute;margin-left:631.85pt;margin-top:15.4pt;width:16.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">
                <v:stroke endarrow="open"/>
              </v:shape>
            </w:pict>
          </mc:Fallback>
        </mc:AlternateContent>
      </w:r>
      <w:r w:rsidR="00B121CE" w:rsidRPr="002874C8">
        <w:rPr>
          <w:noProof/>
          <w:sz w:val="28"/>
          <w:szCs w:val="28"/>
        </w:rPr>
        <mc:AlternateContent>
          <mc:Choice Requires="wps">
            <w:drawing>
              <wp:anchor distT="0" distB="0" distL="114300" distR="114300" simplePos="0" relativeHeight="251827200" behindDoc="0" locked="0" layoutInCell="1" allowOverlap="1" wp14:anchorId="42D2F842" wp14:editId="328ADD03">
                <wp:simplePos x="0" y="0"/>
                <wp:positionH relativeFrom="column">
                  <wp:posOffset>3119603</wp:posOffset>
                </wp:positionH>
                <wp:positionV relativeFrom="paragraph">
                  <wp:posOffset>73025</wp:posOffset>
                </wp:positionV>
                <wp:extent cx="152400" cy="5080"/>
                <wp:effectExtent l="0" t="76200" r="19050" b="109220"/>
                <wp:wrapNone/>
                <wp:docPr id="57" name="Прямая со стрелкой 57"/>
                <wp:cNvGraphicFramePr/>
                <a:graphic xmlns:a="http://schemas.openxmlformats.org/drawingml/2006/main">
                  <a:graphicData uri="http://schemas.microsoft.com/office/word/2010/wordprocessingShape">
                    <wps:wsp>
                      <wps:cNvCnPr/>
                      <wps:spPr>
                        <a:xfrm flipV="1">
                          <a:off x="0" y="0"/>
                          <a:ext cx="152400" cy="50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57" o:spid="_x0000_s1026" type="#_x0000_t32" style="position:absolute;margin-left:245.65pt;margin-top:5.75pt;width:12pt;height:.4pt;flip:y;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">
                <v:stroke endarrow="open"/>
              </v:shape>
            </w:pict>
          </mc:Fallback>
        </mc:AlternateContent>
      </w:r>
      <w:r w:rsidR="003E4AB4" w:rsidRPr="002874C8">
        <w:rPr>
          <w:noProof/>
        </w:rPr>
        <mc:AlternateContent>
          <mc:Choice Requires="wps">
            <w:drawing>
              <wp:anchor distT="0" distB="0" distL="114300" distR="114300" simplePos="0" relativeHeight="251792384" behindDoc="0" locked="0" layoutInCell="1" allowOverlap="1" wp14:anchorId="144D782F" wp14:editId="7B087079">
                <wp:simplePos x="0" y="0"/>
                <wp:positionH relativeFrom="column">
                  <wp:posOffset>758825</wp:posOffset>
                </wp:positionH>
                <wp:positionV relativeFrom="paragraph">
                  <wp:posOffset>125095</wp:posOffset>
                </wp:positionV>
                <wp:extent cx="0" cy="142875"/>
                <wp:effectExtent l="95250" t="0" r="57150" b="66675"/>
                <wp:wrapNone/>
                <wp:docPr id="956" name="Прямая со стрелкой 956"/>
                <wp:cNvGraphicFramePr/>
                <a:graphic xmlns:a="http://schemas.openxmlformats.org/drawingml/2006/main">
                  <a:graphicData uri="http://schemas.microsoft.com/office/word/2010/wordprocessingShape">
                    <wps:wsp>
                      <wps:cNvCnPr/>
                      <wps:spPr>
                        <a:xfrm flipH="1">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956" o:spid="_x0000_s1026" type="#_x0000_t32" style="position:absolute;margin-left:59.75pt;margin-top:9.85pt;width:0;height:11.25pt;flip:x;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">
                <v:stroke endarrow="open"/>
              </v:shape>
            </w:pict>
          </mc:Fallback>
        </mc:AlternateContent>
      </w:r>
    </w:p>
    <w:p w:rsidR="00DF47F8" w:rsidRPr="002874C8" w:rsidRDefault="00B121CE" w:rsidP="00DF47F8">
      <w:pPr>
        <w:rPr>
          <w:sz w:val="28"/>
          <w:szCs w:val="28"/>
        </w:rPr>
      </w:pPr>
      <w:r w:rsidRPr="002874C8">
        <w:rPr>
          <w:noProof/>
          <w:sz w:val="28"/>
          <w:szCs w:val="28"/>
        </w:rPr>
        <mc:AlternateContent>
          <mc:Choice Requires="wps">
            <w:drawing>
              <wp:anchor distT="0" distB="0" distL="114300" distR="114300" simplePos="0" relativeHeight="251789312" behindDoc="0" locked="0" layoutInCell="1" allowOverlap="1" wp14:anchorId="0DCFC427" wp14:editId="76A4B8BF">
                <wp:simplePos x="0" y="0"/>
                <wp:positionH relativeFrom="column">
                  <wp:posOffset>3097530</wp:posOffset>
                </wp:positionH>
                <wp:positionV relativeFrom="paragraph">
                  <wp:posOffset>57150</wp:posOffset>
                </wp:positionV>
                <wp:extent cx="7620" cy="952500"/>
                <wp:effectExtent l="0" t="0" r="30480" b="19050"/>
                <wp:wrapNone/>
                <wp:docPr id="863" name="Прямая соединительная линия 863"/>
                <wp:cNvGraphicFramePr/>
                <a:graphic xmlns:a="http://schemas.openxmlformats.org/drawingml/2006/main">
                  <a:graphicData uri="http://schemas.microsoft.com/office/word/2010/wordprocessingShape">
                    <wps:wsp>
                      <wps:cNvCnPr/>
                      <wps:spPr>
                        <a:xfrm>
                          <a:off x="0" y="0"/>
                          <a:ext cx="7620" cy="952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63"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9pt,4.5pt" to="24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"/>
            </w:pict>
          </mc:Fallback>
        </mc:AlternateContent>
      </w:r>
      <w:r>
        <w:rPr>
          <w:noProof/>
          <w:sz w:val="28"/>
          <w:szCs w:val="28"/>
        </w:rPr>
        <mc:AlternateContent>
          <mc:Choice Requires="wps">
            <w:drawing>
              <wp:anchor distT="0" distB="0" distL="114300" distR="114300" simplePos="0" relativeHeight="251826176" behindDoc="0" locked="0" layoutInCell="1" allowOverlap="1" wp14:anchorId="28507A83" wp14:editId="3278C8A2">
                <wp:simplePos x="0" y="0"/>
                <wp:positionH relativeFrom="column">
                  <wp:posOffset>3100070</wp:posOffset>
                </wp:positionH>
                <wp:positionV relativeFrom="paragraph">
                  <wp:posOffset>60960</wp:posOffset>
                </wp:positionV>
                <wp:extent cx="152400" cy="0"/>
                <wp:effectExtent l="0" t="0" r="19050" b="19050"/>
                <wp:wrapNone/>
                <wp:docPr id="56" name="Прямая соединительная линия 56"/>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6" o:spid="_x0000_s1026" style="position:absolute;flip:x;z-index:251826176;visibility:visible;mso-wrap-style:square;mso-wrap-distance-left:9pt;mso-wrap-distance-top:0;mso-wrap-distance-right:9pt;mso-wrap-distance-bottom:0;mso-position-horizontal:absolute;mso-position-horizontal-relative:text;mso-position-vertical:absolute;mso-position-vertical-relative:text" from="244.1pt,4.8pt" to="256.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" strokecolor="black [3040]"/>
            </w:pict>
          </mc:Fallback>
        </mc:AlternateContent>
      </w:r>
      <w:r w:rsidR="003E4AB4" w:rsidRPr="002874C8">
        <w:rPr>
          <w:noProof/>
        </w:rPr>
        <mc:AlternateContent>
          <mc:Choice Requires="wps">
            <w:drawing>
              <wp:anchor distT="0" distB="0" distL="114300" distR="114300" simplePos="0" relativeHeight="251780096" behindDoc="0" locked="0" layoutInCell="1" allowOverlap="1" wp14:anchorId="5EB5CEE8" wp14:editId="7FCF953C">
                <wp:simplePos x="0" y="0"/>
                <wp:positionH relativeFrom="column">
                  <wp:posOffset>240029</wp:posOffset>
                </wp:positionH>
                <wp:positionV relativeFrom="paragraph">
                  <wp:posOffset>72390</wp:posOffset>
                </wp:positionV>
                <wp:extent cx="1133475" cy="390525"/>
                <wp:effectExtent l="0" t="0" r="28575" b="28575"/>
                <wp:wrapNone/>
                <wp:docPr id="865"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90525"/>
                        </a:xfrm>
                        <a:prstGeom prst="rect">
                          <a:avLst/>
                        </a:prstGeom>
                        <a:solidFill>
                          <a:srgbClr val="FFFFFF"/>
                        </a:solidFill>
                        <a:ln w="9525">
                          <a:solidFill>
                            <a:srgbClr val="000000"/>
                          </a:solidFill>
                          <a:miter lim="800000"/>
                          <a:headEnd/>
                          <a:tailEnd/>
                        </a:ln>
                      </wps:spPr>
                      <wps:txbx>
                        <w:txbxContent>
                          <w:p w:rsidR="00A93A2D" w:rsidRPr="008325FA" w:rsidRDefault="00A93A2D" w:rsidP="00DF47F8">
                            <w:pPr>
                              <w:jc w:val="center"/>
                              <w:rPr>
                                <w:sz w:val="20"/>
                                <w:szCs w:val="20"/>
                              </w:rPr>
                            </w:pPr>
                            <w:r w:rsidRPr="00212765">
                              <w:t xml:space="preserve"> </w:t>
                            </w:r>
                            <w:r>
                              <w:rPr>
                                <w:sz w:val="20"/>
                                <w:szCs w:val="20"/>
                              </w:rPr>
                              <w:t>Б</w:t>
                            </w:r>
                            <w:r w:rsidRPr="008325FA">
                              <w:rPr>
                                <w:sz w:val="20"/>
                                <w:szCs w:val="20"/>
                              </w:rPr>
                              <w:t>ухгалтер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margin-left:18.9pt;margin-top:5.7pt;width:89.25pt;height:3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">
                <v:textbox>
                  <w:txbxContent>
                    <w:p w:rsidR="00A93A2D" w:rsidRPr="008325FA" w:rsidRDefault="00A93A2D" w:rsidP="00DF47F8">
                      <w:pPr>
                        <w:jc w:val="center"/>
                        <w:rPr>
                          <w:sz w:val="20"/>
                          <w:szCs w:val="20"/>
                        </w:rPr>
                      </w:pPr>
                      <w:r w:rsidRPr="00212765">
                        <w:t xml:space="preserve"> </w:t>
                      </w:r>
                      <w:r>
                        <w:rPr>
                          <w:sz w:val="20"/>
                          <w:szCs w:val="20"/>
                        </w:rPr>
                        <w:t>Б</w:t>
                      </w:r>
                      <w:r w:rsidRPr="008325FA">
                        <w:rPr>
                          <w:sz w:val="20"/>
                          <w:szCs w:val="20"/>
                        </w:rPr>
                        <w:t>ухгалтер</w:t>
                      </w:r>
                    </w:p>
                  </w:txbxContent>
                </v:textbox>
              </v:rect>
            </w:pict>
          </mc:Fallback>
        </mc:AlternateContent>
      </w:r>
    </w:p>
    <w:p w:rsidR="00DF47F8" w:rsidRPr="0070551C" w:rsidRDefault="00944FF8" w:rsidP="00DF47F8">
      <w:pPr>
        <w:rPr>
          <w:sz w:val="28"/>
          <w:szCs w:val="28"/>
          <w:lang w:val="uk-UA"/>
        </w:rPr>
      </w:pPr>
      <w:r w:rsidRPr="002874C8">
        <w:rPr>
          <w:noProof/>
        </w:rPr>
        <mc:AlternateContent>
          <mc:Choice Requires="wps">
            <w:drawing>
              <wp:anchor distT="0" distB="0" distL="114300" distR="114300" simplePos="0" relativeHeight="251771904" behindDoc="0" locked="0" layoutInCell="1" allowOverlap="1" wp14:anchorId="68E5855F" wp14:editId="483A7330">
                <wp:simplePos x="0" y="0"/>
                <wp:positionH relativeFrom="column">
                  <wp:posOffset>8218170</wp:posOffset>
                </wp:positionH>
                <wp:positionV relativeFrom="paragraph">
                  <wp:posOffset>119380</wp:posOffset>
                </wp:positionV>
                <wp:extent cx="1214755" cy="390525"/>
                <wp:effectExtent l="0" t="0" r="23495" b="28575"/>
                <wp:wrapNone/>
                <wp:docPr id="608"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90525"/>
                        </a:xfrm>
                        <a:prstGeom prst="rect">
                          <a:avLst/>
                        </a:prstGeom>
                        <a:solidFill>
                          <a:srgbClr val="FFFFFF"/>
                        </a:solidFill>
                        <a:ln w="9525">
                          <a:solidFill>
                            <a:srgbClr val="000000"/>
                          </a:solidFill>
                          <a:miter lim="800000"/>
                          <a:headEnd/>
                          <a:tailEnd/>
                        </a:ln>
                      </wps:spPr>
                      <wps:txbx>
                        <w:txbxContent>
                          <w:p w:rsidR="00A93A2D" w:rsidRPr="00944FF8" w:rsidRDefault="00A93A2D" w:rsidP="00DF47F8">
                            <w:pPr>
                              <w:jc w:val="center"/>
                              <w:rPr>
                                <w:sz w:val="20"/>
                                <w:szCs w:val="20"/>
                                <w:lang w:val="uk-UA"/>
                              </w:rPr>
                            </w:pPr>
                            <w:r w:rsidRPr="00944FF8">
                              <w:rPr>
                                <w:sz w:val="20"/>
                                <w:szCs w:val="20"/>
                                <w:lang w:val="uk-UA"/>
                              </w:rPr>
                              <w:t>Стюарт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7" style="position:absolute;margin-left:647.1pt;margin-top:9.4pt;width:95.65pt;height:30.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">
                <v:textbox>
                  <w:txbxContent>
                    <w:p w:rsidR="00A93A2D" w:rsidRPr="00944FF8" w:rsidRDefault="00A93A2D" w:rsidP="00DF47F8">
                      <w:pPr>
                        <w:jc w:val="center"/>
                        <w:rPr>
                          <w:sz w:val="20"/>
                          <w:szCs w:val="20"/>
                          <w:lang w:val="uk-UA"/>
                        </w:rPr>
                      </w:pPr>
                      <w:r w:rsidRPr="00944FF8">
                        <w:rPr>
                          <w:sz w:val="20"/>
                          <w:szCs w:val="20"/>
                          <w:lang w:val="uk-UA"/>
                        </w:rPr>
                        <w:t>Стюарт</w:t>
                      </w:r>
                    </w:p>
                  </w:txbxContent>
                </v:textbox>
              </v:rect>
            </w:pict>
          </mc:Fallback>
        </mc:AlternateContent>
      </w:r>
      <w:r w:rsidR="00B121CE" w:rsidRPr="002874C8">
        <w:rPr>
          <w:noProof/>
        </w:rPr>
        <mc:AlternateContent>
          <mc:Choice Requires="wps">
            <w:drawing>
              <wp:anchor distT="0" distB="0" distL="114300" distR="114300" simplePos="0" relativeHeight="251767808" behindDoc="0" locked="0" layoutInCell="1" allowOverlap="1" wp14:anchorId="5754F020" wp14:editId="708CE978">
                <wp:simplePos x="0" y="0"/>
                <wp:positionH relativeFrom="column">
                  <wp:posOffset>3249929</wp:posOffset>
                </wp:positionH>
                <wp:positionV relativeFrom="paragraph">
                  <wp:posOffset>81280</wp:posOffset>
                </wp:positionV>
                <wp:extent cx="1287145" cy="390525"/>
                <wp:effectExtent l="0" t="0" r="27305" b="28575"/>
                <wp:wrapNone/>
                <wp:docPr id="604"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390525"/>
                        </a:xfrm>
                        <a:prstGeom prst="rect">
                          <a:avLst/>
                        </a:prstGeom>
                        <a:solidFill>
                          <a:srgbClr val="FFFFFF"/>
                        </a:solidFill>
                        <a:ln w="9525">
                          <a:solidFill>
                            <a:srgbClr val="000000"/>
                          </a:solidFill>
                          <a:miter lim="800000"/>
                          <a:headEnd/>
                          <a:tailEnd/>
                        </a:ln>
                      </wps:spPr>
                      <wps:txbx>
                        <w:txbxContent>
                          <w:p w:rsidR="00A93A2D" w:rsidRPr="005B41A5" w:rsidRDefault="00A93A2D" w:rsidP="00DF47F8">
                            <w:pPr>
                              <w:jc w:val="center"/>
                              <w:rPr>
                                <w:sz w:val="20"/>
                                <w:szCs w:val="20"/>
                                <w:lang w:val="uk-UA"/>
                              </w:rPr>
                            </w:pPr>
                            <w:r>
                              <w:rPr>
                                <w:sz w:val="20"/>
                                <w:szCs w:val="20"/>
                                <w:lang w:val="uk-UA"/>
                              </w:rPr>
                              <w:t>Покоївка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margin-left:255.9pt;margin-top:6.4pt;width:101.35pt;height:3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">
                <v:textbox>
                  <w:txbxContent>
                    <w:p w:rsidR="00A93A2D" w:rsidRPr="005B41A5" w:rsidRDefault="00A93A2D" w:rsidP="00DF47F8">
                      <w:pPr>
                        <w:jc w:val="center"/>
                        <w:rPr>
                          <w:sz w:val="20"/>
                          <w:szCs w:val="20"/>
                          <w:lang w:val="uk-UA"/>
                        </w:rPr>
                      </w:pPr>
                      <w:r>
                        <w:rPr>
                          <w:sz w:val="20"/>
                          <w:szCs w:val="20"/>
                          <w:lang w:val="uk-UA"/>
                        </w:rPr>
                        <w:t>Покоївка</w:t>
                      </w:r>
                    </w:p>
                  </w:txbxContent>
                </v:textbox>
              </v:rect>
            </w:pict>
          </mc:Fallback>
        </mc:AlternateContent>
      </w:r>
      <w:r w:rsidR="0070551C">
        <w:rPr>
          <w:sz w:val="28"/>
          <w:szCs w:val="28"/>
          <w:lang w:val="uk-UA"/>
        </w:rPr>
        <w:t xml:space="preserve"> </w:t>
      </w:r>
    </w:p>
    <w:p w:rsidR="00DF47F8" w:rsidRPr="002874C8" w:rsidRDefault="00944FF8" w:rsidP="00DF47F8">
      <w:pPr>
        <w:rPr>
          <w:sz w:val="28"/>
          <w:szCs w:val="28"/>
        </w:rPr>
      </w:pPr>
      <w:r w:rsidRPr="002874C8">
        <w:rPr>
          <w:noProof/>
        </w:rPr>
        <mc:AlternateContent>
          <mc:Choice Requires="wps">
            <w:drawing>
              <wp:anchor distT="0" distB="0" distL="114300" distR="114300" simplePos="0" relativeHeight="251829248" behindDoc="0" locked="0" layoutInCell="1" allowOverlap="1" wp14:anchorId="6445C6DC" wp14:editId="63EAC7A0">
                <wp:simplePos x="0" y="0"/>
                <wp:positionH relativeFrom="column">
                  <wp:posOffset>8019415</wp:posOffset>
                </wp:positionH>
                <wp:positionV relativeFrom="paragraph">
                  <wp:posOffset>102235</wp:posOffset>
                </wp:positionV>
                <wp:extent cx="209550" cy="0"/>
                <wp:effectExtent l="0" t="76200" r="19050" b="114300"/>
                <wp:wrapNone/>
                <wp:docPr id="1003" name="Прямая со стрелкой 1003"/>
                <wp:cNvGraphicFramePr/>
                <a:graphic xmlns:a="http://schemas.openxmlformats.org/drawingml/2006/main">
                  <a:graphicData uri="http://schemas.microsoft.com/office/word/2010/wordprocessingShape">
                    <wps:wsp>
                      <wps:cNvCnPr/>
                      <wps:spPr>
                        <a:xfrm>
                          <a:off x="0" y="0"/>
                          <a:ext cx="2095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03" o:spid="_x0000_s1026" type="#_x0000_t32" style="position:absolute;margin-left:631.45pt;margin-top:8.05pt;width:16.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">
                <v:stroke endarrow="open"/>
              </v:shape>
            </w:pict>
          </mc:Fallback>
        </mc:AlternateContent>
      </w:r>
      <w:r w:rsidR="00B121CE" w:rsidRPr="002874C8">
        <w:rPr>
          <w:noProof/>
        </w:rPr>
        <mc:AlternateContent>
          <mc:Choice Requires="wps">
            <w:drawing>
              <wp:anchor distT="0" distB="0" distL="114300" distR="114300" simplePos="0" relativeHeight="251807744" behindDoc="0" locked="0" layoutInCell="1" allowOverlap="1" wp14:anchorId="452F5CA7" wp14:editId="45023F78">
                <wp:simplePos x="0" y="0"/>
                <wp:positionH relativeFrom="column">
                  <wp:posOffset>3100070</wp:posOffset>
                </wp:positionH>
                <wp:positionV relativeFrom="paragraph">
                  <wp:posOffset>106045</wp:posOffset>
                </wp:positionV>
                <wp:extent cx="152400" cy="0"/>
                <wp:effectExtent l="0" t="76200" r="19050" b="114300"/>
                <wp:wrapNone/>
                <wp:docPr id="961" name="Прямая со стрелкой 961"/>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961" o:spid="_x0000_s1026" type="#_x0000_t32" style="position:absolute;margin-left:244.1pt;margin-top:8.35pt;width:12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">
                <v:stroke endarrow="open"/>
              </v:shape>
            </w:pict>
          </mc:Fallback>
        </mc:AlternateContent>
      </w:r>
    </w:p>
    <w:p w:rsidR="00DF47F8" w:rsidRDefault="00DF47F8" w:rsidP="00DF47F8">
      <w:pPr>
        <w:tabs>
          <w:tab w:val="left" w:pos="6975"/>
        </w:tabs>
        <w:rPr>
          <w:noProof/>
          <w:lang w:val="uk-UA"/>
        </w:rPr>
      </w:pPr>
    </w:p>
    <w:p w:rsidR="00DF47F8" w:rsidRDefault="00944FF8" w:rsidP="00102756">
      <w:pPr>
        <w:tabs>
          <w:tab w:val="left" w:pos="6975"/>
        </w:tabs>
        <w:jc w:val="center"/>
        <w:rPr>
          <w:noProof/>
          <w:lang w:val="uk-UA"/>
        </w:rPr>
      </w:pPr>
      <w:r w:rsidRPr="002874C8">
        <w:rPr>
          <w:noProof/>
        </w:rPr>
        <mc:AlternateContent>
          <mc:Choice Requires="wps">
            <w:drawing>
              <wp:anchor distT="0" distB="0" distL="114300" distR="114300" simplePos="0" relativeHeight="251773952" behindDoc="0" locked="0" layoutInCell="1" allowOverlap="1" wp14:anchorId="44A26C98" wp14:editId="262CD45E">
                <wp:simplePos x="0" y="0"/>
                <wp:positionH relativeFrom="column">
                  <wp:posOffset>8210550</wp:posOffset>
                </wp:positionH>
                <wp:positionV relativeFrom="paragraph">
                  <wp:posOffset>84455</wp:posOffset>
                </wp:positionV>
                <wp:extent cx="1222375" cy="390525"/>
                <wp:effectExtent l="0" t="0" r="15875" b="28575"/>
                <wp:wrapNone/>
                <wp:docPr id="610"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390525"/>
                        </a:xfrm>
                        <a:prstGeom prst="rect">
                          <a:avLst/>
                        </a:prstGeom>
                        <a:solidFill>
                          <a:srgbClr val="FFFFFF"/>
                        </a:solidFill>
                        <a:ln w="9525">
                          <a:solidFill>
                            <a:srgbClr val="000000"/>
                          </a:solidFill>
                          <a:miter lim="800000"/>
                          <a:headEnd/>
                          <a:tailEnd/>
                        </a:ln>
                      </wps:spPr>
                      <wps:txbx>
                        <w:txbxContent>
                          <w:p w:rsidR="00A93A2D" w:rsidRPr="00944FF8" w:rsidRDefault="00A93A2D" w:rsidP="00DF47F8">
                            <w:pPr>
                              <w:jc w:val="center"/>
                              <w:rPr>
                                <w:sz w:val="20"/>
                                <w:szCs w:val="20"/>
                                <w:lang w:val="uk-UA"/>
                              </w:rPr>
                            </w:pPr>
                            <w:r w:rsidRPr="00944FF8">
                              <w:rPr>
                                <w:sz w:val="20"/>
                                <w:szCs w:val="20"/>
                                <w:lang w:val="uk-UA"/>
                              </w:rPr>
                              <w:t>Комірник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left:0;text-align:left;margin-left:646.5pt;margin-top:6.65pt;width:96.25pt;height:3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">
                <v:textbox>
                  <w:txbxContent>
                    <w:p w:rsidR="00A93A2D" w:rsidRPr="00944FF8" w:rsidRDefault="00A93A2D" w:rsidP="00DF47F8">
                      <w:pPr>
                        <w:jc w:val="center"/>
                        <w:rPr>
                          <w:sz w:val="20"/>
                          <w:szCs w:val="20"/>
                          <w:lang w:val="uk-UA"/>
                        </w:rPr>
                      </w:pPr>
                      <w:r w:rsidRPr="00944FF8">
                        <w:rPr>
                          <w:sz w:val="20"/>
                          <w:szCs w:val="20"/>
                          <w:lang w:val="uk-UA"/>
                        </w:rPr>
                        <w:t>Комірник</w:t>
                      </w:r>
                    </w:p>
                  </w:txbxContent>
                </v:textbox>
              </v:rect>
            </w:pict>
          </mc:Fallback>
        </mc:AlternateContent>
      </w:r>
      <w:r w:rsidR="00B121CE" w:rsidRPr="002874C8">
        <w:rPr>
          <w:noProof/>
        </w:rPr>
        <mc:AlternateContent>
          <mc:Choice Requires="wps">
            <w:drawing>
              <wp:anchor distT="0" distB="0" distL="114300" distR="114300" simplePos="0" relativeHeight="251765760" behindDoc="0" locked="0" layoutInCell="1" allowOverlap="1" wp14:anchorId="2166EAFC" wp14:editId="0451792D">
                <wp:simplePos x="0" y="0"/>
                <wp:positionH relativeFrom="column">
                  <wp:posOffset>3249929</wp:posOffset>
                </wp:positionH>
                <wp:positionV relativeFrom="paragraph">
                  <wp:posOffset>8255</wp:posOffset>
                </wp:positionV>
                <wp:extent cx="1287145" cy="390525"/>
                <wp:effectExtent l="0" t="0" r="27305" b="28575"/>
                <wp:wrapNone/>
                <wp:docPr id="60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145" cy="390525"/>
                        </a:xfrm>
                        <a:prstGeom prst="rect">
                          <a:avLst/>
                        </a:prstGeom>
                        <a:solidFill>
                          <a:srgbClr val="FFFFFF"/>
                        </a:solidFill>
                        <a:ln w="9525">
                          <a:solidFill>
                            <a:srgbClr val="000000"/>
                          </a:solidFill>
                          <a:miter lim="800000"/>
                          <a:headEnd/>
                          <a:tailEnd/>
                        </a:ln>
                      </wps:spPr>
                      <wps:txbx>
                        <w:txbxContent>
                          <w:p w:rsidR="00A93A2D" w:rsidRPr="005B41A5" w:rsidRDefault="00A93A2D" w:rsidP="00DF47F8">
                            <w:pPr>
                              <w:jc w:val="center"/>
                              <w:rPr>
                                <w:sz w:val="20"/>
                                <w:szCs w:val="20"/>
                                <w:lang w:val="uk-UA"/>
                              </w:rPr>
                            </w:pPr>
                            <w:r>
                              <w:rPr>
                                <w:sz w:val="20"/>
                                <w:szCs w:val="20"/>
                                <w:lang w:val="uk-UA"/>
                              </w:rPr>
                              <w:t>Прибиральниця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0" style="position:absolute;left:0;text-align:left;margin-left:255.9pt;margin-top:.65pt;width:101.35pt;height:30.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">
                <v:textbox>
                  <w:txbxContent>
                    <w:p w:rsidR="00A93A2D" w:rsidRPr="005B41A5" w:rsidRDefault="00A93A2D" w:rsidP="00DF47F8">
                      <w:pPr>
                        <w:jc w:val="center"/>
                        <w:rPr>
                          <w:sz w:val="20"/>
                          <w:szCs w:val="20"/>
                          <w:lang w:val="uk-UA"/>
                        </w:rPr>
                      </w:pPr>
                      <w:r>
                        <w:rPr>
                          <w:sz w:val="20"/>
                          <w:szCs w:val="20"/>
                          <w:lang w:val="uk-UA"/>
                        </w:rPr>
                        <w:t>Прибиральниця</w:t>
                      </w:r>
                    </w:p>
                  </w:txbxContent>
                </v:textbox>
              </v:rect>
            </w:pict>
          </mc:Fallback>
        </mc:AlternateContent>
      </w:r>
    </w:p>
    <w:p w:rsidR="00DF47F8" w:rsidRDefault="00944FF8" w:rsidP="00102756">
      <w:pPr>
        <w:tabs>
          <w:tab w:val="left" w:pos="6975"/>
        </w:tabs>
        <w:jc w:val="center"/>
        <w:rPr>
          <w:noProof/>
          <w:lang w:val="uk-UA"/>
        </w:rPr>
      </w:pPr>
      <w:r w:rsidRPr="002874C8">
        <w:rPr>
          <w:noProof/>
        </w:rPr>
        <mc:AlternateContent>
          <mc:Choice Requires="wps">
            <w:drawing>
              <wp:anchor distT="0" distB="0" distL="114300" distR="114300" simplePos="0" relativeHeight="251819008" behindDoc="0" locked="0" layoutInCell="1" allowOverlap="1" wp14:anchorId="5440E45F" wp14:editId="5885FCEF">
                <wp:simplePos x="0" y="0"/>
                <wp:positionH relativeFrom="column">
                  <wp:posOffset>8027670</wp:posOffset>
                </wp:positionH>
                <wp:positionV relativeFrom="paragraph">
                  <wp:posOffset>107315</wp:posOffset>
                </wp:positionV>
                <wp:extent cx="182880" cy="0"/>
                <wp:effectExtent l="0" t="76200" r="26670" b="114300"/>
                <wp:wrapNone/>
                <wp:docPr id="977" name="Прямая со стрелкой 977"/>
                <wp:cNvGraphicFramePr/>
                <a:graphic xmlns:a="http://schemas.openxmlformats.org/drawingml/2006/main">
                  <a:graphicData uri="http://schemas.microsoft.com/office/word/2010/wordprocessingShape">
                    <wps:wsp>
                      <wps:cNvCnPr/>
                      <wps:spPr>
                        <a:xfrm>
                          <a:off x="0" y="0"/>
                          <a:ext cx="1828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77" o:spid="_x0000_s1026" type="#_x0000_t32" style="position:absolute;margin-left:632.1pt;margin-top:8.45pt;width:14.4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">
                <v:stroke endarrow="open"/>
              </v:shape>
            </w:pict>
          </mc:Fallback>
        </mc:AlternateContent>
      </w:r>
      <w:r w:rsidR="00B121CE" w:rsidRPr="002874C8">
        <w:rPr>
          <w:noProof/>
        </w:rPr>
        <mc:AlternateContent>
          <mc:Choice Requires="wps">
            <w:drawing>
              <wp:anchor distT="0" distB="0" distL="114300" distR="114300" simplePos="0" relativeHeight="251806720" behindDoc="0" locked="0" layoutInCell="1" allowOverlap="1" wp14:anchorId="0A1892B3" wp14:editId="6BC0887C">
                <wp:simplePos x="0" y="0"/>
                <wp:positionH relativeFrom="column">
                  <wp:posOffset>3107690</wp:posOffset>
                </wp:positionH>
                <wp:positionV relativeFrom="paragraph">
                  <wp:posOffset>49530</wp:posOffset>
                </wp:positionV>
                <wp:extent cx="152400" cy="0"/>
                <wp:effectExtent l="0" t="76200" r="19050" b="114300"/>
                <wp:wrapNone/>
                <wp:docPr id="960" name="Прямая со стрелкой 960"/>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960" o:spid="_x0000_s1026" type="#_x0000_t32" style="position:absolute;margin-left:244.7pt;margin-top:3.9pt;width:12pt;height:0;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">
                <v:stroke endarrow="open"/>
              </v:shape>
            </w:pict>
          </mc:Fallback>
        </mc:AlternateContent>
      </w:r>
    </w:p>
    <w:p w:rsidR="00DF47F8" w:rsidRDefault="00DF47F8" w:rsidP="00102756">
      <w:pPr>
        <w:tabs>
          <w:tab w:val="left" w:pos="6975"/>
        </w:tabs>
        <w:jc w:val="center"/>
        <w:rPr>
          <w:noProof/>
          <w:lang w:val="uk-UA"/>
        </w:rPr>
      </w:pPr>
    </w:p>
    <w:p w:rsidR="00DF47F8" w:rsidRDefault="009D6F58" w:rsidP="00102756">
      <w:pPr>
        <w:tabs>
          <w:tab w:val="left" w:pos="6975"/>
        </w:tabs>
        <w:jc w:val="center"/>
        <w:rPr>
          <w:noProof/>
          <w:lang w:val="uk-UA"/>
        </w:rPr>
      </w:pPr>
      <w:r w:rsidRPr="002874C8">
        <w:rPr>
          <w:noProof/>
        </w:rPr>
        <mc:AlternateContent>
          <mc:Choice Requires="wps">
            <w:drawing>
              <wp:anchor distT="0" distB="0" distL="114300" distR="114300" simplePos="0" relativeHeight="251814912" behindDoc="0" locked="0" layoutInCell="1" allowOverlap="1" wp14:anchorId="6AE34432" wp14:editId="2BBC2AA6">
                <wp:simplePos x="0" y="0"/>
                <wp:positionH relativeFrom="column">
                  <wp:posOffset>8210549</wp:posOffset>
                </wp:positionH>
                <wp:positionV relativeFrom="paragraph">
                  <wp:posOffset>114935</wp:posOffset>
                </wp:positionV>
                <wp:extent cx="1222375" cy="381000"/>
                <wp:effectExtent l="0" t="0" r="15875" b="19050"/>
                <wp:wrapNone/>
                <wp:docPr id="684"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381000"/>
                        </a:xfrm>
                        <a:prstGeom prst="rect">
                          <a:avLst/>
                        </a:prstGeom>
                        <a:solidFill>
                          <a:srgbClr val="FFFFFF"/>
                        </a:solidFill>
                        <a:ln w="9525">
                          <a:solidFill>
                            <a:srgbClr val="000000"/>
                          </a:solidFill>
                          <a:miter lim="800000"/>
                          <a:headEnd/>
                          <a:tailEnd/>
                        </a:ln>
                      </wps:spPr>
                      <wps:txbx>
                        <w:txbxContent>
                          <w:p w:rsidR="00A93A2D" w:rsidRPr="00944FF8" w:rsidRDefault="00A93A2D" w:rsidP="00DF47F8">
                            <w:pPr>
                              <w:jc w:val="center"/>
                              <w:rPr>
                                <w:sz w:val="20"/>
                                <w:szCs w:val="20"/>
                                <w:lang w:val="uk-UA"/>
                              </w:rPr>
                            </w:pPr>
                            <w:r w:rsidRPr="00944FF8">
                              <w:rPr>
                                <w:sz w:val="20"/>
                                <w:szCs w:val="20"/>
                                <w:lang w:val="uk-UA"/>
                              </w:rPr>
                              <w:t>Адміністратор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left:0;text-align:left;margin-left:646.5pt;margin-top:9.05pt;width:96.25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">
                <v:textbox>
                  <w:txbxContent>
                    <w:p w:rsidR="00A93A2D" w:rsidRPr="00944FF8" w:rsidRDefault="00A93A2D" w:rsidP="00DF47F8">
                      <w:pPr>
                        <w:jc w:val="center"/>
                        <w:rPr>
                          <w:sz w:val="20"/>
                          <w:szCs w:val="20"/>
                          <w:lang w:val="uk-UA"/>
                        </w:rPr>
                      </w:pPr>
                      <w:r w:rsidRPr="00944FF8">
                        <w:rPr>
                          <w:sz w:val="20"/>
                          <w:szCs w:val="20"/>
                          <w:lang w:val="uk-UA"/>
                        </w:rPr>
                        <w:t>Адміністратор</w:t>
                      </w:r>
                    </w:p>
                  </w:txbxContent>
                </v:textbox>
              </v:rect>
            </w:pict>
          </mc:Fallback>
        </mc:AlternateContent>
      </w:r>
    </w:p>
    <w:p w:rsidR="00DF47F8" w:rsidRDefault="00944FF8" w:rsidP="00102756">
      <w:pPr>
        <w:tabs>
          <w:tab w:val="left" w:pos="6975"/>
        </w:tabs>
        <w:jc w:val="center"/>
        <w:rPr>
          <w:noProof/>
          <w:lang w:val="uk-UA"/>
        </w:rPr>
      </w:pPr>
      <w:r w:rsidRPr="002874C8">
        <w:rPr>
          <w:noProof/>
        </w:rPr>
        <mc:AlternateContent>
          <mc:Choice Requires="wps">
            <w:drawing>
              <wp:anchor distT="0" distB="0" distL="114300" distR="114300" simplePos="0" relativeHeight="251817984" behindDoc="0" locked="0" layoutInCell="1" allowOverlap="1" wp14:anchorId="3AEE9161" wp14:editId="6D4C09EE">
                <wp:simplePos x="0" y="0"/>
                <wp:positionH relativeFrom="column">
                  <wp:posOffset>7692390</wp:posOffset>
                </wp:positionH>
                <wp:positionV relativeFrom="paragraph">
                  <wp:posOffset>145415</wp:posOffset>
                </wp:positionV>
                <wp:extent cx="520065" cy="0"/>
                <wp:effectExtent l="0" t="76200" r="13335" b="114300"/>
                <wp:wrapNone/>
                <wp:docPr id="976" name="Прямая со стрелкой 976"/>
                <wp:cNvGraphicFramePr/>
                <a:graphic xmlns:a="http://schemas.openxmlformats.org/drawingml/2006/main">
                  <a:graphicData uri="http://schemas.microsoft.com/office/word/2010/wordprocessingShape">
                    <wps:wsp>
                      <wps:cNvCnPr/>
                      <wps:spPr>
                        <a:xfrm>
                          <a:off x="0" y="0"/>
                          <a:ext cx="52006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976" o:spid="_x0000_s1026" type="#_x0000_t32" style="position:absolute;margin-left:605.7pt;margin-top:11.45pt;width:40.95pt;height:0;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">
                <v:stroke endarrow="open"/>
              </v:shape>
            </w:pict>
          </mc:Fallback>
        </mc:AlternateContent>
      </w:r>
    </w:p>
    <w:p w:rsidR="00DF47F8" w:rsidRDefault="00944FF8" w:rsidP="00102756">
      <w:pPr>
        <w:tabs>
          <w:tab w:val="left" w:pos="6975"/>
        </w:tabs>
        <w:jc w:val="center"/>
        <w:rPr>
          <w:noProof/>
          <w:lang w:val="uk-UA"/>
        </w:rPr>
      </w:pPr>
      <w:r w:rsidRPr="002874C8">
        <w:rPr>
          <w:noProof/>
          <w:sz w:val="28"/>
          <w:szCs w:val="28"/>
        </w:rPr>
        <mc:AlternateContent>
          <mc:Choice Requires="wps">
            <w:drawing>
              <wp:anchor distT="0" distB="0" distL="114300" distR="114300" simplePos="0" relativeHeight="251820032" behindDoc="0" locked="0" layoutInCell="1" allowOverlap="1" wp14:anchorId="5F922083" wp14:editId="03F62746">
                <wp:simplePos x="0" y="0"/>
                <wp:positionH relativeFrom="column">
                  <wp:posOffset>7936230</wp:posOffset>
                </wp:positionH>
                <wp:positionV relativeFrom="paragraph">
                  <wp:posOffset>145415</wp:posOffset>
                </wp:positionV>
                <wp:extent cx="483870" cy="160020"/>
                <wp:effectExtent l="38100" t="0" r="30480" b="87630"/>
                <wp:wrapNone/>
                <wp:docPr id="980" name="Прямая со стрелкой 980"/>
                <wp:cNvGraphicFramePr/>
                <a:graphic xmlns:a="http://schemas.openxmlformats.org/drawingml/2006/main">
                  <a:graphicData uri="http://schemas.microsoft.com/office/word/2010/wordprocessingShape">
                    <wps:wsp>
                      <wps:cNvCnPr/>
                      <wps:spPr>
                        <a:xfrm flipH="1">
                          <a:off x="0" y="0"/>
                          <a:ext cx="483870" cy="160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80" o:spid="_x0000_s1026" type="#_x0000_t32" style="position:absolute;margin-left:624.9pt;margin-top:11.45pt;width:38.1pt;height:12.6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">
                <v:stroke endarrow="open"/>
              </v:shape>
            </w:pict>
          </mc:Fallback>
        </mc:AlternateContent>
      </w:r>
      <w:r w:rsidRPr="002874C8">
        <w:rPr>
          <w:noProof/>
          <w:sz w:val="28"/>
          <w:szCs w:val="28"/>
        </w:rPr>
        <mc:AlternateContent>
          <mc:Choice Requires="wps">
            <w:drawing>
              <wp:anchor distT="0" distB="0" distL="114300" distR="114300" simplePos="0" relativeHeight="251796480" behindDoc="0" locked="0" layoutInCell="1" allowOverlap="1" wp14:anchorId="63FB019A" wp14:editId="2F7967DC">
                <wp:simplePos x="0" y="0"/>
                <wp:positionH relativeFrom="column">
                  <wp:posOffset>9163050</wp:posOffset>
                </wp:positionH>
                <wp:positionV relativeFrom="paragraph">
                  <wp:posOffset>145415</wp:posOffset>
                </wp:positionV>
                <wp:extent cx="0" cy="160020"/>
                <wp:effectExtent l="95250" t="0" r="76200" b="49530"/>
                <wp:wrapNone/>
                <wp:docPr id="981" name="Прямая со стрелкой 981"/>
                <wp:cNvGraphicFramePr/>
                <a:graphic xmlns:a="http://schemas.openxmlformats.org/drawingml/2006/main">
                  <a:graphicData uri="http://schemas.microsoft.com/office/word/2010/wordprocessingShape">
                    <wps:wsp>
                      <wps:cNvCnPr/>
                      <wps:spPr>
                        <a:xfrm>
                          <a:off x="0" y="0"/>
                          <a:ext cx="0" cy="1600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81" o:spid="_x0000_s1026" type="#_x0000_t32" style="position:absolute;margin-left:721.5pt;margin-top:11.45pt;width:0;height:12.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">
                <v:stroke endarrow="open"/>
              </v:shape>
            </w:pict>
          </mc:Fallback>
        </mc:AlternateContent>
      </w:r>
    </w:p>
    <w:p w:rsidR="00DF47F8" w:rsidRDefault="00944FF8" w:rsidP="00102756">
      <w:pPr>
        <w:tabs>
          <w:tab w:val="left" w:pos="6975"/>
        </w:tabs>
        <w:jc w:val="center"/>
        <w:rPr>
          <w:noProof/>
          <w:lang w:val="uk-UA"/>
        </w:rPr>
      </w:pPr>
      <w:r w:rsidRPr="002874C8">
        <w:rPr>
          <w:noProof/>
        </w:rPr>
        <mc:AlternateContent>
          <mc:Choice Requires="wps">
            <w:drawing>
              <wp:anchor distT="0" distB="0" distL="114300" distR="114300" simplePos="0" relativeHeight="251769856" behindDoc="0" locked="0" layoutInCell="1" allowOverlap="1" wp14:anchorId="71E91C94" wp14:editId="16FA3B2D">
                <wp:simplePos x="0" y="0"/>
                <wp:positionH relativeFrom="column">
                  <wp:posOffset>7463790</wp:posOffset>
                </wp:positionH>
                <wp:positionV relativeFrom="paragraph">
                  <wp:posOffset>130175</wp:posOffset>
                </wp:positionV>
                <wp:extent cx="956310" cy="409575"/>
                <wp:effectExtent l="0" t="0" r="15240" b="28575"/>
                <wp:wrapNone/>
                <wp:docPr id="607"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409575"/>
                        </a:xfrm>
                        <a:prstGeom prst="rect">
                          <a:avLst/>
                        </a:prstGeom>
                        <a:solidFill>
                          <a:srgbClr val="FFFFFF"/>
                        </a:solidFill>
                        <a:ln w="9525">
                          <a:solidFill>
                            <a:srgbClr val="000000"/>
                          </a:solidFill>
                          <a:miter lim="800000"/>
                          <a:headEnd/>
                          <a:tailEnd/>
                        </a:ln>
                      </wps:spPr>
                      <wps:txbx>
                        <w:txbxContent>
                          <w:p w:rsidR="00A93A2D" w:rsidRPr="00944FF8" w:rsidRDefault="00A93A2D" w:rsidP="00DF47F8">
                            <w:pPr>
                              <w:jc w:val="center"/>
                              <w:rPr>
                                <w:sz w:val="20"/>
                                <w:szCs w:val="20"/>
                                <w:lang w:val="uk-UA"/>
                              </w:rPr>
                            </w:pPr>
                            <w:r w:rsidRPr="00944FF8">
                              <w:rPr>
                                <w:sz w:val="20"/>
                                <w:szCs w:val="20"/>
                                <w:lang w:val="uk-UA"/>
                              </w:rPr>
                              <w:t>Офіціант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2" style="position:absolute;left:0;text-align:left;margin-left:587.7pt;margin-top:10.25pt;width:75.3pt;height:3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">
                <v:textbox>
                  <w:txbxContent>
                    <w:p w:rsidR="00A93A2D" w:rsidRPr="00944FF8" w:rsidRDefault="00A93A2D" w:rsidP="00DF47F8">
                      <w:pPr>
                        <w:jc w:val="center"/>
                        <w:rPr>
                          <w:sz w:val="20"/>
                          <w:szCs w:val="20"/>
                          <w:lang w:val="uk-UA"/>
                        </w:rPr>
                      </w:pPr>
                      <w:r w:rsidRPr="00944FF8">
                        <w:rPr>
                          <w:sz w:val="20"/>
                          <w:szCs w:val="20"/>
                          <w:lang w:val="uk-UA"/>
                        </w:rPr>
                        <w:t>Офіціант</w:t>
                      </w:r>
                    </w:p>
                  </w:txbxContent>
                </v:textbox>
              </v:rect>
            </w:pict>
          </mc:Fallback>
        </mc:AlternateContent>
      </w:r>
      <w:r w:rsidRPr="002874C8">
        <w:rPr>
          <w:noProof/>
        </w:rPr>
        <mc:AlternateContent>
          <mc:Choice Requires="wps">
            <w:drawing>
              <wp:anchor distT="0" distB="0" distL="114300" distR="114300" simplePos="0" relativeHeight="251768832" behindDoc="0" locked="0" layoutInCell="1" allowOverlap="1" wp14:anchorId="7EDD6160" wp14:editId="0DEDABEB">
                <wp:simplePos x="0" y="0"/>
                <wp:positionH relativeFrom="column">
                  <wp:posOffset>8652510</wp:posOffset>
                </wp:positionH>
                <wp:positionV relativeFrom="paragraph">
                  <wp:posOffset>130175</wp:posOffset>
                </wp:positionV>
                <wp:extent cx="998220" cy="409575"/>
                <wp:effectExtent l="0" t="0" r="11430" b="28575"/>
                <wp:wrapNone/>
                <wp:docPr id="606"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409575"/>
                        </a:xfrm>
                        <a:prstGeom prst="rect">
                          <a:avLst/>
                        </a:prstGeom>
                        <a:solidFill>
                          <a:srgbClr val="FFFFFF"/>
                        </a:solidFill>
                        <a:ln w="9525">
                          <a:solidFill>
                            <a:srgbClr val="000000"/>
                          </a:solidFill>
                          <a:miter lim="800000"/>
                          <a:headEnd/>
                          <a:tailEnd/>
                        </a:ln>
                      </wps:spPr>
                      <wps:txbx>
                        <w:txbxContent>
                          <w:p w:rsidR="00A93A2D" w:rsidRPr="00944FF8" w:rsidRDefault="00A93A2D" w:rsidP="00DF47F8">
                            <w:pPr>
                              <w:jc w:val="center"/>
                              <w:rPr>
                                <w:sz w:val="20"/>
                                <w:szCs w:val="20"/>
                                <w:lang w:val="uk-UA"/>
                              </w:rPr>
                            </w:pPr>
                            <w:r>
                              <w:rPr>
                                <w:sz w:val="20"/>
                                <w:szCs w:val="20"/>
                              </w:rPr>
                              <w:t>Бармен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681.3pt;margin-top:10.25pt;width:78.6pt;height:3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CWLQIAAFI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">
                <v:textbox>
                  <w:txbxContent>
                    <w:p w:rsidR="00A93A2D" w:rsidRPr="00944FF8" w:rsidRDefault="00A93A2D" w:rsidP="00DF47F8">
                      <w:pPr>
                        <w:jc w:val="center"/>
                        <w:rPr>
                          <w:sz w:val="20"/>
                          <w:szCs w:val="20"/>
                          <w:lang w:val="uk-UA"/>
                        </w:rPr>
                      </w:pPr>
                      <w:r>
                        <w:rPr>
                          <w:sz w:val="20"/>
                          <w:szCs w:val="20"/>
                        </w:rPr>
                        <w:t>Бармен</w:t>
                      </w:r>
                    </w:p>
                  </w:txbxContent>
                </v:textbox>
              </v:rect>
            </w:pict>
          </mc:Fallback>
        </mc:AlternateContent>
      </w:r>
    </w:p>
    <w:p w:rsidR="00DF47F8" w:rsidRDefault="00DF47F8" w:rsidP="00102756">
      <w:pPr>
        <w:tabs>
          <w:tab w:val="left" w:pos="6975"/>
        </w:tabs>
        <w:jc w:val="center"/>
        <w:rPr>
          <w:noProof/>
          <w:lang w:val="uk-UA"/>
        </w:rPr>
      </w:pPr>
    </w:p>
    <w:p w:rsidR="00DF47F8" w:rsidRDefault="00DF47F8" w:rsidP="00102756">
      <w:pPr>
        <w:tabs>
          <w:tab w:val="left" w:pos="6975"/>
        </w:tabs>
        <w:jc w:val="center"/>
        <w:rPr>
          <w:noProof/>
          <w:lang w:val="uk-UA"/>
        </w:rPr>
      </w:pPr>
    </w:p>
    <w:p w:rsidR="00102756" w:rsidRPr="00F3669D" w:rsidRDefault="00102756" w:rsidP="00102756">
      <w:pPr>
        <w:jc w:val="center"/>
        <w:rPr>
          <w:b/>
          <w:sz w:val="28"/>
          <w:szCs w:val="28"/>
          <w:lang w:val="uk-UA"/>
        </w:rPr>
      </w:pPr>
      <w:r w:rsidRPr="00F3669D">
        <w:rPr>
          <w:b/>
          <w:sz w:val="28"/>
          <w:szCs w:val="28"/>
          <w:lang w:val="uk-UA"/>
        </w:rPr>
        <w:t xml:space="preserve">Рис.2.1 – </w:t>
      </w:r>
      <w:proofErr w:type="spellStart"/>
      <w:r w:rsidRPr="00F3669D">
        <w:rPr>
          <w:b/>
          <w:sz w:val="28"/>
          <w:szCs w:val="28"/>
          <w:lang w:val="uk-UA"/>
        </w:rPr>
        <w:t>Органіграмма</w:t>
      </w:r>
      <w:proofErr w:type="spellEnd"/>
      <w:r w:rsidRPr="00F3669D">
        <w:rPr>
          <w:b/>
          <w:sz w:val="28"/>
          <w:szCs w:val="28"/>
          <w:lang w:val="uk-UA"/>
        </w:rPr>
        <w:t xml:space="preserve"> лінійно-функціонального типу організаці</w:t>
      </w:r>
      <w:r w:rsidR="00646D67">
        <w:rPr>
          <w:b/>
          <w:sz w:val="28"/>
          <w:szCs w:val="28"/>
          <w:lang w:val="uk-UA"/>
        </w:rPr>
        <w:t>йної структури управління</w:t>
      </w:r>
      <w:r w:rsidRPr="00F3669D">
        <w:rPr>
          <w:b/>
          <w:sz w:val="28"/>
          <w:szCs w:val="28"/>
          <w:lang w:val="uk-UA"/>
        </w:rPr>
        <w:t xml:space="preserve"> готелем</w:t>
      </w:r>
    </w:p>
    <w:p w:rsidR="00102756" w:rsidRPr="00C12525" w:rsidRDefault="00102756" w:rsidP="00102756">
      <w:pPr>
        <w:jc w:val="center"/>
        <w:rPr>
          <w:i/>
          <w:sz w:val="28"/>
          <w:szCs w:val="28"/>
          <w:lang w:val="uk-UA"/>
        </w:rPr>
      </w:pPr>
      <w:r w:rsidRPr="00C12525">
        <w:rPr>
          <w:i/>
          <w:sz w:val="28"/>
          <w:szCs w:val="28"/>
          <w:lang w:val="uk-UA"/>
        </w:rPr>
        <w:t>(приклад)</w:t>
      </w:r>
    </w:p>
    <w:p w:rsidR="00102756" w:rsidRDefault="00D5410E" w:rsidP="00F3669D">
      <w:pPr>
        <w:ind w:firstLine="709"/>
        <w:jc w:val="both"/>
        <w:rPr>
          <w:sz w:val="28"/>
          <w:szCs w:val="28"/>
          <w:lang w:val="uk-UA"/>
        </w:rPr>
      </w:pPr>
      <w:r w:rsidRPr="002874C8">
        <w:rPr>
          <w:noProof/>
        </w:rPr>
        <w:lastRenderedPageBreak/>
        <mc:AlternateContent>
          <mc:Choice Requires="wps">
            <w:drawing>
              <wp:anchor distT="0" distB="0" distL="114300" distR="114300" simplePos="0" relativeHeight="251852800" behindDoc="0" locked="0" layoutInCell="1" allowOverlap="1" wp14:anchorId="6333EE18" wp14:editId="5A41F2BF">
                <wp:simplePos x="0" y="0"/>
                <wp:positionH relativeFrom="column">
                  <wp:posOffset>3653790</wp:posOffset>
                </wp:positionH>
                <wp:positionV relativeFrom="paragraph">
                  <wp:posOffset>-34290</wp:posOffset>
                </wp:positionV>
                <wp:extent cx="1897380" cy="464820"/>
                <wp:effectExtent l="0" t="0" r="26670" b="11430"/>
                <wp:wrapNone/>
                <wp:docPr id="947"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7380" cy="464820"/>
                        </a:xfrm>
                        <a:prstGeom prst="rect">
                          <a:avLst/>
                        </a:prstGeom>
                        <a:solidFill>
                          <a:srgbClr val="FFFFFF"/>
                        </a:solidFill>
                        <a:ln w="9525">
                          <a:solidFill>
                            <a:srgbClr val="000000"/>
                          </a:solidFill>
                          <a:miter lim="800000"/>
                          <a:headEnd/>
                          <a:tailEnd/>
                        </a:ln>
                      </wps:spPr>
                      <wps:txbx>
                        <w:txbxContent>
                          <w:p w:rsidR="00A93A2D" w:rsidRDefault="00A93A2D" w:rsidP="00D5410E">
                            <w:pPr>
                              <w:jc w:val="center"/>
                              <w:rPr>
                                <w:lang w:val="uk-UA"/>
                              </w:rPr>
                            </w:pPr>
                            <w:r w:rsidRPr="00D5410E">
                              <w:rPr>
                                <w:lang w:val="uk-UA"/>
                              </w:rPr>
                              <w:t xml:space="preserve">Рекреаційна </w:t>
                            </w:r>
                          </w:p>
                          <w:p w:rsidR="00A93A2D" w:rsidRPr="00D5410E" w:rsidRDefault="00A93A2D" w:rsidP="00D5410E">
                            <w:pPr>
                              <w:jc w:val="center"/>
                              <w:rPr>
                                <w:lang w:val="uk-UA"/>
                              </w:rPr>
                            </w:pPr>
                            <w:r w:rsidRPr="00D5410E">
                              <w:rPr>
                                <w:lang w:val="uk-UA"/>
                              </w:rPr>
                              <w:t>служба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287.7pt;margin-top:-2.7pt;width:149.4pt;height:36.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">
                <v:textbox>
                  <w:txbxContent>
                    <w:p w:rsidR="00A93A2D" w:rsidRDefault="00A93A2D" w:rsidP="00D5410E">
                      <w:pPr>
                        <w:jc w:val="center"/>
                        <w:rPr>
                          <w:lang w:val="uk-UA"/>
                        </w:rPr>
                      </w:pPr>
                      <w:r w:rsidRPr="00D5410E">
                        <w:rPr>
                          <w:lang w:val="uk-UA"/>
                        </w:rPr>
                        <w:t xml:space="preserve">Рекреаційна </w:t>
                      </w:r>
                    </w:p>
                    <w:p w:rsidR="00A93A2D" w:rsidRPr="00D5410E" w:rsidRDefault="00A93A2D" w:rsidP="00D5410E">
                      <w:pPr>
                        <w:jc w:val="center"/>
                        <w:rPr>
                          <w:lang w:val="uk-UA"/>
                        </w:rPr>
                      </w:pPr>
                      <w:r w:rsidRPr="00D5410E">
                        <w:rPr>
                          <w:lang w:val="uk-UA"/>
                        </w:rPr>
                        <w:t>служба</w:t>
                      </w:r>
                    </w:p>
                  </w:txbxContent>
                </v:textbox>
              </v:rect>
            </w:pict>
          </mc:Fallback>
        </mc:AlternateContent>
      </w:r>
    </w:p>
    <w:p w:rsidR="00D247D5" w:rsidRDefault="00D247D5" w:rsidP="00D247D5">
      <w:pPr>
        <w:jc w:val="both"/>
        <w:rPr>
          <w:sz w:val="28"/>
          <w:szCs w:val="28"/>
          <w:lang w:val="uk-UA"/>
        </w:rPr>
      </w:pPr>
    </w:p>
    <w:p w:rsidR="00D247D5" w:rsidRDefault="001E2A61" w:rsidP="00D247D5">
      <w:pPr>
        <w:jc w:val="both"/>
        <w:rPr>
          <w:sz w:val="28"/>
          <w:szCs w:val="28"/>
          <w:lang w:val="uk-UA"/>
        </w:rPr>
      </w:pPr>
      <w:r w:rsidRPr="002874C8">
        <w:rPr>
          <w:noProof/>
        </w:rPr>
        <mc:AlternateContent>
          <mc:Choice Requires="wps">
            <w:drawing>
              <wp:anchor distT="0" distB="0" distL="114300" distR="114300" simplePos="0" relativeHeight="251854848" behindDoc="0" locked="0" layoutInCell="1" allowOverlap="1" wp14:anchorId="53113343" wp14:editId="55E879B7">
                <wp:simplePos x="0" y="0"/>
                <wp:positionH relativeFrom="column">
                  <wp:posOffset>3653790</wp:posOffset>
                </wp:positionH>
                <wp:positionV relativeFrom="paragraph">
                  <wp:posOffset>195580</wp:posOffset>
                </wp:positionV>
                <wp:extent cx="1866900" cy="457200"/>
                <wp:effectExtent l="0" t="0" r="19050" b="19050"/>
                <wp:wrapNone/>
                <wp:docPr id="94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57200"/>
                        </a:xfrm>
                        <a:prstGeom prst="rect">
                          <a:avLst/>
                        </a:prstGeom>
                        <a:solidFill>
                          <a:srgbClr val="FFFFFF"/>
                        </a:solidFill>
                        <a:ln w="9525">
                          <a:solidFill>
                            <a:srgbClr val="000000"/>
                          </a:solidFill>
                          <a:miter lim="800000"/>
                          <a:headEnd/>
                          <a:tailEnd/>
                        </a:ln>
                      </wps:spPr>
                      <wps:txbx>
                        <w:txbxContent>
                          <w:p w:rsidR="00A93A2D" w:rsidRPr="0087320C" w:rsidRDefault="00A93A2D" w:rsidP="00A91A2F">
                            <w:pPr>
                              <w:jc w:val="center"/>
                              <w:rPr>
                                <w:lang w:val="uk-UA"/>
                              </w:rPr>
                            </w:pPr>
                            <w:r w:rsidRPr="0087320C">
                              <w:rPr>
                                <w:lang w:val="uk-UA"/>
                              </w:rPr>
                              <w:t>Менеджер рекреаційної служби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621" o:spid="_x0000_s1065" style="position:absolute;left:0;text-align:left;margin-left:287.7pt;margin-top:15.4pt;width:147pt;height: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">
                <v:textbox>
                  <w:txbxContent>
                    <w:p w:rsidR="00A93A2D" w:rsidRPr="0087320C" w:rsidRDefault="00A93A2D" w:rsidP="00A91A2F">
                      <w:pPr>
                        <w:jc w:val="center"/>
                        <w:rPr>
                          <w:lang w:val="uk-UA"/>
                        </w:rPr>
                      </w:pPr>
                      <w:r w:rsidRPr="0087320C">
                        <w:rPr>
                          <w:lang w:val="uk-UA"/>
                        </w:rPr>
                        <w:t>Менеджер рекреаційної служби</w:t>
                      </w:r>
                    </w:p>
                  </w:txbxContent>
                </v:textbox>
              </v:rect>
            </w:pict>
          </mc:Fallback>
        </mc:AlternateContent>
      </w:r>
      <w:r w:rsidR="00D247D5" w:rsidRPr="002874C8">
        <w:rPr>
          <w:noProof/>
          <w:sz w:val="28"/>
          <w:szCs w:val="28"/>
        </w:rPr>
        <mc:AlternateContent>
          <mc:Choice Requires="wps">
            <w:drawing>
              <wp:anchor distT="0" distB="0" distL="114300" distR="114300" simplePos="0" relativeHeight="251867136" behindDoc="0" locked="0" layoutInCell="1" allowOverlap="1" wp14:anchorId="1D703586" wp14:editId="74C20A47">
                <wp:simplePos x="0" y="0"/>
                <wp:positionH relativeFrom="column">
                  <wp:posOffset>4598670</wp:posOffset>
                </wp:positionH>
                <wp:positionV relativeFrom="paragraph">
                  <wp:posOffset>21590</wp:posOffset>
                </wp:positionV>
                <wp:extent cx="0" cy="175260"/>
                <wp:effectExtent l="0" t="0" r="19050" b="15240"/>
                <wp:wrapNone/>
                <wp:docPr id="32" name="Прямая со стрелкой 32"/>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2" o:spid="_x0000_s1026" type="#_x0000_t32" style="position:absolute;margin-left:362.1pt;margin-top:1.7pt;width:0;height:13.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" strokecolor="black [3040]"/>
            </w:pict>
          </mc:Fallback>
        </mc:AlternateContent>
      </w:r>
    </w:p>
    <w:p w:rsidR="00D247D5" w:rsidRDefault="00D247D5" w:rsidP="00D247D5">
      <w:pPr>
        <w:jc w:val="both"/>
        <w:rPr>
          <w:sz w:val="28"/>
          <w:szCs w:val="28"/>
          <w:lang w:val="uk-UA"/>
        </w:rPr>
      </w:pPr>
    </w:p>
    <w:p w:rsidR="00D247D5" w:rsidRDefault="00D247D5" w:rsidP="00D247D5">
      <w:pPr>
        <w:jc w:val="both"/>
        <w:rPr>
          <w:sz w:val="28"/>
          <w:szCs w:val="28"/>
          <w:lang w:val="uk-UA"/>
        </w:rPr>
      </w:pPr>
    </w:p>
    <w:p w:rsidR="00D247D5" w:rsidRDefault="00D247D5" w:rsidP="00D247D5">
      <w:pPr>
        <w:jc w:val="both"/>
        <w:rPr>
          <w:sz w:val="28"/>
          <w:szCs w:val="28"/>
          <w:lang w:val="uk-UA"/>
        </w:rPr>
      </w:pPr>
      <w:r w:rsidRPr="002874C8">
        <w:rPr>
          <w:noProof/>
          <w:sz w:val="28"/>
          <w:szCs w:val="28"/>
        </w:rPr>
        <mc:AlternateContent>
          <mc:Choice Requires="wps">
            <w:drawing>
              <wp:anchor distT="0" distB="0" distL="114300" distR="114300" simplePos="0" relativeHeight="251869184" behindDoc="0" locked="0" layoutInCell="1" allowOverlap="1" wp14:anchorId="6887FF97" wp14:editId="44653778">
                <wp:simplePos x="0" y="0"/>
                <wp:positionH relativeFrom="column">
                  <wp:posOffset>4598670</wp:posOffset>
                </wp:positionH>
                <wp:positionV relativeFrom="paragraph">
                  <wp:posOffset>39370</wp:posOffset>
                </wp:positionV>
                <wp:extent cx="0" cy="167640"/>
                <wp:effectExtent l="0" t="0" r="19050" b="22860"/>
                <wp:wrapNone/>
                <wp:docPr id="33" name="Прямая со стрелкой 33"/>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3" o:spid="_x0000_s1026" type="#_x0000_t32" style="position:absolute;margin-left:362.1pt;margin-top:3.1pt;width:0;height:13.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" strokecolor="black [3040]"/>
            </w:pict>
          </mc:Fallback>
        </mc:AlternateContent>
      </w:r>
    </w:p>
    <w:p w:rsidR="00D247D5" w:rsidRDefault="008D068F" w:rsidP="00D247D5">
      <w:pPr>
        <w:jc w:val="both"/>
        <w:rPr>
          <w:sz w:val="28"/>
          <w:szCs w:val="28"/>
          <w:lang w:val="uk-UA"/>
        </w:rPr>
      </w:pPr>
      <w:r w:rsidRPr="002874C8">
        <w:rPr>
          <w:noProof/>
        </w:rPr>
        <mc:AlternateContent>
          <mc:Choice Requires="wps">
            <w:drawing>
              <wp:anchor distT="0" distB="0" distL="114300" distR="114300" simplePos="0" relativeHeight="251863040" behindDoc="0" locked="0" layoutInCell="1" allowOverlap="1" wp14:anchorId="4D012852" wp14:editId="4074BD03">
                <wp:simplePos x="0" y="0"/>
                <wp:positionH relativeFrom="column">
                  <wp:posOffset>7250430</wp:posOffset>
                </wp:positionH>
                <wp:positionV relativeFrom="paragraph">
                  <wp:posOffset>190500</wp:posOffset>
                </wp:positionV>
                <wp:extent cx="1428750" cy="514350"/>
                <wp:effectExtent l="0" t="0" r="19050" b="19050"/>
                <wp:wrapNone/>
                <wp:docPr id="49"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14350"/>
                        </a:xfrm>
                        <a:prstGeom prst="rect">
                          <a:avLst/>
                        </a:prstGeom>
                        <a:solidFill>
                          <a:srgbClr val="FFFFFF"/>
                        </a:solidFill>
                        <a:ln w="9525">
                          <a:solidFill>
                            <a:srgbClr val="000000"/>
                          </a:solidFill>
                          <a:miter lim="800000"/>
                          <a:headEnd/>
                          <a:tailEnd/>
                        </a:ln>
                      </wps:spPr>
                      <wps:txbx>
                        <w:txbxContent>
                          <w:p w:rsidR="00A93A2D" w:rsidRDefault="00A93A2D" w:rsidP="0087320C">
                            <w:pPr>
                              <w:jc w:val="center"/>
                              <w:rPr>
                                <w:lang w:val="uk-UA"/>
                              </w:rPr>
                            </w:pPr>
                            <w:r w:rsidRPr="00676D4B">
                              <w:rPr>
                                <w:lang w:val="uk-UA"/>
                              </w:rPr>
                              <w:t xml:space="preserve">Головний </w:t>
                            </w:r>
                          </w:p>
                          <w:p w:rsidR="00A93A2D" w:rsidRPr="00676D4B" w:rsidRDefault="00A93A2D" w:rsidP="0087320C">
                            <w:pPr>
                              <w:jc w:val="center"/>
                              <w:rPr>
                                <w:lang w:val="uk-UA"/>
                              </w:rPr>
                            </w:pPr>
                            <w:r w:rsidRPr="00676D4B">
                              <w:rPr>
                                <w:lang w:val="uk-UA"/>
                              </w:rPr>
                              <w:t>лікар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left:0;text-align:left;margin-left:570.9pt;margin-top:15pt;width:112.5pt;height:4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">
                <v:textbox>
                  <w:txbxContent>
                    <w:p w:rsidR="00A93A2D" w:rsidRDefault="00A93A2D" w:rsidP="0087320C">
                      <w:pPr>
                        <w:jc w:val="center"/>
                        <w:rPr>
                          <w:lang w:val="uk-UA"/>
                        </w:rPr>
                      </w:pPr>
                      <w:r w:rsidRPr="00676D4B">
                        <w:rPr>
                          <w:lang w:val="uk-UA"/>
                        </w:rPr>
                        <w:t xml:space="preserve">Головний </w:t>
                      </w:r>
                    </w:p>
                    <w:p w:rsidR="00A93A2D" w:rsidRPr="00676D4B" w:rsidRDefault="00A93A2D" w:rsidP="0087320C">
                      <w:pPr>
                        <w:jc w:val="center"/>
                        <w:rPr>
                          <w:lang w:val="uk-UA"/>
                        </w:rPr>
                      </w:pPr>
                      <w:r w:rsidRPr="00676D4B">
                        <w:rPr>
                          <w:lang w:val="uk-UA"/>
                        </w:rPr>
                        <w:t>лікар</w:t>
                      </w:r>
                    </w:p>
                  </w:txbxContent>
                </v:textbox>
              </v:rect>
            </w:pict>
          </mc:Fallback>
        </mc:AlternateContent>
      </w:r>
      <w:r w:rsidRPr="002874C8">
        <w:rPr>
          <w:noProof/>
          <w:sz w:val="28"/>
          <w:szCs w:val="28"/>
        </w:rPr>
        <mc:AlternateContent>
          <mc:Choice Requires="wps">
            <w:drawing>
              <wp:anchor distT="0" distB="0" distL="114300" distR="114300" simplePos="0" relativeHeight="251877376" behindDoc="0" locked="0" layoutInCell="1" allowOverlap="1" wp14:anchorId="78DD0499" wp14:editId="520658A4">
                <wp:simplePos x="0" y="0"/>
                <wp:positionH relativeFrom="column">
                  <wp:posOffset>7981950</wp:posOffset>
                </wp:positionH>
                <wp:positionV relativeFrom="paragraph">
                  <wp:posOffset>22860</wp:posOffset>
                </wp:positionV>
                <wp:extent cx="0" cy="167640"/>
                <wp:effectExtent l="0" t="0" r="19050" b="22860"/>
                <wp:wrapNone/>
                <wp:docPr id="37" name="Прямая со стрелкой 37"/>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7" o:spid="_x0000_s1026" type="#_x0000_t32" style="position:absolute;margin-left:628.5pt;margin-top:1.8pt;width:0;height:13.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" strokecolor="black [3040]"/>
            </w:pict>
          </mc:Fallback>
        </mc:AlternateContent>
      </w:r>
      <w:r w:rsidRPr="002874C8">
        <w:rPr>
          <w:noProof/>
        </w:rPr>
        <mc:AlternateContent>
          <mc:Choice Requires="wps">
            <w:drawing>
              <wp:anchor distT="0" distB="0" distL="114300" distR="114300" simplePos="0" relativeHeight="251860992" behindDoc="0" locked="0" layoutInCell="1" allowOverlap="1" wp14:anchorId="58837D8B" wp14:editId="477421E6">
                <wp:simplePos x="0" y="0"/>
                <wp:positionH relativeFrom="column">
                  <wp:posOffset>5055870</wp:posOffset>
                </wp:positionH>
                <wp:positionV relativeFrom="paragraph">
                  <wp:posOffset>188595</wp:posOffset>
                </wp:positionV>
                <wp:extent cx="1428750" cy="514350"/>
                <wp:effectExtent l="0" t="0" r="19050" b="19050"/>
                <wp:wrapNone/>
                <wp:docPr id="957"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14350"/>
                        </a:xfrm>
                        <a:prstGeom prst="rect">
                          <a:avLst/>
                        </a:prstGeom>
                        <a:solidFill>
                          <a:srgbClr val="FFFFFF"/>
                        </a:solidFill>
                        <a:ln w="9525">
                          <a:solidFill>
                            <a:srgbClr val="000000"/>
                          </a:solidFill>
                          <a:miter lim="800000"/>
                          <a:headEnd/>
                          <a:tailEnd/>
                        </a:ln>
                      </wps:spPr>
                      <wps:txbx>
                        <w:txbxContent>
                          <w:p w:rsidR="00A93A2D" w:rsidRPr="00676D4B" w:rsidRDefault="00A93A2D" w:rsidP="0087320C">
                            <w:pPr>
                              <w:jc w:val="center"/>
                              <w:rPr>
                                <w:lang w:val="uk-UA"/>
                              </w:rPr>
                            </w:pPr>
                            <w:r w:rsidRPr="00676D4B">
                              <w:rPr>
                                <w:lang w:val="uk-UA"/>
                              </w:rPr>
                              <w:t>Головний інструктор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398.1pt;margin-top:14.85pt;width:112.5pt;height:4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">
                <v:textbox>
                  <w:txbxContent>
                    <w:p w:rsidR="00A93A2D" w:rsidRPr="00676D4B" w:rsidRDefault="00A93A2D" w:rsidP="0087320C">
                      <w:pPr>
                        <w:jc w:val="center"/>
                        <w:rPr>
                          <w:lang w:val="uk-UA"/>
                        </w:rPr>
                      </w:pPr>
                      <w:r w:rsidRPr="00676D4B">
                        <w:rPr>
                          <w:lang w:val="uk-UA"/>
                        </w:rPr>
                        <w:t>Головний інструктор</w:t>
                      </w:r>
                    </w:p>
                  </w:txbxContent>
                </v:textbox>
              </v:rect>
            </w:pict>
          </mc:Fallback>
        </mc:AlternateContent>
      </w:r>
      <w:r w:rsidRPr="002874C8">
        <w:rPr>
          <w:noProof/>
          <w:sz w:val="28"/>
          <w:szCs w:val="28"/>
        </w:rPr>
        <mc:AlternateContent>
          <mc:Choice Requires="wps">
            <w:drawing>
              <wp:anchor distT="0" distB="0" distL="114300" distR="114300" simplePos="0" relativeHeight="251875328" behindDoc="0" locked="0" layoutInCell="1" allowOverlap="1" wp14:anchorId="4D455DAE" wp14:editId="7927AFFA">
                <wp:simplePos x="0" y="0"/>
                <wp:positionH relativeFrom="column">
                  <wp:posOffset>5764530</wp:posOffset>
                </wp:positionH>
                <wp:positionV relativeFrom="paragraph">
                  <wp:posOffset>15240</wp:posOffset>
                </wp:positionV>
                <wp:extent cx="0" cy="167640"/>
                <wp:effectExtent l="0" t="0" r="19050" b="22860"/>
                <wp:wrapNone/>
                <wp:docPr id="36" name="Прямая со стрелкой 36"/>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453.9pt;margin-top:1.2pt;width:0;height:13.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" strokecolor="black [3040]"/>
            </w:pict>
          </mc:Fallback>
        </mc:AlternateContent>
      </w:r>
      <w:r w:rsidR="001E2A61" w:rsidRPr="002874C8">
        <w:rPr>
          <w:noProof/>
        </w:rPr>
        <mc:AlternateContent>
          <mc:Choice Requires="wps">
            <w:drawing>
              <wp:anchor distT="0" distB="0" distL="114300" distR="114300" simplePos="0" relativeHeight="251858944" behindDoc="0" locked="0" layoutInCell="1" allowOverlap="1" wp14:anchorId="02970CE0" wp14:editId="77D59502">
                <wp:simplePos x="0" y="0"/>
                <wp:positionH relativeFrom="column">
                  <wp:posOffset>2640330</wp:posOffset>
                </wp:positionH>
                <wp:positionV relativeFrom="paragraph">
                  <wp:posOffset>186690</wp:posOffset>
                </wp:positionV>
                <wp:extent cx="1438275" cy="504825"/>
                <wp:effectExtent l="0" t="0" r="28575" b="28575"/>
                <wp:wrapNone/>
                <wp:docPr id="4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04825"/>
                        </a:xfrm>
                        <a:prstGeom prst="rect">
                          <a:avLst/>
                        </a:prstGeom>
                        <a:solidFill>
                          <a:srgbClr val="FFFFFF"/>
                        </a:solidFill>
                        <a:ln w="9525">
                          <a:solidFill>
                            <a:srgbClr val="000000"/>
                          </a:solidFill>
                          <a:miter lim="800000"/>
                          <a:headEnd/>
                          <a:tailEnd/>
                        </a:ln>
                      </wps:spPr>
                      <wps:txbx>
                        <w:txbxContent>
                          <w:p w:rsidR="00A93A2D" w:rsidRPr="00676D4B" w:rsidRDefault="00A93A2D" w:rsidP="0087320C">
                            <w:pPr>
                              <w:jc w:val="center"/>
                              <w:rPr>
                                <w:sz w:val="20"/>
                                <w:szCs w:val="20"/>
                                <w:lang w:val="uk-UA"/>
                              </w:rPr>
                            </w:pPr>
                            <w:r w:rsidRPr="00676D4B">
                              <w:rPr>
                                <w:sz w:val="20"/>
                                <w:szCs w:val="20"/>
                                <w:lang w:val="uk-UA"/>
                              </w:rPr>
                              <w:t xml:space="preserve">Провідний спеціаліст оздоровчих послуг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207.9pt;margin-top:14.7pt;width:113.25pt;height:3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">
                <v:textbox>
                  <w:txbxContent>
                    <w:p w:rsidR="00A93A2D" w:rsidRPr="00676D4B" w:rsidRDefault="00A93A2D" w:rsidP="0087320C">
                      <w:pPr>
                        <w:jc w:val="center"/>
                        <w:rPr>
                          <w:sz w:val="20"/>
                          <w:szCs w:val="20"/>
                          <w:lang w:val="uk-UA"/>
                        </w:rPr>
                      </w:pPr>
                      <w:r w:rsidRPr="00676D4B">
                        <w:rPr>
                          <w:sz w:val="20"/>
                          <w:szCs w:val="20"/>
                          <w:lang w:val="uk-UA"/>
                        </w:rPr>
                        <w:t xml:space="preserve">Провідний спеціаліст оздоровчих послуг </w:t>
                      </w:r>
                    </w:p>
                  </w:txbxContent>
                </v:textbox>
              </v:rect>
            </w:pict>
          </mc:Fallback>
        </mc:AlternateContent>
      </w:r>
      <w:r w:rsidR="001E2A61" w:rsidRPr="002874C8">
        <w:rPr>
          <w:noProof/>
          <w:sz w:val="28"/>
          <w:szCs w:val="28"/>
        </w:rPr>
        <mc:AlternateContent>
          <mc:Choice Requires="wps">
            <w:drawing>
              <wp:anchor distT="0" distB="0" distL="114300" distR="114300" simplePos="0" relativeHeight="251873280" behindDoc="0" locked="0" layoutInCell="1" allowOverlap="1" wp14:anchorId="57C2714D" wp14:editId="59818664">
                <wp:simplePos x="0" y="0"/>
                <wp:positionH relativeFrom="column">
                  <wp:posOffset>3356610</wp:posOffset>
                </wp:positionH>
                <wp:positionV relativeFrom="paragraph">
                  <wp:posOffset>15240</wp:posOffset>
                </wp:positionV>
                <wp:extent cx="0" cy="167640"/>
                <wp:effectExtent l="0" t="0" r="19050" b="22860"/>
                <wp:wrapNone/>
                <wp:docPr id="35" name="Прямая со стрелкой 35"/>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264.3pt;margin-top:1.2pt;width:0;height:13.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" strokecolor="black [3040]"/>
            </w:pict>
          </mc:Fallback>
        </mc:AlternateContent>
      </w:r>
      <w:r w:rsidR="001E2A61" w:rsidRPr="002874C8">
        <w:rPr>
          <w:noProof/>
        </w:rPr>
        <mc:AlternateContent>
          <mc:Choice Requires="wps">
            <w:drawing>
              <wp:anchor distT="0" distB="0" distL="114300" distR="114300" simplePos="0" relativeHeight="251856896" behindDoc="0" locked="0" layoutInCell="1" allowOverlap="1" wp14:anchorId="590D87FD" wp14:editId="7726D0B2">
                <wp:simplePos x="0" y="0"/>
                <wp:positionH relativeFrom="column">
                  <wp:posOffset>415290</wp:posOffset>
                </wp:positionH>
                <wp:positionV relativeFrom="paragraph">
                  <wp:posOffset>182880</wp:posOffset>
                </wp:positionV>
                <wp:extent cx="1428750" cy="514350"/>
                <wp:effectExtent l="0" t="0" r="19050" b="19050"/>
                <wp:wrapNone/>
                <wp:docPr id="53"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14350"/>
                        </a:xfrm>
                        <a:prstGeom prst="rect">
                          <a:avLst/>
                        </a:prstGeom>
                        <a:solidFill>
                          <a:srgbClr val="FFFFFF"/>
                        </a:solidFill>
                        <a:ln w="9525">
                          <a:solidFill>
                            <a:srgbClr val="000000"/>
                          </a:solidFill>
                          <a:miter lim="800000"/>
                          <a:headEnd/>
                          <a:tailEnd/>
                        </a:ln>
                      </wps:spPr>
                      <wps:txbx>
                        <w:txbxContent>
                          <w:p w:rsidR="00A93A2D" w:rsidRPr="00676D4B" w:rsidRDefault="00A93A2D" w:rsidP="0087320C">
                            <w:pPr>
                              <w:jc w:val="center"/>
                              <w:rPr>
                                <w:lang w:val="uk-UA"/>
                              </w:rPr>
                            </w:pPr>
                            <w:r w:rsidRPr="00676D4B">
                              <w:rPr>
                                <w:lang w:val="uk-UA"/>
                              </w:rPr>
                              <w:t xml:space="preserve">Адміністратор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left:0;text-align:left;margin-left:32.7pt;margin-top:14.4pt;width:112.5pt;height:4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">
                <v:textbox>
                  <w:txbxContent>
                    <w:p w:rsidR="00A93A2D" w:rsidRPr="00676D4B" w:rsidRDefault="00A93A2D" w:rsidP="0087320C">
                      <w:pPr>
                        <w:jc w:val="center"/>
                        <w:rPr>
                          <w:lang w:val="uk-UA"/>
                        </w:rPr>
                      </w:pPr>
                      <w:r w:rsidRPr="00676D4B">
                        <w:rPr>
                          <w:lang w:val="uk-UA"/>
                        </w:rPr>
                        <w:t xml:space="preserve">Адміністратор </w:t>
                      </w:r>
                    </w:p>
                  </w:txbxContent>
                </v:textbox>
              </v:rect>
            </w:pict>
          </mc:Fallback>
        </mc:AlternateContent>
      </w:r>
      <w:r w:rsidR="001E2A61" w:rsidRPr="002874C8">
        <w:rPr>
          <w:noProof/>
          <w:sz w:val="28"/>
          <w:szCs w:val="28"/>
        </w:rPr>
        <mc:AlternateContent>
          <mc:Choice Requires="wps">
            <w:drawing>
              <wp:anchor distT="0" distB="0" distL="114300" distR="114300" simplePos="0" relativeHeight="251871232" behindDoc="0" locked="0" layoutInCell="1" allowOverlap="1" wp14:anchorId="27212A10" wp14:editId="3E5762C8">
                <wp:simplePos x="0" y="0"/>
                <wp:positionH relativeFrom="column">
                  <wp:posOffset>1108710</wp:posOffset>
                </wp:positionH>
                <wp:positionV relativeFrom="paragraph">
                  <wp:posOffset>15240</wp:posOffset>
                </wp:positionV>
                <wp:extent cx="0" cy="167640"/>
                <wp:effectExtent l="0" t="0" r="19050" b="22860"/>
                <wp:wrapNone/>
                <wp:docPr id="34" name="Прямая со стрелкой 34"/>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4" o:spid="_x0000_s1026" type="#_x0000_t32" style="position:absolute;margin-left:87.3pt;margin-top:1.2pt;width:0;height:13.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" strokecolor="black [3040]"/>
            </w:pict>
          </mc:Fallback>
        </mc:AlternateContent>
      </w:r>
      <w:r w:rsidR="001E2A61" w:rsidRPr="002874C8">
        <w:rPr>
          <w:noProof/>
          <w:sz w:val="28"/>
          <w:szCs w:val="28"/>
        </w:rPr>
        <mc:AlternateContent>
          <mc:Choice Requires="wps">
            <w:drawing>
              <wp:anchor distT="0" distB="0" distL="114300" distR="114300" simplePos="0" relativeHeight="251865088" behindDoc="0" locked="0" layoutInCell="1" allowOverlap="1" wp14:anchorId="39756A9F" wp14:editId="6888390A">
                <wp:simplePos x="0" y="0"/>
                <wp:positionH relativeFrom="column">
                  <wp:posOffset>1116330</wp:posOffset>
                </wp:positionH>
                <wp:positionV relativeFrom="paragraph">
                  <wp:posOffset>2540</wp:posOffset>
                </wp:positionV>
                <wp:extent cx="6865620" cy="7620"/>
                <wp:effectExtent l="0" t="0" r="11430" b="30480"/>
                <wp:wrapNone/>
                <wp:docPr id="959" name="Прямая со стрелкой 959"/>
                <wp:cNvGraphicFramePr/>
                <a:graphic xmlns:a="http://schemas.openxmlformats.org/drawingml/2006/main">
                  <a:graphicData uri="http://schemas.microsoft.com/office/word/2010/wordprocessingShape">
                    <wps:wsp>
                      <wps:cNvCnPr/>
                      <wps:spPr>
                        <a:xfrm flipV="1">
                          <a:off x="0" y="0"/>
                          <a:ext cx="6865620" cy="7620"/>
                        </a:xfrm>
                        <a:prstGeom prst="straightConnector1">
                          <a:avLst/>
                        </a:prstGeom>
                        <a:noFill/>
                        <a:ln w="9525" cap="flat" cmpd="sng" algn="ctr">
                          <a:solidFill>
                            <a:sysClr val="windowText" lastClr="000000">
                              <a:shade val="95000"/>
                              <a:satMod val="105000"/>
                            </a:sys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59" o:spid="_x0000_s1026" type="#_x0000_t32" style="position:absolute;margin-left:87.9pt;margin-top:.2pt;width:540.6pt;height:.6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"/>
            </w:pict>
          </mc:Fallback>
        </mc:AlternateContent>
      </w:r>
    </w:p>
    <w:p w:rsidR="00D247D5" w:rsidRDefault="00D247D5" w:rsidP="00D247D5">
      <w:pPr>
        <w:jc w:val="both"/>
        <w:rPr>
          <w:sz w:val="28"/>
          <w:szCs w:val="28"/>
          <w:lang w:val="uk-UA"/>
        </w:rPr>
      </w:pPr>
    </w:p>
    <w:p w:rsidR="00D247D5" w:rsidRDefault="008D068F" w:rsidP="00D247D5">
      <w:pPr>
        <w:jc w:val="both"/>
        <w:rPr>
          <w:sz w:val="28"/>
          <w:szCs w:val="28"/>
          <w:lang w:val="uk-UA"/>
        </w:rPr>
      </w:pPr>
      <w:r w:rsidRPr="002874C8">
        <w:rPr>
          <w:noProof/>
        </w:rPr>
        <mc:AlternateContent>
          <mc:Choice Requires="wps">
            <w:drawing>
              <wp:anchor distT="0" distB="0" distL="114300" distR="114300" simplePos="0" relativeHeight="251909120" behindDoc="0" locked="0" layoutInCell="1" allowOverlap="1" wp14:anchorId="2D55AD7A" wp14:editId="4AECEDBF">
                <wp:simplePos x="0" y="0"/>
                <wp:positionH relativeFrom="column">
                  <wp:posOffset>7044690</wp:posOffset>
                </wp:positionH>
                <wp:positionV relativeFrom="paragraph">
                  <wp:posOffset>29210</wp:posOffset>
                </wp:positionV>
                <wp:extent cx="7620" cy="3467100"/>
                <wp:effectExtent l="0" t="0" r="30480" b="19050"/>
                <wp:wrapNone/>
                <wp:docPr id="1018" name="Прямая соединительная линия 1018"/>
                <wp:cNvGraphicFramePr/>
                <a:graphic xmlns:a="http://schemas.openxmlformats.org/drawingml/2006/main">
                  <a:graphicData uri="http://schemas.microsoft.com/office/word/2010/wordprocessingShape">
                    <wps:wsp>
                      <wps:cNvCnPr/>
                      <wps:spPr>
                        <a:xfrm>
                          <a:off x="0" y="0"/>
                          <a:ext cx="7620" cy="3467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18"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7pt,2.3pt" to="555.3pt,2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"/>
            </w:pict>
          </mc:Fallback>
        </mc:AlternateContent>
      </w:r>
      <w:r w:rsidRPr="002874C8">
        <w:rPr>
          <w:noProof/>
        </w:rPr>
        <mc:AlternateContent>
          <mc:Choice Requires="wps">
            <w:drawing>
              <wp:anchor distT="0" distB="0" distL="114300" distR="114300" simplePos="0" relativeHeight="251908096" behindDoc="0" locked="0" layoutInCell="1" allowOverlap="1" wp14:anchorId="22651DB5" wp14:editId="1C3160A7">
                <wp:simplePos x="0" y="0"/>
                <wp:positionH relativeFrom="column">
                  <wp:posOffset>7041515</wp:posOffset>
                </wp:positionH>
                <wp:positionV relativeFrom="paragraph">
                  <wp:posOffset>26035</wp:posOffset>
                </wp:positionV>
                <wp:extent cx="209550" cy="0"/>
                <wp:effectExtent l="0" t="0" r="19050" b="19050"/>
                <wp:wrapNone/>
                <wp:docPr id="1017" name="Прямая соединительная линия 1017"/>
                <wp:cNvGraphicFramePr/>
                <a:graphic xmlns:a="http://schemas.openxmlformats.org/drawingml/2006/main">
                  <a:graphicData uri="http://schemas.microsoft.com/office/word/2010/wordprocessingShape">
                    <wps:wsp>
                      <wps:cNvCnPr/>
                      <wps:spPr>
                        <a:xfrm flipH="1">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Прямая соединительная линия 1017" o:spid="_x0000_s1026" style="position:absolute;flip:x;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4.45pt,2.05pt" to="570.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"/>
            </w:pict>
          </mc:Fallback>
        </mc:AlternateContent>
      </w:r>
      <w:r w:rsidRPr="002874C8">
        <w:rPr>
          <w:noProof/>
        </w:rPr>
        <mc:AlternateContent>
          <mc:Choice Requires="wps">
            <w:drawing>
              <wp:anchor distT="0" distB="0" distL="114300" distR="114300" simplePos="0" relativeHeight="251894784" behindDoc="0" locked="0" layoutInCell="1" allowOverlap="1" wp14:anchorId="5BA3E578" wp14:editId="39A700F7">
                <wp:simplePos x="0" y="0"/>
                <wp:positionH relativeFrom="column">
                  <wp:posOffset>4857750</wp:posOffset>
                </wp:positionH>
                <wp:positionV relativeFrom="paragraph">
                  <wp:posOffset>44450</wp:posOffset>
                </wp:positionV>
                <wp:extent cx="7620" cy="1333500"/>
                <wp:effectExtent l="0" t="0" r="30480" b="19050"/>
                <wp:wrapNone/>
                <wp:docPr id="1016" name="Прямая соединительная линия 1016"/>
                <wp:cNvGraphicFramePr/>
                <a:graphic xmlns:a="http://schemas.openxmlformats.org/drawingml/2006/main">
                  <a:graphicData uri="http://schemas.microsoft.com/office/word/2010/wordprocessingShape">
                    <wps:wsp>
                      <wps:cNvCnPr/>
                      <wps:spPr>
                        <a:xfrm>
                          <a:off x="0" y="0"/>
                          <a:ext cx="7620" cy="1333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16"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3.5pt" to="38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"/>
            </w:pict>
          </mc:Fallback>
        </mc:AlternateContent>
      </w:r>
      <w:r w:rsidRPr="002874C8">
        <w:rPr>
          <w:noProof/>
        </w:rPr>
        <mc:AlternateContent>
          <mc:Choice Requires="wps">
            <w:drawing>
              <wp:anchor distT="0" distB="0" distL="114300" distR="114300" simplePos="0" relativeHeight="251893760" behindDoc="0" locked="0" layoutInCell="1" allowOverlap="1" wp14:anchorId="56DCCB70" wp14:editId="6F755B01">
                <wp:simplePos x="0" y="0"/>
                <wp:positionH relativeFrom="column">
                  <wp:posOffset>4862195</wp:posOffset>
                </wp:positionH>
                <wp:positionV relativeFrom="paragraph">
                  <wp:posOffset>45085</wp:posOffset>
                </wp:positionV>
                <wp:extent cx="190500" cy="0"/>
                <wp:effectExtent l="0" t="0" r="19050" b="19050"/>
                <wp:wrapNone/>
                <wp:docPr id="1015" name="Прямая соединительная линия 1015"/>
                <wp:cNvGraphicFramePr/>
                <a:graphic xmlns:a="http://schemas.openxmlformats.org/drawingml/2006/main">
                  <a:graphicData uri="http://schemas.microsoft.com/office/word/2010/wordprocessingShape">
                    <wps:wsp>
                      <wps:cNvCnPr/>
                      <wps:spPr>
                        <a:xfrm flipH="1">
                          <a:off x="0" y="0"/>
                          <a:ext cx="190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1015" o:spid="_x0000_s1026" style="position:absolute;flip:x;z-index:251893760;visibility:visible;mso-wrap-style:square;mso-wrap-distance-left:9pt;mso-wrap-distance-top:0;mso-wrap-distance-right:9pt;mso-wrap-distance-bottom:0;mso-position-horizontal:absolute;mso-position-horizontal-relative:text;mso-position-vertical:absolute;mso-position-vertical-relative:text" from="382.85pt,3.55pt" to="397.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"/>
            </w:pict>
          </mc:Fallback>
        </mc:AlternateContent>
      </w:r>
      <w:r w:rsidRPr="002874C8">
        <w:rPr>
          <w:noProof/>
        </w:rPr>
        <mc:AlternateContent>
          <mc:Choice Requires="wps">
            <w:drawing>
              <wp:anchor distT="0" distB="0" distL="114300" distR="114300" simplePos="0" relativeHeight="251907072" behindDoc="0" locked="0" layoutInCell="1" allowOverlap="1" wp14:anchorId="043134F8" wp14:editId="6EC9CE74">
                <wp:simplePos x="0" y="0"/>
                <wp:positionH relativeFrom="column">
                  <wp:posOffset>2388870</wp:posOffset>
                </wp:positionH>
                <wp:positionV relativeFrom="paragraph">
                  <wp:posOffset>6350</wp:posOffset>
                </wp:positionV>
                <wp:extent cx="0" cy="3489960"/>
                <wp:effectExtent l="0" t="0" r="19050" b="15240"/>
                <wp:wrapNone/>
                <wp:docPr id="1011" name="Прямая соединительная линия 1011"/>
                <wp:cNvGraphicFramePr/>
                <a:graphic xmlns:a="http://schemas.openxmlformats.org/drawingml/2006/main">
                  <a:graphicData uri="http://schemas.microsoft.com/office/word/2010/wordprocessingShape">
                    <wps:wsp>
                      <wps:cNvCnPr/>
                      <wps:spPr>
                        <a:xfrm>
                          <a:off x="0" y="0"/>
                          <a:ext cx="0" cy="348996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1011" o:spid="_x0000_s1026" style="position:absolute;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8.1pt,.5pt" to="188.1pt,2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"/>
            </w:pict>
          </mc:Fallback>
        </mc:AlternateContent>
      </w:r>
      <w:r w:rsidR="001E2A61" w:rsidRPr="002874C8">
        <w:rPr>
          <w:noProof/>
        </w:rPr>
        <mc:AlternateContent>
          <mc:Choice Requires="wps">
            <w:drawing>
              <wp:anchor distT="0" distB="0" distL="114300" distR="114300" simplePos="0" relativeHeight="251906048" behindDoc="0" locked="0" layoutInCell="1" allowOverlap="1" wp14:anchorId="4F023977" wp14:editId="236377DA">
                <wp:simplePos x="0" y="0"/>
                <wp:positionH relativeFrom="column">
                  <wp:posOffset>2391410</wp:posOffset>
                </wp:positionH>
                <wp:positionV relativeFrom="paragraph">
                  <wp:posOffset>5080</wp:posOffset>
                </wp:positionV>
                <wp:extent cx="247650" cy="0"/>
                <wp:effectExtent l="0" t="0" r="19050" b="19050"/>
                <wp:wrapNone/>
                <wp:docPr id="1010" name="Прямая соединительная линия 1010"/>
                <wp:cNvGraphicFramePr/>
                <a:graphic xmlns:a="http://schemas.openxmlformats.org/drawingml/2006/main">
                  <a:graphicData uri="http://schemas.microsoft.com/office/word/2010/wordprocessingShape">
                    <wps:wsp>
                      <wps:cNvCnPr/>
                      <wps:spPr>
                        <a:xfrm flipH="1">
                          <a:off x="0" y="0"/>
                          <a:ext cx="247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Прямая соединительная линия 1010" o:spid="_x0000_s1026" style="position:absolute;flip:x;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8.3pt,.4pt" to="207.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"/>
            </w:pict>
          </mc:Fallback>
        </mc:AlternateContent>
      </w:r>
    </w:p>
    <w:p w:rsidR="00D247D5" w:rsidRDefault="008D068F" w:rsidP="00D247D5">
      <w:pPr>
        <w:jc w:val="both"/>
        <w:rPr>
          <w:sz w:val="28"/>
          <w:szCs w:val="28"/>
          <w:lang w:val="uk-UA"/>
        </w:rPr>
      </w:pPr>
      <w:r w:rsidRPr="002874C8">
        <w:rPr>
          <w:noProof/>
        </w:rPr>
        <mc:AlternateContent>
          <mc:Choice Requires="wps">
            <w:drawing>
              <wp:anchor distT="0" distB="0" distL="114300" distR="114300" simplePos="0" relativeHeight="251886592" behindDoc="0" locked="0" layoutInCell="1" allowOverlap="1" wp14:anchorId="29E9DCFA" wp14:editId="0BCF1F97">
                <wp:simplePos x="0" y="0"/>
                <wp:positionH relativeFrom="column">
                  <wp:posOffset>7250430</wp:posOffset>
                </wp:positionH>
                <wp:positionV relativeFrom="paragraph">
                  <wp:posOffset>190499</wp:posOffset>
                </wp:positionV>
                <wp:extent cx="1428750" cy="568325"/>
                <wp:effectExtent l="0" t="0" r="19050" b="22225"/>
                <wp:wrapNone/>
                <wp:docPr id="6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68325"/>
                        </a:xfrm>
                        <a:prstGeom prst="rect">
                          <a:avLst/>
                        </a:prstGeom>
                        <a:solidFill>
                          <a:srgbClr val="FFFFFF"/>
                        </a:solidFill>
                        <a:ln w="9525">
                          <a:solidFill>
                            <a:srgbClr val="000000"/>
                          </a:solidFill>
                          <a:miter lim="800000"/>
                          <a:headEnd/>
                          <a:tailEnd/>
                        </a:ln>
                      </wps:spPr>
                      <wps:txbx>
                        <w:txbxContent>
                          <w:p w:rsidR="00A93A2D" w:rsidRPr="008D068F" w:rsidRDefault="00A93A2D" w:rsidP="00BA775F">
                            <w:pPr>
                              <w:jc w:val="center"/>
                              <w:rPr>
                                <w:lang w:val="uk-UA"/>
                              </w:rPr>
                            </w:pPr>
                            <w:r w:rsidRPr="008D068F">
                              <w:rPr>
                                <w:lang w:val="uk-UA"/>
                              </w:rPr>
                              <w:t>Лікар УЗД, ЕКГ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left:0;text-align:left;margin-left:570.9pt;margin-top:15pt;width:112.5pt;height:44.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">
                <v:textbox>
                  <w:txbxContent>
                    <w:p w:rsidR="00A93A2D" w:rsidRPr="008D068F" w:rsidRDefault="00A93A2D" w:rsidP="00BA775F">
                      <w:pPr>
                        <w:jc w:val="center"/>
                        <w:rPr>
                          <w:lang w:val="uk-UA"/>
                        </w:rPr>
                      </w:pPr>
                      <w:r w:rsidRPr="008D068F">
                        <w:rPr>
                          <w:lang w:val="uk-UA"/>
                        </w:rPr>
                        <w:t>Лікар УЗД, ЕКГ</w:t>
                      </w:r>
                    </w:p>
                  </w:txbxContent>
                </v:textbox>
              </v:rect>
            </w:pict>
          </mc:Fallback>
        </mc:AlternateContent>
      </w:r>
      <w:r w:rsidRPr="002874C8">
        <w:rPr>
          <w:noProof/>
        </w:rPr>
        <mc:AlternateContent>
          <mc:Choice Requires="wps">
            <w:drawing>
              <wp:anchor distT="0" distB="0" distL="114300" distR="114300" simplePos="0" relativeHeight="251888640" behindDoc="0" locked="0" layoutInCell="1" allowOverlap="1" wp14:anchorId="54CFA194" wp14:editId="3C769B3C">
                <wp:simplePos x="0" y="0"/>
                <wp:positionH relativeFrom="column">
                  <wp:posOffset>5055870</wp:posOffset>
                </wp:positionH>
                <wp:positionV relativeFrom="paragraph">
                  <wp:posOffset>190500</wp:posOffset>
                </wp:positionV>
                <wp:extent cx="1428750" cy="568325"/>
                <wp:effectExtent l="0" t="0" r="19050" b="22225"/>
                <wp:wrapNone/>
                <wp:docPr id="984"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68325"/>
                        </a:xfrm>
                        <a:prstGeom prst="rect">
                          <a:avLst/>
                        </a:prstGeom>
                        <a:solidFill>
                          <a:srgbClr val="FFFFFF"/>
                        </a:solidFill>
                        <a:ln w="9525">
                          <a:solidFill>
                            <a:srgbClr val="000000"/>
                          </a:solidFill>
                          <a:miter lim="800000"/>
                          <a:headEnd/>
                          <a:tailEnd/>
                        </a:ln>
                      </wps:spPr>
                      <wps:txbx>
                        <w:txbxContent>
                          <w:p w:rsidR="00A93A2D" w:rsidRPr="008D068F" w:rsidRDefault="00A93A2D" w:rsidP="00BA775F">
                            <w:pPr>
                              <w:jc w:val="center"/>
                              <w:rPr>
                                <w:lang w:val="uk-UA"/>
                              </w:rPr>
                            </w:pPr>
                            <w:r w:rsidRPr="008D068F">
                              <w:rPr>
                                <w:lang w:val="uk-UA"/>
                              </w:rPr>
                              <w:t>Фітнес-тренери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398.1pt;margin-top:15pt;width:112.5pt;height:44.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">
                <v:textbox>
                  <w:txbxContent>
                    <w:p w:rsidR="00A93A2D" w:rsidRPr="008D068F" w:rsidRDefault="00A93A2D" w:rsidP="00BA775F">
                      <w:pPr>
                        <w:jc w:val="center"/>
                        <w:rPr>
                          <w:lang w:val="uk-UA"/>
                        </w:rPr>
                      </w:pPr>
                      <w:r w:rsidRPr="008D068F">
                        <w:rPr>
                          <w:lang w:val="uk-UA"/>
                        </w:rPr>
                        <w:t>Фітнес-тренери</w:t>
                      </w:r>
                    </w:p>
                  </w:txbxContent>
                </v:textbox>
              </v:rect>
            </w:pict>
          </mc:Fallback>
        </mc:AlternateContent>
      </w:r>
      <w:r w:rsidR="001E2A61" w:rsidRPr="002874C8">
        <w:rPr>
          <w:noProof/>
        </w:rPr>
        <mc:AlternateContent>
          <mc:Choice Requires="wps">
            <w:drawing>
              <wp:anchor distT="0" distB="0" distL="114300" distR="114300" simplePos="0" relativeHeight="251880448" behindDoc="0" locked="0" layoutInCell="1" allowOverlap="1" wp14:anchorId="2D2E18ED" wp14:editId="5C7F048D">
                <wp:simplePos x="0" y="0"/>
                <wp:positionH relativeFrom="column">
                  <wp:posOffset>2640330</wp:posOffset>
                </wp:positionH>
                <wp:positionV relativeFrom="paragraph">
                  <wp:posOffset>180340</wp:posOffset>
                </wp:positionV>
                <wp:extent cx="1447800" cy="575945"/>
                <wp:effectExtent l="0" t="0" r="19050" b="14605"/>
                <wp:wrapNone/>
                <wp:docPr id="983"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575945"/>
                        </a:xfrm>
                        <a:prstGeom prst="rect">
                          <a:avLst/>
                        </a:prstGeom>
                        <a:solidFill>
                          <a:srgbClr val="FFFFFF"/>
                        </a:solidFill>
                        <a:ln w="9525">
                          <a:solidFill>
                            <a:srgbClr val="000000"/>
                          </a:solidFill>
                          <a:miter lim="800000"/>
                          <a:headEnd/>
                          <a:tailEnd/>
                        </a:ln>
                      </wps:spPr>
                      <wps:txbx>
                        <w:txbxContent>
                          <w:p w:rsidR="00A93A2D" w:rsidRPr="00BA775F" w:rsidRDefault="00A93A2D" w:rsidP="00BA775F">
                            <w:pPr>
                              <w:jc w:val="center"/>
                              <w:rPr>
                                <w:lang w:val="uk-UA"/>
                              </w:rPr>
                            </w:pPr>
                            <w:r w:rsidRPr="00BA775F">
                              <w:rPr>
                                <w:lang w:val="uk-UA"/>
                              </w:rPr>
                              <w:t xml:space="preserve">Спеціаліст зі </w:t>
                            </w:r>
                          </w:p>
                          <w:p w:rsidR="00A93A2D" w:rsidRPr="00BA775F" w:rsidRDefault="00A93A2D" w:rsidP="00BA775F">
                            <w:pPr>
                              <w:jc w:val="center"/>
                              <w:rPr>
                                <w:lang w:val="uk-UA"/>
                              </w:rPr>
                            </w:pPr>
                            <w:r w:rsidRPr="00BA775F">
                              <w:rPr>
                                <w:lang w:val="uk-UA"/>
                              </w:rPr>
                              <w:t>SPA-послуг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207.9pt;margin-top:14.2pt;width:114pt;height:45.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">
                <v:textbox>
                  <w:txbxContent>
                    <w:p w:rsidR="00A93A2D" w:rsidRPr="00BA775F" w:rsidRDefault="00A93A2D" w:rsidP="00BA775F">
                      <w:pPr>
                        <w:jc w:val="center"/>
                        <w:rPr>
                          <w:lang w:val="uk-UA"/>
                        </w:rPr>
                      </w:pPr>
                      <w:r w:rsidRPr="00BA775F">
                        <w:rPr>
                          <w:lang w:val="uk-UA"/>
                        </w:rPr>
                        <w:t xml:space="preserve">Спеціаліст зі </w:t>
                      </w:r>
                    </w:p>
                    <w:p w:rsidR="00A93A2D" w:rsidRPr="00BA775F" w:rsidRDefault="00A93A2D" w:rsidP="00BA775F">
                      <w:pPr>
                        <w:jc w:val="center"/>
                        <w:rPr>
                          <w:lang w:val="uk-UA"/>
                        </w:rPr>
                      </w:pPr>
                      <w:r w:rsidRPr="00BA775F">
                        <w:rPr>
                          <w:lang w:val="uk-UA"/>
                        </w:rPr>
                        <w:t>SPA-послуг</w:t>
                      </w:r>
                    </w:p>
                  </w:txbxContent>
                </v:textbox>
              </v:rect>
            </w:pict>
          </mc:Fallback>
        </mc:AlternateContent>
      </w:r>
    </w:p>
    <w:p w:rsidR="00D247D5" w:rsidRDefault="00D247D5" w:rsidP="00D247D5">
      <w:pPr>
        <w:jc w:val="both"/>
        <w:rPr>
          <w:sz w:val="28"/>
          <w:szCs w:val="28"/>
          <w:lang w:val="uk-UA"/>
        </w:rPr>
      </w:pPr>
    </w:p>
    <w:p w:rsidR="00BA775F" w:rsidRPr="002874C8" w:rsidRDefault="008D068F" w:rsidP="00BA775F">
      <w:pPr>
        <w:jc w:val="center"/>
        <w:rPr>
          <w:sz w:val="28"/>
          <w:szCs w:val="28"/>
        </w:rPr>
      </w:pPr>
      <w:r w:rsidRPr="002874C8">
        <w:rPr>
          <w:noProof/>
        </w:rPr>
        <mc:AlternateContent>
          <mc:Choice Requires="wps">
            <w:drawing>
              <wp:anchor distT="0" distB="0" distL="114300" distR="114300" simplePos="0" relativeHeight="251900928" behindDoc="0" locked="0" layoutInCell="1" allowOverlap="1" wp14:anchorId="3B708411" wp14:editId="668743FC">
                <wp:simplePos x="0" y="0"/>
                <wp:positionH relativeFrom="column">
                  <wp:posOffset>7052310</wp:posOffset>
                </wp:positionH>
                <wp:positionV relativeFrom="paragraph">
                  <wp:posOffset>65405</wp:posOffset>
                </wp:positionV>
                <wp:extent cx="205740" cy="1"/>
                <wp:effectExtent l="0" t="76200" r="22860" b="114300"/>
                <wp:wrapNone/>
                <wp:docPr id="97" name="Прямая со стрелкой 97"/>
                <wp:cNvGraphicFramePr/>
                <a:graphic xmlns:a="http://schemas.openxmlformats.org/drawingml/2006/main">
                  <a:graphicData uri="http://schemas.microsoft.com/office/word/2010/wordprocessingShape">
                    <wps:wsp>
                      <wps:cNvCnPr/>
                      <wps:spPr>
                        <a:xfrm flipV="1">
                          <a:off x="0" y="0"/>
                          <a:ext cx="205740" cy="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7" o:spid="_x0000_s1026" type="#_x0000_t32" style="position:absolute;margin-left:555.3pt;margin-top:5.15pt;width:16.2pt;height:0;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">
                <v:stroke endarrow="open"/>
              </v:shape>
            </w:pict>
          </mc:Fallback>
        </mc:AlternateContent>
      </w:r>
      <w:r w:rsidRPr="002874C8">
        <w:rPr>
          <w:noProof/>
        </w:rPr>
        <mc:AlternateContent>
          <mc:Choice Requires="wps">
            <w:drawing>
              <wp:anchor distT="0" distB="0" distL="114300" distR="114300" simplePos="0" relativeHeight="251895808" behindDoc="0" locked="0" layoutInCell="1" allowOverlap="1" wp14:anchorId="6CA99F4E" wp14:editId="4251618E">
                <wp:simplePos x="0" y="0"/>
                <wp:positionH relativeFrom="column">
                  <wp:posOffset>4857750</wp:posOffset>
                </wp:positionH>
                <wp:positionV relativeFrom="paragraph">
                  <wp:posOffset>40640</wp:posOffset>
                </wp:positionV>
                <wp:extent cx="196215" cy="0"/>
                <wp:effectExtent l="0" t="76200" r="13335" b="114300"/>
                <wp:wrapNone/>
                <wp:docPr id="1019" name="Прямая со стрелкой 1019"/>
                <wp:cNvGraphicFramePr/>
                <a:graphic xmlns:a="http://schemas.openxmlformats.org/drawingml/2006/main">
                  <a:graphicData uri="http://schemas.microsoft.com/office/word/2010/wordprocessingShape">
                    <wps:wsp>
                      <wps:cNvCnPr/>
                      <wps:spPr>
                        <a:xfrm>
                          <a:off x="0" y="0"/>
                          <a:ext cx="19621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1019" o:spid="_x0000_s1026" type="#_x0000_t32" style="position:absolute;margin-left:382.5pt;margin-top:3.2pt;width:15.45pt;height:0;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">
                <v:stroke endarrow="open"/>
              </v:shape>
            </w:pict>
          </mc:Fallback>
        </mc:AlternateContent>
      </w:r>
      <w:r w:rsidR="001E2A61" w:rsidRPr="002874C8">
        <w:rPr>
          <w:noProof/>
        </w:rPr>
        <mc:AlternateContent>
          <mc:Choice Requires="wps">
            <w:drawing>
              <wp:anchor distT="0" distB="0" distL="114300" distR="114300" simplePos="0" relativeHeight="251892736" behindDoc="0" locked="0" layoutInCell="1" allowOverlap="1" wp14:anchorId="471865EB" wp14:editId="0E0AC057">
                <wp:simplePos x="0" y="0"/>
                <wp:positionH relativeFrom="column">
                  <wp:posOffset>2388870</wp:posOffset>
                </wp:positionH>
                <wp:positionV relativeFrom="paragraph">
                  <wp:posOffset>40640</wp:posOffset>
                </wp:positionV>
                <wp:extent cx="251460" cy="0"/>
                <wp:effectExtent l="0" t="76200" r="15240" b="114300"/>
                <wp:wrapNone/>
                <wp:docPr id="1014" name="Прямая со стрелкой 1014"/>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1014" o:spid="_x0000_s1026" type="#_x0000_t32" style="position:absolute;margin-left:188.1pt;margin-top:3.2pt;width:19.8pt;height:0;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">
                <v:stroke endarrow="open"/>
              </v:shape>
            </w:pict>
          </mc:Fallback>
        </mc:AlternateContent>
      </w:r>
    </w:p>
    <w:p w:rsidR="00BA775F" w:rsidRPr="002874C8" w:rsidRDefault="00BA775F" w:rsidP="00BA775F">
      <w:pPr>
        <w:rPr>
          <w:sz w:val="28"/>
          <w:szCs w:val="28"/>
        </w:rPr>
      </w:pPr>
    </w:p>
    <w:p w:rsidR="00BA775F" w:rsidRPr="002874C8" w:rsidRDefault="008D068F" w:rsidP="00BA775F">
      <w:pPr>
        <w:rPr>
          <w:sz w:val="28"/>
          <w:szCs w:val="28"/>
        </w:rPr>
      </w:pPr>
      <w:r w:rsidRPr="002874C8">
        <w:rPr>
          <w:noProof/>
        </w:rPr>
        <mc:AlternateContent>
          <mc:Choice Requires="wps">
            <w:drawing>
              <wp:anchor distT="0" distB="0" distL="114300" distR="114300" simplePos="0" relativeHeight="251884544" behindDoc="0" locked="0" layoutInCell="1" allowOverlap="1" wp14:anchorId="66520EF0" wp14:editId="7513EF91">
                <wp:simplePos x="0" y="0"/>
                <wp:positionH relativeFrom="column">
                  <wp:posOffset>7265670</wp:posOffset>
                </wp:positionH>
                <wp:positionV relativeFrom="paragraph">
                  <wp:posOffset>73660</wp:posOffset>
                </wp:positionV>
                <wp:extent cx="1428750" cy="575945"/>
                <wp:effectExtent l="0" t="0" r="19050" b="14605"/>
                <wp:wrapNone/>
                <wp:docPr id="59"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75945"/>
                        </a:xfrm>
                        <a:prstGeom prst="rect">
                          <a:avLst/>
                        </a:prstGeom>
                        <a:solidFill>
                          <a:srgbClr val="FFFFFF"/>
                        </a:solidFill>
                        <a:ln w="9525">
                          <a:solidFill>
                            <a:srgbClr val="000000"/>
                          </a:solidFill>
                          <a:miter lim="800000"/>
                          <a:headEnd/>
                          <a:tailEnd/>
                        </a:ln>
                      </wps:spPr>
                      <wps:txbx>
                        <w:txbxContent>
                          <w:p w:rsidR="00A93A2D" w:rsidRPr="008D068F" w:rsidRDefault="00A93A2D" w:rsidP="00BA775F">
                            <w:pPr>
                              <w:jc w:val="center"/>
                              <w:rPr>
                                <w:lang w:val="uk-UA"/>
                              </w:rPr>
                            </w:pPr>
                            <w:r w:rsidRPr="008D068F">
                              <w:rPr>
                                <w:lang w:val="uk-UA"/>
                              </w:rPr>
                              <w:t xml:space="preserve">Дієтолог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margin-left:572.1pt;margin-top:5.8pt;width:112.5pt;height:45.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">
                <v:textbox>
                  <w:txbxContent>
                    <w:p w:rsidR="00A93A2D" w:rsidRPr="008D068F" w:rsidRDefault="00A93A2D" w:rsidP="00BA775F">
                      <w:pPr>
                        <w:jc w:val="center"/>
                        <w:rPr>
                          <w:lang w:val="uk-UA"/>
                        </w:rPr>
                      </w:pPr>
                      <w:r w:rsidRPr="008D068F">
                        <w:rPr>
                          <w:lang w:val="uk-UA"/>
                        </w:rPr>
                        <w:t xml:space="preserve">Дієтолог </w:t>
                      </w:r>
                    </w:p>
                  </w:txbxContent>
                </v:textbox>
              </v:rect>
            </w:pict>
          </mc:Fallback>
        </mc:AlternateContent>
      </w:r>
      <w:r w:rsidRPr="002874C8">
        <w:rPr>
          <w:noProof/>
        </w:rPr>
        <mc:AlternateContent>
          <mc:Choice Requires="wps">
            <w:drawing>
              <wp:anchor distT="0" distB="0" distL="114300" distR="114300" simplePos="0" relativeHeight="251887616" behindDoc="0" locked="0" layoutInCell="1" allowOverlap="1" wp14:anchorId="366C6DAB" wp14:editId="78B7FD14">
                <wp:simplePos x="0" y="0"/>
                <wp:positionH relativeFrom="column">
                  <wp:posOffset>5048250</wp:posOffset>
                </wp:positionH>
                <wp:positionV relativeFrom="paragraph">
                  <wp:posOffset>73659</wp:posOffset>
                </wp:positionV>
                <wp:extent cx="1428750" cy="575945"/>
                <wp:effectExtent l="0" t="0" r="19050" b="14605"/>
                <wp:wrapNone/>
                <wp:docPr id="986"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75945"/>
                        </a:xfrm>
                        <a:prstGeom prst="rect">
                          <a:avLst/>
                        </a:prstGeom>
                        <a:solidFill>
                          <a:srgbClr val="FFFFFF"/>
                        </a:solidFill>
                        <a:ln w="9525">
                          <a:solidFill>
                            <a:srgbClr val="000000"/>
                          </a:solidFill>
                          <a:miter lim="800000"/>
                          <a:headEnd/>
                          <a:tailEnd/>
                        </a:ln>
                      </wps:spPr>
                      <wps:txbx>
                        <w:txbxContent>
                          <w:p w:rsidR="00A93A2D" w:rsidRPr="008D068F" w:rsidRDefault="00A93A2D" w:rsidP="00BA775F">
                            <w:pPr>
                              <w:jc w:val="center"/>
                              <w:rPr>
                                <w:lang w:val="uk-UA"/>
                              </w:rPr>
                            </w:pPr>
                            <w:r w:rsidRPr="008D068F">
                              <w:rPr>
                                <w:lang w:val="uk-UA"/>
                              </w:rPr>
                              <w:t>Інструктор з йоги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margin-left:397.5pt;margin-top:5.8pt;width:112.5pt;height:45.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">
                <v:textbox>
                  <w:txbxContent>
                    <w:p w:rsidR="00A93A2D" w:rsidRPr="008D068F" w:rsidRDefault="00A93A2D" w:rsidP="00BA775F">
                      <w:pPr>
                        <w:jc w:val="center"/>
                        <w:rPr>
                          <w:lang w:val="uk-UA"/>
                        </w:rPr>
                      </w:pPr>
                      <w:r w:rsidRPr="008D068F">
                        <w:rPr>
                          <w:lang w:val="uk-UA"/>
                        </w:rPr>
                        <w:t>Інструктор з йоги</w:t>
                      </w:r>
                    </w:p>
                  </w:txbxContent>
                </v:textbox>
              </v:rect>
            </w:pict>
          </mc:Fallback>
        </mc:AlternateContent>
      </w:r>
      <w:r w:rsidR="001E2A61" w:rsidRPr="002874C8">
        <w:rPr>
          <w:noProof/>
        </w:rPr>
        <mc:AlternateContent>
          <mc:Choice Requires="wps">
            <w:drawing>
              <wp:anchor distT="0" distB="0" distL="114300" distR="114300" simplePos="0" relativeHeight="251879424" behindDoc="0" locked="0" layoutInCell="1" allowOverlap="1" wp14:anchorId="4574DECD" wp14:editId="2F94461A">
                <wp:simplePos x="0" y="0"/>
                <wp:positionH relativeFrom="column">
                  <wp:posOffset>2633345</wp:posOffset>
                </wp:positionH>
                <wp:positionV relativeFrom="paragraph">
                  <wp:posOffset>77470</wp:posOffset>
                </wp:positionV>
                <wp:extent cx="1438275" cy="575945"/>
                <wp:effectExtent l="0" t="0" r="28575" b="14605"/>
                <wp:wrapNone/>
                <wp:docPr id="985"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75945"/>
                        </a:xfrm>
                        <a:prstGeom prst="rect">
                          <a:avLst/>
                        </a:prstGeom>
                        <a:solidFill>
                          <a:srgbClr val="FFFFFF"/>
                        </a:solidFill>
                        <a:ln w="9525">
                          <a:solidFill>
                            <a:srgbClr val="000000"/>
                          </a:solidFill>
                          <a:miter lim="800000"/>
                          <a:headEnd/>
                          <a:tailEnd/>
                        </a:ln>
                      </wps:spPr>
                      <wps:txbx>
                        <w:txbxContent>
                          <w:p w:rsidR="00A93A2D" w:rsidRPr="001E2A61" w:rsidRDefault="00A93A2D" w:rsidP="001E2A61">
                            <w:pPr>
                              <w:spacing w:line="216" w:lineRule="auto"/>
                              <w:jc w:val="center"/>
                              <w:rPr>
                                <w:lang w:val="uk-UA"/>
                              </w:rPr>
                            </w:pPr>
                            <w:r w:rsidRPr="001E2A61">
                              <w:rPr>
                                <w:lang w:val="uk-UA"/>
                              </w:rPr>
                              <w:t>Спеціаліст з естетичної косметології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5" style="position:absolute;margin-left:207.35pt;margin-top:6.1pt;width:113.25pt;height:45.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">
                <v:textbox>
                  <w:txbxContent>
                    <w:p w:rsidR="00A93A2D" w:rsidRPr="001E2A61" w:rsidRDefault="00A93A2D" w:rsidP="001E2A61">
                      <w:pPr>
                        <w:spacing w:line="216" w:lineRule="auto"/>
                        <w:jc w:val="center"/>
                        <w:rPr>
                          <w:lang w:val="uk-UA"/>
                        </w:rPr>
                      </w:pPr>
                      <w:r w:rsidRPr="001E2A61">
                        <w:rPr>
                          <w:lang w:val="uk-UA"/>
                        </w:rPr>
                        <w:t>Спеціаліст з естетичної косметології</w:t>
                      </w:r>
                    </w:p>
                  </w:txbxContent>
                </v:textbox>
              </v:rect>
            </w:pict>
          </mc:Fallback>
        </mc:AlternateContent>
      </w:r>
    </w:p>
    <w:p w:rsidR="00BA775F" w:rsidRPr="002874C8" w:rsidRDefault="008D068F" w:rsidP="00BA775F">
      <w:pPr>
        <w:rPr>
          <w:sz w:val="28"/>
          <w:szCs w:val="28"/>
        </w:rPr>
      </w:pPr>
      <w:r w:rsidRPr="002874C8">
        <w:rPr>
          <w:noProof/>
        </w:rPr>
        <mc:AlternateContent>
          <mc:Choice Requires="wps">
            <w:drawing>
              <wp:anchor distT="0" distB="0" distL="114300" distR="114300" simplePos="0" relativeHeight="251899904" behindDoc="0" locked="0" layoutInCell="1" allowOverlap="1" wp14:anchorId="71738EBD" wp14:editId="7937DB26">
                <wp:simplePos x="0" y="0"/>
                <wp:positionH relativeFrom="column">
                  <wp:posOffset>7044690</wp:posOffset>
                </wp:positionH>
                <wp:positionV relativeFrom="paragraph">
                  <wp:posOffset>153670</wp:posOffset>
                </wp:positionV>
                <wp:extent cx="217170" cy="0"/>
                <wp:effectExtent l="0" t="76200" r="11430" b="114300"/>
                <wp:wrapNone/>
                <wp:docPr id="96" name="Прямая со стрелкой 96"/>
                <wp:cNvGraphicFramePr/>
                <a:graphic xmlns:a="http://schemas.openxmlformats.org/drawingml/2006/main">
                  <a:graphicData uri="http://schemas.microsoft.com/office/word/2010/wordprocessingShape">
                    <wps:wsp>
                      <wps:cNvCnPr/>
                      <wps:spPr>
                        <a:xfrm>
                          <a:off x="0" y="0"/>
                          <a:ext cx="21717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6" o:spid="_x0000_s1026" type="#_x0000_t32" style="position:absolute;margin-left:554.7pt;margin-top:12.1pt;width:17.1pt;height: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">
                <v:stroke endarrow="open"/>
              </v:shape>
            </w:pict>
          </mc:Fallback>
        </mc:AlternateContent>
      </w:r>
      <w:r w:rsidRPr="002874C8">
        <w:rPr>
          <w:noProof/>
        </w:rPr>
        <mc:AlternateContent>
          <mc:Choice Requires="wps">
            <w:drawing>
              <wp:anchor distT="0" distB="0" distL="114300" distR="114300" simplePos="0" relativeHeight="251902976" behindDoc="0" locked="0" layoutInCell="1" allowOverlap="1" wp14:anchorId="4200FFAE" wp14:editId="3B5D8915">
                <wp:simplePos x="0" y="0"/>
                <wp:positionH relativeFrom="column">
                  <wp:posOffset>4865370</wp:posOffset>
                </wp:positionH>
                <wp:positionV relativeFrom="paragraph">
                  <wp:posOffset>147955</wp:posOffset>
                </wp:positionV>
                <wp:extent cx="188595" cy="0"/>
                <wp:effectExtent l="0" t="76200" r="20955" b="114300"/>
                <wp:wrapNone/>
                <wp:docPr id="1020" name="Прямая со стрелкой 1020"/>
                <wp:cNvGraphicFramePr/>
                <a:graphic xmlns:a="http://schemas.openxmlformats.org/drawingml/2006/main">
                  <a:graphicData uri="http://schemas.microsoft.com/office/word/2010/wordprocessingShape">
                    <wps:wsp>
                      <wps:cNvCnPr/>
                      <wps:spPr>
                        <a:xfrm>
                          <a:off x="0" y="0"/>
                          <a:ext cx="18859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20" o:spid="_x0000_s1026" type="#_x0000_t32" style="position:absolute;margin-left:383.1pt;margin-top:11.65pt;width:14.85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">
                <v:stroke endarrow="open"/>
              </v:shape>
            </w:pict>
          </mc:Fallback>
        </mc:AlternateContent>
      </w:r>
      <w:r w:rsidR="001E2A61" w:rsidRPr="002874C8">
        <w:rPr>
          <w:noProof/>
        </w:rPr>
        <mc:AlternateContent>
          <mc:Choice Requires="wps">
            <w:drawing>
              <wp:anchor distT="0" distB="0" distL="114300" distR="114300" simplePos="0" relativeHeight="251891712" behindDoc="0" locked="0" layoutInCell="1" allowOverlap="1" wp14:anchorId="0E60C06D" wp14:editId="30C2C840">
                <wp:simplePos x="0" y="0"/>
                <wp:positionH relativeFrom="column">
                  <wp:posOffset>2388870</wp:posOffset>
                </wp:positionH>
                <wp:positionV relativeFrom="paragraph">
                  <wp:posOffset>113030</wp:posOffset>
                </wp:positionV>
                <wp:extent cx="264795" cy="0"/>
                <wp:effectExtent l="0" t="76200" r="20955" b="114300"/>
                <wp:wrapNone/>
                <wp:docPr id="1013" name="Прямая со стрелкой 1013"/>
                <wp:cNvGraphicFramePr/>
                <a:graphic xmlns:a="http://schemas.openxmlformats.org/drawingml/2006/main">
                  <a:graphicData uri="http://schemas.microsoft.com/office/word/2010/wordprocessingShape">
                    <wps:wsp>
                      <wps:cNvCnPr/>
                      <wps:spPr>
                        <a:xfrm>
                          <a:off x="0" y="0"/>
                          <a:ext cx="26479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13" o:spid="_x0000_s1026" type="#_x0000_t32" style="position:absolute;margin-left:188.1pt;margin-top:8.9pt;width:20.8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">
                <v:stroke endarrow="open"/>
              </v:shape>
            </w:pict>
          </mc:Fallback>
        </mc:AlternateContent>
      </w:r>
    </w:p>
    <w:p w:rsidR="00BA775F" w:rsidRPr="002874C8" w:rsidRDefault="00BA775F" w:rsidP="00BA775F">
      <w:pPr>
        <w:rPr>
          <w:sz w:val="28"/>
          <w:szCs w:val="28"/>
        </w:rPr>
      </w:pPr>
    </w:p>
    <w:p w:rsidR="00BA775F" w:rsidRPr="002874C8" w:rsidRDefault="008F281F" w:rsidP="00BA775F">
      <w:pPr>
        <w:rPr>
          <w:sz w:val="28"/>
          <w:szCs w:val="28"/>
        </w:rPr>
      </w:pPr>
      <w:r w:rsidRPr="002874C8">
        <w:rPr>
          <w:noProof/>
        </w:rPr>
        <mc:AlternateContent>
          <mc:Choice Requires="wps">
            <w:drawing>
              <wp:anchor distT="0" distB="0" distL="114300" distR="114300" simplePos="0" relativeHeight="251883520" behindDoc="0" locked="0" layoutInCell="1" allowOverlap="1" wp14:anchorId="083723EB" wp14:editId="46699902">
                <wp:simplePos x="0" y="0"/>
                <wp:positionH relativeFrom="column">
                  <wp:posOffset>7265670</wp:posOffset>
                </wp:positionH>
                <wp:positionV relativeFrom="paragraph">
                  <wp:posOffset>176530</wp:posOffset>
                </wp:positionV>
                <wp:extent cx="1428750" cy="563880"/>
                <wp:effectExtent l="0" t="0" r="19050" b="26670"/>
                <wp:wrapNone/>
                <wp:docPr id="5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63880"/>
                        </a:xfrm>
                        <a:prstGeom prst="rect">
                          <a:avLst/>
                        </a:prstGeom>
                        <a:solidFill>
                          <a:srgbClr val="FFFFFF"/>
                        </a:solidFill>
                        <a:ln w="9525">
                          <a:solidFill>
                            <a:srgbClr val="000000"/>
                          </a:solidFill>
                          <a:miter lim="800000"/>
                          <a:headEnd/>
                          <a:tailEnd/>
                        </a:ln>
                      </wps:spPr>
                      <wps:txbx>
                        <w:txbxContent>
                          <w:p w:rsidR="00A93A2D" w:rsidRPr="00BB7BF5" w:rsidRDefault="00A93A2D" w:rsidP="00BA775F">
                            <w:pPr>
                              <w:jc w:val="center"/>
                            </w:pPr>
                            <w:r>
                              <w:t>Терапевт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6" style="position:absolute;margin-left:572.1pt;margin-top:13.9pt;width:112.5pt;height:4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">
                <v:textbox>
                  <w:txbxContent>
                    <w:p w:rsidR="00A93A2D" w:rsidRPr="00BB7BF5" w:rsidRDefault="00A93A2D" w:rsidP="00BA775F">
                      <w:pPr>
                        <w:jc w:val="center"/>
                      </w:pPr>
                      <w:r>
                        <w:t>Терапевт</w:t>
                      </w:r>
                    </w:p>
                  </w:txbxContent>
                </v:textbox>
              </v:rect>
            </w:pict>
          </mc:Fallback>
        </mc:AlternateContent>
      </w:r>
      <w:r w:rsidR="001E2A61" w:rsidRPr="002874C8">
        <w:rPr>
          <w:noProof/>
        </w:rPr>
        <mc:AlternateContent>
          <mc:Choice Requires="wps">
            <w:drawing>
              <wp:anchor distT="0" distB="0" distL="114300" distR="114300" simplePos="0" relativeHeight="251889664" behindDoc="0" locked="0" layoutInCell="1" allowOverlap="1" wp14:anchorId="64B3726A" wp14:editId="533945F8">
                <wp:simplePos x="0" y="0"/>
                <wp:positionH relativeFrom="column">
                  <wp:posOffset>2650490</wp:posOffset>
                </wp:positionH>
                <wp:positionV relativeFrom="paragraph">
                  <wp:posOffset>163195</wp:posOffset>
                </wp:positionV>
                <wp:extent cx="1428750" cy="575945"/>
                <wp:effectExtent l="0" t="0" r="19050" b="14605"/>
                <wp:wrapNone/>
                <wp:docPr id="1002"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75945"/>
                        </a:xfrm>
                        <a:prstGeom prst="rect">
                          <a:avLst/>
                        </a:prstGeom>
                        <a:solidFill>
                          <a:srgbClr val="FFFFFF"/>
                        </a:solidFill>
                        <a:ln w="9525">
                          <a:solidFill>
                            <a:srgbClr val="000000"/>
                          </a:solidFill>
                          <a:miter lim="800000"/>
                          <a:headEnd/>
                          <a:tailEnd/>
                        </a:ln>
                      </wps:spPr>
                      <wps:txbx>
                        <w:txbxContent>
                          <w:p w:rsidR="00A93A2D" w:rsidRPr="008D068F" w:rsidRDefault="00A93A2D" w:rsidP="00BA775F">
                            <w:pPr>
                              <w:jc w:val="center"/>
                              <w:rPr>
                                <w:lang w:val="uk-UA"/>
                              </w:rPr>
                            </w:pPr>
                            <w:r w:rsidRPr="008D068F">
                              <w:rPr>
                                <w:lang w:val="uk-UA"/>
                              </w:rPr>
                              <w:t>Спеціаліст бальнеотерапії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margin-left:208.7pt;margin-top:12.85pt;width:112.5pt;height:45.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">
                <v:textbox>
                  <w:txbxContent>
                    <w:p w:rsidR="00A93A2D" w:rsidRPr="008D068F" w:rsidRDefault="00A93A2D" w:rsidP="00BA775F">
                      <w:pPr>
                        <w:jc w:val="center"/>
                        <w:rPr>
                          <w:lang w:val="uk-UA"/>
                        </w:rPr>
                      </w:pPr>
                      <w:r w:rsidRPr="008D068F">
                        <w:rPr>
                          <w:lang w:val="uk-UA"/>
                        </w:rPr>
                        <w:t>Спеціаліст бальнеотерапії</w:t>
                      </w:r>
                    </w:p>
                  </w:txbxContent>
                </v:textbox>
              </v:rect>
            </w:pict>
          </mc:Fallback>
        </mc:AlternateContent>
      </w:r>
    </w:p>
    <w:p w:rsidR="00BA775F" w:rsidRPr="002874C8" w:rsidRDefault="00BA775F" w:rsidP="00BA775F">
      <w:pPr>
        <w:rPr>
          <w:sz w:val="28"/>
          <w:szCs w:val="28"/>
        </w:rPr>
      </w:pPr>
    </w:p>
    <w:p w:rsidR="00BA775F" w:rsidRPr="002874C8" w:rsidRDefault="008F281F" w:rsidP="00BA775F">
      <w:pPr>
        <w:rPr>
          <w:sz w:val="28"/>
          <w:szCs w:val="28"/>
        </w:rPr>
      </w:pPr>
      <w:r w:rsidRPr="002874C8">
        <w:rPr>
          <w:noProof/>
        </w:rPr>
        <mc:AlternateContent>
          <mc:Choice Requires="wps">
            <w:drawing>
              <wp:anchor distT="0" distB="0" distL="114300" distR="114300" simplePos="0" relativeHeight="251898880" behindDoc="0" locked="0" layoutInCell="1" allowOverlap="1" wp14:anchorId="7C2EDD38" wp14:editId="2CE9B75D">
                <wp:simplePos x="0" y="0"/>
                <wp:positionH relativeFrom="column">
                  <wp:posOffset>7044690</wp:posOffset>
                </wp:positionH>
                <wp:positionV relativeFrom="paragraph">
                  <wp:posOffset>76835</wp:posOffset>
                </wp:positionV>
                <wp:extent cx="247650" cy="1"/>
                <wp:effectExtent l="0" t="76200" r="19050" b="114300"/>
                <wp:wrapNone/>
                <wp:docPr id="1023" name="Прямая со стрелкой 1023"/>
                <wp:cNvGraphicFramePr/>
                <a:graphic xmlns:a="http://schemas.openxmlformats.org/drawingml/2006/main">
                  <a:graphicData uri="http://schemas.microsoft.com/office/word/2010/wordprocessingShape">
                    <wps:wsp>
                      <wps:cNvCnPr/>
                      <wps:spPr>
                        <a:xfrm flipV="1">
                          <a:off x="0" y="0"/>
                          <a:ext cx="247650" cy="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23" o:spid="_x0000_s1026" type="#_x0000_t32" style="position:absolute;margin-left:554.7pt;margin-top:6.05pt;width:19.5pt;height:0;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">
                <v:stroke endarrow="open"/>
              </v:shape>
            </w:pict>
          </mc:Fallback>
        </mc:AlternateContent>
      </w:r>
      <w:r w:rsidR="008D068F" w:rsidRPr="002874C8">
        <w:rPr>
          <w:noProof/>
        </w:rPr>
        <mc:AlternateContent>
          <mc:Choice Requires="wps">
            <w:drawing>
              <wp:anchor distT="0" distB="0" distL="114300" distR="114300" simplePos="0" relativeHeight="251890688" behindDoc="0" locked="0" layoutInCell="1" allowOverlap="1" wp14:anchorId="722E2124" wp14:editId="6EBA5697">
                <wp:simplePos x="0" y="0"/>
                <wp:positionH relativeFrom="column">
                  <wp:posOffset>2387600</wp:posOffset>
                </wp:positionH>
                <wp:positionV relativeFrom="paragraph">
                  <wp:posOffset>22860</wp:posOffset>
                </wp:positionV>
                <wp:extent cx="266700" cy="0"/>
                <wp:effectExtent l="0" t="76200" r="19050" b="114300"/>
                <wp:wrapNone/>
                <wp:docPr id="1012" name="Прямая со стрелкой 1012"/>
                <wp:cNvGraphicFramePr/>
                <a:graphic xmlns:a="http://schemas.openxmlformats.org/drawingml/2006/main">
                  <a:graphicData uri="http://schemas.microsoft.com/office/word/2010/wordprocessingShape">
                    <wps:wsp>
                      <wps:cNvCnPr/>
                      <wps:spPr>
                        <a:xfrm>
                          <a:off x="0" y="0"/>
                          <a:ext cx="2667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012" o:spid="_x0000_s1026" type="#_x0000_t32" style="position:absolute;margin-left:188pt;margin-top:1.8pt;width:21pt;height:0;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">
                <v:stroke endarrow="open"/>
              </v:shape>
            </w:pict>
          </mc:Fallback>
        </mc:AlternateContent>
      </w:r>
    </w:p>
    <w:p w:rsidR="00BA775F" w:rsidRPr="002874C8" w:rsidRDefault="00BA775F" w:rsidP="00BA775F">
      <w:pPr>
        <w:rPr>
          <w:sz w:val="28"/>
          <w:szCs w:val="28"/>
        </w:rPr>
      </w:pPr>
    </w:p>
    <w:p w:rsidR="00BA775F" w:rsidRPr="002874C8" w:rsidRDefault="008F281F" w:rsidP="00BA775F">
      <w:pPr>
        <w:rPr>
          <w:sz w:val="28"/>
          <w:szCs w:val="28"/>
        </w:rPr>
      </w:pPr>
      <w:r w:rsidRPr="002874C8">
        <w:rPr>
          <w:noProof/>
        </w:rPr>
        <mc:AlternateContent>
          <mc:Choice Requires="wps">
            <w:drawing>
              <wp:anchor distT="0" distB="0" distL="114300" distR="114300" simplePos="0" relativeHeight="251885568" behindDoc="0" locked="0" layoutInCell="1" allowOverlap="1" wp14:anchorId="6A8B7311" wp14:editId="02CA4E83">
                <wp:simplePos x="0" y="0"/>
                <wp:positionH relativeFrom="column">
                  <wp:posOffset>7258050</wp:posOffset>
                </wp:positionH>
                <wp:positionV relativeFrom="paragraph">
                  <wp:posOffset>29844</wp:posOffset>
                </wp:positionV>
                <wp:extent cx="1428750" cy="575945"/>
                <wp:effectExtent l="0" t="0" r="19050" b="14605"/>
                <wp:wrapNone/>
                <wp:docPr id="60"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75945"/>
                        </a:xfrm>
                        <a:prstGeom prst="rect">
                          <a:avLst/>
                        </a:prstGeom>
                        <a:solidFill>
                          <a:srgbClr val="FFFFFF"/>
                        </a:solidFill>
                        <a:ln w="9525">
                          <a:solidFill>
                            <a:srgbClr val="000000"/>
                          </a:solidFill>
                          <a:miter lim="800000"/>
                          <a:headEnd/>
                          <a:tailEnd/>
                        </a:ln>
                      </wps:spPr>
                      <wps:txbx>
                        <w:txbxContent>
                          <w:p w:rsidR="00A93A2D" w:rsidRPr="00BB7BF5" w:rsidRDefault="00A93A2D" w:rsidP="00BA775F">
                            <w:pPr>
                              <w:jc w:val="center"/>
                            </w:pPr>
                            <w:r>
                              <w:t xml:space="preserve">Медсестра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margin-left:571.5pt;margin-top:2.35pt;width:112.5pt;height:45.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">
                <v:textbox>
                  <w:txbxContent>
                    <w:p w:rsidR="00A93A2D" w:rsidRPr="00BB7BF5" w:rsidRDefault="00A93A2D" w:rsidP="00BA775F">
                      <w:pPr>
                        <w:jc w:val="center"/>
                      </w:pPr>
                      <w:r>
                        <w:t xml:space="preserve">Медсестра </w:t>
                      </w:r>
                    </w:p>
                  </w:txbxContent>
                </v:textbox>
              </v:rect>
            </w:pict>
          </mc:Fallback>
        </mc:AlternateContent>
      </w:r>
      <w:r w:rsidR="001E2A61" w:rsidRPr="002874C8">
        <w:rPr>
          <w:noProof/>
        </w:rPr>
        <mc:AlternateContent>
          <mc:Choice Requires="wps">
            <w:drawing>
              <wp:anchor distT="0" distB="0" distL="114300" distR="114300" simplePos="0" relativeHeight="251882496" behindDoc="0" locked="0" layoutInCell="1" allowOverlap="1" wp14:anchorId="12014B94" wp14:editId="56BD2722">
                <wp:simplePos x="0" y="0"/>
                <wp:positionH relativeFrom="column">
                  <wp:posOffset>2650490</wp:posOffset>
                </wp:positionH>
                <wp:positionV relativeFrom="paragraph">
                  <wp:posOffset>33020</wp:posOffset>
                </wp:positionV>
                <wp:extent cx="1428750" cy="575945"/>
                <wp:effectExtent l="0" t="0" r="19050" b="14605"/>
                <wp:wrapNone/>
                <wp:docPr id="52"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75945"/>
                        </a:xfrm>
                        <a:prstGeom prst="rect">
                          <a:avLst/>
                        </a:prstGeom>
                        <a:solidFill>
                          <a:srgbClr val="FFFFFF"/>
                        </a:solidFill>
                        <a:ln w="9525">
                          <a:solidFill>
                            <a:srgbClr val="000000"/>
                          </a:solidFill>
                          <a:miter lim="800000"/>
                          <a:headEnd/>
                          <a:tailEnd/>
                        </a:ln>
                      </wps:spPr>
                      <wps:txbx>
                        <w:txbxContent>
                          <w:p w:rsidR="00A93A2D" w:rsidRPr="008D068F" w:rsidRDefault="00A93A2D" w:rsidP="00BA775F">
                            <w:pPr>
                              <w:jc w:val="center"/>
                              <w:rPr>
                                <w:lang w:val="uk-UA"/>
                              </w:rPr>
                            </w:pPr>
                            <w:r w:rsidRPr="008D068F">
                              <w:rPr>
                                <w:lang w:val="uk-UA"/>
                              </w:rPr>
                              <w:t>Масажист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margin-left:208.7pt;margin-top:2.6pt;width:112.5pt;height:45.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">
                <v:textbox>
                  <w:txbxContent>
                    <w:p w:rsidR="00A93A2D" w:rsidRPr="008D068F" w:rsidRDefault="00A93A2D" w:rsidP="00BA775F">
                      <w:pPr>
                        <w:jc w:val="center"/>
                        <w:rPr>
                          <w:lang w:val="uk-UA"/>
                        </w:rPr>
                      </w:pPr>
                      <w:r w:rsidRPr="008D068F">
                        <w:rPr>
                          <w:lang w:val="uk-UA"/>
                        </w:rPr>
                        <w:t>Масажист</w:t>
                      </w:r>
                    </w:p>
                  </w:txbxContent>
                </v:textbox>
              </v:rect>
            </w:pict>
          </mc:Fallback>
        </mc:AlternateContent>
      </w:r>
    </w:p>
    <w:p w:rsidR="00BA775F" w:rsidRPr="002874C8" w:rsidRDefault="008F281F" w:rsidP="00BA775F">
      <w:pPr>
        <w:rPr>
          <w:sz w:val="28"/>
          <w:szCs w:val="28"/>
        </w:rPr>
      </w:pPr>
      <w:r w:rsidRPr="002874C8">
        <w:rPr>
          <w:noProof/>
        </w:rPr>
        <mc:AlternateContent>
          <mc:Choice Requires="wps">
            <w:drawing>
              <wp:anchor distT="0" distB="0" distL="114300" distR="114300" simplePos="0" relativeHeight="251897856" behindDoc="0" locked="0" layoutInCell="1" allowOverlap="1" wp14:anchorId="13B8A193" wp14:editId="2D1B49CA">
                <wp:simplePos x="0" y="0"/>
                <wp:positionH relativeFrom="column">
                  <wp:posOffset>7052310</wp:posOffset>
                </wp:positionH>
                <wp:positionV relativeFrom="paragraph">
                  <wp:posOffset>99695</wp:posOffset>
                </wp:positionV>
                <wp:extent cx="217170" cy="0"/>
                <wp:effectExtent l="0" t="76200" r="11430" b="114300"/>
                <wp:wrapNone/>
                <wp:docPr id="1022" name="Прямая со стрелкой 1022"/>
                <wp:cNvGraphicFramePr/>
                <a:graphic xmlns:a="http://schemas.openxmlformats.org/drawingml/2006/main">
                  <a:graphicData uri="http://schemas.microsoft.com/office/word/2010/wordprocessingShape">
                    <wps:wsp>
                      <wps:cNvCnPr/>
                      <wps:spPr>
                        <a:xfrm>
                          <a:off x="0" y="0"/>
                          <a:ext cx="21717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1022" o:spid="_x0000_s1026" type="#_x0000_t32" style="position:absolute;margin-left:555.3pt;margin-top:7.85pt;width:17.1pt;height:0;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">
                <v:stroke endarrow="open"/>
              </v:shape>
            </w:pict>
          </mc:Fallback>
        </mc:AlternateContent>
      </w:r>
      <w:r w:rsidR="008D068F">
        <w:rPr>
          <w:noProof/>
        </w:rPr>
        <mc:AlternateContent>
          <mc:Choice Requires="wps">
            <w:drawing>
              <wp:anchor distT="0" distB="0" distL="114300" distR="114300" simplePos="0" relativeHeight="251905024" behindDoc="0" locked="0" layoutInCell="1" allowOverlap="1" wp14:anchorId="048D836A" wp14:editId="43F71B00">
                <wp:simplePos x="0" y="0"/>
                <wp:positionH relativeFrom="column">
                  <wp:posOffset>2404745</wp:posOffset>
                </wp:positionH>
                <wp:positionV relativeFrom="paragraph">
                  <wp:posOffset>107315</wp:posOffset>
                </wp:positionV>
                <wp:extent cx="247650" cy="0"/>
                <wp:effectExtent l="0" t="76200" r="19050" b="114300"/>
                <wp:wrapNone/>
                <wp:docPr id="987" name="Прямая со стрелкой 987"/>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987" o:spid="_x0000_s1026" type="#_x0000_t32" style="position:absolute;margin-left:189.35pt;margin-top:8.45pt;width:19.5pt;height:0;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" strokecolor="black [3040]">
                <v:stroke endarrow="open"/>
              </v:shape>
            </w:pict>
          </mc:Fallback>
        </mc:AlternateContent>
      </w:r>
    </w:p>
    <w:p w:rsidR="00BA775F" w:rsidRPr="002874C8" w:rsidRDefault="00BA775F" w:rsidP="00BA775F">
      <w:pPr>
        <w:rPr>
          <w:sz w:val="28"/>
          <w:szCs w:val="28"/>
        </w:rPr>
      </w:pPr>
    </w:p>
    <w:p w:rsidR="00D247D5" w:rsidRDefault="008F281F" w:rsidP="00D247D5">
      <w:pPr>
        <w:jc w:val="both"/>
        <w:rPr>
          <w:sz w:val="28"/>
          <w:szCs w:val="28"/>
          <w:lang w:val="uk-UA"/>
        </w:rPr>
      </w:pPr>
      <w:r w:rsidRPr="002874C8">
        <w:rPr>
          <w:noProof/>
        </w:rPr>
        <mc:AlternateContent>
          <mc:Choice Requires="wps">
            <w:drawing>
              <wp:anchor distT="0" distB="0" distL="114300" distR="114300" simplePos="0" relativeHeight="251901952" behindDoc="0" locked="0" layoutInCell="1" allowOverlap="1" wp14:anchorId="7AD6A184" wp14:editId="16FF3E1D">
                <wp:simplePos x="0" y="0"/>
                <wp:positionH relativeFrom="column">
                  <wp:posOffset>7258050</wp:posOffset>
                </wp:positionH>
                <wp:positionV relativeFrom="paragraph">
                  <wp:posOffset>117475</wp:posOffset>
                </wp:positionV>
                <wp:extent cx="1428750" cy="632460"/>
                <wp:effectExtent l="0" t="0" r="19050" b="15240"/>
                <wp:wrapNone/>
                <wp:docPr id="98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32460"/>
                        </a:xfrm>
                        <a:prstGeom prst="rect">
                          <a:avLst/>
                        </a:prstGeom>
                        <a:solidFill>
                          <a:srgbClr val="FFFFFF"/>
                        </a:solidFill>
                        <a:ln w="9525">
                          <a:solidFill>
                            <a:srgbClr val="000000"/>
                          </a:solidFill>
                          <a:miter lim="800000"/>
                          <a:headEnd/>
                          <a:tailEnd/>
                        </a:ln>
                      </wps:spPr>
                      <wps:txbx>
                        <w:txbxContent>
                          <w:p w:rsidR="00A93A2D" w:rsidRPr="008F281F" w:rsidRDefault="00A93A2D" w:rsidP="008F281F">
                            <w:pPr>
                              <w:spacing w:line="216" w:lineRule="auto"/>
                              <w:jc w:val="center"/>
                              <w:rPr>
                                <w:sz w:val="20"/>
                                <w:szCs w:val="20"/>
                                <w:lang w:val="uk-UA"/>
                              </w:rPr>
                            </w:pPr>
                            <w:r w:rsidRPr="008F281F">
                              <w:rPr>
                                <w:sz w:val="20"/>
                                <w:szCs w:val="20"/>
                                <w:lang w:val="uk-UA"/>
                              </w:rPr>
                              <w:t>Вузькопрофільні лікарі:кардіолог, невропатолог, психолог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left:0;text-align:left;margin-left:571.5pt;margin-top:9.25pt;width:112.5pt;height:49.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">
                <v:textbox>
                  <w:txbxContent>
                    <w:p w:rsidR="00A93A2D" w:rsidRPr="008F281F" w:rsidRDefault="00A93A2D" w:rsidP="008F281F">
                      <w:pPr>
                        <w:spacing w:line="216" w:lineRule="auto"/>
                        <w:jc w:val="center"/>
                        <w:rPr>
                          <w:sz w:val="20"/>
                          <w:szCs w:val="20"/>
                          <w:lang w:val="uk-UA"/>
                        </w:rPr>
                      </w:pPr>
                      <w:r w:rsidRPr="008F281F">
                        <w:rPr>
                          <w:sz w:val="20"/>
                          <w:szCs w:val="20"/>
                          <w:lang w:val="uk-UA"/>
                        </w:rPr>
                        <w:t>Вузькопрофільні лікарі:кардіолог, невропатолог, психолог</w:t>
                      </w:r>
                    </w:p>
                  </w:txbxContent>
                </v:textbox>
              </v:rect>
            </w:pict>
          </mc:Fallback>
        </mc:AlternateContent>
      </w:r>
      <w:r w:rsidR="001E2A61" w:rsidRPr="002874C8">
        <w:rPr>
          <w:noProof/>
        </w:rPr>
        <mc:AlternateContent>
          <mc:Choice Requires="wps">
            <w:drawing>
              <wp:anchor distT="0" distB="0" distL="114300" distR="114300" simplePos="0" relativeHeight="251881472" behindDoc="0" locked="0" layoutInCell="1" allowOverlap="1" wp14:anchorId="0E63C117" wp14:editId="23F34408">
                <wp:simplePos x="0" y="0"/>
                <wp:positionH relativeFrom="column">
                  <wp:posOffset>2644775</wp:posOffset>
                </wp:positionH>
                <wp:positionV relativeFrom="paragraph">
                  <wp:posOffset>113665</wp:posOffset>
                </wp:positionV>
                <wp:extent cx="1428750" cy="628650"/>
                <wp:effectExtent l="0" t="0" r="19050" b="19050"/>
                <wp:wrapNone/>
                <wp:docPr id="50"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28650"/>
                        </a:xfrm>
                        <a:prstGeom prst="rect">
                          <a:avLst/>
                        </a:prstGeom>
                        <a:solidFill>
                          <a:srgbClr val="FFFFFF"/>
                        </a:solidFill>
                        <a:ln w="9525">
                          <a:solidFill>
                            <a:srgbClr val="000000"/>
                          </a:solidFill>
                          <a:miter lim="800000"/>
                          <a:headEnd/>
                          <a:tailEnd/>
                        </a:ln>
                      </wps:spPr>
                      <wps:txbx>
                        <w:txbxContent>
                          <w:p w:rsidR="00A93A2D" w:rsidRPr="008D068F" w:rsidRDefault="00A93A2D" w:rsidP="00BA775F">
                            <w:pPr>
                              <w:jc w:val="center"/>
                              <w:rPr>
                                <w:lang w:val="uk-UA"/>
                              </w:rPr>
                            </w:pPr>
                            <w:r w:rsidRPr="008D068F">
                              <w:rPr>
                                <w:lang w:val="uk-UA"/>
                              </w:rPr>
                              <w:t>Працівник банного комплексу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81" style="position:absolute;left:0;text-align:left;margin-left:208.25pt;margin-top:8.95pt;width:112.5pt;height:4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">
                <v:textbox>
                  <w:txbxContent>
                    <w:p w:rsidR="00A93A2D" w:rsidRPr="008D068F" w:rsidRDefault="00A93A2D" w:rsidP="00BA775F">
                      <w:pPr>
                        <w:jc w:val="center"/>
                        <w:rPr>
                          <w:lang w:val="uk-UA"/>
                        </w:rPr>
                      </w:pPr>
                      <w:r w:rsidRPr="008D068F">
                        <w:rPr>
                          <w:lang w:val="uk-UA"/>
                        </w:rPr>
                        <w:t>Працівник банного комплексу</w:t>
                      </w:r>
                    </w:p>
                  </w:txbxContent>
                </v:textbox>
              </v:rect>
            </w:pict>
          </mc:Fallback>
        </mc:AlternateContent>
      </w:r>
    </w:p>
    <w:p w:rsidR="00D247D5" w:rsidRDefault="00D247D5" w:rsidP="00D247D5">
      <w:pPr>
        <w:jc w:val="both"/>
        <w:rPr>
          <w:sz w:val="28"/>
          <w:szCs w:val="28"/>
          <w:lang w:val="uk-UA"/>
        </w:rPr>
      </w:pPr>
    </w:p>
    <w:p w:rsidR="00D247D5" w:rsidRDefault="008F281F" w:rsidP="00D247D5">
      <w:pPr>
        <w:jc w:val="both"/>
        <w:rPr>
          <w:sz w:val="28"/>
          <w:szCs w:val="28"/>
          <w:lang w:val="uk-UA"/>
        </w:rPr>
      </w:pPr>
      <w:r w:rsidRPr="002874C8">
        <w:rPr>
          <w:noProof/>
        </w:rPr>
        <mc:AlternateContent>
          <mc:Choice Requires="wps">
            <w:drawing>
              <wp:anchor distT="0" distB="0" distL="114300" distR="114300" simplePos="0" relativeHeight="251896832" behindDoc="0" locked="0" layoutInCell="1" allowOverlap="1" wp14:anchorId="17B18951" wp14:editId="10EDA1D3">
                <wp:simplePos x="0" y="0"/>
                <wp:positionH relativeFrom="column">
                  <wp:posOffset>7052310</wp:posOffset>
                </wp:positionH>
                <wp:positionV relativeFrom="paragraph">
                  <wp:posOffset>20955</wp:posOffset>
                </wp:positionV>
                <wp:extent cx="198120" cy="0"/>
                <wp:effectExtent l="0" t="76200" r="11430" b="114300"/>
                <wp:wrapNone/>
                <wp:docPr id="1021" name="Прямая со стрелкой 1021"/>
                <wp:cNvGraphicFramePr/>
                <a:graphic xmlns:a="http://schemas.openxmlformats.org/drawingml/2006/main">
                  <a:graphicData uri="http://schemas.microsoft.com/office/word/2010/wordprocessingShape">
                    <wps:wsp>
                      <wps:cNvCnPr/>
                      <wps:spPr>
                        <a:xfrm>
                          <a:off x="0" y="0"/>
                          <a:ext cx="19812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Прямая со стрелкой 1021" o:spid="_x0000_s1026" type="#_x0000_t32" style="position:absolute;margin-left:555.3pt;margin-top:1.65pt;width:15.6pt;height:0;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">
                <v:stroke endarrow="open"/>
              </v:shape>
            </w:pict>
          </mc:Fallback>
        </mc:AlternateContent>
      </w:r>
      <w:r w:rsidR="001E2A61">
        <w:rPr>
          <w:noProof/>
        </w:rPr>
        <mc:AlternateContent>
          <mc:Choice Requires="wps">
            <w:drawing>
              <wp:anchor distT="0" distB="0" distL="114300" distR="114300" simplePos="0" relativeHeight="251904000" behindDoc="0" locked="0" layoutInCell="1" allowOverlap="1" wp14:anchorId="53D009B4" wp14:editId="6F11220C">
                <wp:simplePos x="0" y="0"/>
                <wp:positionH relativeFrom="column">
                  <wp:posOffset>2387600</wp:posOffset>
                </wp:positionH>
                <wp:positionV relativeFrom="paragraph">
                  <wp:posOffset>21590</wp:posOffset>
                </wp:positionV>
                <wp:extent cx="247650" cy="0"/>
                <wp:effectExtent l="0" t="76200" r="19050" b="114300"/>
                <wp:wrapNone/>
                <wp:docPr id="989" name="Прямая со стрелкой 989"/>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989" o:spid="_x0000_s1026" type="#_x0000_t32" style="position:absolute;margin-left:188pt;margin-top:1.7pt;width:19.5pt;height:0;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" strokecolor="black [3040]">
                <v:stroke endarrow="open"/>
              </v:shape>
            </w:pict>
          </mc:Fallback>
        </mc:AlternateContent>
      </w:r>
    </w:p>
    <w:p w:rsidR="00051293" w:rsidRDefault="00051293" w:rsidP="004879B4">
      <w:pPr>
        <w:rPr>
          <w:b/>
          <w:sz w:val="28"/>
          <w:szCs w:val="28"/>
          <w:lang w:val="uk-UA"/>
        </w:rPr>
      </w:pPr>
    </w:p>
    <w:p w:rsidR="004879B4" w:rsidRDefault="00051293" w:rsidP="004879B4">
      <w:pPr>
        <w:jc w:val="center"/>
        <w:rPr>
          <w:b/>
          <w:sz w:val="28"/>
          <w:szCs w:val="28"/>
          <w:lang w:val="uk-UA"/>
        </w:rPr>
      </w:pPr>
      <w:r>
        <w:rPr>
          <w:b/>
          <w:sz w:val="28"/>
          <w:szCs w:val="28"/>
          <w:lang w:val="uk-UA"/>
        </w:rPr>
        <w:t>Рис.2.2</w:t>
      </w:r>
      <w:r w:rsidRPr="00F3669D">
        <w:rPr>
          <w:b/>
          <w:sz w:val="28"/>
          <w:szCs w:val="28"/>
          <w:lang w:val="uk-UA"/>
        </w:rPr>
        <w:t xml:space="preserve"> – </w:t>
      </w:r>
      <w:proofErr w:type="spellStart"/>
      <w:r w:rsidRPr="00F3669D">
        <w:rPr>
          <w:b/>
          <w:sz w:val="28"/>
          <w:szCs w:val="28"/>
          <w:lang w:val="uk-UA"/>
        </w:rPr>
        <w:t>Органіграмма</w:t>
      </w:r>
      <w:proofErr w:type="spellEnd"/>
      <w:r w:rsidRPr="00F3669D">
        <w:rPr>
          <w:b/>
          <w:sz w:val="28"/>
          <w:szCs w:val="28"/>
          <w:lang w:val="uk-UA"/>
        </w:rPr>
        <w:t xml:space="preserve"> лінійно-функціонального типу організаці</w:t>
      </w:r>
      <w:r>
        <w:rPr>
          <w:b/>
          <w:sz w:val="28"/>
          <w:szCs w:val="28"/>
          <w:lang w:val="uk-UA"/>
        </w:rPr>
        <w:t>йної структури управління</w:t>
      </w:r>
    </w:p>
    <w:p w:rsidR="00051293" w:rsidRPr="004879B4" w:rsidRDefault="004879B4" w:rsidP="004879B4">
      <w:pPr>
        <w:jc w:val="center"/>
        <w:rPr>
          <w:b/>
          <w:sz w:val="28"/>
          <w:szCs w:val="28"/>
          <w:lang w:val="uk-UA"/>
        </w:rPr>
      </w:pPr>
      <w:r>
        <w:rPr>
          <w:b/>
          <w:sz w:val="28"/>
          <w:szCs w:val="28"/>
          <w:lang w:val="uk-UA"/>
        </w:rPr>
        <w:t xml:space="preserve">рекреаційною службою </w:t>
      </w:r>
      <w:r w:rsidR="00051293" w:rsidRPr="00C12525">
        <w:rPr>
          <w:i/>
          <w:sz w:val="28"/>
          <w:szCs w:val="28"/>
          <w:lang w:val="uk-UA"/>
        </w:rPr>
        <w:t>(приклад)</w:t>
      </w:r>
    </w:p>
    <w:p w:rsidR="00646D67" w:rsidRPr="00D5410E" w:rsidRDefault="00646D67" w:rsidP="00D247D5">
      <w:pPr>
        <w:jc w:val="both"/>
        <w:rPr>
          <w:sz w:val="28"/>
          <w:szCs w:val="28"/>
          <w:lang w:val="uk-UA"/>
        </w:rPr>
        <w:sectPr w:rsidR="00646D67" w:rsidRPr="00D5410E" w:rsidSect="00102756">
          <w:pgSz w:w="16838" w:h="11906" w:orient="landscape"/>
          <w:pgMar w:top="1134" w:right="1134" w:bottom="1134" w:left="1134" w:header="709" w:footer="709" w:gutter="0"/>
          <w:cols w:space="708"/>
          <w:titlePg/>
          <w:docGrid w:linePitch="360"/>
        </w:sectPr>
      </w:pPr>
    </w:p>
    <w:p w:rsidR="00C0140D" w:rsidRPr="00F3669D" w:rsidRDefault="000F29DF" w:rsidP="001508C7">
      <w:pPr>
        <w:ind w:firstLine="709"/>
        <w:jc w:val="both"/>
        <w:rPr>
          <w:rStyle w:val="hps"/>
          <w:sz w:val="28"/>
          <w:szCs w:val="28"/>
          <w:lang w:val="uk-UA"/>
        </w:rPr>
      </w:pPr>
      <w:r w:rsidRPr="00F3669D">
        <w:rPr>
          <w:sz w:val="28"/>
          <w:szCs w:val="28"/>
          <w:lang w:val="uk-UA"/>
        </w:rPr>
        <w:lastRenderedPageBreak/>
        <w:t>Після визначення всіх служб готелю та відображення запланованої організаційної структури управління</w:t>
      </w:r>
      <w:r w:rsidR="00F3669D">
        <w:rPr>
          <w:sz w:val="28"/>
          <w:szCs w:val="28"/>
          <w:lang w:val="uk-UA"/>
        </w:rPr>
        <w:t xml:space="preserve"> готельним підприємством</w:t>
      </w:r>
      <w:r w:rsidRPr="00F3669D">
        <w:rPr>
          <w:sz w:val="28"/>
          <w:szCs w:val="28"/>
          <w:lang w:val="uk-UA"/>
        </w:rPr>
        <w:t xml:space="preserve">, потрібно створити </w:t>
      </w:r>
      <w:r w:rsidRPr="00F3669D">
        <w:rPr>
          <w:rStyle w:val="hps"/>
          <w:sz w:val="28"/>
          <w:szCs w:val="28"/>
          <w:lang w:val="uk-UA"/>
        </w:rPr>
        <w:t>функціональну</w:t>
      </w:r>
      <w:r w:rsidRPr="00F3669D">
        <w:rPr>
          <w:rStyle w:val="longtext"/>
          <w:sz w:val="28"/>
          <w:szCs w:val="28"/>
          <w:lang w:val="uk-UA"/>
        </w:rPr>
        <w:t xml:space="preserve"> </w:t>
      </w:r>
      <w:r w:rsidR="00F3669D">
        <w:rPr>
          <w:rStyle w:val="hps"/>
          <w:sz w:val="28"/>
          <w:szCs w:val="28"/>
          <w:lang w:val="uk-UA"/>
        </w:rPr>
        <w:t>схему засобу розміщення</w:t>
      </w:r>
      <w:r w:rsidRPr="00F3669D">
        <w:rPr>
          <w:rStyle w:val="hps"/>
          <w:sz w:val="28"/>
          <w:szCs w:val="28"/>
          <w:lang w:val="uk-UA"/>
        </w:rPr>
        <w:t xml:space="preserve"> з</w:t>
      </w:r>
      <w:r w:rsidRPr="00F3669D">
        <w:rPr>
          <w:rStyle w:val="longtext"/>
          <w:sz w:val="28"/>
          <w:szCs w:val="28"/>
          <w:lang w:val="uk-UA"/>
        </w:rPr>
        <w:t xml:space="preserve"> </w:t>
      </w:r>
      <w:r w:rsidRPr="00F3669D">
        <w:rPr>
          <w:rStyle w:val="hps"/>
          <w:sz w:val="28"/>
          <w:szCs w:val="28"/>
          <w:lang w:val="uk-UA"/>
        </w:rPr>
        <w:t>технологічними</w:t>
      </w:r>
      <w:r w:rsidRPr="00F3669D">
        <w:rPr>
          <w:rStyle w:val="longtext"/>
          <w:sz w:val="28"/>
          <w:szCs w:val="28"/>
          <w:lang w:val="uk-UA"/>
        </w:rPr>
        <w:t xml:space="preserve"> </w:t>
      </w:r>
      <w:r w:rsidRPr="00F3669D">
        <w:rPr>
          <w:rStyle w:val="hps"/>
          <w:sz w:val="28"/>
          <w:szCs w:val="28"/>
          <w:lang w:val="uk-UA"/>
        </w:rPr>
        <w:t>зв’язками (</w:t>
      </w:r>
      <w:r w:rsidRPr="00F3669D">
        <w:rPr>
          <w:rStyle w:val="hps"/>
          <w:i/>
          <w:sz w:val="28"/>
          <w:szCs w:val="28"/>
          <w:lang w:val="uk-UA"/>
        </w:rPr>
        <w:t xml:space="preserve">наприклад, </w:t>
      </w:r>
      <w:r w:rsidR="00E86676">
        <w:rPr>
          <w:rStyle w:val="hps"/>
          <w:sz w:val="28"/>
          <w:szCs w:val="28"/>
          <w:lang w:val="uk-UA"/>
        </w:rPr>
        <w:t>рис.2.3</w:t>
      </w:r>
      <w:r w:rsidRPr="00F3669D">
        <w:rPr>
          <w:rStyle w:val="hps"/>
          <w:sz w:val="28"/>
          <w:szCs w:val="28"/>
          <w:lang w:val="uk-UA"/>
        </w:rPr>
        <w:t>) і пояснити її в описовій формі.</w:t>
      </w:r>
    </w:p>
    <w:p w:rsidR="00C0140D" w:rsidRPr="00102756" w:rsidRDefault="00683EF5" w:rsidP="00C0140D">
      <w:pPr>
        <w:jc w:val="center"/>
        <w:rPr>
          <w:szCs w:val="28"/>
          <w:lang w:val="uk-UA"/>
        </w:rPr>
      </w:pPr>
      <w:r>
        <w:rPr>
          <w:noProof/>
        </w:rPr>
        <mc:AlternateContent>
          <mc:Choice Requires="wps">
            <w:drawing>
              <wp:anchor distT="0" distB="0" distL="114300" distR="114300" simplePos="0" relativeHeight="251684864" behindDoc="0" locked="0" layoutInCell="1" allowOverlap="1" wp14:anchorId="75F6A737" wp14:editId="1279CEBC">
                <wp:simplePos x="0" y="0"/>
                <wp:positionH relativeFrom="column">
                  <wp:posOffset>3059430</wp:posOffset>
                </wp:positionH>
                <wp:positionV relativeFrom="paragraph">
                  <wp:posOffset>53340</wp:posOffset>
                </wp:positionV>
                <wp:extent cx="95250" cy="419100"/>
                <wp:effectExtent l="19050" t="0" r="38100" b="38100"/>
                <wp:wrapNone/>
                <wp:docPr id="28" name="Стрелка вниз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4191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8" o:spid="_x0000_s1026" type="#_x0000_t67" style="position:absolute;margin-left:240.9pt;margin-top:4.2pt;width:7.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" adj="19145" fillcolor="windowText" strokeweight="2pt">
                <v:path arrowok="t"/>
              </v:shape>
            </w:pict>
          </mc:Fallback>
        </mc:AlternateContent>
      </w:r>
    </w:p>
    <w:p w:rsidR="00C0140D" w:rsidRPr="00102756" w:rsidRDefault="00C0140D" w:rsidP="00C0140D">
      <w:pPr>
        <w:ind w:firstLine="567"/>
        <w:jc w:val="center"/>
        <w:rPr>
          <w:szCs w:val="28"/>
          <w:lang w:val="uk-UA"/>
        </w:rPr>
      </w:pPr>
    </w:p>
    <w:p w:rsidR="00C0140D" w:rsidRPr="00102756" w:rsidRDefault="00683EF5" w:rsidP="00C0140D">
      <w:pPr>
        <w:tabs>
          <w:tab w:val="left" w:pos="4395"/>
        </w:tabs>
        <w:ind w:firstLine="567"/>
        <w:jc w:val="center"/>
        <w:rPr>
          <w:szCs w:val="28"/>
          <w:lang w:val="uk-UA"/>
        </w:rPr>
      </w:pPr>
      <w:r>
        <w:rPr>
          <w:noProof/>
        </w:rPr>
        <mc:AlternateContent>
          <mc:Choice Requires="wps">
            <w:drawing>
              <wp:anchor distT="0" distB="0" distL="114300" distR="114300" simplePos="0" relativeHeight="251665408" behindDoc="0" locked="0" layoutInCell="1" allowOverlap="1" wp14:anchorId="65FCCF65" wp14:editId="2EAD5260">
                <wp:simplePos x="0" y="0"/>
                <wp:positionH relativeFrom="column">
                  <wp:posOffset>607060</wp:posOffset>
                </wp:positionH>
                <wp:positionV relativeFrom="paragraph">
                  <wp:posOffset>121285</wp:posOffset>
                </wp:positionV>
                <wp:extent cx="1485900" cy="781050"/>
                <wp:effectExtent l="0" t="0" r="19050" b="1905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781050"/>
                        </a:xfrm>
                        <a:prstGeom prst="roundRect">
                          <a:avLst/>
                        </a:prstGeom>
                        <a:solidFill>
                          <a:sysClr val="window" lastClr="FFFFFF"/>
                        </a:solidFill>
                        <a:ln w="25400" cap="flat" cmpd="sng" algn="ctr">
                          <a:solidFill>
                            <a:sysClr val="windowText" lastClr="000000"/>
                          </a:solidFill>
                          <a:prstDash val="solid"/>
                        </a:ln>
                        <a:effectLst/>
                      </wps:spPr>
                      <wps:txbx>
                        <w:txbxContent>
                          <w:p w:rsidR="00A93A2D" w:rsidRPr="00E36A58" w:rsidRDefault="00A93A2D" w:rsidP="00C0140D">
                            <w:pPr>
                              <w:jc w:val="center"/>
                              <w:rPr>
                                <w:lang w:val="uk-UA"/>
                              </w:rPr>
                            </w:pPr>
                            <w:r>
                              <w:rPr>
                                <w:lang w:val="uk-UA"/>
                              </w:rPr>
                              <w:t>Службово-побутові приміщення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7" o:spid="_x0000_s1082" style="position:absolute;left:0;text-align:left;margin-left:47.8pt;margin-top:9.55pt;width:117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" fillcolor="window" strokecolor="windowText" strokeweight="2pt">
                <v:path arrowok="t"/>
                <v:textbox>
                  <w:txbxContent>
                    <w:p w:rsidR="00A93A2D" w:rsidRPr="00E36A58" w:rsidRDefault="00A93A2D" w:rsidP="00C0140D">
                      <w:pPr>
                        <w:jc w:val="center"/>
                        <w:rPr>
                          <w:lang w:val="uk-UA"/>
                        </w:rPr>
                      </w:pPr>
                      <w:r>
                        <w:rPr>
                          <w:lang w:val="uk-UA"/>
                        </w:rPr>
                        <w:t>Службово-побутові приміщення</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4A3DE9F1" wp14:editId="44449DD0">
                <wp:simplePos x="0" y="0"/>
                <wp:positionH relativeFrom="column">
                  <wp:posOffset>2397760</wp:posOffset>
                </wp:positionH>
                <wp:positionV relativeFrom="paragraph">
                  <wp:posOffset>123190</wp:posOffset>
                </wp:positionV>
                <wp:extent cx="1447800" cy="800100"/>
                <wp:effectExtent l="0" t="0" r="19050" b="1905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800100"/>
                        </a:xfrm>
                        <a:prstGeom prst="roundRect">
                          <a:avLst/>
                        </a:prstGeom>
                        <a:solidFill>
                          <a:sysClr val="window" lastClr="FFFFFF"/>
                        </a:solidFill>
                        <a:ln w="25400" cap="flat" cmpd="sng" algn="ctr">
                          <a:solidFill>
                            <a:sysClr val="windowText" lastClr="000000"/>
                          </a:solidFill>
                          <a:prstDash val="solid"/>
                        </a:ln>
                        <a:effectLst/>
                      </wps:spPr>
                      <wps:txbx>
                        <w:txbxContent>
                          <w:p w:rsidR="00A93A2D" w:rsidRPr="00B0322C" w:rsidRDefault="00A93A2D" w:rsidP="00C0140D">
                            <w:pPr>
                              <w:jc w:val="center"/>
                              <w:rPr>
                                <w:sz w:val="20"/>
                                <w:szCs w:val="20"/>
                                <w:lang w:val="uk-UA"/>
                              </w:rPr>
                            </w:pPr>
                            <w:r w:rsidRPr="00B0322C">
                              <w:rPr>
                                <w:sz w:val="20"/>
                                <w:szCs w:val="20"/>
                                <w:lang w:val="uk-UA"/>
                              </w:rPr>
                              <w:t>Інженерно-технічні та господарські приміщення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 o:spid="_x0000_s1083" style="position:absolute;left:0;text-align:left;margin-left:188.8pt;margin-top:9.7pt;width:114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" fillcolor="window" strokecolor="windowText" strokeweight="2pt">
                <v:path arrowok="t"/>
                <v:textbox>
                  <w:txbxContent>
                    <w:p w:rsidR="00A93A2D" w:rsidRPr="00B0322C" w:rsidRDefault="00A93A2D" w:rsidP="00C0140D">
                      <w:pPr>
                        <w:jc w:val="center"/>
                        <w:rPr>
                          <w:sz w:val="20"/>
                          <w:szCs w:val="20"/>
                          <w:lang w:val="uk-UA"/>
                        </w:rPr>
                      </w:pPr>
                      <w:r w:rsidRPr="00B0322C">
                        <w:rPr>
                          <w:sz w:val="20"/>
                          <w:szCs w:val="20"/>
                          <w:lang w:val="uk-UA"/>
                        </w:rPr>
                        <w:t>Інженерно-технічні та господарські приміщення</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1767178C" wp14:editId="68FF074F">
                <wp:simplePos x="0" y="0"/>
                <wp:positionH relativeFrom="column">
                  <wp:posOffset>4163695</wp:posOffset>
                </wp:positionH>
                <wp:positionV relativeFrom="paragraph">
                  <wp:posOffset>123190</wp:posOffset>
                </wp:positionV>
                <wp:extent cx="1409700" cy="771525"/>
                <wp:effectExtent l="0" t="0" r="19050" b="28575"/>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771525"/>
                        </a:xfrm>
                        <a:prstGeom prst="roundRect">
                          <a:avLst/>
                        </a:prstGeom>
                        <a:solidFill>
                          <a:sysClr val="window" lastClr="FFFFFF"/>
                        </a:solidFill>
                        <a:ln w="25400" cap="flat" cmpd="sng" algn="ctr">
                          <a:solidFill>
                            <a:sysClr val="windowText" lastClr="000000"/>
                          </a:solidFill>
                          <a:prstDash val="solid"/>
                        </a:ln>
                        <a:effectLst/>
                      </wps:spPr>
                      <wps:txbx>
                        <w:txbxContent>
                          <w:p w:rsidR="00A93A2D" w:rsidRPr="00B0322C" w:rsidRDefault="00A93A2D" w:rsidP="00C0140D">
                            <w:pPr>
                              <w:jc w:val="center"/>
                              <w:rPr>
                                <w:lang w:val="uk-UA"/>
                              </w:rPr>
                            </w:pPr>
                            <w:r w:rsidRPr="00B0322C">
                              <w:rPr>
                                <w:lang w:val="uk-UA"/>
                              </w:rPr>
                              <w:t>Адміністративні приміщення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25" o:spid="_x0000_s1084" style="position:absolute;left:0;text-align:left;margin-left:327.85pt;margin-top:9.7pt;width:111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" fillcolor="window" strokecolor="windowText" strokeweight="2pt">
                <v:path arrowok="t"/>
                <v:textbox>
                  <w:txbxContent>
                    <w:p w:rsidR="00A93A2D" w:rsidRPr="00B0322C" w:rsidRDefault="00A93A2D" w:rsidP="00C0140D">
                      <w:pPr>
                        <w:jc w:val="center"/>
                        <w:rPr>
                          <w:lang w:val="uk-UA"/>
                        </w:rPr>
                      </w:pPr>
                      <w:r w:rsidRPr="00B0322C">
                        <w:rPr>
                          <w:lang w:val="uk-UA"/>
                        </w:rPr>
                        <w:t>Адміністративні приміщення</w:t>
                      </w:r>
                    </w:p>
                  </w:txbxContent>
                </v:textbox>
              </v:roundrect>
            </w:pict>
          </mc:Fallback>
        </mc:AlternateContent>
      </w:r>
    </w:p>
    <w:p w:rsidR="00C0140D" w:rsidRPr="00102756" w:rsidRDefault="00C0140D" w:rsidP="00C0140D">
      <w:pPr>
        <w:ind w:firstLine="567"/>
        <w:jc w:val="center"/>
        <w:rPr>
          <w:szCs w:val="28"/>
          <w:lang w:val="uk-UA"/>
        </w:rPr>
      </w:pPr>
    </w:p>
    <w:p w:rsidR="00C0140D" w:rsidRPr="00102756" w:rsidRDefault="00683EF5" w:rsidP="00C0140D">
      <w:pPr>
        <w:ind w:firstLine="567"/>
        <w:jc w:val="center"/>
        <w:rPr>
          <w:szCs w:val="28"/>
          <w:lang w:val="uk-UA"/>
        </w:rPr>
      </w:pPr>
      <w:r>
        <w:rPr>
          <w:noProof/>
        </w:rPr>
        <mc:AlternateContent>
          <mc:Choice Requires="wps">
            <w:drawing>
              <wp:anchor distT="0" distB="0" distL="114300" distR="114300" simplePos="0" relativeHeight="251669504" behindDoc="0" locked="0" layoutInCell="1" allowOverlap="1" wp14:anchorId="1AC85D69" wp14:editId="13B4345A">
                <wp:simplePos x="0" y="0"/>
                <wp:positionH relativeFrom="column">
                  <wp:posOffset>225425</wp:posOffset>
                </wp:positionH>
                <wp:positionV relativeFrom="paragraph">
                  <wp:posOffset>69215</wp:posOffset>
                </wp:positionV>
                <wp:extent cx="381000" cy="123825"/>
                <wp:effectExtent l="0" t="19050" r="38100" b="47625"/>
                <wp:wrapNone/>
                <wp:docPr id="24" name="Стрелка вправо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12382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4" o:spid="_x0000_s1026" type="#_x0000_t13" style="position:absolute;margin-left:17.75pt;margin-top:5.45pt;width:30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" adj="18090" fillcolor="windowText" strokeweight="2pt">
                <v:path arrowok="t"/>
              </v:shape>
            </w:pict>
          </mc:Fallback>
        </mc:AlternateContent>
      </w:r>
      <w:r>
        <w:rPr>
          <w:noProof/>
        </w:rPr>
        <mc:AlternateContent>
          <mc:Choice Requires="wps">
            <w:drawing>
              <wp:anchor distT="0" distB="0" distL="114300" distR="114300" simplePos="0" relativeHeight="251677696" behindDoc="0" locked="0" layoutInCell="1" allowOverlap="1" wp14:anchorId="034924CF" wp14:editId="2815D0F3">
                <wp:simplePos x="0" y="0"/>
                <wp:positionH relativeFrom="column">
                  <wp:posOffset>2090420</wp:posOffset>
                </wp:positionH>
                <wp:positionV relativeFrom="paragraph">
                  <wp:posOffset>95885</wp:posOffset>
                </wp:positionV>
                <wp:extent cx="304800" cy="66675"/>
                <wp:effectExtent l="0" t="0" r="19050" b="2857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666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26" style="position:absolute;margin-left:164.6pt;margin-top:7.55pt;width:24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" fillcolor="window" strokecolor="windowText" strokeweight="2pt">
                <v:path arrowok="t"/>
              </v:rect>
            </w:pict>
          </mc:Fallback>
        </mc:AlternateContent>
      </w:r>
      <w:r>
        <w:rPr>
          <w:noProof/>
        </w:rPr>
        <mc:AlternateContent>
          <mc:Choice Requires="wps">
            <w:drawing>
              <wp:anchor distT="0" distB="0" distL="114300" distR="114300" simplePos="0" relativeHeight="251676672" behindDoc="0" locked="0" layoutInCell="1" allowOverlap="1" wp14:anchorId="67FDB326" wp14:editId="0ACEA47B">
                <wp:simplePos x="0" y="0"/>
                <wp:positionH relativeFrom="column">
                  <wp:posOffset>3850640</wp:posOffset>
                </wp:positionH>
                <wp:positionV relativeFrom="paragraph">
                  <wp:posOffset>76835</wp:posOffset>
                </wp:positionV>
                <wp:extent cx="295275" cy="95250"/>
                <wp:effectExtent l="0" t="0" r="28575"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margin-left:303.2pt;margin-top:6.05pt;width:23.25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" fillcolor="window" strokecolor="windowText" strokeweight="2pt">
                <v:path arrowok="t"/>
              </v:rect>
            </w:pict>
          </mc:Fallback>
        </mc:AlternateContent>
      </w:r>
    </w:p>
    <w:p w:rsidR="00C0140D" w:rsidRPr="00102756" w:rsidRDefault="00C0140D" w:rsidP="00C0140D">
      <w:pPr>
        <w:ind w:firstLine="567"/>
        <w:jc w:val="center"/>
        <w:rPr>
          <w:szCs w:val="28"/>
          <w:lang w:val="uk-UA"/>
        </w:rPr>
      </w:pPr>
    </w:p>
    <w:p w:rsidR="00C0140D" w:rsidRPr="00102756" w:rsidRDefault="00383B9C" w:rsidP="00C0140D">
      <w:pPr>
        <w:ind w:firstLine="567"/>
        <w:jc w:val="center"/>
        <w:rPr>
          <w:szCs w:val="28"/>
          <w:lang w:val="uk-UA"/>
        </w:rPr>
      </w:pPr>
      <w:r>
        <w:rPr>
          <w:noProof/>
        </w:rPr>
        <mc:AlternateContent>
          <mc:Choice Requires="wps">
            <w:drawing>
              <wp:anchor distT="0" distB="0" distL="114300" distR="114300" simplePos="0" relativeHeight="251680768" behindDoc="0" locked="0" layoutInCell="1" allowOverlap="1" wp14:anchorId="3488B6D6" wp14:editId="7BDAF366">
                <wp:simplePos x="0" y="0"/>
                <wp:positionH relativeFrom="column">
                  <wp:posOffset>2070100</wp:posOffset>
                </wp:positionH>
                <wp:positionV relativeFrom="paragraph">
                  <wp:posOffset>128270</wp:posOffset>
                </wp:positionV>
                <wp:extent cx="466725" cy="409575"/>
                <wp:effectExtent l="19050" t="19050" r="28575" b="2857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409575"/>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10.1pt" to="199.7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" strokeweight="2.25pt">
                <o:lock v:ext="edit" shapetype="f"/>
              </v:line>
            </w:pict>
          </mc:Fallback>
        </mc:AlternateContent>
      </w:r>
    </w:p>
    <w:p w:rsidR="00C0140D" w:rsidRPr="00102756" w:rsidRDefault="00683EF5" w:rsidP="00C0140D">
      <w:pPr>
        <w:ind w:firstLine="567"/>
        <w:jc w:val="center"/>
        <w:rPr>
          <w:szCs w:val="28"/>
          <w:lang w:val="uk-UA"/>
        </w:rPr>
      </w:pPr>
      <w:r>
        <w:rPr>
          <w:noProof/>
        </w:rPr>
        <mc:AlternateContent>
          <mc:Choice Requires="wps">
            <w:drawing>
              <wp:anchor distT="0" distB="0" distL="114300" distR="114300" simplePos="0" relativeHeight="251678720" behindDoc="0" locked="0" layoutInCell="1" allowOverlap="1" wp14:anchorId="19B89115" wp14:editId="58A2A43A">
                <wp:simplePos x="0" y="0"/>
                <wp:positionH relativeFrom="column">
                  <wp:posOffset>1290320</wp:posOffset>
                </wp:positionH>
                <wp:positionV relativeFrom="paragraph">
                  <wp:posOffset>23495</wp:posOffset>
                </wp:positionV>
                <wp:extent cx="95250" cy="352425"/>
                <wp:effectExtent l="0" t="0" r="19050" b="285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3524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0" o:spid="_x0000_s1026" style="position:absolute;margin-left:101.6pt;margin-top:1.85pt;width:7.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" fillcolor="window" strokecolor="windowText" strokeweight="2pt">
                <v:path arrowok="t"/>
              </v:rect>
            </w:pict>
          </mc:Fallback>
        </mc:AlternateContent>
      </w:r>
      <w:r>
        <w:rPr>
          <w:noProof/>
        </w:rPr>
        <mc:AlternateContent>
          <mc:Choice Requires="wps">
            <w:drawing>
              <wp:anchor distT="0" distB="0" distL="114300" distR="114300" simplePos="0" relativeHeight="251679744" behindDoc="0" locked="0" layoutInCell="1" allowOverlap="1" wp14:anchorId="7283177D" wp14:editId="2A290F1F">
                <wp:simplePos x="0" y="0"/>
                <wp:positionH relativeFrom="column">
                  <wp:posOffset>2003425</wp:posOffset>
                </wp:positionH>
                <wp:positionV relativeFrom="paragraph">
                  <wp:posOffset>17780</wp:posOffset>
                </wp:positionV>
                <wp:extent cx="428625" cy="381000"/>
                <wp:effectExtent l="19050" t="19050" r="2857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38100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75pt,1.4pt" to="191.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" strokeweight="2.25pt">
                <o:lock v:ext="edit" shapetype="f"/>
              </v:line>
            </w:pict>
          </mc:Fallback>
        </mc:AlternateContent>
      </w:r>
      <w:r>
        <w:rPr>
          <w:noProof/>
        </w:rPr>
        <mc:AlternateContent>
          <mc:Choice Requires="wps">
            <w:drawing>
              <wp:anchor distT="0" distB="0" distL="114300" distR="114300" simplePos="0" relativeHeight="251675648" behindDoc="0" locked="0" layoutInCell="1" allowOverlap="1" wp14:anchorId="0435E3B8" wp14:editId="226DB9F3">
                <wp:simplePos x="0" y="0"/>
                <wp:positionH relativeFrom="column">
                  <wp:posOffset>4810760</wp:posOffset>
                </wp:positionH>
                <wp:positionV relativeFrom="paragraph">
                  <wp:posOffset>17780</wp:posOffset>
                </wp:positionV>
                <wp:extent cx="114300" cy="342900"/>
                <wp:effectExtent l="0" t="0" r="19050" b="190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3429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1" o:spid="_x0000_s1026" style="position:absolute;margin-left:378.8pt;margin-top:1.4pt;width:9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" fillcolor="window" strokecolor="windowText" strokeweight="2pt">
                <v:path arrowok="t"/>
              </v:rect>
            </w:pict>
          </mc:Fallback>
        </mc:AlternateContent>
      </w:r>
    </w:p>
    <w:p w:rsidR="00C0140D" w:rsidRPr="00102756" w:rsidRDefault="00C0140D" w:rsidP="00C0140D">
      <w:pPr>
        <w:ind w:firstLine="567"/>
        <w:jc w:val="center"/>
        <w:rPr>
          <w:szCs w:val="28"/>
          <w:lang w:val="uk-UA"/>
        </w:rPr>
      </w:pPr>
    </w:p>
    <w:p w:rsidR="00C0140D" w:rsidRPr="00102756" w:rsidRDefault="00683EF5" w:rsidP="00C0140D">
      <w:pPr>
        <w:ind w:firstLine="567"/>
        <w:jc w:val="center"/>
        <w:rPr>
          <w:szCs w:val="28"/>
          <w:lang w:val="uk-UA"/>
        </w:rPr>
      </w:pPr>
      <w:r>
        <w:rPr>
          <w:noProof/>
        </w:rPr>
        <mc:AlternateContent>
          <mc:Choice Requires="wps">
            <w:drawing>
              <wp:anchor distT="0" distB="0" distL="114300" distR="114300" simplePos="0" relativeHeight="251659264" behindDoc="0" locked="0" layoutInCell="1" allowOverlap="1" wp14:anchorId="66836A47" wp14:editId="5A911F2D">
                <wp:simplePos x="0" y="0"/>
                <wp:positionH relativeFrom="column">
                  <wp:posOffset>603250</wp:posOffset>
                </wp:positionH>
                <wp:positionV relativeFrom="paragraph">
                  <wp:posOffset>41275</wp:posOffset>
                </wp:positionV>
                <wp:extent cx="1485900" cy="1885950"/>
                <wp:effectExtent l="0" t="0" r="19050" b="19050"/>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885950"/>
                        </a:xfrm>
                        <a:prstGeom prst="roundRect">
                          <a:avLst/>
                        </a:prstGeom>
                        <a:solidFill>
                          <a:sysClr val="window" lastClr="FFFFFF"/>
                        </a:solidFill>
                        <a:ln w="25400" cap="flat" cmpd="sng" algn="ctr">
                          <a:solidFill>
                            <a:sysClr val="windowText" lastClr="000000"/>
                          </a:solidFill>
                          <a:prstDash val="solid"/>
                        </a:ln>
                        <a:effectLst/>
                      </wps:spPr>
                      <wps:txbx>
                        <w:txbxContent>
                          <w:p w:rsidR="00A93A2D" w:rsidRDefault="00A93A2D" w:rsidP="00A8201A">
                            <w:pPr>
                              <w:jc w:val="center"/>
                              <w:rPr>
                                <w:lang w:val="uk-UA"/>
                              </w:rPr>
                            </w:pPr>
                            <w:r>
                              <w:rPr>
                                <w:lang w:val="uk-UA"/>
                              </w:rPr>
                              <w:t>Група приміщень закладів ресторанного господарства</w:t>
                            </w:r>
                          </w:p>
                          <w:p w:rsidR="00A93A2D" w:rsidRPr="00A8201A" w:rsidRDefault="00A93A2D" w:rsidP="00A8201A">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85" style="position:absolute;left:0;text-align:left;margin-left:47.5pt;margin-top:3.25pt;width:117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" fillcolor="window" strokecolor="windowText" strokeweight="2pt">
                <v:path arrowok="t"/>
                <v:textbox>
                  <w:txbxContent>
                    <w:p w:rsidR="00A93A2D" w:rsidRDefault="00A93A2D" w:rsidP="00A8201A">
                      <w:pPr>
                        <w:jc w:val="center"/>
                        <w:rPr>
                          <w:lang w:val="uk-UA"/>
                        </w:rPr>
                      </w:pPr>
                      <w:r>
                        <w:rPr>
                          <w:lang w:val="uk-UA"/>
                        </w:rPr>
                        <w:t>Група приміщень закладів ресторанного господарства</w:t>
                      </w:r>
                    </w:p>
                    <w:p w:rsidR="00A93A2D" w:rsidRPr="00A8201A" w:rsidRDefault="00A93A2D" w:rsidP="00A8201A">
                      <w:pPr>
                        <w:jc w:val="center"/>
                        <w:rPr>
                          <w:lang w:val="uk-UA"/>
                        </w:rPr>
                      </w:pP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0C65E515" wp14:editId="3C12010A">
                <wp:simplePos x="0" y="0"/>
                <wp:positionH relativeFrom="column">
                  <wp:posOffset>2401570</wp:posOffset>
                </wp:positionH>
                <wp:positionV relativeFrom="paragraph">
                  <wp:posOffset>26035</wp:posOffset>
                </wp:positionV>
                <wp:extent cx="1447800" cy="800100"/>
                <wp:effectExtent l="0" t="0" r="19050" b="19050"/>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800100"/>
                        </a:xfrm>
                        <a:prstGeom prst="roundRect">
                          <a:avLst>
                            <a:gd name="adj" fmla="val 10715"/>
                          </a:avLst>
                        </a:prstGeom>
                        <a:solidFill>
                          <a:sysClr val="window" lastClr="FFFFFF"/>
                        </a:solidFill>
                        <a:ln w="25400" cap="flat" cmpd="sng" algn="ctr">
                          <a:solidFill>
                            <a:sysClr val="windowText" lastClr="000000"/>
                          </a:solidFill>
                          <a:prstDash val="solid"/>
                        </a:ln>
                        <a:effectLst/>
                      </wps:spPr>
                      <wps:txbx>
                        <w:txbxContent>
                          <w:p w:rsidR="00A93A2D" w:rsidRPr="00E36A58" w:rsidRDefault="00A93A2D" w:rsidP="00E36A58">
                            <w:pPr>
                              <w:jc w:val="center"/>
                              <w:rPr>
                                <w:lang w:val="uk-UA"/>
                              </w:rPr>
                            </w:pPr>
                            <w:r>
                              <w:rPr>
                                <w:lang w:val="uk-UA"/>
                              </w:rPr>
                              <w:t>Група житлових приміщень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17" o:spid="_x0000_s1086" style="position:absolute;left:0;text-align:left;margin-left:189.1pt;margin-top:2.05pt;width:114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" fillcolor="window" strokecolor="windowText" strokeweight="2pt">
                <v:path arrowok="t"/>
                <v:textbox>
                  <w:txbxContent>
                    <w:p w:rsidR="00A93A2D" w:rsidRPr="00E36A58" w:rsidRDefault="00A93A2D" w:rsidP="00E36A58">
                      <w:pPr>
                        <w:jc w:val="center"/>
                        <w:rPr>
                          <w:lang w:val="uk-UA"/>
                        </w:rPr>
                      </w:pPr>
                      <w:r>
                        <w:rPr>
                          <w:lang w:val="uk-UA"/>
                        </w:rPr>
                        <w:t>Група житлових приміщень</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19BEAF22" wp14:editId="43515E4E">
                <wp:simplePos x="0" y="0"/>
                <wp:positionH relativeFrom="column">
                  <wp:posOffset>4165600</wp:posOffset>
                </wp:positionH>
                <wp:positionV relativeFrom="paragraph">
                  <wp:posOffset>22225</wp:posOffset>
                </wp:positionV>
                <wp:extent cx="1390650" cy="1885950"/>
                <wp:effectExtent l="0" t="0" r="19050" b="19050"/>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1885950"/>
                        </a:xfrm>
                        <a:prstGeom prst="roundRect">
                          <a:avLst/>
                        </a:prstGeom>
                        <a:solidFill>
                          <a:sysClr val="window" lastClr="FFFFFF"/>
                        </a:solidFill>
                        <a:ln w="25400" cap="flat" cmpd="sng" algn="ctr">
                          <a:solidFill>
                            <a:sysClr val="windowText" lastClr="000000"/>
                          </a:solidFill>
                          <a:prstDash val="solid"/>
                        </a:ln>
                        <a:effectLst/>
                      </wps:spPr>
                      <wps:txbx>
                        <w:txbxContent>
                          <w:p w:rsidR="00A93A2D" w:rsidRPr="00A8201A" w:rsidRDefault="00A93A2D" w:rsidP="00C0140D">
                            <w:pPr>
                              <w:jc w:val="center"/>
                              <w:rPr>
                                <w:lang w:val="uk-UA"/>
                              </w:rPr>
                            </w:pPr>
                            <w:r>
                              <w:rPr>
                                <w:lang w:val="uk-UA"/>
                              </w:rPr>
                              <w:t>Фізкультурно-оздоровча група приміщень</w:t>
                            </w:r>
                          </w:p>
                          <w:p w:rsidR="00A93A2D" w:rsidRDefault="00A93A2D" w:rsidP="00C0140D">
                            <w:pPr>
                              <w:jc w:val="center"/>
                            </w:pPr>
                          </w:p>
                          <w:p w:rsidR="00A93A2D" w:rsidRDefault="00A93A2D" w:rsidP="00C014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87" style="position:absolute;left:0;text-align:left;margin-left:328pt;margin-top:1.75pt;width:109.5pt;height: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" fillcolor="window" strokecolor="windowText" strokeweight="2pt">
                <v:path arrowok="t"/>
                <v:textbox>
                  <w:txbxContent>
                    <w:p w:rsidR="00A93A2D" w:rsidRPr="00A8201A" w:rsidRDefault="00A93A2D" w:rsidP="00C0140D">
                      <w:pPr>
                        <w:jc w:val="center"/>
                        <w:rPr>
                          <w:lang w:val="uk-UA"/>
                        </w:rPr>
                      </w:pPr>
                      <w:r>
                        <w:rPr>
                          <w:lang w:val="uk-UA"/>
                        </w:rPr>
                        <w:t>Фізкультурно-оздоровча група приміщень</w:t>
                      </w:r>
                    </w:p>
                    <w:p w:rsidR="00A93A2D" w:rsidRDefault="00A93A2D" w:rsidP="00C0140D">
                      <w:pPr>
                        <w:jc w:val="center"/>
                      </w:pPr>
                    </w:p>
                    <w:p w:rsidR="00A93A2D" w:rsidRDefault="00A93A2D" w:rsidP="00C0140D">
                      <w:pPr>
                        <w:jc w:val="center"/>
                      </w:pPr>
                    </w:p>
                  </w:txbxContent>
                </v:textbox>
              </v:roundrect>
            </w:pict>
          </mc:Fallback>
        </mc:AlternateContent>
      </w:r>
    </w:p>
    <w:p w:rsidR="00C0140D" w:rsidRPr="00102756" w:rsidRDefault="00C0140D" w:rsidP="00C0140D">
      <w:pPr>
        <w:ind w:firstLine="567"/>
        <w:jc w:val="center"/>
        <w:rPr>
          <w:szCs w:val="28"/>
          <w:lang w:val="uk-UA"/>
        </w:rPr>
      </w:pPr>
    </w:p>
    <w:p w:rsidR="00C0140D" w:rsidRPr="00102756" w:rsidRDefault="00683EF5" w:rsidP="00C0140D">
      <w:pPr>
        <w:ind w:firstLine="567"/>
        <w:jc w:val="center"/>
        <w:rPr>
          <w:szCs w:val="28"/>
          <w:lang w:val="uk-UA"/>
        </w:rPr>
      </w:pPr>
      <w:r>
        <w:rPr>
          <w:noProof/>
        </w:rPr>
        <mc:AlternateContent>
          <mc:Choice Requires="wps">
            <w:drawing>
              <wp:anchor distT="4294967295" distB="4294967295" distL="114300" distR="114300" simplePos="0" relativeHeight="251682816" behindDoc="0" locked="0" layoutInCell="1" allowOverlap="1" wp14:anchorId="239B9D98" wp14:editId="23F9A018">
                <wp:simplePos x="0" y="0"/>
                <wp:positionH relativeFrom="column">
                  <wp:posOffset>2073910</wp:posOffset>
                </wp:positionH>
                <wp:positionV relativeFrom="paragraph">
                  <wp:posOffset>23495</wp:posOffset>
                </wp:positionV>
                <wp:extent cx="323850" cy="0"/>
                <wp:effectExtent l="0" t="19050" r="0" b="190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line">
                          <a:avLst/>
                        </a:prstGeom>
                        <a:noFill/>
                        <a:ln w="38100"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 o:spid="_x0000_s1026" style="position:absolute;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3.3pt,1.85pt" to="188.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" strokeweight="3pt">
                <v:stroke dashstyle="3 1"/>
                <o:lock v:ext="edit" shapetype="f"/>
              </v:line>
            </w:pict>
          </mc:Fallback>
        </mc:AlternateContent>
      </w:r>
      <w:r>
        <w:rPr>
          <w:noProof/>
        </w:rPr>
        <mc:AlternateContent>
          <mc:Choice Requires="wps">
            <w:drawing>
              <wp:anchor distT="4294967295" distB="4294967295" distL="114300" distR="114300" simplePos="0" relativeHeight="251683840" behindDoc="0" locked="0" layoutInCell="1" allowOverlap="1" wp14:anchorId="3A7F8452" wp14:editId="49042231">
                <wp:simplePos x="0" y="0"/>
                <wp:positionH relativeFrom="column">
                  <wp:posOffset>3879850</wp:posOffset>
                </wp:positionH>
                <wp:positionV relativeFrom="paragraph">
                  <wp:posOffset>25400</wp:posOffset>
                </wp:positionV>
                <wp:extent cx="266700" cy="0"/>
                <wp:effectExtent l="0" t="19050" r="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38100" cap="flat" cmpd="sng" algn="ctr">
                          <a:solidFill>
                            <a:sysClr val="windowText" lastClr="000000">
                              <a:shade val="95000"/>
                              <a:satMod val="105000"/>
                            </a:sysClr>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5pt,2pt" to="32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" strokeweight="3pt">
                <v:stroke dashstyle="3 1"/>
                <o:lock v:ext="edit" shapetype="f"/>
              </v:line>
            </w:pict>
          </mc:Fallback>
        </mc:AlternateContent>
      </w:r>
    </w:p>
    <w:p w:rsidR="00C0140D" w:rsidRPr="00102756" w:rsidRDefault="00C0140D" w:rsidP="00C0140D">
      <w:pPr>
        <w:ind w:firstLine="567"/>
        <w:rPr>
          <w:szCs w:val="28"/>
          <w:lang w:val="uk-UA"/>
        </w:rPr>
      </w:pPr>
    </w:p>
    <w:p w:rsidR="00C0140D" w:rsidRPr="00102756" w:rsidRDefault="00683EF5" w:rsidP="00C0140D">
      <w:pPr>
        <w:jc w:val="center"/>
        <w:rPr>
          <w:b/>
          <w:szCs w:val="28"/>
          <w:lang w:val="uk-UA"/>
        </w:rPr>
      </w:pPr>
      <w:r>
        <w:rPr>
          <w:noProof/>
        </w:rPr>
        <mc:AlternateContent>
          <mc:Choice Requires="wps">
            <w:drawing>
              <wp:anchor distT="0" distB="0" distL="114300" distR="114300" simplePos="0" relativeHeight="251667456" behindDoc="0" locked="0" layoutInCell="1" allowOverlap="1" wp14:anchorId="3EA09AED" wp14:editId="326449DE">
                <wp:simplePos x="0" y="0"/>
                <wp:positionH relativeFrom="column">
                  <wp:posOffset>155575</wp:posOffset>
                </wp:positionH>
                <wp:positionV relativeFrom="paragraph">
                  <wp:posOffset>53340</wp:posOffset>
                </wp:positionV>
                <wp:extent cx="447675" cy="238125"/>
                <wp:effectExtent l="0" t="19050" r="47625" b="47625"/>
                <wp:wrapNone/>
                <wp:docPr id="12" name="Стрелка вправо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23812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Стрелка вправо 12" o:spid="_x0000_s1026" type="#_x0000_t13" style="position:absolute;margin-left:12.25pt;margin-top:4.2pt;width:35.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" adj="15855" fillcolor="window" strokecolor="windowText" strokeweight="2pt">
                <v:path arrowok="t"/>
              </v:shape>
            </w:pict>
          </mc:Fallback>
        </mc:AlternateContent>
      </w:r>
      <w:r>
        <w:rPr>
          <w:noProof/>
        </w:rPr>
        <mc:AlternateContent>
          <mc:Choice Requires="wps">
            <w:drawing>
              <wp:anchor distT="0" distB="0" distL="114299" distR="114299" simplePos="0" relativeHeight="251681792" behindDoc="0" locked="0" layoutInCell="1" allowOverlap="1" wp14:anchorId="4C72A656" wp14:editId="6563FF2A">
                <wp:simplePos x="0" y="0"/>
                <wp:positionH relativeFrom="column">
                  <wp:posOffset>2861310</wp:posOffset>
                </wp:positionH>
                <wp:positionV relativeFrom="paragraph">
                  <wp:posOffset>121285</wp:posOffset>
                </wp:positionV>
                <wp:extent cx="0" cy="238125"/>
                <wp:effectExtent l="19050" t="0" r="19050" b="95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noFill/>
                        <a:ln w="38100" cap="flat" cmpd="sng" algn="ctr">
                          <a:solidFill>
                            <a:sysClr val="windowText" lastClr="000000">
                              <a:shade val="95000"/>
                              <a:satMod val="105000"/>
                            </a:sysClr>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3pt,9.55pt" to="225.3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" strokeweight="3pt">
                <v:stroke dashstyle="3 1"/>
                <o:lock v:ext="edit" shapetype="f"/>
              </v:line>
            </w:pict>
          </mc:Fallback>
        </mc:AlternateContent>
      </w:r>
      <w:r>
        <w:rPr>
          <w:noProof/>
        </w:rPr>
        <mc:AlternateContent>
          <mc:Choice Requires="wps">
            <w:drawing>
              <wp:anchor distT="0" distB="0" distL="114300" distR="114300" simplePos="0" relativeHeight="251670528" behindDoc="0" locked="0" layoutInCell="1" allowOverlap="1" wp14:anchorId="4840EADD" wp14:editId="7D7EFCBE">
                <wp:simplePos x="0" y="0"/>
                <wp:positionH relativeFrom="column">
                  <wp:posOffset>3420110</wp:posOffset>
                </wp:positionH>
                <wp:positionV relativeFrom="paragraph">
                  <wp:posOffset>126365</wp:posOffset>
                </wp:positionV>
                <wp:extent cx="66675" cy="238125"/>
                <wp:effectExtent l="0" t="0" r="28575" b="2857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2381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6" style="position:absolute;margin-left:269.3pt;margin-top:9.95pt;width:5.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" fillcolor="windowText" strokeweight="2pt">
                <v:path arrowok="t"/>
              </v:rect>
            </w:pict>
          </mc:Fallback>
        </mc:AlternateContent>
      </w:r>
      <w:r>
        <w:rPr>
          <w:noProof/>
        </w:rPr>
        <mc:AlternateContent>
          <mc:Choice Requires="wps">
            <w:drawing>
              <wp:anchor distT="0" distB="0" distL="114300" distR="114300" simplePos="0" relativeHeight="251668480" behindDoc="0" locked="0" layoutInCell="1" allowOverlap="1" wp14:anchorId="0BB30AC6" wp14:editId="6EB10A3F">
                <wp:simplePos x="0" y="0"/>
                <wp:positionH relativeFrom="column">
                  <wp:posOffset>5577205</wp:posOffset>
                </wp:positionH>
                <wp:positionV relativeFrom="paragraph">
                  <wp:posOffset>60960</wp:posOffset>
                </wp:positionV>
                <wp:extent cx="476250" cy="238125"/>
                <wp:effectExtent l="0" t="0" r="19050" b="28575"/>
                <wp:wrapNone/>
                <wp:docPr id="9" name="Стрелка влево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3812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9" o:spid="_x0000_s1026" type="#_x0000_t66" style="position:absolute;margin-left:439.15pt;margin-top:4.8pt;width:3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" fillcolor="window" strokecolor="windowText" strokeweight="2pt">
                <v:path arrowok="t"/>
              </v:shape>
            </w:pict>
          </mc:Fallback>
        </mc:AlternateContent>
      </w:r>
    </w:p>
    <w:p w:rsidR="000F29DF" w:rsidRPr="00102756" w:rsidRDefault="00383B9C" w:rsidP="000F29DF">
      <w:pPr>
        <w:ind w:firstLine="709"/>
        <w:jc w:val="both"/>
        <w:rPr>
          <w:sz w:val="28"/>
          <w:szCs w:val="28"/>
          <w:lang w:val="uk-UA"/>
        </w:rPr>
      </w:pPr>
      <w:r>
        <w:rPr>
          <w:noProof/>
        </w:rPr>
        <mc:AlternateContent>
          <mc:Choice Requires="wps">
            <w:drawing>
              <wp:anchor distT="0" distB="0" distL="114300" distR="114300" simplePos="0" relativeHeight="251664384" behindDoc="0" locked="0" layoutInCell="1" allowOverlap="1" wp14:anchorId="18E2F532" wp14:editId="55E53EA1">
                <wp:simplePos x="0" y="0"/>
                <wp:positionH relativeFrom="column">
                  <wp:posOffset>2435860</wp:posOffset>
                </wp:positionH>
                <wp:positionV relativeFrom="paragraph">
                  <wp:posOffset>186055</wp:posOffset>
                </wp:positionV>
                <wp:extent cx="1447800" cy="733425"/>
                <wp:effectExtent l="0" t="0" r="19050" b="2857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733425"/>
                        </a:xfrm>
                        <a:prstGeom prst="roundRect">
                          <a:avLst/>
                        </a:prstGeom>
                        <a:solidFill>
                          <a:sysClr val="window" lastClr="FFFFFF"/>
                        </a:solidFill>
                        <a:ln w="25400" cap="flat" cmpd="sng" algn="ctr">
                          <a:solidFill>
                            <a:sysClr val="windowText" lastClr="000000"/>
                          </a:solidFill>
                          <a:prstDash val="solid"/>
                        </a:ln>
                        <a:effectLst/>
                      </wps:spPr>
                      <wps:txbx>
                        <w:txbxContent>
                          <w:p w:rsidR="00A93A2D" w:rsidRPr="00E36A58" w:rsidRDefault="00A93A2D" w:rsidP="00C0140D">
                            <w:pPr>
                              <w:jc w:val="center"/>
                              <w:rPr>
                                <w:lang w:val="uk-UA"/>
                              </w:rPr>
                            </w:pPr>
                            <w:r w:rsidRPr="00E36A58">
                              <w:rPr>
                                <w:lang w:val="uk-UA"/>
                              </w:rPr>
                              <w:t>Приймально-вестибюльна група</w:t>
                            </w:r>
                            <w:r>
                              <w:rPr>
                                <w:lang w:val="uk-UA"/>
                              </w:rPr>
                              <w:t xml:space="preserve"> приміщень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6" o:spid="_x0000_s1088" style="position:absolute;left:0;text-align:left;margin-left:191.8pt;margin-top:14.65pt;width:114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" fillcolor="window" strokecolor="windowText" strokeweight="2pt">
                <v:path arrowok="t"/>
                <v:textbox>
                  <w:txbxContent>
                    <w:p w:rsidR="00A93A2D" w:rsidRPr="00E36A58" w:rsidRDefault="00A93A2D" w:rsidP="00C0140D">
                      <w:pPr>
                        <w:jc w:val="center"/>
                        <w:rPr>
                          <w:lang w:val="uk-UA"/>
                        </w:rPr>
                      </w:pPr>
                      <w:r w:rsidRPr="00E36A58">
                        <w:rPr>
                          <w:lang w:val="uk-UA"/>
                        </w:rPr>
                        <w:t>Приймально-вестибюльна група</w:t>
                      </w:r>
                      <w:r>
                        <w:rPr>
                          <w:lang w:val="uk-UA"/>
                        </w:rPr>
                        <w:t xml:space="preserve"> приміщень</w:t>
                      </w:r>
                    </w:p>
                  </w:txbxContent>
                </v:textbox>
              </v:roundrect>
            </w:pict>
          </mc:Fallback>
        </mc:AlternateContent>
      </w:r>
    </w:p>
    <w:p w:rsidR="000F29DF" w:rsidRDefault="00683EF5" w:rsidP="000F29DF">
      <w:pPr>
        <w:ind w:firstLine="709"/>
        <w:jc w:val="both"/>
        <w:rPr>
          <w:sz w:val="28"/>
          <w:szCs w:val="28"/>
          <w:lang w:val="uk-UA"/>
        </w:rPr>
      </w:pPr>
      <w:r>
        <w:rPr>
          <w:noProof/>
        </w:rPr>
        <mc:AlternateContent>
          <mc:Choice Requires="wps">
            <w:drawing>
              <wp:anchor distT="0" distB="0" distL="114300" distR="114300" simplePos="0" relativeHeight="251673600" behindDoc="0" locked="0" layoutInCell="1" allowOverlap="1" wp14:anchorId="56A07A8F" wp14:editId="658A9225">
                <wp:simplePos x="0" y="0"/>
                <wp:positionH relativeFrom="column">
                  <wp:posOffset>2115185</wp:posOffset>
                </wp:positionH>
                <wp:positionV relativeFrom="paragraph">
                  <wp:posOffset>132080</wp:posOffset>
                </wp:positionV>
                <wp:extent cx="295275" cy="83185"/>
                <wp:effectExtent l="0" t="0" r="28575" b="1206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831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7" o:spid="_x0000_s1026" style="position:absolute;margin-left:166.55pt;margin-top:10.4pt;width:23.25pt;height: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" fillcolor="window" strokecolor="windowText" strokeweight="2pt">
                <v:path arrowok="t"/>
              </v:rect>
            </w:pict>
          </mc:Fallback>
        </mc:AlternateContent>
      </w:r>
      <w:r>
        <w:rPr>
          <w:noProof/>
        </w:rPr>
        <mc:AlternateContent>
          <mc:Choice Requires="wps">
            <w:drawing>
              <wp:anchor distT="0" distB="0" distL="114300" distR="114300" simplePos="0" relativeHeight="251674624" behindDoc="0" locked="0" layoutInCell="1" allowOverlap="1" wp14:anchorId="10157940" wp14:editId="22D93DA1">
                <wp:simplePos x="0" y="0"/>
                <wp:positionH relativeFrom="column">
                  <wp:posOffset>3881120</wp:posOffset>
                </wp:positionH>
                <wp:positionV relativeFrom="paragraph">
                  <wp:posOffset>109855</wp:posOffset>
                </wp:positionV>
                <wp:extent cx="276225" cy="102235"/>
                <wp:effectExtent l="0" t="0" r="28575" b="120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76225" cy="10223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 o:spid="_x0000_s1026" style="position:absolute;margin-left:305.6pt;margin-top:8.65pt;width:21.75pt;height:8.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" fillcolor="window" strokecolor="windowText" strokeweight="2pt">
                <v:path arrowok="t"/>
              </v:rect>
            </w:pict>
          </mc:Fallback>
        </mc:AlternateContent>
      </w:r>
    </w:p>
    <w:p w:rsidR="000F29DF" w:rsidRDefault="000F29DF" w:rsidP="000F29DF">
      <w:pPr>
        <w:ind w:firstLine="709"/>
        <w:jc w:val="both"/>
        <w:rPr>
          <w:sz w:val="28"/>
          <w:szCs w:val="28"/>
          <w:lang w:val="uk-UA"/>
        </w:rPr>
      </w:pPr>
    </w:p>
    <w:p w:rsidR="00531406" w:rsidRDefault="00683EF5" w:rsidP="000F29DF">
      <w:pPr>
        <w:ind w:firstLine="709"/>
        <w:jc w:val="both"/>
        <w:rPr>
          <w:sz w:val="28"/>
          <w:szCs w:val="28"/>
          <w:lang w:val="uk-UA"/>
        </w:rPr>
      </w:pPr>
      <w:r>
        <w:rPr>
          <w:noProof/>
        </w:rPr>
        <mc:AlternateContent>
          <mc:Choice Requires="wps">
            <w:drawing>
              <wp:anchor distT="0" distB="0" distL="114300" distR="114300" simplePos="0" relativeHeight="251672576" behindDoc="0" locked="0" layoutInCell="1" allowOverlap="1" wp14:anchorId="031E17DE" wp14:editId="348652FA">
                <wp:simplePos x="0" y="0"/>
                <wp:positionH relativeFrom="column">
                  <wp:posOffset>2113915</wp:posOffset>
                </wp:positionH>
                <wp:positionV relativeFrom="paragraph">
                  <wp:posOffset>19050</wp:posOffset>
                </wp:positionV>
                <wp:extent cx="295275" cy="47625"/>
                <wp:effectExtent l="0" t="0" r="28575" b="285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76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 o:spid="_x0000_s1026" style="position:absolute;margin-left:166.45pt;margin-top:1.5pt;width:23.2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" fillcolor="windowText" strokeweight="2pt">
                <v:path arrowok="t"/>
              </v:rect>
            </w:pict>
          </mc:Fallback>
        </mc:AlternateContent>
      </w:r>
      <w:r>
        <w:rPr>
          <w:noProof/>
        </w:rPr>
        <mc:AlternateContent>
          <mc:Choice Requires="wps">
            <w:drawing>
              <wp:anchor distT="0" distB="0" distL="114300" distR="114300" simplePos="0" relativeHeight="251671552" behindDoc="0" locked="0" layoutInCell="1" allowOverlap="1" wp14:anchorId="202A048F" wp14:editId="06FDB439">
                <wp:simplePos x="0" y="0"/>
                <wp:positionH relativeFrom="column">
                  <wp:posOffset>3902710</wp:posOffset>
                </wp:positionH>
                <wp:positionV relativeFrom="paragraph">
                  <wp:posOffset>13335</wp:posOffset>
                </wp:positionV>
                <wp:extent cx="257175" cy="45085"/>
                <wp:effectExtent l="0" t="0" r="28575" b="1206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7175" cy="4508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4" o:spid="_x0000_s1026" style="position:absolute;margin-left:307.3pt;margin-top:1.05pt;width:20.25pt;height:3.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" fillcolor="windowText" strokeweight="2pt">
                <v:path arrowok="t"/>
              </v:rect>
            </w:pict>
          </mc:Fallback>
        </mc:AlternateContent>
      </w:r>
    </w:p>
    <w:p w:rsidR="00531406" w:rsidRDefault="00383B9C" w:rsidP="000F29DF">
      <w:pPr>
        <w:ind w:firstLine="709"/>
        <w:jc w:val="both"/>
        <w:rPr>
          <w:sz w:val="28"/>
          <w:szCs w:val="28"/>
          <w:lang w:val="uk-UA"/>
        </w:rPr>
      </w:pPr>
      <w:r>
        <w:rPr>
          <w:noProof/>
        </w:rPr>
        <mc:AlternateContent>
          <mc:Choice Requires="wps">
            <w:drawing>
              <wp:anchor distT="0" distB="0" distL="114300" distR="114300" simplePos="0" relativeHeight="251666432" behindDoc="0" locked="0" layoutInCell="1" allowOverlap="1" wp14:anchorId="4DF7B31E" wp14:editId="329F5985">
                <wp:simplePos x="0" y="0"/>
                <wp:positionH relativeFrom="column">
                  <wp:posOffset>3026410</wp:posOffset>
                </wp:positionH>
                <wp:positionV relativeFrom="paragraph">
                  <wp:posOffset>99060</wp:posOffset>
                </wp:positionV>
                <wp:extent cx="219075" cy="333375"/>
                <wp:effectExtent l="19050" t="19050" r="28575" b="28575"/>
                <wp:wrapNone/>
                <wp:docPr id="3" name="Стрелка вверх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33375"/>
                        </a:xfrm>
                        <a:prstGeom prst="up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 o:spid="_x0000_s1026" type="#_x0000_t68" style="position:absolute;margin-left:238.3pt;margin-top:7.8pt;width:17.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" adj="7097" fillcolor="windowText" strokeweight="2pt">
                <v:path arrowok="t"/>
              </v:shape>
            </w:pict>
          </mc:Fallback>
        </mc:AlternateContent>
      </w:r>
    </w:p>
    <w:p w:rsidR="00531406" w:rsidRDefault="00531406" w:rsidP="000F29DF">
      <w:pPr>
        <w:ind w:firstLine="709"/>
        <w:jc w:val="both"/>
        <w:rPr>
          <w:sz w:val="28"/>
          <w:szCs w:val="28"/>
          <w:lang w:val="uk-UA"/>
        </w:rPr>
      </w:pPr>
    </w:p>
    <w:p w:rsidR="00531406" w:rsidRDefault="00531406" w:rsidP="0045088E">
      <w:pPr>
        <w:jc w:val="both"/>
        <w:rPr>
          <w:sz w:val="28"/>
          <w:szCs w:val="28"/>
          <w:lang w:val="uk-UA"/>
        </w:rPr>
      </w:pPr>
    </w:p>
    <w:p w:rsidR="00102756" w:rsidRPr="00C12525" w:rsidRDefault="00E86676" w:rsidP="00BE723A">
      <w:pPr>
        <w:jc w:val="center"/>
        <w:rPr>
          <w:sz w:val="28"/>
          <w:szCs w:val="28"/>
          <w:lang w:val="uk-UA"/>
        </w:rPr>
      </w:pPr>
      <w:r>
        <w:rPr>
          <w:b/>
          <w:sz w:val="28"/>
          <w:szCs w:val="28"/>
          <w:lang w:val="uk-UA"/>
        </w:rPr>
        <w:t>Рис.2.3</w:t>
      </w:r>
      <w:r w:rsidR="00102756" w:rsidRPr="00102756">
        <w:rPr>
          <w:b/>
          <w:sz w:val="28"/>
          <w:szCs w:val="28"/>
          <w:lang w:val="uk-UA"/>
        </w:rPr>
        <w:t xml:space="preserve"> – Функціональна схема засобу розміщення </w:t>
      </w:r>
      <w:r w:rsidR="00102756" w:rsidRPr="00C12525">
        <w:rPr>
          <w:i/>
          <w:sz w:val="28"/>
          <w:szCs w:val="28"/>
          <w:lang w:val="uk-UA"/>
        </w:rPr>
        <w:t>(приклад)</w:t>
      </w:r>
      <w:r w:rsidR="00102756" w:rsidRPr="00C12525">
        <w:rPr>
          <w:sz w:val="28"/>
          <w:szCs w:val="28"/>
          <w:lang w:val="uk-UA"/>
        </w:rPr>
        <w:t xml:space="preserve"> </w:t>
      </w:r>
    </w:p>
    <w:p w:rsidR="00102756" w:rsidRPr="00BE723A" w:rsidRDefault="00BE723A" w:rsidP="00BE723A">
      <w:pPr>
        <w:jc w:val="center"/>
        <w:rPr>
          <w:sz w:val="28"/>
          <w:szCs w:val="28"/>
          <w:lang w:val="uk-UA"/>
        </w:rPr>
      </w:pPr>
      <w:r w:rsidRPr="00BE723A">
        <w:rPr>
          <w:noProof/>
          <w:sz w:val="28"/>
          <w:szCs w:val="28"/>
        </w:rPr>
        <mc:AlternateContent>
          <mc:Choice Requires="wps">
            <w:drawing>
              <wp:anchor distT="0" distB="0" distL="114300" distR="114300" simplePos="0" relativeHeight="251686912" behindDoc="0" locked="0" layoutInCell="1" allowOverlap="1" wp14:anchorId="1E18BC76" wp14:editId="3602CA25">
                <wp:simplePos x="0" y="0"/>
                <wp:positionH relativeFrom="column">
                  <wp:posOffset>-51435</wp:posOffset>
                </wp:positionH>
                <wp:positionV relativeFrom="paragraph">
                  <wp:posOffset>64135</wp:posOffset>
                </wp:positionV>
                <wp:extent cx="381000" cy="123825"/>
                <wp:effectExtent l="0" t="19050" r="38100" b="47625"/>
                <wp:wrapNone/>
                <wp:docPr id="30" name="Стрелка 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12382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30" o:spid="_x0000_s1026" type="#_x0000_t13" style="position:absolute;margin-left:-4.05pt;margin-top:5.05pt;width:30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" adj="18090" fillcolor="windowText" strokeweight="2pt">
                <v:path arrowok="t"/>
              </v:shape>
            </w:pict>
          </mc:Fallback>
        </mc:AlternateContent>
      </w:r>
      <w:r w:rsidRPr="00BE723A">
        <w:rPr>
          <w:noProof/>
          <w:sz w:val="28"/>
          <w:szCs w:val="28"/>
        </w:rPr>
        <mc:AlternateContent>
          <mc:Choice Requires="wps">
            <w:drawing>
              <wp:anchor distT="0" distB="0" distL="114300" distR="114300" simplePos="0" relativeHeight="251687936" behindDoc="0" locked="0" layoutInCell="1" allowOverlap="1" wp14:anchorId="48C6825D" wp14:editId="0284074D">
                <wp:simplePos x="0" y="0"/>
                <wp:positionH relativeFrom="column">
                  <wp:posOffset>1463675</wp:posOffset>
                </wp:positionH>
                <wp:positionV relativeFrom="paragraph">
                  <wp:posOffset>297180</wp:posOffset>
                </wp:positionV>
                <wp:extent cx="304800" cy="66675"/>
                <wp:effectExtent l="0" t="0" r="19050"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666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margin-left:115.25pt;margin-top:23.4pt;width:24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" fillcolor="window" strokecolor="windowText" strokeweight="2pt">
                <v:path arrowok="t"/>
              </v:rect>
            </w:pict>
          </mc:Fallback>
        </mc:AlternateContent>
      </w:r>
      <w:r>
        <w:rPr>
          <w:sz w:val="28"/>
          <w:szCs w:val="28"/>
          <w:lang w:val="uk-UA"/>
        </w:rPr>
        <w:t xml:space="preserve">       </w:t>
      </w:r>
      <w:r w:rsidR="00102756" w:rsidRPr="00BE723A">
        <w:rPr>
          <w:sz w:val="28"/>
          <w:szCs w:val="28"/>
          <w:lang w:val="uk-UA"/>
        </w:rPr>
        <w:t>- постійно діючий вхід;</w:t>
      </w:r>
      <w:r w:rsidR="00102756" w:rsidRPr="00102756">
        <w:rPr>
          <w:szCs w:val="28"/>
          <w:lang w:val="uk-UA"/>
        </w:rPr>
        <w:t xml:space="preserve"> </w:t>
      </w:r>
      <w:r w:rsidR="00102756" w:rsidRPr="00BE723A">
        <w:rPr>
          <w:sz w:val="28"/>
          <w:szCs w:val="28"/>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5.6pt" o:ole="">
            <v:imagedata r:id="rId10" o:title=""/>
          </v:shape>
          <o:OLEObject Type="Embed" ProgID="Equation.3" ShapeID="_x0000_i1025" DrawAspect="Content" ObjectID="_1505581650" r:id="rId11"/>
        </w:object>
      </w:r>
      <w:r w:rsidR="00102756" w:rsidRPr="00BE723A">
        <w:rPr>
          <w:sz w:val="28"/>
          <w:szCs w:val="28"/>
          <w:lang w:val="uk-UA"/>
        </w:rPr>
        <w:t xml:space="preserve"> - вхід періодичної дії;</w:t>
      </w:r>
      <w:r w:rsidR="00102756" w:rsidRPr="00102756">
        <w:rPr>
          <w:szCs w:val="28"/>
          <w:lang w:val="uk-UA"/>
        </w:rPr>
        <w:t xml:space="preserve"> </w:t>
      </w:r>
      <w:r w:rsidR="00102756" w:rsidRPr="00BE723A">
        <w:rPr>
          <w:sz w:val="28"/>
          <w:szCs w:val="28"/>
          <w:lang w:val="uk-UA"/>
        </w:rPr>
        <w:t>▬ основні проходи для мешканців готелю;</w:t>
      </w:r>
      <w:r w:rsidR="00102756" w:rsidRPr="00102756">
        <w:rPr>
          <w:szCs w:val="28"/>
          <w:lang w:val="uk-UA"/>
        </w:rPr>
        <w:t xml:space="preserve">         </w:t>
      </w:r>
      <w:r w:rsidR="00102756" w:rsidRPr="00BE723A">
        <w:rPr>
          <w:sz w:val="28"/>
          <w:szCs w:val="28"/>
          <w:lang w:val="uk-UA"/>
        </w:rPr>
        <w:t>- службові проходи; - - - – додаткові проходи для гостей</w:t>
      </w:r>
    </w:p>
    <w:p w:rsidR="00531406" w:rsidRDefault="00531406" w:rsidP="003D2159">
      <w:pPr>
        <w:jc w:val="both"/>
        <w:rPr>
          <w:sz w:val="28"/>
          <w:szCs w:val="28"/>
          <w:lang w:val="uk-UA"/>
        </w:rPr>
      </w:pPr>
    </w:p>
    <w:p w:rsidR="003D2159" w:rsidRPr="003D2159" w:rsidRDefault="003D2159" w:rsidP="003D2159">
      <w:pPr>
        <w:jc w:val="center"/>
        <w:rPr>
          <w:b/>
          <w:sz w:val="28"/>
          <w:szCs w:val="28"/>
          <w:lang w:val="uk-UA"/>
        </w:rPr>
      </w:pPr>
      <w:r w:rsidRPr="003D2159">
        <w:rPr>
          <w:b/>
          <w:sz w:val="28"/>
          <w:szCs w:val="28"/>
          <w:lang w:val="uk-UA"/>
        </w:rPr>
        <w:t>2.2 Проектування певної групи приміщень (згідно із завданням)</w:t>
      </w:r>
    </w:p>
    <w:p w:rsidR="003D2159" w:rsidRPr="003D2159" w:rsidRDefault="003D2159" w:rsidP="003D2159">
      <w:pPr>
        <w:jc w:val="center"/>
        <w:rPr>
          <w:b/>
          <w:sz w:val="28"/>
          <w:szCs w:val="28"/>
          <w:lang w:val="uk-UA"/>
        </w:rPr>
      </w:pPr>
      <w:r w:rsidRPr="003D2159">
        <w:rPr>
          <w:b/>
          <w:sz w:val="28"/>
          <w:szCs w:val="28"/>
          <w:lang w:val="uk-UA"/>
        </w:rPr>
        <w:t>2.2.1 Організація надання послуг відповідною службою</w:t>
      </w:r>
    </w:p>
    <w:p w:rsidR="003D2159" w:rsidRDefault="003D2159" w:rsidP="003D2159">
      <w:pPr>
        <w:ind w:firstLine="709"/>
        <w:jc w:val="both"/>
        <w:rPr>
          <w:sz w:val="28"/>
          <w:szCs w:val="28"/>
          <w:lang w:val="uk-UA"/>
        </w:rPr>
      </w:pPr>
      <w:r w:rsidRPr="003D2159">
        <w:rPr>
          <w:sz w:val="28"/>
          <w:szCs w:val="28"/>
          <w:lang w:val="uk-UA"/>
        </w:rPr>
        <w:t>В даному підрозділі надається характеристика служби готельного підприємства, що розміщується в групі приміщень, яка проектується згідно із завданням. Потрібно вказати призначення служби, основні функції і повноваження, кадровий склад</w:t>
      </w:r>
      <w:r w:rsidR="003B6FA6">
        <w:rPr>
          <w:sz w:val="28"/>
          <w:szCs w:val="28"/>
          <w:lang w:val="uk-UA"/>
        </w:rPr>
        <w:t>, організацію надання відповідних послуг</w:t>
      </w:r>
      <w:r w:rsidRPr="003D2159">
        <w:rPr>
          <w:sz w:val="28"/>
          <w:szCs w:val="28"/>
          <w:lang w:val="uk-UA"/>
        </w:rPr>
        <w:t xml:space="preserve"> тощо.</w:t>
      </w:r>
    </w:p>
    <w:p w:rsidR="003D2159" w:rsidRPr="003B6FA6" w:rsidRDefault="00A57A70" w:rsidP="003B6FA6">
      <w:pPr>
        <w:ind w:firstLine="709"/>
        <w:jc w:val="both"/>
        <w:rPr>
          <w:b/>
          <w:i/>
          <w:sz w:val="28"/>
          <w:szCs w:val="28"/>
          <w:lang w:val="uk-UA"/>
        </w:rPr>
      </w:pPr>
      <w:r w:rsidRPr="003B6FA6">
        <w:rPr>
          <w:i/>
          <w:sz w:val="28"/>
          <w:szCs w:val="28"/>
          <w:lang w:val="uk-UA"/>
        </w:rPr>
        <w:t>Наприклад, якщо відповідно до завдання необхідно спроектувати групу приміщень фізкультурно-оздоровчого призначення, то навод</w:t>
      </w:r>
      <w:r w:rsidR="003B6FA6" w:rsidRPr="003B6FA6">
        <w:rPr>
          <w:i/>
          <w:sz w:val="28"/>
          <w:szCs w:val="28"/>
          <w:lang w:val="uk-UA"/>
        </w:rPr>
        <w:t>иться характеристика</w:t>
      </w:r>
      <w:r w:rsidR="003B6FA6" w:rsidRPr="003B6FA6">
        <w:rPr>
          <w:b/>
          <w:i/>
          <w:sz w:val="28"/>
          <w:szCs w:val="28"/>
          <w:lang w:val="uk-UA"/>
        </w:rPr>
        <w:t xml:space="preserve"> </w:t>
      </w:r>
      <w:r w:rsidRPr="003B6FA6">
        <w:rPr>
          <w:i/>
          <w:color w:val="000000"/>
          <w:sz w:val="28"/>
          <w:szCs w:val="28"/>
          <w:lang w:val="uk-UA"/>
        </w:rPr>
        <w:t>спортивно-рекреаційної служби готелю</w:t>
      </w:r>
      <w:r w:rsidR="003B6FA6" w:rsidRPr="003B6FA6">
        <w:rPr>
          <w:i/>
          <w:color w:val="000000"/>
          <w:sz w:val="28"/>
          <w:szCs w:val="28"/>
          <w:lang w:val="uk-UA"/>
        </w:rPr>
        <w:t>.</w:t>
      </w:r>
    </w:p>
    <w:p w:rsidR="003D2159" w:rsidRDefault="003D2159" w:rsidP="00646D67">
      <w:pPr>
        <w:jc w:val="both"/>
        <w:rPr>
          <w:sz w:val="28"/>
          <w:szCs w:val="28"/>
          <w:lang w:val="uk-UA"/>
        </w:rPr>
      </w:pPr>
    </w:p>
    <w:p w:rsidR="003D2159" w:rsidRPr="00646D67" w:rsidRDefault="003D2159" w:rsidP="00646D67">
      <w:pPr>
        <w:jc w:val="center"/>
        <w:rPr>
          <w:b/>
          <w:sz w:val="28"/>
          <w:szCs w:val="28"/>
          <w:lang w:val="uk-UA"/>
        </w:rPr>
      </w:pPr>
      <w:r w:rsidRPr="00646D67">
        <w:rPr>
          <w:b/>
          <w:sz w:val="28"/>
          <w:szCs w:val="28"/>
          <w:lang w:val="uk-UA"/>
        </w:rPr>
        <w:t>2.2.2 Визначення складу та площі приміщень певної групи</w:t>
      </w:r>
    </w:p>
    <w:p w:rsidR="004001D0" w:rsidRPr="00295BA9" w:rsidRDefault="00295BA9" w:rsidP="009F3E5E">
      <w:pPr>
        <w:ind w:firstLine="709"/>
        <w:jc w:val="both"/>
        <w:rPr>
          <w:sz w:val="28"/>
          <w:szCs w:val="28"/>
          <w:lang w:val="uk-UA"/>
        </w:rPr>
      </w:pPr>
      <w:r w:rsidRPr="00295BA9">
        <w:rPr>
          <w:rStyle w:val="hps"/>
          <w:sz w:val="28"/>
          <w:szCs w:val="28"/>
          <w:lang w:val="uk-UA"/>
        </w:rPr>
        <w:t>Відповідно до</w:t>
      </w:r>
      <w:r w:rsidR="00104C83" w:rsidRPr="00295BA9">
        <w:rPr>
          <w:rStyle w:val="hps"/>
          <w:sz w:val="28"/>
          <w:szCs w:val="28"/>
          <w:lang w:val="uk-UA"/>
        </w:rPr>
        <w:t xml:space="preserve"> обраної категорії</w:t>
      </w:r>
      <w:r w:rsidR="00815391" w:rsidRPr="00295BA9">
        <w:rPr>
          <w:rStyle w:val="hps"/>
          <w:sz w:val="28"/>
          <w:szCs w:val="28"/>
          <w:lang w:val="uk-UA"/>
        </w:rPr>
        <w:t xml:space="preserve"> та місткості май</w:t>
      </w:r>
      <w:r w:rsidR="00104C83" w:rsidRPr="00295BA9">
        <w:rPr>
          <w:rStyle w:val="hps"/>
          <w:sz w:val="28"/>
          <w:szCs w:val="28"/>
          <w:lang w:val="uk-UA"/>
        </w:rPr>
        <w:t>бутнього засобу розміщення</w:t>
      </w:r>
      <w:r w:rsidR="00815391" w:rsidRPr="00295BA9">
        <w:rPr>
          <w:rStyle w:val="hps"/>
          <w:sz w:val="28"/>
          <w:szCs w:val="28"/>
          <w:lang w:val="uk-UA"/>
        </w:rPr>
        <w:t xml:space="preserve"> (підрозділи 1.2 та 1.3</w:t>
      </w:r>
      <w:r w:rsidRPr="00295BA9">
        <w:rPr>
          <w:rStyle w:val="hps"/>
          <w:sz w:val="28"/>
          <w:szCs w:val="28"/>
          <w:lang w:val="uk-UA"/>
        </w:rPr>
        <w:t>) і згідно</w:t>
      </w:r>
      <w:r w:rsidR="00104C83" w:rsidRPr="00295BA9">
        <w:rPr>
          <w:rStyle w:val="hps"/>
          <w:sz w:val="28"/>
          <w:szCs w:val="28"/>
          <w:lang w:val="uk-UA"/>
        </w:rPr>
        <w:t xml:space="preserve"> </w:t>
      </w:r>
      <w:r w:rsidR="004001D0" w:rsidRPr="00295BA9">
        <w:rPr>
          <w:sz w:val="28"/>
          <w:szCs w:val="28"/>
          <w:lang w:val="uk-UA"/>
        </w:rPr>
        <w:t>ДБН В.2.2.-20:2</w:t>
      </w:r>
      <w:r w:rsidR="00104C83" w:rsidRPr="00295BA9">
        <w:rPr>
          <w:sz w:val="28"/>
          <w:szCs w:val="28"/>
          <w:lang w:val="uk-UA"/>
        </w:rPr>
        <w:t>008 «Будинки і споруди. Готелі»</w:t>
      </w:r>
      <w:r w:rsidR="00472499" w:rsidRPr="00295BA9">
        <w:rPr>
          <w:sz w:val="28"/>
          <w:szCs w:val="28"/>
          <w:lang w:val="uk-UA"/>
        </w:rPr>
        <w:t xml:space="preserve"> слід</w:t>
      </w:r>
      <w:r w:rsidR="004001D0" w:rsidRPr="00295BA9">
        <w:rPr>
          <w:sz w:val="28"/>
          <w:szCs w:val="28"/>
          <w:lang w:val="uk-UA"/>
        </w:rPr>
        <w:t xml:space="preserve"> визначитися зі складом приміщень певної групи. </w:t>
      </w:r>
    </w:p>
    <w:p w:rsidR="009F3E5E" w:rsidRPr="00295BA9" w:rsidRDefault="004001D0" w:rsidP="009F3E5E">
      <w:pPr>
        <w:tabs>
          <w:tab w:val="left" w:pos="360"/>
        </w:tabs>
        <w:ind w:firstLine="709"/>
        <w:jc w:val="both"/>
        <w:rPr>
          <w:sz w:val="28"/>
          <w:szCs w:val="28"/>
          <w:lang w:val="uk-UA"/>
        </w:rPr>
      </w:pPr>
      <w:r w:rsidRPr="00295BA9">
        <w:rPr>
          <w:sz w:val="28"/>
          <w:szCs w:val="28"/>
          <w:lang w:val="uk-UA"/>
        </w:rPr>
        <w:t>Площа будь-якого з приміщень заданої групи визначається в залежності від переліку обладнан</w:t>
      </w:r>
      <w:r w:rsidR="00896B11" w:rsidRPr="00295BA9">
        <w:rPr>
          <w:sz w:val="28"/>
          <w:szCs w:val="28"/>
          <w:lang w:val="uk-UA"/>
        </w:rPr>
        <w:t>ня, яке необхідно підібрати.</w:t>
      </w:r>
    </w:p>
    <w:p w:rsidR="009F3E5E" w:rsidRPr="002069B9" w:rsidRDefault="009F3E5E" w:rsidP="009F3E5E">
      <w:pPr>
        <w:ind w:firstLine="709"/>
        <w:jc w:val="both"/>
        <w:rPr>
          <w:color w:val="FF0000"/>
          <w:sz w:val="28"/>
          <w:szCs w:val="28"/>
          <w:lang w:val="uk-UA"/>
        </w:rPr>
      </w:pPr>
      <w:r>
        <w:rPr>
          <w:sz w:val="28"/>
          <w:szCs w:val="28"/>
          <w:lang w:val="uk-UA"/>
        </w:rPr>
        <w:t>При виборі меблів, обладна</w:t>
      </w:r>
      <w:r w:rsidRPr="002069B9">
        <w:rPr>
          <w:sz w:val="28"/>
          <w:szCs w:val="28"/>
          <w:lang w:val="uk-UA"/>
        </w:rPr>
        <w:t>ння перевагу слід надавати вітчизняним зразкам; встановлення ім</w:t>
      </w:r>
      <w:r>
        <w:rPr>
          <w:sz w:val="28"/>
          <w:szCs w:val="28"/>
          <w:lang w:val="uk-UA"/>
        </w:rPr>
        <w:t>портного устаткування передбачає</w:t>
      </w:r>
      <w:r w:rsidRPr="002069B9">
        <w:rPr>
          <w:sz w:val="28"/>
          <w:szCs w:val="28"/>
          <w:lang w:val="uk-UA"/>
        </w:rPr>
        <w:t>ть</w:t>
      </w:r>
      <w:r>
        <w:rPr>
          <w:sz w:val="28"/>
          <w:szCs w:val="28"/>
          <w:lang w:val="uk-UA"/>
        </w:rPr>
        <w:t>ся в</w:t>
      </w:r>
      <w:r w:rsidRPr="002069B9">
        <w:rPr>
          <w:sz w:val="28"/>
          <w:szCs w:val="28"/>
          <w:lang w:val="uk-UA"/>
        </w:rPr>
        <w:t xml:space="preserve"> тому </w:t>
      </w:r>
      <w:r w:rsidRPr="002069B9">
        <w:rPr>
          <w:sz w:val="28"/>
          <w:szCs w:val="28"/>
          <w:lang w:val="uk-UA"/>
        </w:rPr>
        <w:lastRenderedPageBreak/>
        <w:t>випадку, якщо воно за тими чи іншими показниками переважає вітчизняне, або якщо подібне в Україні не випускається.</w:t>
      </w:r>
    </w:p>
    <w:p w:rsidR="004001D0" w:rsidRPr="00A45F9B" w:rsidRDefault="009F3E5E" w:rsidP="009F3E5E">
      <w:pPr>
        <w:ind w:firstLine="709"/>
        <w:jc w:val="both"/>
        <w:rPr>
          <w:sz w:val="28"/>
          <w:szCs w:val="28"/>
          <w:lang w:val="uk-UA"/>
        </w:rPr>
      </w:pPr>
      <w:r w:rsidRPr="00A45F9B">
        <w:rPr>
          <w:sz w:val="28"/>
          <w:szCs w:val="28"/>
          <w:lang w:val="uk-UA"/>
        </w:rPr>
        <w:t>Технічна характеристика меблів, обладнання визначається за каталогами фірм-постачальників меблів, устаткування, що працюють на ринку України</w:t>
      </w:r>
      <w:r w:rsidR="00F43ADD" w:rsidRPr="00A45F9B">
        <w:rPr>
          <w:sz w:val="28"/>
          <w:szCs w:val="28"/>
          <w:lang w:val="uk-UA"/>
        </w:rPr>
        <w:t>,</w:t>
      </w:r>
      <w:r w:rsidRPr="00A45F9B">
        <w:rPr>
          <w:sz w:val="28"/>
          <w:szCs w:val="28"/>
          <w:lang w:val="uk-UA"/>
        </w:rPr>
        <w:t xml:space="preserve"> </w:t>
      </w:r>
      <w:r w:rsidR="00582842" w:rsidRPr="00A45F9B">
        <w:rPr>
          <w:sz w:val="28"/>
          <w:szCs w:val="28"/>
          <w:lang w:val="uk-UA"/>
        </w:rPr>
        <w:t>або за довідниковою літературою</w:t>
      </w:r>
      <w:r w:rsidRPr="00A45F9B">
        <w:rPr>
          <w:sz w:val="28"/>
          <w:szCs w:val="28"/>
          <w:lang w:val="uk-UA"/>
        </w:rPr>
        <w:t>.</w:t>
      </w:r>
    </w:p>
    <w:p w:rsidR="004001D0" w:rsidRPr="00896B11" w:rsidRDefault="004001D0" w:rsidP="009F3E5E">
      <w:pPr>
        <w:tabs>
          <w:tab w:val="left" w:pos="360"/>
        </w:tabs>
        <w:ind w:firstLine="709"/>
        <w:jc w:val="both"/>
        <w:rPr>
          <w:sz w:val="28"/>
          <w:szCs w:val="28"/>
          <w:lang w:val="uk-UA"/>
        </w:rPr>
      </w:pPr>
      <w:r w:rsidRPr="00896B11">
        <w:rPr>
          <w:sz w:val="28"/>
          <w:szCs w:val="28"/>
          <w:lang w:val="uk-UA"/>
        </w:rPr>
        <w:t xml:space="preserve">Корисна площа приміщення, </w:t>
      </w:r>
      <w:proofErr w:type="spellStart"/>
      <w:r w:rsidRPr="00896B11">
        <w:rPr>
          <w:i/>
          <w:sz w:val="28"/>
          <w:szCs w:val="28"/>
          <w:lang w:val="uk-UA"/>
        </w:rPr>
        <w:t>S</w:t>
      </w:r>
      <w:r w:rsidRPr="00896B11">
        <w:rPr>
          <w:i/>
          <w:sz w:val="28"/>
          <w:szCs w:val="28"/>
          <w:vertAlign w:val="subscript"/>
          <w:lang w:val="uk-UA"/>
        </w:rPr>
        <w:t>кор</w:t>
      </w:r>
      <w:proofErr w:type="spellEnd"/>
      <w:r w:rsidRPr="00896B11">
        <w:rPr>
          <w:i/>
          <w:sz w:val="28"/>
          <w:szCs w:val="28"/>
          <w:lang w:val="uk-UA"/>
        </w:rPr>
        <w:t>, м²,</w:t>
      </w:r>
      <w:r w:rsidRPr="00896B11">
        <w:rPr>
          <w:sz w:val="28"/>
          <w:szCs w:val="28"/>
          <w:lang w:val="uk-UA"/>
        </w:rPr>
        <w:t xml:space="preserve"> розраховується, як сума площ, яку займає встановлене в даному приміщенні устаткування:</w:t>
      </w:r>
    </w:p>
    <w:p w:rsidR="004001D0" w:rsidRPr="009F3E5E" w:rsidRDefault="004001D0" w:rsidP="009F3E5E">
      <w:pPr>
        <w:widowControl w:val="0"/>
        <w:jc w:val="right"/>
        <w:rPr>
          <w:sz w:val="28"/>
          <w:szCs w:val="28"/>
          <w:lang w:val="uk-UA"/>
        </w:rPr>
      </w:pPr>
      <w:r w:rsidRPr="009F3E5E">
        <w:rPr>
          <w:b/>
          <w:position w:val="-8"/>
          <w:sz w:val="28"/>
          <w:szCs w:val="28"/>
          <w:lang w:val="uk-UA"/>
        </w:rPr>
        <w:object w:dxaOrig="1040" w:dyaOrig="320">
          <v:shape id="_x0000_i1026" type="#_x0000_t75" style="width:98.4pt;height:24.6pt" o:ole="" fillcolor="window">
            <v:imagedata r:id="rId12" o:title=""/>
          </v:shape>
          <o:OLEObject Type="Embed" ProgID="Equation.3" ShapeID="_x0000_i1026" DrawAspect="Content" ObjectID="_1505581651" r:id="rId13"/>
        </w:object>
      </w:r>
      <w:r w:rsidRPr="009F3E5E">
        <w:rPr>
          <w:b/>
          <w:sz w:val="28"/>
          <w:szCs w:val="28"/>
          <w:lang w:val="uk-UA"/>
        </w:rPr>
        <w:t xml:space="preserve">,        </w:t>
      </w:r>
      <w:r w:rsidRPr="009F3E5E">
        <w:rPr>
          <w:sz w:val="28"/>
          <w:szCs w:val="28"/>
          <w:lang w:val="uk-UA"/>
        </w:rPr>
        <w:t xml:space="preserve">                                      (2.1)</w:t>
      </w:r>
    </w:p>
    <w:p w:rsidR="004001D0" w:rsidRPr="009F3E5E" w:rsidRDefault="004001D0" w:rsidP="009F3E5E">
      <w:pPr>
        <w:tabs>
          <w:tab w:val="left" w:pos="360"/>
        </w:tabs>
        <w:ind w:firstLine="709"/>
        <w:jc w:val="both"/>
        <w:rPr>
          <w:sz w:val="28"/>
          <w:szCs w:val="28"/>
          <w:lang w:val="uk-UA"/>
        </w:rPr>
      </w:pPr>
      <w:r w:rsidRPr="009F3E5E">
        <w:rPr>
          <w:sz w:val="28"/>
          <w:szCs w:val="28"/>
          <w:lang w:val="uk-UA"/>
        </w:rPr>
        <w:t xml:space="preserve">де </w:t>
      </w:r>
      <w:r w:rsidRPr="009F3E5E">
        <w:rPr>
          <w:i/>
          <w:color w:val="000000"/>
          <w:sz w:val="28"/>
          <w:szCs w:val="28"/>
          <w:lang w:val="uk-UA"/>
        </w:rPr>
        <w:t>p</w:t>
      </w:r>
      <w:r w:rsidRPr="009F3E5E">
        <w:rPr>
          <w:sz w:val="28"/>
          <w:szCs w:val="28"/>
          <w:lang w:val="uk-UA"/>
        </w:rPr>
        <w:t xml:space="preserve"> – кількість одиниць обладнання даного виду (типу), шт.;</w:t>
      </w:r>
    </w:p>
    <w:p w:rsidR="004001D0" w:rsidRPr="009F3E5E" w:rsidRDefault="004001D0" w:rsidP="009F3E5E">
      <w:pPr>
        <w:widowControl w:val="0"/>
        <w:autoSpaceDE w:val="0"/>
        <w:autoSpaceDN w:val="0"/>
        <w:adjustRightInd w:val="0"/>
        <w:ind w:firstLine="1021"/>
        <w:jc w:val="both"/>
        <w:rPr>
          <w:sz w:val="28"/>
          <w:szCs w:val="28"/>
          <w:lang w:val="uk-UA"/>
        </w:rPr>
      </w:pPr>
      <w:r w:rsidRPr="009F3E5E">
        <w:rPr>
          <w:i/>
          <w:sz w:val="28"/>
          <w:szCs w:val="28"/>
          <w:lang w:val="uk-UA"/>
        </w:rPr>
        <w:t>S</w:t>
      </w:r>
      <w:r w:rsidRPr="009F3E5E">
        <w:rPr>
          <w:sz w:val="28"/>
          <w:szCs w:val="28"/>
          <w:lang w:val="uk-UA"/>
        </w:rPr>
        <w:t xml:space="preserve"> – площа, яку займає одиниця обладнання цього виду, м</w:t>
      </w:r>
      <w:r w:rsidRPr="009F3E5E">
        <w:rPr>
          <w:sz w:val="28"/>
          <w:szCs w:val="28"/>
          <w:vertAlign w:val="superscript"/>
          <w:lang w:val="uk-UA"/>
        </w:rPr>
        <w:t>2</w:t>
      </w:r>
      <w:r w:rsidRPr="009F3E5E">
        <w:rPr>
          <w:sz w:val="28"/>
          <w:szCs w:val="28"/>
          <w:lang w:val="uk-UA"/>
        </w:rPr>
        <w:t>.</w:t>
      </w:r>
    </w:p>
    <w:p w:rsidR="004001D0" w:rsidRPr="009F3E5E" w:rsidRDefault="004001D0" w:rsidP="009F3E5E">
      <w:pPr>
        <w:tabs>
          <w:tab w:val="left" w:pos="360"/>
        </w:tabs>
        <w:ind w:firstLine="709"/>
        <w:jc w:val="both"/>
        <w:rPr>
          <w:sz w:val="28"/>
          <w:szCs w:val="28"/>
          <w:lang w:val="uk-UA"/>
        </w:rPr>
      </w:pPr>
      <w:r w:rsidRPr="009F3E5E">
        <w:rPr>
          <w:sz w:val="28"/>
          <w:szCs w:val="28"/>
          <w:lang w:val="uk-UA"/>
        </w:rPr>
        <w:t>Розрахунок площі приміщень наводиться у вигляді табл.2.2.</w:t>
      </w:r>
    </w:p>
    <w:p w:rsidR="004001D0" w:rsidRPr="009F3E5E" w:rsidRDefault="004001D0" w:rsidP="009F3E5E">
      <w:pPr>
        <w:jc w:val="center"/>
        <w:rPr>
          <w:b/>
          <w:sz w:val="28"/>
          <w:szCs w:val="28"/>
          <w:lang w:val="uk-UA"/>
        </w:rPr>
      </w:pPr>
      <w:r w:rsidRPr="009F3E5E">
        <w:rPr>
          <w:b/>
          <w:sz w:val="28"/>
          <w:szCs w:val="28"/>
          <w:lang w:val="uk-UA"/>
        </w:rPr>
        <w:t xml:space="preserve">Таблиця 2.2 - Перелік обладнання і розрахунок корисної площі </w:t>
      </w:r>
    </w:p>
    <w:p w:rsidR="004001D0" w:rsidRPr="009F3E5E" w:rsidRDefault="004001D0" w:rsidP="009F3E5E">
      <w:pPr>
        <w:jc w:val="center"/>
        <w:rPr>
          <w:i/>
          <w:sz w:val="28"/>
          <w:szCs w:val="28"/>
          <w:lang w:val="uk-UA"/>
        </w:rPr>
      </w:pPr>
      <w:r w:rsidRPr="009F3E5E">
        <w:rPr>
          <w:b/>
          <w:sz w:val="28"/>
          <w:szCs w:val="28"/>
          <w:lang w:val="uk-UA"/>
        </w:rPr>
        <w:t xml:space="preserve">приміщень фізкультурно-оздоровчої групи </w:t>
      </w:r>
      <w:r w:rsidRPr="009F3E5E">
        <w:rPr>
          <w:i/>
          <w:sz w:val="28"/>
          <w:szCs w:val="28"/>
          <w:lang w:val="uk-UA"/>
        </w:rPr>
        <w:t>(приклад)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701"/>
        <w:gridCol w:w="2438"/>
        <w:gridCol w:w="1638"/>
      </w:tblGrid>
      <w:tr w:rsidR="004001D0" w:rsidRPr="00FE1514" w:rsidTr="00C12525">
        <w:trPr>
          <w:trHeight w:val="255"/>
        </w:trPr>
        <w:tc>
          <w:tcPr>
            <w:tcW w:w="8108" w:type="dxa"/>
            <w:gridSpan w:val="4"/>
            <w:shd w:val="clear" w:color="auto" w:fill="auto"/>
          </w:tcPr>
          <w:p w:rsidR="004001D0" w:rsidRPr="00C12525" w:rsidRDefault="004001D0" w:rsidP="00C12525">
            <w:pPr>
              <w:jc w:val="center"/>
              <w:rPr>
                <w:b/>
                <w:lang w:val="uk-UA"/>
              </w:rPr>
            </w:pPr>
            <w:r w:rsidRPr="00C12525">
              <w:rPr>
                <w:b/>
                <w:lang w:val="uk-UA"/>
              </w:rPr>
              <w:t>Необхідне устаткування</w:t>
            </w:r>
          </w:p>
        </w:tc>
        <w:tc>
          <w:tcPr>
            <w:tcW w:w="1638" w:type="dxa"/>
            <w:vMerge w:val="restart"/>
            <w:shd w:val="clear" w:color="auto" w:fill="auto"/>
          </w:tcPr>
          <w:p w:rsidR="004001D0" w:rsidRPr="00C12525" w:rsidRDefault="004001D0" w:rsidP="00C12525">
            <w:pPr>
              <w:pStyle w:val="12"/>
              <w:spacing w:before="0" w:after="0"/>
              <w:jc w:val="center"/>
              <w:rPr>
                <w:b/>
                <w:szCs w:val="24"/>
                <w:lang w:val="uk-UA"/>
              </w:rPr>
            </w:pPr>
            <w:r w:rsidRPr="00C12525">
              <w:rPr>
                <w:b/>
                <w:szCs w:val="24"/>
                <w:lang w:val="uk-UA"/>
              </w:rPr>
              <w:t>Площа обладнання, м</w:t>
            </w:r>
            <w:r w:rsidRPr="00C12525">
              <w:rPr>
                <w:b/>
                <w:szCs w:val="24"/>
                <w:vertAlign w:val="superscript"/>
                <w:lang w:val="uk-UA"/>
              </w:rPr>
              <w:t>2</w:t>
            </w:r>
          </w:p>
        </w:tc>
      </w:tr>
      <w:tr w:rsidR="004001D0" w:rsidRPr="00FE1514" w:rsidTr="00C12525">
        <w:trPr>
          <w:trHeight w:val="555"/>
        </w:trPr>
        <w:tc>
          <w:tcPr>
            <w:tcW w:w="2127" w:type="dxa"/>
            <w:shd w:val="clear" w:color="auto" w:fill="auto"/>
          </w:tcPr>
          <w:p w:rsidR="004001D0" w:rsidRPr="00C12525" w:rsidRDefault="004001D0" w:rsidP="004001D0">
            <w:pPr>
              <w:jc w:val="center"/>
              <w:rPr>
                <w:b/>
                <w:lang w:val="uk-UA"/>
              </w:rPr>
            </w:pPr>
            <w:r w:rsidRPr="00C12525">
              <w:rPr>
                <w:b/>
                <w:lang w:val="uk-UA"/>
              </w:rPr>
              <w:t>Найменування обладнання</w:t>
            </w:r>
          </w:p>
        </w:tc>
        <w:tc>
          <w:tcPr>
            <w:tcW w:w="1842" w:type="dxa"/>
            <w:shd w:val="clear" w:color="auto" w:fill="auto"/>
          </w:tcPr>
          <w:p w:rsidR="004001D0" w:rsidRPr="00C12525" w:rsidRDefault="004001D0" w:rsidP="004001D0">
            <w:pPr>
              <w:jc w:val="center"/>
              <w:rPr>
                <w:b/>
                <w:lang w:val="uk-UA"/>
              </w:rPr>
            </w:pPr>
            <w:r w:rsidRPr="00C12525">
              <w:rPr>
                <w:b/>
                <w:lang w:val="uk-UA"/>
              </w:rPr>
              <w:t>Марка</w:t>
            </w:r>
          </w:p>
        </w:tc>
        <w:tc>
          <w:tcPr>
            <w:tcW w:w="1701" w:type="dxa"/>
            <w:shd w:val="clear" w:color="auto" w:fill="auto"/>
            <w:vAlign w:val="center"/>
          </w:tcPr>
          <w:p w:rsidR="004001D0" w:rsidRPr="00175777" w:rsidRDefault="004001D0" w:rsidP="004001D0">
            <w:pPr>
              <w:pStyle w:val="12"/>
              <w:spacing w:before="0" w:after="0"/>
              <w:jc w:val="center"/>
              <w:rPr>
                <w:b/>
                <w:szCs w:val="24"/>
                <w:lang w:val="uk-UA"/>
              </w:rPr>
            </w:pPr>
            <w:r w:rsidRPr="00175777">
              <w:rPr>
                <w:b/>
                <w:szCs w:val="24"/>
                <w:lang w:val="uk-UA"/>
              </w:rPr>
              <w:t>Кількість одиниць, шт.</w:t>
            </w:r>
          </w:p>
        </w:tc>
        <w:tc>
          <w:tcPr>
            <w:tcW w:w="2438" w:type="dxa"/>
            <w:shd w:val="clear" w:color="auto" w:fill="auto"/>
          </w:tcPr>
          <w:p w:rsidR="004001D0" w:rsidRPr="00C12525" w:rsidRDefault="004001D0" w:rsidP="00C12525">
            <w:pPr>
              <w:jc w:val="center"/>
              <w:rPr>
                <w:b/>
                <w:lang w:val="uk-UA"/>
              </w:rPr>
            </w:pPr>
            <w:r w:rsidRPr="00C12525">
              <w:rPr>
                <w:b/>
                <w:lang w:val="uk-UA"/>
              </w:rPr>
              <w:t xml:space="preserve">Габаритні розміри, </w:t>
            </w:r>
          </w:p>
          <w:p w:rsidR="004001D0" w:rsidRPr="00C12525" w:rsidRDefault="004001D0" w:rsidP="00C12525">
            <w:pPr>
              <w:jc w:val="center"/>
              <w:rPr>
                <w:b/>
                <w:lang w:val="uk-UA"/>
              </w:rPr>
            </w:pPr>
            <w:r w:rsidRPr="00C12525">
              <w:rPr>
                <w:b/>
                <w:lang w:val="uk-UA"/>
              </w:rPr>
              <w:t>мм</w:t>
            </w:r>
          </w:p>
        </w:tc>
        <w:tc>
          <w:tcPr>
            <w:tcW w:w="1638" w:type="dxa"/>
            <w:vMerge/>
            <w:shd w:val="clear" w:color="auto" w:fill="auto"/>
          </w:tcPr>
          <w:p w:rsidR="004001D0" w:rsidRPr="00C12525" w:rsidRDefault="004001D0" w:rsidP="00C12525">
            <w:pPr>
              <w:rPr>
                <w:b/>
                <w:lang w:val="uk-UA"/>
              </w:rPr>
            </w:pPr>
          </w:p>
        </w:tc>
      </w:tr>
      <w:tr w:rsidR="004001D0" w:rsidRPr="00FE1514" w:rsidTr="00C12525">
        <w:tc>
          <w:tcPr>
            <w:tcW w:w="9746" w:type="dxa"/>
            <w:gridSpan w:val="5"/>
            <w:tcBorders>
              <w:left w:val="single" w:sz="4" w:space="0" w:color="auto"/>
              <w:right w:val="single" w:sz="4" w:space="0" w:color="auto"/>
            </w:tcBorders>
            <w:shd w:val="clear" w:color="auto" w:fill="auto"/>
          </w:tcPr>
          <w:p w:rsidR="004001D0" w:rsidRPr="00C12525" w:rsidRDefault="004001D0" w:rsidP="00C12525">
            <w:pPr>
              <w:jc w:val="center"/>
              <w:rPr>
                <w:b/>
                <w:lang w:val="uk-UA"/>
              </w:rPr>
            </w:pPr>
            <w:r w:rsidRPr="00C12525">
              <w:rPr>
                <w:b/>
                <w:lang w:val="uk-UA"/>
              </w:rPr>
              <w:t>Тренажерний зал</w:t>
            </w:r>
          </w:p>
        </w:tc>
      </w:tr>
      <w:tr w:rsidR="004001D0" w:rsidRPr="00FE1514" w:rsidTr="00C12525">
        <w:tc>
          <w:tcPr>
            <w:tcW w:w="2127" w:type="dxa"/>
            <w:tcBorders>
              <w:left w:val="single" w:sz="4" w:space="0" w:color="auto"/>
            </w:tcBorders>
            <w:shd w:val="clear" w:color="auto" w:fill="auto"/>
          </w:tcPr>
          <w:p w:rsidR="004001D0" w:rsidRPr="00C12525" w:rsidRDefault="004001D0" w:rsidP="004001D0">
            <w:pPr>
              <w:rPr>
                <w:color w:val="000000"/>
                <w:lang w:val="uk-UA"/>
              </w:rPr>
            </w:pPr>
            <w:r w:rsidRPr="00C12525">
              <w:rPr>
                <w:rStyle w:val="af0"/>
                <w:b w:val="0"/>
                <w:color w:val="000000"/>
                <w:lang w:val="uk-UA"/>
              </w:rPr>
              <w:t>Велотренажер</w:t>
            </w:r>
          </w:p>
        </w:tc>
        <w:tc>
          <w:tcPr>
            <w:tcW w:w="1842" w:type="dxa"/>
            <w:shd w:val="clear" w:color="auto" w:fill="auto"/>
          </w:tcPr>
          <w:p w:rsidR="004001D0" w:rsidRPr="00C12525" w:rsidRDefault="004001D0" w:rsidP="004001D0">
            <w:pPr>
              <w:jc w:val="center"/>
              <w:rPr>
                <w:color w:val="000000"/>
                <w:lang w:val="uk-UA"/>
              </w:rPr>
            </w:pPr>
            <w:r w:rsidRPr="00C12525">
              <w:rPr>
                <w:rStyle w:val="af0"/>
                <w:b w:val="0"/>
                <w:color w:val="000000"/>
                <w:lang w:val="uk-UA"/>
              </w:rPr>
              <w:t>«</w:t>
            </w:r>
            <w:proofErr w:type="spellStart"/>
            <w:r w:rsidRPr="00C12525">
              <w:rPr>
                <w:rStyle w:val="af0"/>
                <w:b w:val="0"/>
                <w:color w:val="000000"/>
                <w:lang w:val="uk-UA"/>
              </w:rPr>
              <w:t>InterFit</w:t>
            </w:r>
            <w:r w:rsidRPr="00C12525">
              <w:rPr>
                <w:rStyle w:val="af0"/>
                <w:rFonts w:ascii="Tahoma" w:hAnsi="Tahoma"/>
                <w:b w:val="0"/>
                <w:color w:val="000000"/>
                <w:lang w:val="uk-UA"/>
              </w:rPr>
              <w:t>﻿</w:t>
            </w:r>
            <w:proofErr w:type="spellEnd"/>
            <w:r w:rsidRPr="00C12525">
              <w:rPr>
                <w:rStyle w:val="af0"/>
                <w:b w:val="0"/>
                <w:color w:val="000000"/>
                <w:lang w:val="uk-UA"/>
              </w:rPr>
              <w:t xml:space="preserve"> </w:t>
            </w:r>
            <w:proofErr w:type="spellStart"/>
            <w:r w:rsidRPr="00C12525">
              <w:rPr>
                <w:rStyle w:val="af0"/>
                <w:b w:val="0"/>
                <w:color w:val="000000"/>
                <w:lang w:val="uk-UA"/>
              </w:rPr>
              <w:t>Бінго</w:t>
            </w:r>
            <w:proofErr w:type="spellEnd"/>
            <w:r w:rsidRPr="00C12525">
              <w:rPr>
                <w:rStyle w:val="af0"/>
                <w:b w:val="0"/>
                <w:color w:val="000000"/>
                <w:lang w:val="uk-UA"/>
              </w:rPr>
              <w:t>» В 1.2</w:t>
            </w:r>
          </w:p>
        </w:tc>
        <w:tc>
          <w:tcPr>
            <w:tcW w:w="1701" w:type="dxa"/>
            <w:shd w:val="clear" w:color="auto" w:fill="auto"/>
          </w:tcPr>
          <w:p w:rsidR="004001D0" w:rsidRPr="00EF1E3F" w:rsidRDefault="004001D0" w:rsidP="004001D0">
            <w:pPr>
              <w:jc w:val="center"/>
              <w:rPr>
                <w:color w:val="000000"/>
              </w:rPr>
            </w:pPr>
            <w:r>
              <w:rPr>
                <w:color w:val="000000"/>
              </w:rPr>
              <w:t>3</w:t>
            </w:r>
          </w:p>
        </w:tc>
        <w:tc>
          <w:tcPr>
            <w:tcW w:w="2438" w:type="dxa"/>
            <w:shd w:val="clear" w:color="auto" w:fill="auto"/>
          </w:tcPr>
          <w:p w:rsidR="004001D0" w:rsidRPr="00C12525" w:rsidRDefault="004001D0" w:rsidP="00C12525">
            <w:pPr>
              <w:jc w:val="center"/>
              <w:rPr>
                <w:color w:val="000000"/>
                <w:lang w:val="uk-UA"/>
              </w:rPr>
            </w:pPr>
            <w:r w:rsidRPr="00C12525">
              <w:rPr>
                <w:color w:val="000000"/>
                <w:lang w:val="uk-UA"/>
              </w:rPr>
              <w:t>680х500х1180</w:t>
            </w:r>
          </w:p>
        </w:tc>
        <w:tc>
          <w:tcPr>
            <w:tcW w:w="1638" w:type="dxa"/>
            <w:tcBorders>
              <w:right w:val="single" w:sz="4" w:space="0" w:color="auto"/>
            </w:tcBorders>
            <w:shd w:val="clear" w:color="auto" w:fill="auto"/>
          </w:tcPr>
          <w:p w:rsidR="004001D0" w:rsidRPr="00C12525" w:rsidRDefault="004001D0" w:rsidP="00C12525">
            <w:pPr>
              <w:jc w:val="center"/>
              <w:rPr>
                <w:lang w:val="uk-UA"/>
              </w:rPr>
            </w:pPr>
            <w:r w:rsidRPr="00C12525">
              <w:rPr>
                <w:lang w:val="uk-UA"/>
              </w:rPr>
              <w:t>1,02</w:t>
            </w:r>
          </w:p>
        </w:tc>
      </w:tr>
      <w:tr w:rsidR="004001D0" w:rsidRPr="00FE1514" w:rsidTr="00C12525">
        <w:tc>
          <w:tcPr>
            <w:tcW w:w="2127" w:type="dxa"/>
            <w:tcBorders>
              <w:left w:val="single" w:sz="4" w:space="0" w:color="auto"/>
            </w:tcBorders>
            <w:shd w:val="clear" w:color="auto" w:fill="auto"/>
          </w:tcPr>
          <w:p w:rsidR="004001D0" w:rsidRPr="00C12525" w:rsidRDefault="004001D0" w:rsidP="004001D0">
            <w:pPr>
              <w:rPr>
                <w:bCs/>
                <w:color w:val="000000"/>
                <w:kern w:val="36"/>
                <w:lang w:val="uk-UA"/>
              </w:rPr>
            </w:pPr>
            <w:r w:rsidRPr="00C12525">
              <w:rPr>
                <w:color w:val="000000"/>
                <w:lang w:val="uk-UA"/>
              </w:rPr>
              <w:t>Бігова доріжка</w:t>
            </w:r>
          </w:p>
        </w:tc>
        <w:tc>
          <w:tcPr>
            <w:tcW w:w="1842" w:type="dxa"/>
            <w:shd w:val="clear" w:color="auto" w:fill="auto"/>
          </w:tcPr>
          <w:p w:rsidR="00C26E69" w:rsidRDefault="004001D0" w:rsidP="004001D0">
            <w:pPr>
              <w:jc w:val="center"/>
              <w:rPr>
                <w:color w:val="000000"/>
                <w:lang w:val="uk-UA"/>
              </w:rPr>
            </w:pPr>
            <w:r w:rsidRPr="00C12525">
              <w:rPr>
                <w:color w:val="000000"/>
                <w:lang w:val="uk-UA"/>
              </w:rPr>
              <w:t>«</w:t>
            </w:r>
            <w:proofErr w:type="spellStart"/>
            <w:r w:rsidRPr="00C12525">
              <w:rPr>
                <w:color w:val="000000"/>
                <w:lang w:val="uk-UA"/>
              </w:rPr>
              <w:t>AeroFit</w:t>
            </w:r>
            <w:proofErr w:type="spellEnd"/>
            <w:r w:rsidRPr="00C12525">
              <w:rPr>
                <w:color w:val="000000"/>
                <w:lang w:val="uk-UA"/>
              </w:rPr>
              <w:t xml:space="preserve">» </w:t>
            </w:r>
          </w:p>
          <w:p w:rsidR="004001D0" w:rsidRPr="00C12525" w:rsidRDefault="004001D0" w:rsidP="004001D0">
            <w:pPr>
              <w:jc w:val="center"/>
              <w:rPr>
                <w:bCs/>
                <w:color w:val="000000"/>
                <w:kern w:val="36"/>
                <w:lang w:val="uk-UA"/>
              </w:rPr>
            </w:pPr>
            <w:r w:rsidRPr="00C12525">
              <w:rPr>
                <w:color w:val="000000"/>
                <w:lang w:val="uk-UA"/>
              </w:rPr>
              <w:t>PRO 8700TM</w:t>
            </w:r>
          </w:p>
        </w:tc>
        <w:tc>
          <w:tcPr>
            <w:tcW w:w="1701" w:type="dxa"/>
            <w:shd w:val="clear" w:color="auto" w:fill="auto"/>
          </w:tcPr>
          <w:p w:rsidR="004001D0" w:rsidRPr="00EF1E3F" w:rsidRDefault="004001D0" w:rsidP="004001D0">
            <w:pPr>
              <w:jc w:val="center"/>
              <w:rPr>
                <w:color w:val="000000"/>
              </w:rPr>
            </w:pPr>
            <w:r>
              <w:rPr>
                <w:color w:val="000000"/>
              </w:rPr>
              <w:t>2</w:t>
            </w:r>
          </w:p>
        </w:tc>
        <w:tc>
          <w:tcPr>
            <w:tcW w:w="2438" w:type="dxa"/>
            <w:shd w:val="clear" w:color="auto" w:fill="auto"/>
          </w:tcPr>
          <w:p w:rsidR="004001D0" w:rsidRPr="00C12525" w:rsidRDefault="004001D0" w:rsidP="00C12525">
            <w:pPr>
              <w:jc w:val="center"/>
              <w:rPr>
                <w:color w:val="000000"/>
                <w:lang w:val="uk-UA"/>
              </w:rPr>
            </w:pPr>
            <w:r w:rsidRPr="00C12525">
              <w:rPr>
                <w:color w:val="000000"/>
                <w:lang w:val="uk-UA"/>
              </w:rPr>
              <w:t>2100x920x1370</w:t>
            </w:r>
          </w:p>
        </w:tc>
        <w:tc>
          <w:tcPr>
            <w:tcW w:w="1638" w:type="dxa"/>
            <w:tcBorders>
              <w:right w:val="single" w:sz="4" w:space="0" w:color="auto"/>
            </w:tcBorders>
            <w:shd w:val="clear" w:color="auto" w:fill="auto"/>
          </w:tcPr>
          <w:p w:rsidR="004001D0" w:rsidRPr="00C12525" w:rsidRDefault="004001D0" w:rsidP="00C12525">
            <w:pPr>
              <w:jc w:val="center"/>
              <w:rPr>
                <w:color w:val="000000"/>
                <w:lang w:val="uk-UA"/>
              </w:rPr>
            </w:pPr>
            <w:r w:rsidRPr="00C12525">
              <w:rPr>
                <w:color w:val="000000"/>
                <w:lang w:val="uk-UA"/>
              </w:rPr>
              <w:t>3,86</w:t>
            </w:r>
          </w:p>
        </w:tc>
      </w:tr>
      <w:tr w:rsidR="004001D0" w:rsidRPr="006F61D5" w:rsidTr="00C12525">
        <w:tc>
          <w:tcPr>
            <w:tcW w:w="2127" w:type="dxa"/>
            <w:tcBorders>
              <w:left w:val="single" w:sz="4" w:space="0" w:color="auto"/>
            </w:tcBorders>
            <w:shd w:val="clear" w:color="auto" w:fill="auto"/>
          </w:tcPr>
          <w:p w:rsidR="004001D0" w:rsidRPr="00C12525" w:rsidRDefault="004001D0" w:rsidP="004001D0">
            <w:pPr>
              <w:rPr>
                <w:b/>
                <w:bCs/>
                <w:color w:val="000000"/>
                <w:kern w:val="36"/>
                <w:lang w:val="uk-UA"/>
              </w:rPr>
            </w:pPr>
            <w:r w:rsidRPr="00C12525">
              <w:rPr>
                <w:rStyle w:val="af0"/>
                <w:b w:val="0"/>
                <w:color w:val="000000"/>
                <w:lang w:val="uk-UA"/>
              </w:rPr>
              <w:t>Шведська стінка</w:t>
            </w:r>
          </w:p>
        </w:tc>
        <w:tc>
          <w:tcPr>
            <w:tcW w:w="1842" w:type="dxa"/>
            <w:shd w:val="clear" w:color="auto" w:fill="auto"/>
          </w:tcPr>
          <w:p w:rsidR="00C26E69" w:rsidRDefault="004001D0" w:rsidP="004001D0">
            <w:pPr>
              <w:jc w:val="center"/>
              <w:rPr>
                <w:lang w:val="uk-UA"/>
              </w:rPr>
            </w:pPr>
            <w:proofErr w:type="spellStart"/>
            <w:r w:rsidRPr="00C12525">
              <w:rPr>
                <w:rStyle w:val="af0"/>
                <w:b w:val="0"/>
                <w:color w:val="000000"/>
                <w:lang w:val="uk-UA"/>
              </w:rPr>
              <w:t>Ladas</w:t>
            </w:r>
            <w:proofErr w:type="spellEnd"/>
            <w:r w:rsidRPr="00C12525">
              <w:rPr>
                <w:lang w:val="uk-UA"/>
              </w:rPr>
              <w:t xml:space="preserve"> </w:t>
            </w:r>
          </w:p>
          <w:p w:rsidR="004001D0" w:rsidRPr="00C12525" w:rsidRDefault="00A93A2D" w:rsidP="004001D0">
            <w:pPr>
              <w:jc w:val="center"/>
              <w:rPr>
                <w:b/>
                <w:bCs/>
                <w:color w:val="000000"/>
                <w:kern w:val="36"/>
                <w:lang w:val="uk-UA"/>
              </w:rPr>
            </w:pPr>
            <w:hyperlink r:id="rId14" w:tgtFrame="_blank" w:tooltip="LADAS &quot;Киндер&quot;" w:history="1">
              <w:r w:rsidR="004001D0" w:rsidRPr="00C12525">
                <w:rPr>
                  <w:rStyle w:val="af1"/>
                  <w:color w:val="000000"/>
                  <w:lang w:val="uk-UA"/>
                </w:rPr>
                <w:t>"</w:t>
              </w:r>
              <w:proofErr w:type="spellStart"/>
              <w:r w:rsidR="004001D0" w:rsidRPr="00C12525">
                <w:rPr>
                  <w:rStyle w:val="af1"/>
                  <w:color w:val="000000"/>
                  <w:lang w:val="uk-UA"/>
                </w:rPr>
                <w:t>Кіндер</w:t>
              </w:r>
              <w:proofErr w:type="spellEnd"/>
              <w:r w:rsidR="004001D0" w:rsidRPr="00C12525">
                <w:rPr>
                  <w:rStyle w:val="af1"/>
                  <w:color w:val="000000"/>
                  <w:lang w:val="uk-UA"/>
                </w:rPr>
                <w:t>"</w:t>
              </w:r>
              <w:r w:rsidR="004001D0" w:rsidRPr="00C12525">
                <w:rPr>
                  <w:rStyle w:val="af1"/>
                  <w:lang w:val="uk-UA"/>
                </w:rPr>
                <w:t xml:space="preserve"> </w:t>
              </w:r>
            </w:hyperlink>
          </w:p>
        </w:tc>
        <w:tc>
          <w:tcPr>
            <w:tcW w:w="1701" w:type="dxa"/>
            <w:shd w:val="clear" w:color="auto" w:fill="auto"/>
          </w:tcPr>
          <w:p w:rsidR="004001D0" w:rsidRPr="00EF1E3F" w:rsidRDefault="004001D0" w:rsidP="004001D0">
            <w:pPr>
              <w:jc w:val="center"/>
              <w:rPr>
                <w:color w:val="000000"/>
              </w:rPr>
            </w:pPr>
            <w:r w:rsidRPr="00EF1E3F">
              <w:rPr>
                <w:color w:val="000000"/>
              </w:rPr>
              <w:t>2</w:t>
            </w:r>
          </w:p>
        </w:tc>
        <w:tc>
          <w:tcPr>
            <w:tcW w:w="2438" w:type="dxa"/>
            <w:shd w:val="clear" w:color="auto" w:fill="auto"/>
          </w:tcPr>
          <w:p w:rsidR="004001D0" w:rsidRPr="00C12525" w:rsidRDefault="004001D0" w:rsidP="00C12525">
            <w:pPr>
              <w:jc w:val="center"/>
              <w:rPr>
                <w:color w:val="000000"/>
                <w:lang w:val="uk-UA"/>
              </w:rPr>
            </w:pPr>
            <w:r w:rsidRPr="00C12525">
              <w:rPr>
                <w:color w:val="000000"/>
                <w:lang w:val="uk-UA"/>
              </w:rPr>
              <w:t>440х660х2270</w:t>
            </w:r>
          </w:p>
        </w:tc>
        <w:tc>
          <w:tcPr>
            <w:tcW w:w="1638" w:type="dxa"/>
            <w:tcBorders>
              <w:right w:val="single" w:sz="4" w:space="0" w:color="auto"/>
            </w:tcBorders>
            <w:shd w:val="clear" w:color="auto" w:fill="auto"/>
          </w:tcPr>
          <w:p w:rsidR="004001D0" w:rsidRPr="00C12525" w:rsidRDefault="004001D0" w:rsidP="00C12525">
            <w:pPr>
              <w:jc w:val="center"/>
              <w:rPr>
                <w:lang w:val="uk-UA"/>
              </w:rPr>
            </w:pPr>
            <w:r w:rsidRPr="00C12525">
              <w:rPr>
                <w:lang w:val="uk-UA"/>
              </w:rPr>
              <w:t>0,58</w:t>
            </w:r>
          </w:p>
        </w:tc>
      </w:tr>
      <w:tr w:rsidR="004001D0" w:rsidRPr="00FE1514" w:rsidTr="00C12525">
        <w:tc>
          <w:tcPr>
            <w:tcW w:w="2127" w:type="dxa"/>
            <w:tcBorders>
              <w:left w:val="single" w:sz="4" w:space="0" w:color="auto"/>
            </w:tcBorders>
            <w:shd w:val="clear" w:color="auto" w:fill="auto"/>
          </w:tcPr>
          <w:p w:rsidR="004001D0" w:rsidRPr="00C12525" w:rsidRDefault="004001D0" w:rsidP="004001D0">
            <w:pPr>
              <w:jc w:val="center"/>
              <w:rPr>
                <w:lang w:val="uk-UA"/>
              </w:rPr>
            </w:pPr>
            <w:r w:rsidRPr="00C12525">
              <w:rPr>
                <w:lang w:val="uk-UA"/>
              </w:rPr>
              <w:t>…</w:t>
            </w:r>
          </w:p>
        </w:tc>
        <w:tc>
          <w:tcPr>
            <w:tcW w:w="1842" w:type="dxa"/>
            <w:shd w:val="clear" w:color="auto" w:fill="auto"/>
          </w:tcPr>
          <w:p w:rsidR="004001D0" w:rsidRPr="00C12525" w:rsidRDefault="004001D0" w:rsidP="004001D0">
            <w:pPr>
              <w:jc w:val="center"/>
              <w:rPr>
                <w:lang w:val="uk-UA"/>
              </w:rPr>
            </w:pPr>
            <w:r w:rsidRPr="00C12525">
              <w:rPr>
                <w:lang w:val="uk-UA"/>
              </w:rPr>
              <w:t>…</w:t>
            </w:r>
          </w:p>
        </w:tc>
        <w:tc>
          <w:tcPr>
            <w:tcW w:w="1701" w:type="dxa"/>
            <w:shd w:val="clear" w:color="auto" w:fill="auto"/>
          </w:tcPr>
          <w:p w:rsidR="004001D0" w:rsidRPr="00175777" w:rsidRDefault="004001D0" w:rsidP="004001D0">
            <w:pPr>
              <w:jc w:val="center"/>
            </w:pPr>
            <w:r w:rsidRPr="00175777">
              <w:t>…</w:t>
            </w:r>
          </w:p>
        </w:tc>
        <w:tc>
          <w:tcPr>
            <w:tcW w:w="2438" w:type="dxa"/>
            <w:shd w:val="clear" w:color="auto" w:fill="auto"/>
          </w:tcPr>
          <w:p w:rsidR="004001D0" w:rsidRPr="00C12525" w:rsidRDefault="004001D0" w:rsidP="00C12525">
            <w:pPr>
              <w:jc w:val="center"/>
              <w:rPr>
                <w:lang w:val="uk-UA"/>
              </w:rPr>
            </w:pPr>
            <w:r w:rsidRPr="00C12525">
              <w:rPr>
                <w:lang w:val="uk-UA"/>
              </w:rPr>
              <w:t>…</w:t>
            </w:r>
          </w:p>
        </w:tc>
        <w:tc>
          <w:tcPr>
            <w:tcW w:w="1638" w:type="dxa"/>
            <w:tcBorders>
              <w:right w:val="single" w:sz="4" w:space="0" w:color="auto"/>
            </w:tcBorders>
            <w:shd w:val="clear" w:color="auto" w:fill="auto"/>
          </w:tcPr>
          <w:p w:rsidR="004001D0" w:rsidRPr="00C12525" w:rsidRDefault="004001D0" w:rsidP="00C12525">
            <w:pPr>
              <w:jc w:val="center"/>
              <w:rPr>
                <w:lang w:val="uk-UA"/>
              </w:rPr>
            </w:pPr>
            <w:r w:rsidRPr="00C12525">
              <w:rPr>
                <w:lang w:val="uk-UA"/>
              </w:rPr>
              <w:t>…</w:t>
            </w:r>
          </w:p>
        </w:tc>
      </w:tr>
      <w:tr w:rsidR="004001D0" w:rsidRPr="00FE1514" w:rsidTr="00C12525">
        <w:tc>
          <w:tcPr>
            <w:tcW w:w="2127" w:type="dxa"/>
            <w:tcBorders>
              <w:left w:val="single" w:sz="4" w:space="0" w:color="auto"/>
            </w:tcBorders>
            <w:shd w:val="clear" w:color="auto" w:fill="auto"/>
          </w:tcPr>
          <w:p w:rsidR="004001D0" w:rsidRPr="00C12525" w:rsidRDefault="004001D0" w:rsidP="004001D0">
            <w:pPr>
              <w:rPr>
                <w:b/>
                <w:lang w:val="uk-UA"/>
              </w:rPr>
            </w:pPr>
            <w:r w:rsidRPr="00C12525">
              <w:rPr>
                <w:b/>
                <w:lang w:val="uk-UA"/>
              </w:rPr>
              <w:t>Всього</w:t>
            </w:r>
          </w:p>
        </w:tc>
        <w:tc>
          <w:tcPr>
            <w:tcW w:w="5981" w:type="dxa"/>
            <w:gridSpan w:val="3"/>
            <w:shd w:val="clear" w:color="auto" w:fill="auto"/>
          </w:tcPr>
          <w:p w:rsidR="004001D0" w:rsidRPr="00C12525" w:rsidRDefault="004001D0" w:rsidP="00C12525">
            <w:pPr>
              <w:jc w:val="center"/>
              <w:rPr>
                <w:lang w:val="uk-UA"/>
              </w:rPr>
            </w:pPr>
          </w:p>
        </w:tc>
        <w:tc>
          <w:tcPr>
            <w:tcW w:w="1638" w:type="dxa"/>
            <w:tcBorders>
              <w:right w:val="single" w:sz="4" w:space="0" w:color="auto"/>
            </w:tcBorders>
            <w:shd w:val="clear" w:color="auto" w:fill="auto"/>
          </w:tcPr>
          <w:p w:rsidR="004001D0" w:rsidRPr="00C12525" w:rsidRDefault="004001D0" w:rsidP="00C12525">
            <w:pPr>
              <w:jc w:val="center"/>
              <w:rPr>
                <w:b/>
                <w:i/>
                <w:vertAlign w:val="subscript"/>
                <w:lang w:val="uk-UA"/>
              </w:rPr>
            </w:pPr>
            <w:proofErr w:type="spellStart"/>
            <w:r w:rsidRPr="00C12525">
              <w:rPr>
                <w:b/>
                <w:i/>
                <w:lang w:val="uk-UA"/>
              </w:rPr>
              <w:t>S</w:t>
            </w:r>
            <w:r w:rsidRPr="00C12525">
              <w:rPr>
                <w:b/>
                <w:i/>
                <w:vertAlign w:val="subscript"/>
                <w:lang w:val="uk-UA"/>
              </w:rPr>
              <w:t>кор</w:t>
            </w:r>
            <w:proofErr w:type="spellEnd"/>
          </w:p>
        </w:tc>
      </w:tr>
      <w:tr w:rsidR="004001D0" w:rsidRPr="00FE1514" w:rsidTr="00C12525">
        <w:tc>
          <w:tcPr>
            <w:tcW w:w="9746" w:type="dxa"/>
            <w:gridSpan w:val="5"/>
            <w:tcBorders>
              <w:left w:val="single" w:sz="4" w:space="0" w:color="auto"/>
              <w:right w:val="single" w:sz="4" w:space="0" w:color="auto"/>
            </w:tcBorders>
            <w:shd w:val="clear" w:color="auto" w:fill="auto"/>
          </w:tcPr>
          <w:p w:rsidR="004001D0" w:rsidRPr="00C12525" w:rsidRDefault="004001D0" w:rsidP="00C12525">
            <w:pPr>
              <w:jc w:val="center"/>
              <w:rPr>
                <w:b/>
                <w:i/>
                <w:lang w:val="uk-UA"/>
              </w:rPr>
            </w:pPr>
            <w:r w:rsidRPr="00C12525">
              <w:rPr>
                <w:b/>
                <w:lang w:val="uk-UA"/>
              </w:rPr>
              <w:t>Кімната інструкторів</w:t>
            </w:r>
          </w:p>
        </w:tc>
      </w:tr>
      <w:tr w:rsidR="004001D0" w:rsidRPr="00FE1514" w:rsidTr="00C12525">
        <w:tc>
          <w:tcPr>
            <w:tcW w:w="2127" w:type="dxa"/>
            <w:tcBorders>
              <w:left w:val="single" w:sz="4" w:space="0" w:color="auto"/>
            </w:tcBorders>
            <w:shd w:val="clear" w:color="auto" w:fill="auto"/>
          </w:tcPr>
          <w:p w:rsidR="004001D0" w:rsidRPr="00C12525" w:rsidRDefault="004001D0" w:rsidP="004001D0">
            <w:pPr>
              <w:rPr>
                <w:lang w:val="uk-UA"/>
              </w:rPr>
            </w:pPr>
            <w:r w:rsidRPr="00C12525">
              <w:rPr>
                <w:lang w:val="uk-UA"/>
              </w:rPr>
              <w:t>Стіл</w:t>
            </w:r>
          </w:p>
        </w:tc>
        <w:tc>
          <w:tcPr>
            <w:tcW w:w="1842" w:type="dxa"/>
            <w:shd w:val="clear" w:color="auto" w:fill="auto"/>
          </w:tcPr>
          <w:p w:rsidR="004001D0" w:rsidRPr="00C12525" w:rsidRDefault="004001D0" w:rsidP="004001D0">
            <w:pPr>
              <w:pStyle w:val="10"/>
              <w:shd w:val="clear" w:color="auto" w:fill="FFFFFF"/>
              <w:spacing w:before="0" w:after="0" w:line="240" w:lineRule="auto"/>
              <w:ind w:firstLine="0"/>
              <w:jc w:val="center"/>
              <w:rPr>
                <w:rFonts w:ascii="Times New Roman" w:hAnsi="Times New Roman" w:cs="Times New Roman"/>
                <w:b w:val="0"/>
                <w:sz w:val="24"/>
                <w:szCs w:val="24"/>
              </w:rPr>
            </w:pPr>
            <w:r w:rsidRPr="00C12525">
              <w:rPr>
                <w:rFonts w:ascii="Times New Roman" w:hAnsi="Times New Roman" w:cs="Times New Roman"/>
                <w:b w:val="0"/>
                <w:sz w:val="24"/>
                <w:szCs w:val="24"/>
              </w:rPr>
              <w:t>«</w:t>
            </w:r>
            <w:proofErr w:type="spellStart"/>
            <w:r w:rsidRPr="00C12525">
              <w:rPr>
                <w:rFonts w:ascii="Times New Roman" w:hAnsi="Times New Roman" w:cs="Times New Roman"/>
                <w:b w:val="0"/>
                <w:sz w:val="24"/>
                <w:szCs w:val="24"/>
              </w:rPr>
              <w:t>Syriusz</w:t>
            </w:r>
            <w:proofErr w:type="spellEnd"/>
            <w:r w:rsidRPr="00C12525">
              <w:rPr>
                <w:rFonts w:ascii="Times New Roman" w:hAnsi="Times New Roman" w:cs="Times New Roman"/>
                <w:b w:val="0"/>
                <w:sz w:val="24"/>
                <w:szCs w:val="24"/>
              </w:rPr>
              <w:t>» XBIU/7/12</w:t>
            </w:r>
          </w:p>
        </w:tc>
        <w:tc>
          <w:tcPr>
            <w:tcW w:w="1701" w:type="dxa"/>
            <w:shd w:val="clear" w:color="auto" w:fill="auto"/>
          </w:tcPr>
          <w:p w:rsidR="004001D0" w:rsidRPr="00EF1E3F" w:rsidRDefault="004001D0" w:rsidP="004001D0">
            <w:pPr>
              <w:jc w:val="center"/>
            </w:pPr>
            <w:r w:rsidRPr="00EF1E3F">
              <w:t>3</w:t>
            </w:r>
          </w:p>
        </w:tc>
        <w:tc>
          <w:tcPr>
            <w:tcW w:w="2438" w:type="dxa"/>
            <w:shd w:val="clear" w:color="auto" w:fill="auto"/>
          </w:tcPr>
          <w:p w:rsidR="004001D0" w:rsidRPr="00C12525" w:rsidRDefault="004001D0" w:rsidP="00C12525">
            <w:pPr>
              <w:jc w:val="center"/>
              <w:rPr>
                <w:lang w:val="uk-UA"/>
              </w:rPr>
            </w:pPr>
            <w:r w:rsidRPr="00C12525">
              <w:rPr>
                <w:color w:val="000000"/>
                <w:lang w:val="uk-UA"/>
              </w:rPr>
              <w:t>650х1000х740</w:t>
            </w:r>
          </w:p>
        </w:tc>
        <w:tc>
          <w:tcPr>
            <w:tcW w:w="1638" w:type="dxa"/>
            <w:tcBorders>
              <w:right w:val="single" w:sz="4" w:space="0" w:color="auto"/>
            </w:tcBorders>
            <w:shd w:val="clear" w:color="auto" w:fill="auto"/>
          </w:tcPr>
          <w:p w:rsidR="004001D0" w:rsidRPr="00C12525" w:rsidRDefault="004001D0" w:rsidP="00C12525">
            <w:pPr>
              <w:jc w:val="center"/>
              <w:rPr>
                <w:lang w:val="uk-UA"/>
              </w:rPr>
            </w:pPr>
            <w:r w:rsidRPr="00C12525">
              <w:rPr>
                <w:lang w:val="uk-UA"/>
              </w:rPr>
              <w:t>1,95</w:t>
            </w:r>
          </w:p>
        </w:tc>
      </w:tr>
      <w:tr w:rsidR="004001D0" w:rsidRPr="00FE1514" w:rsidTr="00C12525">
        <w:tc>
          <w:tcPr>
            <w:tcW w:w="2127" w:type="dxa"/>
            <w:tcBorders>
              <w:left w:val="single" w:sz="4" w:space="0" w:color="auto"/>
            </w:tcBorders>
            <w:shd w:val="clear" w:color="auto" w:fill="auto"/>
          </w:tcPr>
          <w:p w:rsidR="004001D0" w:rsidRPr="00C12525" w:rsidRDefault="004001D0" w:rsidP="004001D0">
            <w:pPr>
              <w:jc w:val="center"/>
              <w:rPr>
                <w:lang w:val="uk-UA"/>
              </w:rPr>
            </w:pPr>
            <w:r w:rsidRPr="00C12525">
              <w:rPr>
                <w:lang w:val="uk-UA"/>
              </w:rPr>
              <w:t>…</w:t>
            </w:r>
          </w:p>
        </w:tc>
        <w:tc>
          <w:tcPr>
            <w:tcW w:w="1842" w:type="dxa"/>
            <w:shd w:val="clear" w:color="auto" w:fill="auto"/>
          </w:tcPr>
          <w:p w:rsidR="004001D0" w:rsidRPr="00C12525" w:rsidRDefault="004001D0" w:rsidP="004001D0">
            <w:pPr>
              <w:jc w:val="center"/>
              <w:rPr>
                <w:lang w:val="uk-UA"/>
              </w:rPr>
            </w:pPr>
            <w:r w:rsidRPr="00C12525">
              <w:rPr>
                <w:lang w:val="uk-UA"/>
              </w:rPr>
              <w:t>…</w:t>
            </w:r>
          </w:p>
        </w:tc>
        <w:tc>
          <w:tcPr>
            <w:tcW w:w="1701" w:type="dxa"/>
            <w:shd w:val="clear" w:color="auto" w:fill="auto"/>
          </w:tcPr>
          <w:p w:rsidR="004001D0" w:rsidRPr="00175777" w:rsidRDefault="004001D0" w:rsidP="004001D0">
            <w:pPr>
              <w:jc w:val="center"/>
            </w:pPr>
            <w:r w:rsidRPr="00175777">
              <w:t>…</w:t>
            </w:r>
          </w:p>
        </w:tc>
        <w:tc>
          <w:tcPr>
            <w:tcW w:w="2438" w:type="dxa"/>
            <w:shd w:val="clear" w:color="auto" w:fill="auto"/>
          </w:tcPr>
          <w:p w:rsidR="004001D0" w:rsidRPr="00C12525" w:rsidRDefault="004001D0" w:rsidP="00C12525">
            <w:pPr>
              <w:jc w:val="center"/>
              <w:rPr>
                <w:lang w:val="uk-UA"/>
              </w:rPr>
            </w:pPr>
            <w:r w:rsidRPr="00C12525">
              <w:rPr>
                <w:lang w:val="uk-UA"/>
              </w:rPr>
              <w:t>…</w:t>
            </w:r>
          </w:p>
        </w:tc>
        <w:tc>
          <w:tcPr>
            <w:tcW w:w="1638" w:type="dxa"/>
            <w:tcBorders>
              <w:right w:val="single" w:sz="4" w:space="0" w:color="auto"/>
            </w:tcBorders>
            <w:shd w:val="clear" w:color="auto" w:fill="auto"/>
          </w:tcPr>
          <w:p w:rsidR="004001D0" w:rsidRPr="00C12525" w:rsidRDefault="004001D0" w:rsidP="00C12525">
            <w:pPr>
              <w:jc w:val="center"/>
              <w:rPr>
                <w:lang w:val="uk-UA"/>
              </w:rPr>
            </w:pPr>
            <w:r w:rsidRPr="00C12525">
              <w:rPr>
                <w:lang w:val="uk-UA"/>
              </w:rPr>
              <w:t>…</w:t>
            </w:r>
          </w:p>
        </w:tc>
      </w:tr>
      <w:tr w:rsidR="004001D0" w:rsidRPr="00FE1514" w:rsidTr="00C12525">
        <w:tc>
          <w:tcPr>
            <w:tcW w:w="2127" w:type="dxa"/>
            <w:tcBorders>
              <w:left w:val="single" w:sz="4" w:space="0" w:color="auto"/>
            </w:tcBorders>
            <w:shd w:val="clear" w:color="auto" w:fill="auto"/>
          </w:tcPr>
          <w:p w:rsidR="004001D0" w:rsidRPr="00C12525" w:rsidRDefault="004001D0" w:rsidP="004001D0">
            <w:pPr>
              <w:rPr>
                <w:b/>
                <w:lang w:val="uk-UA"/>
              </w:rPr>
            </w:pPr>
            <w:r w:rsidRPr="00C12525">
              <w:rPr>
                <w:b/>
                <w:lang w:val="uk-UA"/>
              </w:rPr>
              <w:t>Всього</w:t>
            </w:r>
          </w:p>
        </w:tc>
        <w:tc>
          <w:tcPr>
            <w:tcW w:w="5981" w:type="dxa"/>
            <w:gridSpan w:val="3"/>
            <w:shd w:val="clear" w:color="auto" w:fill="auto"/>
          </w:tcPr>
          <w:p w:rsidR="004001D0" w:rsidRPr="00C12525" w:rsidRDefault="004001D0" w:rsidP="00C12525">
            <w:pPr>
              <w:jc w:val="center"/>
              <w:rPr>
                <w:lang w:val="uk-UA"/>
              </w:rPr>
            </w:pPr>
          </w:p>
        </w:tc>
        <w:tc>
          <w:tcPr>
            <w:tcW w:w="1638" w:type="dxa"/>
            <w:tcBorders>
              <w:right w:val="single" w:sz="4" w:space="0" w:color="auto"/>
            </w:tcBorders>
            <w:shd w:val="clear" w:color="auto" w:fill="auto"/>
          </w:tcPr>
          <w:p w:rsidR="004001D0" w:rsidRPr="00C12525" w:rsidRDefault="004001D0" w:rsidP="00C12525">
            <w:pPr>
              <w:jc w:val="center"/>
              <w:rPr>
                <w:b/>
                <w:i/>
                <w:vertAlign w:val="subscript"/>
                <w:lang w:val="uk-UA"/>
              </w:rPr>
            </w:pPr>
            <w:proofErr w:type="spellStart"/>
            <w:r w:rsidRPr="00C12525">
              <w:rPr>
                <w:b/>
                <w:i/>
                <w:lang w:val="uk-UA"/>
              </w:rPr>
              <w:t>S</w:t>
            </w:r>
            <w:r w:rsidRPr="00C12525">
              <w:rPr>
                <w:b/>
                <w:i/>
                <w:vertAlign w:val="subscript"/>
                <w:lang w:val="uk-UA"/>
              </w:rPr>
              <w:t>кор</w:t>
            </w:r>
            <w:proofErr w:type="spellEnd"/>
          </w:p>
        </w:tc>
      </w:tr>
      <w:tr w:rsidR="004001D0" w:rsidRPr="00FE1514" w:rsidTr="00C12525">
        <w:tc>
          <w:tcPr>
            <w:tcW w:w="9746" w:type="dxa"/>
            <w:gridSpan w:val="5"/>
            <w:tcBorders>
              <w:left w:val="single" w:sz="4" w:space="0" w:color="auto"/>
              <w:right w:val="single" w:sz="4" w:space="0" w:color="auto"/>
            </w:tcBorders>
            <w:shd w:val="clear" w:color="auto" w:fill="auto"/>
          </w:tcPr>
          <w:p w:rsidR="004001D0" w:rsidRPr="00C12525" w:rsidRDefault="004001D0" w:rsidP="00C12525">
            <w:pPr>
              <w:jc w:val="center"/>
              <w:rPr>
                <w:b/>
                <w:lang w:val="uk-UA"/>
              </w:rPr>
            </w:pPr>
            <w:r w:rsidRPr="00C12525">
              <w:rPr>
                <w:b/>
                <w:lang w:val="uk-UA"/>
              </w:rPr>
              <w:t>Кімната відпочинку при сауні</w:t>
            </w:r>
          </w:p>
        </w:tc>
      </w:tr>
      <w:tr w:rsidR="004001D0" w:rsidRPr="00FE1514" w:rsidTr="00C12525">
        <w:tc>
          <w:tcPr>
            <w:tcW w:w="2127" w:type="dxa"/>
            <w:tcBorders>
              <w:left w:val="single" w:sz="4" w:space="0" w:color="auto"/>
              <w:right w:val="single" w:sz="4" w:space="0" w:color="auto"/>
            </w:tcBorders>
            <w:shd w:val="clear" w:color="auto" w:fill="auto"/>
          </w:tcPr>
          <w:p w:rsidR="004001D0" w:rsidRPr="00C12525" w:rsidRDefault="004001D0" w:rsidP="004001D0">
            <w:pPr>
              <w:rPr>
                <w:lang w:val="uk-UA"/>
              </w:rPr>
            </w:pPr>
            <w:r w:rsidRPr="00C12525">
              <w:rPr>
                <w:lang w:val="uk-UA"/>
              </w:rPr>
              <w:t xml:space="preserve">Диван </w:t>
            </w:r>
          </w:p>
        </w:tc>
        <w:tc>
          <w:tcPr>
            <w:tcW w:w="1842" w:type="dxa"/>
            <w:tcBorders>
              <w:left w:val="single" w:sz="4" w:space="0" w:color="auto"/>
              <w:right w:val="single" w:sz="4" w:space="0" w:color="auto"/>
            </w:tcBorders>
            <w:shd w:val="clear" w:color="auto" w:fill="auto"/>
          </w:tcPr>
          <w:p w:rsidR="004001D0" w:rsidRPr="00EF1E3F" w:rsidRDefault="004001D0" w:rsidP="004001D0">
            <w:pPr>
              <w:pStyle w:val="10"/>
              <w:shd w:val="clear" w:color="auto" w:fill="FFFFFF"/>
              <w:spacing w:before="0" w:after="0" w:line="240" w:lineRule="auto"/>
              <w:ind w:firstLine="0"/>
              <w:jc w:val="center"/>
              <w:rPr>
                <w:rFonts w:ascii="Times New Roman" w:hAnsi="Times New Roman" w:cs="Times New Roman"/>
                <w:b w:val="0"/>
                <w:sz w:val="24"/>
                <w:szCs w:val="24"/>
              </w:rPr>
            </w:pPr>
            <w:r>
              <w:rPr>
                <w:rFonts w:ascii="Times New Roman" w:hAnsi="Times New Roman" w:cs="Times New Roman"/>
                <w:b w:val="0"/>
                <w:sz w:val="24"/>
                <w:szCs w:val="24"/>
              </w:rPr>
              <w:t>«</w:t>
            </w:r>
            <w:r w:rsidRPr="00EF1E3F">
              <w:rPr>
                <w:rFonts w:ascii="Times New Roman" w:hAnsi="Times New Roman" w:cs="Times New Roman"/>
                <w:b w:val="0"/>
                <w:sz w:val="24"/>
                <w:szCs w:val="24"/>
              </w:rPr>
              <w:t>Луна</w:t>
            </w:r>
            <w:r>
              <w:rPr>
                <w:rFonts w:ascii="Times New Roman" w:hAnsi="Times New Roman" w:cs="Times New Roman"/>
                <w:b w:val="0"/>
                <w:sz w:val="24"/>
                <w:szCs w:val="24"/>
              </w:rPr>
              <w:t>»</w:t>
            </w:r>
          </w:p>
        </w:tc>
        <w:tc>
          <w:tcPr>
            <w:tcW w:w="1701" w:type="dxa"/>
            <w:tcBorders>
              <w:left w:val="single" w:sz="4" w:space="0" w:color="auto"/>
              <w:right w:val="single" w:sz="4" w:space="0" w:color="auto"/>
            </w:tcBorders>
            <w:shd w:val="clear" w:color="auto" w:fill="auto"/>
          </w:tcPr>
          <w:p w:rsidR="004001D0" w:rsidRPr="00EF1E3F" w:rsidRDefault="004001D0" w:rsidP="004001D0">
            <w:pPr>
              <w:jc w:val="center"/>
            </w:pPr>
            <w:r w:rsidRPr="00EF1E3F">
              <w:t>1</w:t>
            </w:r>
          </w:p>
        </w:tc>
        <w:tc>
          <w:tcPr>
            <w:tcW w:w="2438" w:type="dxa"/>
            <w:tcBorders>
              <w:left w:val="single" w:sz="4" w:space="0" w:color="auto"/>
              <w:right w:val="single" w:sz="4" w:space="0" w:color="auto"/>
            </w:tcBorders>
            <w:shd w:val="clear" w:color="auto" w:fill="auto"/>
          </w:tcPr>
          <w:p w:rsidR="004001D0" w:rsidRPr="00C12525" w:rsidRDefault="004001D0" w:rsidP="00C12525">
            <w:pPr>
              <w:jc w:val="center"/>
              <w:rPr>
                <w:lang w:val="uk-UA"/>
              </w:rPr>
            </w:pPr>
            <w:r w:rsidRPr="00C12525">
              <w:rPr>
                <w:lang w:val="uk-UA"/>
              </w:rPr>
              <w:t>950х2400х880</w:t>
            </w:r>
          </w:p>
        </w:tc>
        <w:tc>
          <w:tcPr>
            <w:tcW w:w="1638" w:type="dxa"/>
            <w:tcBorders>
              <w:left w:val="single" w:sz="4" w:space="0" w:color="auto"/>
              <w:right w:val="single" w:sz="4" w:space="0" w:color="auto"/>
            </w:tcBorders>
            <w:shd w:val="clear" w:color="auto" w:fill="auto"/>
          </w:tcPr>
          <w:p w:rsidR="004001D0" w:rsidRPr="00C12525" w:rsidRDefault="004001D0" w:rsidP="00C12525">
            <w:pPr>
              <w:jc w:val="center"/>
              <w:rPr>
                <w:lang w:val="uk-UA"/>
              </w:rPr>
            </w:pPr>
            <w:r w:rsidRPr="00C12525">
              <w:rPr>
                <w:lang w:val="uk-UA"/>
              </w:rPr>
              <w:t>2,28</w:t>
            </w:r>
          </w:p>
        </w:tc>
      </w:tr>
      <w:tr w:rsidR="004001D0" w:rsidRPr="00FE1514" w:rsidTr="00C12525">
        <w:tc>
          <w:tcPr>
            <w:tcW w:w="2127" w:type="dxa"/>
            <w:tcBorders>
              <w:left w:val="single" w:sz="4" w:space="0" w:color="auto"/>
              <w:right w:val="single" w:sz="4" w:space="0" w:color="auto"/>
            </w:tcBorders>
            <w:shd w:val="clear" w:color="auto" w:fill="auto"/>
          </w:tcPr>
          <w:p w:rsidR="004001D0" w:rsidRPr="00C12525" w:rsidRDefault="004001D0" w:rsidP="004001D0">
            <w:pPr>
              <w:jc w:val="center"/>
              <w:rPr>
                <w:lang w:val="uk-UA"/>
              </w:rPr>
            </w:pPr>
            <w:r w:rsidRPr="00C12525">
              <w:rPr>
                <w:lang w:val="uk-UA"/>
              </w:rPr>
              <w:t>…</w:t>
            </w:r>
          </w:p>
        </w:tc>
        <w:tc>
          <w:tcPr>
            <w:tcW w:w="1842" w:type="dxa"/>
            <w:tcBorders>
              <w:left w:val="single" w:sz="4" w:space="0" w:color="auto"/>
              <w:right w:val="single" w:sz="4" w:space="0" w:color="auto"/>
            </w:tcBorders>
            <w:shd w:val="clear" w:color="auto" w:fill="auto"/>
          </w:tcPr>
          <w:p w:rsidR="004001D0" w:rsidRPr="00175777" w:rsidRDefault="004001D0" w:rsidP="004001D0">
            <w:pPr>
              <w:jc w:val="center"/>
            </w:pPr>
            <w:r w:rsidRPr="00175777">
              <w:t>…</w:t>
            </w:r>
          </w:p>
        </w:tc>
        <w:tc>
          <w:tcPr>
            <w:tcW w:w="1701" w:type="dxa"/>
            <w:tcBorders>
              <w:left w:val="single" w:sz="4" w:space="0" w:color="auto"/>
              <w:right w:val="single" w:sz="4" w:space="0" w:color="auto"/>
            </w:tcBorders>
            <w:shd w:val="clear" w:color="auto" w:fill="auto"/>
          </w:tcPr>
          <w:p w:rsidR="004001D0" w:rsidRPr="00175777" w:rsidRDefault="004001D0" w:rsidP="004001D0">
            <w:pPr>
              <w:jc w:val="center"/>
            </w:pPr>
            <w:r w:rsidRPr="00175777">
              <w:t>…</w:t>
            </w:r>
          </w:p>
        </w:tc>
        <w:tc>
          <w:tcPr>
            <w:tcW w:w="2438" w:type="dxa"/>
            <w:tcBorders>
              <w:left w:val="single" w:sz="4" w:space="0" w:color="auto"/>
              <w:right w:val="single" w:sz="4" w:space="0" w:color="auto"/>
            </w:tcBorders>
            <w:shd w:val="clear" w:color="auto" w:fill="auto"/>
          </w:tcPr>
          <w:p w:rsidR="004001D0" w:rsidRPr="00C12525" w:rsidRDefault="004001D0" w:rsidP="00C12525">
            <w:pPr>
              <w:jc w:val="center"/>
              <w:rPr>
                <w:lang w:val="uk-UA"/>
              </w:rPr>
            </w:pPr>
            <w:r w:rsidRPr="00C12525">
              <w:rPr>
                <w:lang w:val="uk-UA"/>
              </w:rPr>
              <w:t>…</w:t>
            </w:r>
          </w:p>
        </w:tc>
        <w:tc>
          <w:tcPr>
            <w:tcW w:w="1638" w:type="dxa"/>
            <w:tcBorders>
              <w:left w:val="single" w:sz="4" w:space="0" w:color="auto"/>
              <w:right w:val="single" w:sz="4" w:space="0" w:color="auto"/>
            </w:tcBorders>
            <w:shd w:val="clear" w:color="auto" w:fill="auto"/>
          </w:tcPr>
          <w:p w:rsidR="004001D0" w:rsidRPr="00C12525" w:rsidRDefault="004001D0" w:rsidP="00C12525">
            <w:pPr>
              <w:jc w:val="center"/>
              <w:rPr>
                <w:lang w:val="uk-UA"/>
              </w:rPr>
            </w:pPr>
            <w:r w:rsidRPr="00C12525">
              <w:rPr>
                <w:lang w:val="uk-UA"/>
              </w:rPr>
              <w:t>…</w:t>
            </w:r>
          </w:p>
        </w:tc>
      </w:tr>
      <w:tr w:rsidR="004001D0" w:rsidRPr="00FE1514" w:rsidTr="00C12525">
        <w:tc>
          <w:tcPr>
            <w:tcW w:w="2127" w:type="dxa"/>
            <w:tcBorders>
              <w:left w:val="single" w:sz="4" w:space="0" w:color="auto"/>
              <w:right w:val="single" w:sz="4" w:space="0" w:color="auto"/>
            </w:tcBorders>
            <w:shd w:val="clear" w:color="auto" w:fill="auto"/>
          </w:tcPr>
          <w:p w:rsidR="004001D0" w:rsidRPr="00C12525" w:rsidRDefault="004001D0" w:rsidP="004001D0">
            <w:pPr>
              <w:rPr>
                <w:b/>
                <w:lang w:val="uk-UA"/>
              </w:rPr>
            </w:pPr>
            <w:r w:rsidRPr="00C12525">
              <w:rPr>
                <w:b/>
                <w:lang w:val="uk-UA"/>
              </w:rPr>
              <w:t>Всього</w:t>
            </w:r>
          </w:p>
        </w:tc>
        <w:tc>
          <w:tcPr>
            <w:tcW w:w="5981" w:type="dxa"/>
            <w:gridSpan w:val="3"/>
            <w:tcBorders>
              <w:left w:val="single" w:sz="4" w:space="0" w:color="auto"/>
              <w:right w:val="single" w:sz="4" w:space="0" w:color="auto"/>
            </w:tcBorders>
            <w:shd w:val="clear" w:color="auto" w:fill="auto"/>
          </w:tcPr>
          <w:p w:rsidR="004001D0" w:rsidRPr="00C12525" w:rsidRDefault="004001D0" w:rsidP="00C12525">
            <w:pPr>
              <w:jc w:val="center"/>
              <w:rPr>
                <w:lang w:val="uk-UA"/>
              </w:rPr>
            </w:pPr>
          </w:p>
        </w:tc>
        <w:tc>
          <w:tcPr>
            <w:tcW w:w="1638" w:type="dxa"/>
            <w:tcBorders>
              <w:left w:val="single" w:sz="4" w:space="0" w:color="auto"/>
              <w:right w:val="single" w:sz="4" w:space="0" w:color="auto"/>
            </w:tcBorders>
            <w:shd w:val="clear" w:color="auto" w:fill="auto"/>
          </w:tcPr>
          <w:p w:rsidR="004001D0" w:rsidRPr="00C12525" w:rsidRDefault="004001D0" w:rsidP="00C12525">
            <w:pPr>
              <w:jc w:val="center"/>
              <w:rPr>
                <w:b/>
                <w:i/>
                <w:vertAlign w:val="subscript"/>
                <w:lang w:val="uk-UA"/>
              </w:rPr>
            </w:pPr>
            <w:proofErr w:type="spellStart"/>
            <w:r w:rsidRPr="00C12525">
              <w:rPr>
                <w:b/>
                <w:i/>
                <w:lang w:val="uk-UA"/>
              </w:rPr>
              <w:t>S</w:t>
            </w:r>
            <w:r w:rsidRPr="00C12525">
              <w:rPr>
                <w:b/>
                <w:i/>
                <w:vertAlign w:val="subscript"/>
                <w:lang w:val="uk-UA"/>
              </w:rPr>
              <w:t>кор</w:t>
            </w:r>
            <w:proofErr w:type="spellEnd"/>
          </w:p>
        </w:tc>
      </w:tr>
      <w:tr w:rsidR="00C12525" w:rsidRPr="00FE1514" w:rsidTr="00C12525">
        <w:tc>
          <w:tcPr>
            <w:tcW w:w="9746" w:type="dxa"/>
            <w:gridSpan w:val="5"/>
            <w:tcBorders>
              <w:left w:val="single" w:sz="4" w:space="0" w:color="auto"/>
              <w:bottom w:val="single" w:sz="4" w:space="0" w:color="auto"/>
              <w:right w:val="single" w:sz="4" w:space="0" w:color="auto"/>
            </w:tcBorders>
            <w:shd w:val="clear" w:color="auto" w:fill="auto"/>
          </w:tcPr>
          <w:p w:rsidR="00C12525" w:rsidRPr="00C12525" w:rsidRDefault="00C12525" w:rsidP="00C12525">
            <w:pPr>
              <w:jc w:val="center"/>
              <w:rPr>
                <w:b/>
                <w:lang w:val="uk-UA"/>
              </w:rPr>
            </w:pPr>
            <w:r>
              <w:rPr>
                <w:b/>
                <w:lang w:val="uk-UA"/>
              </w:rPr>
              <w:t>і т.д.</w:t>
            </w:r>
          </w:p>
        </w:tc>
      </w:tr>
    </w:tbl>
    <w:p w:rsidR="00685356" w:rsidRPr="00685356" w:rsidRDefault="00685356" w:rsidP="00685356">
      <w:pPr>
        <w:ind w:firstLine="709"/>
        <w:jc w:val="both"/>
        <w:rPr>
          <w:sz w:val="28"/>
          <w:szCs w:val="28"/>
          <w:lang w:val="uk-UA"/>
        </w:rPr>
      </w:pPr>
      <w:r w:rsidRPr="00685356">
        <w:rPr>
          <w:sz w:val="28"/>
          <w:szCs w:val="28"/>
          <w:lang w:val="uk-UA"/>
        </w:rPr>
        <w:t xml:space="preserve">На основі корисної площі визначається орієнтовна загальна площа приміщення, </w:t>
      </w:r>
      <w:proofErr w:type="spellStart"/>
      <w:r w:rsidRPr="00685356">
        <w:rPr>
          <w:i/>
          <w:sz w:val="28"/>
          <w:szCs w:val="28"/>
          <w:lang w:val="uk-UA"/>
        </w:rPr>
        <w:t>S</w:t>
      </w:r>
      <w:r w:rsidRPr="00685356">
        <w:rPr>
          <w:i/>
          <w:sz w:val="28"/>
          <w:szCs w:val="28"/>
          <w:vertAlign w:val="subscript"/>
          <w:lang w:val="uk-UA"/>
        </w:rPr>
        <w:t>заг</w:t>
      </w:r>
      <w:proofErr w:type="spellEnd"/>
      <w:r w:rsidRPr="00685356">
        <w:rPr>
          <w:i/>
          <w:sz w:val="28"/>
          <w:szCs w:val="28"/>
          <w:lang w:val="uk-UA"/>
        </w:rPr>
        <w:t>, м²</w:t>
      </w:r>
      <w:r w:rsidRPr="00685356">
        <w:rPr>
          <w:sz w:val="28"/>
          <w:szCs w:val="28"/>
          <w:lang w:val="uk-UA"/>
        </w:rPr>
        <w:t>:</w:t>
      </w:r>
    </w:p>
    <w:p w:rsidR="00685356" w:rsidRPr="00685356" w:rsidRDefault="00685356" w:rsidP="00685356">
      <w:pPr>
        <w:pStyle w:val="ab"/>
        <w:tabs>
          <w:tab w:val="left" w:pos="7760"/>
        </w:tabs>
        <w:spacing w:after="0"/>
        <w:ind w:left="0"/>
        <w:jc w:val="right"/>
        <w:rPr>
          <w:spacing w:val="6"/>
          <w:sz w:val="28"/>
          <w:szCs w:val="28"/>
          <w:lang w:val="uk-UA"/>
        </w:rPr>
      </w:pPr>
      <w:r w:rsidRPr="00685356">
        <w:rPr>
          <w:b/>
          <w:position w:val="-8"/>
          <w:sz w:val="28"/>
          <w:szCs w:val="28"/>
          <w:lang w:val="uk-UA"/>
        </w:rPr>
        <w:object w:dxaOrig="940" w:dyaOrig="240">
          <v:shape id="_x0000_i1027" type="#_x0000_t75" style="width:88.8pt;height:18.6pt" o:ole="" fillcolor="window">
            <v:imagedata r:id="rId15" o:title=""/>
          </v:shape>
          <o:OLEObject Type="Embed" ProgID="Equation.3" ShapeID="_x0000_i1027" DrawAspect="Content" ObjectID="_1505581652" r:id="rId16"/>
        </w:object>
      </w:r>
      <w:r w:rsidRPr="00685356">
        <w:rPr>
          <w:b/>
          <w:sz w:val="28"/>
          <w:szCs w:val="28"/>
          <w:lang w:val="uk-UA"/>
        </w:rPr>
        <w:t xml:space="preserve">,        </w:t>
      </w:r>
      <w:r w:rsidRPr="00685356">
        <w:rPr>
          <w:sz w:val="28"/>
          <w:szCs w:val="28"/>
          <w:lang w:val="uk-UA"/>
        </w:rPr>
        <w:t xml:space="preserve">                                          (2.2)</w:t>
      </w:r>
      <w:r w:rsidRPr="00685356">
        <w:rPr>
          <w:rFonts w:ascii="Arial" w:hAnsi="Arial" w:cs="Arial"/>
          <w:spacing w:val="6"/>
          <w:sz w:val="28"/>
          <w:szCs w:val="28"/>
          <w:lang w:val="uk-UA"/>
        </w:rPr>
        <w:t xml:space="preserve">                                                                    </w:t>
      </w:r>
      <w:r w:rsidRPr="00685356">
        <w:rPr>
          <w:sz w:val="28"/>
          <w:szCs w:val="28"/>
          <w:lang w:val="uk-UA"/>
        </w:rPr>
        <w:t xml:space="preserve">                 </w:t>
      </w:r>
    </w:p>
    <w:p w:rsidR="00685356" w:rsidRDefault="00685356" w:rsidP="00685356">
      <w:pPr>
        <w:pStyle w:val="31"/>
        <w:widowControl/>
        <w:spacing w:line="240" w:lineRule="auto"/>
        <w:ind w:firstLine="709"/>
        <w:rPr>
          <w:rFonts w:ascii="Times New Roman" w:hAnsi="Times New Roman"/>
          <w:b w:val="0"/>
          <w:sz w:val="28"/>
          <w:szCs w:val="28"/>
          <w:lang w:val="uk-UA"/>
        </w:rPr>
      </w:pPr>
      <w:r w:rsidRPr="00A1083A">
        <w:rPr>
          <w:rFonts w:ascii="Times New Roman" w:hAnsi="Times New Roman"/>
          <w:b w:val="0"/>
          <w:sz w:val="28"/>
          <w:szCs w:val="28"/>
          <w:lang w:val="uk-UA"/>
        </w:rPr>
        <w:t xml:space="preserve">де </w:t>
      </w:r>
      <w:r w:rsidRPr="00A1083A">
        <w:rPr>
          <w:rFonts w:ascii="Times New Roman" w:hAnsi="Times New Roman"/>
          <w:b w:val="0"/>
          <w:i/>
          <w:sz w:val="28"/>
          <w:szCs w:val="28"/>
          <w:lang w:val="en-US"/>
        </w:rPr>
        <w:t>k</w:t>
      </w:r>
      <w:r w:rsidRPr="00A1083A">
        <w:rPr>
          <w:rFonts w:ascii="Times New Roman" w:hAnsi="Times New Roman"/>
          <w:b w:val="0"/>
          <w:sz w:val="28"/>
          <w:szCs w:val="28"/>
          <w:lang w:val="uk-UA"/>
        </w:rPr>
        <w:t xml:space="preserve"> – коефіцієнт ви</w:t>
      </w:r>
      <w:r>
        <w:rPr>
          <w:rFonts w:ascii="Times New Roman" w:hAnsi="Times New Roman"/>
          <w:b w:val="0"/>
          <w:sz w:val="28"/>
          <w:szCs w:val="28"/>
          <w:lang w:val="uk-UA"/>
        </w:rPr>
        <w:t>користання площі приміщення</w:t>
      </w:r>
      <w:r w:rsidRPr="00A1083A">
        <w:rPr>
          <w:rFonts w:ascii="Times New Roman" w:hAnsi="Times New Roman"/>
          <w:b w:val="0"/>
          <w:sz w:val="28"/>
          <w:szCs w:val="28"/>
          <w:lang w:val="uk-UA"/>
        </w:rPr>
        <w:t xml:space="preserve"> </w:t>
      </w:r>
      <w:r w:rsidRPr="006563C2">
        <w:rPr>
          <w:rFonts w:ascii="Times New Roman" w:hAnsi="Times New Roman"/>
          <w:b w:val="0"/>
          <w:sz w:val="28"/>
          <w:szCs w:val="28"/>
          <w:lang w:val="uk-UA"/>
        </w:rPr>
        <w:t>(</w:t>
      </w:r>
      <w:r w:rsidRPr="006563C2">
        <w:rPr>
          <w:rFonts w:ascii="Times New Roman" w:hAnsi="Times New Roman"/>
          <w:b w:val="0"/>
          <w:sz w:val="28"/>
          <w:szCs w:val="28"/>
          <w:lang w:val="en-US"/>
        </w:rPr>
        <w:t>k</w:t>
      </w:r>
      <w:r>
        <w:rPr>
          <w:rFonts w:ascii="Times New Roman" w:hAnsi="Times New Roman"/>
          <w:b w:val="0"/>
          <w:sz w:val="28"/>
          <w:szCs w:val="28"/>
          <w:lang w:val="uk-UA"/>
        </w:rPr>
        <w:t>=0,3-</w:t>
      </w:r>
      <w:r w:rsidRPr="006563C2">
        <w:rPr>
          <w:rFonts w:ascii="Times New Roman" w:hAnsi="Times New Roman"/>
          <w:b w:val="0"/>
          <w:sz w:val="28"/>
          <w:szCs w:val="28"/>
          <w:lang w:val="uk-UA"/>
        </w:rPr>
        <w:t>0,4).</w:t>
      </w:r>
    </w:p>
    <w:p w:rsidR="00685356" w:rsidRDefault="00685356" w:rsidP="00685356">
      <w:pPr>
        <w:pStyle w:val="31"/>
        <w:widowControl/>
        <w:spacing w:line="240" w:lineRule="auto"/>
        <w:ind w:firstLine="709"/>
        <w:rPr>
          <w:rFonts w:ascii="Times New Roman" w:hAnsi="Times New Roman"/>
          <w:b w:val="0"/>
          <w:sz w:val="28"/>
          <w:szCs w:val="28"/>
          <w:lang w:val="uk-UA"/>
        </w:rPr>
      </w:pPr>
      <w:r>
        <w:rPr>
          <w:rFonts w:ascii="Times New Roman" w:hAnsi="Times New Roman"/>
          <w:b w:val="0"/>
          <w:sz w:val="28"/>
          <w:szCs w:val="28"/>
          <w:lang w:val="uk-UA"/>
        </w:rPr>
        <w:t xml:space="preserve">В разі необхідності розраховану загальну площу приміщень порівнюють з нормативною </w:t>
      </w:r>
      <w:r w:rsidRPr="007C0B74">
        <w:rPr>
          <w:rFonts w:ascii="Times New Roman" w:hAnsi="Times New Roman"/>
          <w:b w:val="0"/>
          <w:sz w:val="28"/>
          <w:szCs w:val="28"/>
        </w:rPr>
        <w:t>(</w:t>
      </w:r>
      <w:r w:rsidRPr="007C0B74">
        <w:rPr>
          <w:rFonts w:ascii="Times New Roman" w:hAnsi="Times New Roman"/>
          <w:b w:val="0"/>
          <w:sz w:val="28"/>
          <w:szCs w:val="28"/>
          <w:lang w:val="uk-UA"/>
        </w:rPr>
        <w:t>ДБН В.2.2.-20:2008 «Будинки і споруди. Готелі»</w:t>
      </w:r>
      <w:r w:rsidRPr="007C0B74">
        <w:rPr>
          <w:rFonts w:ascii="Times New Roman" w:hAnsi="Times New Roman"/>
          <w:b w:val="0"/>
          <w:sz w:val="28"/>
          <w:szCs w:val="28"/>
        </w:rPr>
        <w:t>)</w:t>
      </w:r>
      <w:r w:rsidRPr="007C0B74">
        <w:rPr>
          <w:rFonts w:ascii="Times New Roman" w:hAnsi="Times New Roman"/>
          <w:b w:val="0"/>
          <w:sz w:val="28"/>
          <w:szCs w:val="28"/>
          <w:lang w:val="uk-UA"/>
        </w:rPr>
        <w:t>.</w:t>
      </w:r>
      <w:r>
        <w:rPr>
          <w:rFonts w:ascii="Times New Roman" w:hAnsi="Times New Roman"/>
          <w:b w:val="0"/>
          <w:sz w:val="28"/>
          <w:szCs w:val="28"/>
          <w:lang w:val="uk-UA"/>
        </w:rPr>
        <w:t xml:space="preserve"> У випадку коли розрахована загальна площа менша за нормативну, для подальших розрахунків приймається нормативна.</w:t>
      </w:r>
    </w:p>
    <w:p w:rsidR="00685356" w:rsidRPr="00C513C7" w:rsidRDefault="00685356" w:rsidP="00685356">
      <w:pPr>
        <w:pStyle w:val="31"/>
        <w:widowControl/>
        <w:spacing w:line="240" w:lineRule="auto"/>
        <w:ind w:firstLine="709"/>
        <w:rPr>
          <w:rFonts w:ascii="Times New Roman" w:hAnsi="Times New Roman"/>
          <w:b w:val="0"/>
          <w:sz w:val="28"/>
          <w:szCs w:val="28"/>
          <w:lang w:val="uk-UA"/>
        </w:rPr>
      </w:pPr>
      <w:r w:rsidRPr="00C513C7">
        <w:rPr>
          <w:rFonts w:ascii="Times New Roman" w:hAnsi="Times New Roman"/>
          <w:b w:val="0"/>
          <w:sz w:val="28"/>
          <w:szCs w:val="28"/>
          <w:lang w:val="uk-UA"/>
        </w:rPr>
        <w:t>Склад і площі приміщень заданої гр</w:t>
      </w:r>
      <w:r>
        <w:rPr>
          <w:rFonts w:ascii="Times New Roman" w:hAnsi="Times New Roman"/>
          <w:b w:val="0"/>
          <w:sz w:val="28"/>
          <w:szCs w:val="28"/>
          <w:lang w:val="uk-UA"/>
        </w:rPr>
        <w:t>упи надаються у вигляді табл.2.3.</w:t>
      </w:r>
    </w:p>
    <w:p w:rsidR="00685356" w:rsidRDefault="00685356" w:rsidP="00685356">
      <w:pPr>
        <w:pStyle w:val="31"/>
        <w:widowControl/>
        <w:spacing w:line="240" w:lineRule="auto"/>
        <w:jc w:val="center"/>
        <w:rPr>
          <w:rFonts w:ascii="Times New Roman" w:hAnsi="Times New Roman"/>
          <w:sz w:val="28"/>
          <w:szCs w:val="28"/>
          <w:lang w:val="uk-UA"/>
        </w:rPr>
      </w:pPr>
    </w:p>
    <w:p w:rsidR="00685356" w:rsidRPr="00744EC9" w:rsidRDefault="00685356" w:rsidP="00685356">
      <w:pPr>
        <w:pStyle w:val="31"/>
        <w:widowControl/>
        <w:spacing w:line="240" w:lineRule="auto"/>
        <w:jc w:val="center"/>
        <w:rPr>
          <w:rFonts w:ascii="Times New Roman" w:hAnsi="Times New Roman"/>
          <w:b w:val="0"/>
          <w:sz w:val="28"/>
          <w:szCs w:val="28"/>
          <w:lang w:val="uk-UA"/>
        </w:rPr>
      </w:pPr>
      <w:r w:rsidRPr="00C513C7">
        <w:rPr>
          <w:rFonts w:ascii="Times New Roman" w:hAnsi="Times New Roman"/>
          <w:sz w:val="28"/>
          <w:szCs w:val="28"/>
          <w:lang w:val="uk-UA"/>
        </w:rPr>
        <w:lastRenderedPageBreak/>
        <w:t>Таблиця</w:t>
      </w:r>
      <w:r>
        <w:rPr>
          <w:rFonts w:ascii="Times New Roman" w:hAnsi="Times New Roman"/>
          <w:sz w:val="28"/>
          <w:szCs w:val="28"/>
        </w:rPr>
        <w:t xml:space="preserve"> 2.</w:t>
      </w:r>
      <w:r>
        <w:rPr>
          <w:rFonts w:ascii="Times New Roman" w:hAnsi="Times New Roman"/>
          <w:sz w:val="28"/>
          <w:szCs w:val="28"/>
          <w:lang w:val="uk-UA"/>
        </w:rPr>
        <w:t>3</w:t>
      </w:r>
      <w:r w:rsidRPr="00C513C7">
        <w:rPr>
          <w:rFonts w:ascii="Times New Roman" w:hAnsi="Times New Roman"/>
          <w:sz w:val="28"/>
          <w:szCs w:val="28"/>
        </w:rPr>
        <w:t xml:space="preserve"> – Склад</w:t>
      </w:r>
      <w:r w:rsidRPr="00C513C7">
        <w:rPr>
          <w:rFonts w:ascii="Times New Roman" w:hAnsi="Times New Roman"/>
          <w:sz w:val="28"/>
          <w:szCs w:val="28"/>
          <w:lang w:val="uk-UA"/>
        </w:rPr>
        <w:t xml:space="preserve"> і площі приміщень</w:t>
      </w:r>
      <w:r>
        <w:rPr>
          <w:rFonts w:ascii="Times New Roman" w:hAnsi="Times New Roman"/>
          <w:sz w:val="28"/>
          <w:szCs w:val="28"/>
          <w:lang w:val="uk-UA"/>
        </w:rPr>
        <w:t xml:space="preserve"> фізкультурно-оздоровчої</w:t>
      </w:r>
      <w:r w:rsidRPr="00C513C7">
        <w:rPr>
          <w:rFonts w:ascii="Times New Roman" w:hAnsi="Times New Roman"/>
          <w:sz w:val="28"/>
          <w:szCs w:val="28"/>
          <w:lang w:val="uk-UA"/>
        </w:rPr>
        <w:t xml:space="preserve"> групи</w:t>
      </w:r>
      <w:r>
        <w:rPr>
          <w:rFonts w:ascii="Times New Roman" w:hAnsi="Times New Roman"/>
          <w:sz w:val="28"/>
          <w:szCs w:val="28"/>
          <w:lang w:val="uk-UA"/>
        </w:rPr>
        <w:t xml:space="preserve"> </w:t>
      </w:r>
      <w:r w:rsidRPr="00744EC9">
        <w:rPr>
          <w:rFonts w:ascii="Times New Roman" w:hAnsi="Times New Roman"/>
          <w:b w:val="0"/>
          <w:i/>
          <w:sz w:val="28"/>
          <w:szCs w:val="28"/>
        </w:rPr>
        <w:t>(приклад)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785"/>
      </w:tblGrid>
      <w:tr w:rsidR="00685356" w:rsidTr="00666282">
        <w:tc>
          <w:tcPr>
            <w:tcW w:w="4068" w:type="dxa"/>
            <w:shd w:val="clear" w:color="auto" w:fill="auto"/>
          </w:tcPr>
          <w:p w:rsidR="00685356" w:rsidRPr="00685356" w:rsidRDefault="00685356" w:rsidP="00685356">
            <w:pPr>
              <w:tabs>
                <w:tab w:val="left" w:pos="1216"/>
              </w:tabs>
              <w:jc w:val="center"/>
              <w:rPr>
                <w:b/>
                <w:lang w:val="uk-UA"/>
              </w:rPr>
            </w:pPr>
            <w:r w:rsidRPr="00685356">
              <w:rPr>
                <w:b/>
                <w:lang w:val="uk-UA"/>
              </w:rPr>
              <w:t>Приміщення</w:t>
            </w:r>
          </w:p>
        </w:tc>
        <w:tc>
          <w:tcPr>
            <w:tcW w:w="5785" w:type="dxa"/>
            <w:shd w:val="clear" w:color="auto" w:fill="auto"/>
          </w:tcPr>
          <w:p w:rsidR="00685356" w:rsidRPr="00685356" w:rsidRDefault="00685356" w:rsidP="00685356">
            <w:pPr>
              <w:tabs>
                <w:tab w:val="left" w:pos="1216"/>
              </w:tabs>
              <w:jc w:val="center"/>
              <w:rPr>
                <w:b/>
                <w:lang w:val="uk-UA"/>
              </w:rPr>
            </w:pPr>
            <w:r w:rsidRPr="00685356">
              <w:rPr>
                <w:b/>
                <w:lang w:val="uk-UA"/>
              </w:rPr>
              <w:t xml:space="preserve">Площа, м² </w:t>
            </w:r>
          </w:p>
        </w:tc>
      </w:tr>
      <w:tr w:rsidR="00685356" w:rsidRPr="001A7BDE" w:rsidTr="00666282">
        <w:tc>
          <w:tcPr>
            <w:tcW w:w="4068" w:type="dxa"/>
            <w:shd w:val="clear" w:color="auto" w:fill="auto"/>
          </w:tcPr>
          <w:p w:rsidR="00685356" w:rsidRPr="00685356" w:rsidRDefault="00685356" w:rsidP="00685356">
            <w:pPr>
              <w:tabs>
                <w:tab w:val="left" w:pos="1216"/>
              </w:tabs>
              <w:jc w:val="both"/>
              <w:rPr>
                <w:lang w:val="uk-UA"/>
              </w:rPr>
            </w:pPr>
            <w:r w:rsidRPr="00685356">
              <w:rPr>
                <w:lang w:val="uk-UA"/>
              </w:rPr>
              <w:t>Тренажерний зал</w:t>
            </w:r>
          </w:p>
        </w:tc>
        <w:tc>
          <w:tcPr>
            <w:tcW w:w="5785" w:type="dxa"/>
            <w:shd w:val="clear" w:color="auto" w:fill="auto"/>
          </w:tcPr>
          <w:p w:rsidR="00685356" w:rsidRPr="00685356" w:rsidRDefault="00685356" w:rsidP="00685356">
            <w:pPr>
              <w:tabs>
                <w:tab w:val="left" w:pos="1216"/>
              </w:tabs>
              <w:jc w:val="center"/>
              <w:rPr>
                <w:lang w:val="uk-UA"/>
              </w:rPr>
            </w:pPr>
            <w:r w:rsidRPr="00685356">
              <w:rPr>
                <w:lang w:val="uk-UA"/>
              </w:rPr>
              <w:t>42,0</w:t>
            </w:r>
          </w:p>
        </w:tc>
      </w:tr>
      <w:tr w:rsidR="00685356" w:rsidRPr="001A7BDE" w:rsidTr="00666282">
        <w:tc>
          <w:tcPr>
            <w:tcW w:w="4068" w:type="dxa"/>
            <w:shd w:val="clear" w:color="auto" w:fill="auto"/>
          </w:tcPr>
          <w:p w:rsidR="00685356" w:rsidRPr="00685356" w:rsidRDefault="00685356" w:rsidP="00685356">
            <w:pPr>
              <w:tabs>
                <w:tab w:val="left" w:pos="1216"/>
              </w:tabs>
              <w:jc w:val="both"/>
              <w:rPr>
                <w:lang w:val="uk-UA"/>
              </w:rPr>
            </w:pPr>
            <w:r w:rsidRPr="00685356">
              <w:rPr>
                <w:lang w:val="uk-UA"/>
              </w:rPr>
              <w:t>Кімната інструкторів</w:t>
            </w:r>
          </w:p>
        </w:tc>
        <w:tc>
          <w:tcPr>
            <w:tcW w:w="5785" w:type="dxa"/>
            <w:shd w:val="clear" w:color="auto" w:fill="auto"/>
          </w:tcPr>
          <w:p w:rsidR="00685356" w:rsidRPr="00685356" w:rsidRDefault="00685356" w:rsidP="00685356">
            <w:pPr>
              <w:tabs>
                <w:tab w:val="left" w:pos="1216"/>
              </w:tabs>
              <w:jc w:val="center"/>
              <w:rPr>
                <w:lang w:val="uk-UA"/>
              </w:rPr>
            </w:pPr>
            <w:r w:rsidRPr="00685356">
              <w:rPr>
                <w:lang w:val="uk-UA"/>
              </w:rPr>
              <w:t>18,0</w:t>
            </w:r>
          </w:p>
        </w:tc>
      </w:tr>
      <w:tr w:rsidR="00685356" w:rsidRPr="001A7BDE" w:rsidTr="00666282">
        <w:tc>
          <w:tcPr>
            <w:tcW w:w="4068" w:type="dxa"/>
            <w:shd w:val="clear" w:color="auto" w:fill="auto"/>
          </w:tcPr>
          <w:p w:rsidR="00685356" w:rsidRPr="00685356" w:rsidRDefault="00685356" w:rsidP="00685356">
            <w:pPr>
              <w:tabs>
                <w:tab w:val="left" w:pos="1216"/>
              </w:tabs>
              <w:jc w:val="both"/>
              <w:rPr>
                <w:lang w:val="uk-UA"/>
              </w:rPr>
            </w:pPr>
            <w:r w:rsidRPr="00685356">
              <w:rPr>
                <w:lang w:val="uk-UA"/>
              </w:rPr>
              <w:t>Кімната відпочинку при сауні</w:t>
            </w:r>
          </w:p>
        </w:tc>
        <w:tc>
          <w:tcPr>
            <w:tcW w:w="5785" w:type="dxa"/>
            <w:shd w:val="clear" w:color="auto" w:fill="auto"/>
          </w:tcPr>
          <w:p w:rsidR="00685356" w:rsidRPr="00685356" w:rsidRDefault="00685356" w:rsidP="00685356">
            <w:pPr>
              <w:tabs>
                <w:tab w:val="left" w:pos="1216"/>
              </w:tabs>
              <w:jc w:val="center"/>
              <w:rPr>
                <w:lang w:val="uk-UA"/>
              </w:rPr>
            </w:pPr>
            <w:r w:rsidRPr="00685356">
              <w:rPr>
                <w:lang w:val="uk-UA"/>
              </w:rPr>
              <w:t>14,0</w:t>
            </w:r>
          </w:p>
        </w:tc>
      </w:tr>
      <w:tr w:rsidR="00685356" w:rsidRPr="001A7BDE" w:rsidTr="00AE417C">
        <w:trPr>
          <w:trHeight w:val="58"/>
        </w:trPr>
        <w:tc>
          <w:tcPr>
            <w:tcW w:w="4068" w:type="dxa"/>
            <w:shd w:val="clear" w:color="auto" w:fill="auto"/>
          </w:tcPr>
          <w:p w:rsidR="00685356" w:rsidRPr="00685356" w:rsidRDefault="00685356" w:rsidP="00685356">
            <w:pPr>
              <w:tabs>
                <w:tab w:val="left" w:pos="1216"/>
              </w:tabs>
              <w:jc w:val="both"/>
              <w:rPr>
                <w:lang w:val="uk-UA"/>
              </w:rPr>
            </w:pPr>
            <w:r w:rsidRPr="00685356">
              <w:rPr>
                <w:lang w:val="uk-UA"/>
              </w:rPr>
              <w:t>…</w:t>
            </w:r>
          </w:p>
        </w:tc>
        <w:tc>
          <w:tcPr>
            <w:tcW w:w="5785" w:type="dxa"/>
            <w:shd w:val="clear" w:color="auto" w:fill="auto"/>
          </w:tcPr>
          <w:p w:rsidR="00685356" w:rsidRPr="00685356" w:rsidRDefault="00685356" w:rsidP="00685356">
            <w:pPr>
              <w:tabs>
                <w:tab w:val="left" w:pos="1216"/>
              </w:tabs>
              <w:jc w:val="center"/>
              <w:rPr>
                <w:lang w:val="uk-UA"/>
              </w:rPr>
            </w:pPr>
            <w:r w:rsidRPr="00685356">
              <w:rPr>
                <w:lang w:val="uk-UA"/>
              </w:rPr>
              <w:t>…</w:t>
            </w:r>
          </w:p>
        </w:tc>
      </w:tr>
      <w:tr w:rsidR="00685356" w:rsidTr="00666282">
        <w:tc>
          <w:tcPr>
            <w:tcW w:w="4068" w:type="dxa"/>
            <w:shd w:val="clear" w:color="auto" w:fill="auto"/>
            <w:vAlign w:val="center"/>
          </w:tcPr>
          <w:p w:rsidR="00685356" w:rsidRPr="00685356" w:rsidRDefault="00685356" w:rsidP="00685356">
            <w:pPr>
              <w:jc w:val="both"/>
              <w:rPr>
                <w:rStyle w:val="110"/>
                <w:b/>
                <w:sz w:val="24"/>
                <w:szCs w:val="24"/>
                <w:lang w:val="uk-UA"/>
              </w:rPr>
            </w:pPr>
            <w:r w:rsidRPr="00685356">
              <w:rPr>
                <w:rStyle w:val="110"/>
                <w:b/>
                <w:sz w:val="24"/>
                <w:szCs w:val="24"/>
                <w:lang w:val="uk-UA"/>
              </w:rPr>
              <w:t>Всього</w:t>
            </w:r>
          </w:p>
        </w:tc>
        <w:tc>
          <w:tcPr>
            <w:tcW w:w="5785" w:type="dxa"/>
            <w:shd w:val="clear" w:color="auto" w:fill="auto"/>
            <w:vAlign w:val="center"/>
          </w:tcPr>
          <w:p w:rsidR="00685356" w:rsidRPr="00685356" w:rsidRDefault="00685356" w:rsidP="00685356">
            <w:pPr>
              <w:jc w:val="center"/>
              <w:rPr>
                <w:rStyle w:val="110"/>
                <w:b/>
                <w:sz w:val="24"/>
                <w:szCs w:val="24"/>
                <w:lang w:val="uk-UA"/>
              </w:rPr>
            </w:pPr>
            <w:r w:rsidRPr="00685356">
              <w:rPr>
                <w:rStyle w:val="110"/>
                <w:b/>
                <w:sz w:val="24"/>
                <w:szCs w:val="24"/>
                <w:lang w:val="uk-UA"/>
              </w:rPr>
              <w:t>…</w:t>
            </w:r>
          </w:p>
        </w:tc>
      </w:tr>
    </w:tbl>
    <w:p w:rsidR="00531406" w:rsidRDefault="00531406" w:rsidP="000F29DF">
      <w:pPr>
        <w:ind w:firstLine="709"/>
        <w:jc w:val="both"/>
        <w:rPr>
          <w:sz w:val="28"/>
          <w:szCs w:val="28"/>
          <w:lang w:val="uk-UA"/>
        </w:rPr>
      </w:pPr>
    </w:p>
    <w:p w:rsidR="00863366" w:rsidRDefault="00863366" w:rsidP="00863366">
      <w:pPr>
        <w:jc w:val="center"/>
        <w:rPr>
          <w:b/>
          <w:sz w:val="28"/>
          <w:szCs w:val="28"/>
          <w:lang w:val="uk-UA"/>
        </w:rPr>
      </w:pPr>
      <w:r w:rsidRPr="00863366">
        <w:rPr>
          <w:b/>
          <w:sz w:val="28"/>
          <w:szCs w:val="28"/>
          <w:lang w:val="uk-UA"/>
        </w:rPr>
        <w:t xml:space="preserve">2.3 Проектування закладів ресторанного господарства </w:t>
      </w:r>
    </w:p>
    <w:p w:rsidR="00863366" w:rsidRPr="00863366" w:rsidRDefault="00863366" w:rsidP="00863366">
      <w:pPr>
        <w:jc w:val="center"/>
        <w:rPr>
          <w:b/>
          <w:sz w:val="28"/>
          <w:szCs w:val="28"/>
          <w:lang w:val="uk-UA"/>
        </w:rPr>
      </w:pPr>
      <w:r w:rsidRPr="00863366">
        <w:rPr>
          <w:b/>
          <w:sz w:val="28"/>
          <w:szCs w:val="28"/>
          <w:lang w:val="uk-UA"/>
        </w:rPr>
        <w:t>готельного підприємства</w:t>
      </w:r>
    </w:p>
    <w:p w:rsidR="00863366" w:rsidRPr="00863366" w:rsidRDefault="00863366" w:rsidP="00863366">
      <w:pPr>
        <w:jc w:val="center"/>
        <w:rPr>
          <w:b/>
          <w:color w:val="FF0000"/>
          <w:sz w:val="28"/>
          <w:szCs w:val="28"/>
          <w:lang w:val="uk-UA"/>
        </w:rPr>
      </w:pPr>
      <w:r w:rsidRPr="00863366">
        <w:rPr>
          <w:b/>
          <w:sz w:val="28"/>
          <w:szCs w:val="28"/>
          <w:lang w:val="uk-UA"/>
        </w:rPr>
        <w:t>2.3.1 Організація харчування споживачів готельних послуг в закладах ресторанного господарства проектованого засобу розміщення</w:t>
      </w:r>
    </w:p>
    <w:p w:rsidR="00666282" w:rsidRPr="00666282" w:rsidRDefault="00666282" w:rsidP="009A6E1F">
      <w:pPr>
        <w:ind w:firstLine="709"/>
        <w:jc w:val="both"/>
        <w:rPr>
          <w:sz w:val="28"/>
          <w:szCs w:val="28"/>
          <w:lang w:val="uk-UA"/>
        </w:rPr>
      </w:pPr>
      <w:r w:rsidRPr="007A6FD9">
        <w:rPr>
          <w:sz w:val="28"/>
          <w:szCs w:val="28"/>
          <w:lang w:val="uk-UA"/>
        </w:rPr>
        <w:t xml:space="preserve">В даному підрозділі </w:t>
      </w:r>
      <w:r w:rsidR="005913B3" w:rsidRPr="007A6FD9">
        <w:rPr>
          <w:sz w:val="28"/>
          <w:szCs w:val="28"/>
          <w:lang w:val="uk-UA"/>
        </w:rPr>
        <w:t>надається характеристика підприємствам харчування, які планується передбачити в проектованому готелі</w:t>
      </w:r>
      <w:r w:rsidR="007A6FD9" w:rsidRPr="007A6FD9">
        <w:rPr>
          <w:sz w:val="28"/>
          <w:szCs w:val="28"/>
          <w:lang w:val="uk-UA"/>
        </w:rPr>
        <w:t xml:space="preserve"> відповідно до обраної концепція його діяльності</w:t>
      </w:r>
      <w:r w:rsidR="005913B3" w:rsidRPr="007A6FD9">
        <w:rPr>
          <w:sz w:val="28"/>
          <w:szCs w:val="28"/>
          <w:lang w:val="uk-UA"/>
        </w:rPr>
        <w:t>.</w:t>
      </w:r>
      <w:r w:rsidR="005913B3">
        <w:rPr>
          <w:sz w:val="28"/>
          <w:szCs w:val="28"/>
          <w:lang w:val="uk-UA"/>
        </w:rPr>
        <w:t xml:space="preserve"> Необхідно вказати та </w:t>
      </w:r>
      <w:r w:rsidR="009A6E1F">
        <w:rPr>
          <w:sz w:val="28"/>
          <w:szCs w:val="28"/>
          <w:lang w:val="uk-UA"/>
        </w:rPr>
        <w:t xml:space="preserve">обґрунтувати: </w:t>
      </w:r>
      <w:r w:rsidRPr="00666282">
        <w:rPr>
          <w:sz w:val="28"/>
          <w:szCs w:val="28"/>
          <w:lang w:val="uk-UA"/>
        </w:rPr>
        <w:t>тип та місткість закладів ресторанного господарства</w:t>
      </w:r>
      <w:r w:rsidR="009A6E1F">
        <w:rPr>
          <w:sz w:val="28"/>
          <w:szCs w:val="28"/>
          <w:lang w:val="uk-UA"/>
        </w:rPr>
        <w:t xml:space="preserve">; режим їх роботи; </w:t>
      </w:r>
      <w:r w:rsidRPr="00666282">
        <w:rPr>
          <w:sz w:val="28"/>
          <w:szCs w:val="28"/>
          <w:lang w:val="uk-UA"/>
        </w:rPr>
        <w:t>умови харчування</w:t>
      </w:r>
      <w:r w:rsidR="009A6E1F">
        <w:rPr>
          <w:sz w:val="28"/>
          <w:szCs w:val="28"/>
          <w:lang w:val="uk-UA"/>
        </w:rPr>
        <w:t xml:space="preserve"> споживачів готельних послуг; </w:t>
      </w:r>
      <w:r w:rsidRPr="00666282">
        <w:rPr>
          <w:sz w:val="28"/>
          <w:szCs w:val="28"/>
          <w:lang w:val="uk-UA"/>
        </w:rPr>
        <w:t>види, методи та форми обслуговування.</w:t>
      </w:r>
    </w:p>
    <w:p w:rsidR="00531406" w:rsidRDefault="00531406" w:rsidP="0062431B">
      <w:pPr>
        <w:jc w:val="both"/>
        <w:rPr>
          <w:sz w:val="28"/>
          <w:szCs w:val="28"/>
          <w:lang w:val="uk-UA"/>
        </w:rPr>
      </w:pPr>
    </w:p>
    <w:p w:rsidR="003050CF" w:rsidRPr="003050CF" w:rsidRDefault="003050CF" w:rsidP="003050CF">
      <w:pPr>
        <w:jc w:val="center"/>
        <w:rPr>
          <w:b/>
          <w:sz w:val="28"/>
          <w:szCs w:val="28"/>
          <w:lang w:val="uk-UA"/>
        </w:rPr>
      </w:pPr>
      <w:r w:rsidRPr="003050CF">
        <w:rPr>
          <w:b/>
          <w:sz w:val="28"/>
          <w:szCs w:val="28"/>
          <w:lang w:val="uk-UA"/>
        </w:rPr>
        <w:t xml:space="preserve">2.3.2 </w:t>
      </w:r>
      <w:r w:rsidRPr="003050CF">
        <w:rPr>
          <w:b/>
          <w:bCs/>
          <w:sz w:val="28"/>
          <w:szCs w:val="28"/>
          <w:lang w:val="uk-UA"/>
        </w:rPr>
        <w:t>Розробка виробничої програми основного підприємства харчування</w:t>
      </w:r>
    </w:p>
    <w:p w:rsidR="008C2112" w:rsidRPr="008C2112" w:rsidRDefault="008C2112" w:rsidP="008C2112">
      <w:pPr>
        <w:ind w:firstLine="709"/>
        <w:jc w:val="both"/>
        <w:rPr>
          <w:bCs/>
          <w:sz w:val="28"/>
          <w:szCs w:val="28"/>
          <w:lang w:val="uk-UA"/>
        </w:rPr>
      </w:pPr>
      <w:r w:rsidRPr="008C2112">
        <w:rPr>
          <w:bCs/>
          <w:sz w:val="28"/>
          <w:szCs w:val="28"/>
          <w:lang w:val="uk-UA"/>
        </w:rPr>
        <w:t>Виробнича програма закладу ресторанного господарства -  це сукупність продукції певної номенклатури й асортименту, яка має бути виготовлена в плановому періоді у визначених обсягах згідно зі спеціалізацією і виробничою потужністю.</w:t>
      </w:r>
    </w:p>
    <w:p w:rsidR="008C2112" w:rsidRPr="008C2112" w:rsidRDefault="008C2112" w:rsidP="008C2112">
      <w:pPr>
        <w:ind w:firstLine="709"/>
        <w:jc w:val="both"/>
        <w:rPr>
          <w:sz w:val="28"/>
          <w:szCs w:val="28"/>
          <w:lang w:val="uk-UA"/>
        </w:rPr>
      </w:pPr>
      <w:r w:rsidRPr="008C2112">
        <w:rPr>
          <w:sz w:val="28"/>
          <w:szCs w:val="28"/>
          <w:lang w:val="uk-UA"/>
        </w:rPr>
        <w:t xml:space="preserve">Якщо потужність </w:t>
      </w:r>
      <w:r w:rsidRPr="008C2112">
        <w:rPr>
          <w:bCs/>
          <w:sz w:val="28"/>
          <w:szCs w:val="28"/>
          <w:lang w:val="uk-UA"/>
        </w:rPr>
        <w:t>закладу ресторанного господарства</w:t>
      </w:r>
      <w:r w:rsidRPr="008C2112">
        <w:rPr>
          <w:sz w:val="28"/>
          <w:szCs w:val="28"/>
          <w:lang w:val="uk-UA"/>
        </w:rPr>
        <w:t xml:space="preserve"> виражена кількістю місць в обідніх залах (їдальні, ресторани, кафе і т.д.), то </w:t>
      </w:r>
      <w:r w:rsidRPr="008C2112">
        <w:rPr>
          <w:i/>
          <w:sz w:val="28"/>
          <w:szCs w:val="28"/>
          <w:lang w:val="uk-UA"/>
        </w:rPr>
        <w:t>виробничою програмою</w:t>
      </w:r>
      <w:r w:rsidRPr="008C2112">
        <w:rPr>
          <w:sz w:val="28"/>
          <w:szCs w:val="28"/>
          <w:lang w:val="uk-UA"/>
        </w:rPr>
        <w:t xml:space="preserve"> такого підприємства харчування – є </w:t>
      </w:r>
      <w:r w:rsidRPr="008C2112">
        <w:rPr>
          <w:i/>
          <w:sz w:val="28"/>
          <w:szCs w:val="28"/>
          <w:u w:val="single"/>
          <w:lang w:val="uk-UA"/>
        </w:rPr>
        <w:t>розрахункове меню</w:t>
      </w:r>
      <w:r w:rsidRPr="008C2112">
        <w:rPr>
          <w:sz w:val="28"/>
          <w:szCs w:val="28"/>
          <w:lang w:val="uk-UA"/>
        </w:rPr>
        <w:t xml:space="preserve"> для реалізації страв в залі даного закладу.</w:t>
      </w:r>
    </w:p>
    <w:p w:rsidR="008C2112" w:rsidRPr="008C2112" w:rsidRDefault="008C2112" w:rsidP="008C2112">
      <w:pPr>
        <w:ind w:firstLine="709"/>
        <w:jc w:val="both"/>
        <w:rPr>
          <w:i/>
          <w:sz w:val="28"/>
          <w:szCs w:val="28"/>
          <w:lang w:val="uk-UA"/>
        </w:rPr>
      </w:pPr>
      <w:r w:rsidRPr="008C2112">
        <w:rPr>
          <w:i/>
          <w:sz w:val="28"/>
          <w:szCs w:val="28"/>
          <w:lang w:val="uk-UA"/>
        </w:rPr>
        <w:t xml:space="preserve">Розрахункове меню це перелік найменувань страв із зазначенням номеру рецептури, виходу готової страви та їх кількості. </w:t>
      </w:r>
    </w:p>
    <w:p w:rsidR="008C2112" w:rsidRPr="008C2112" w:rsidRDefault="008C2112" w:rsidP="008C2112">
      <w:pPr>
        <w:ind w:firstLine="709"/>
        <w:jc w:val="both"/>
        <w:rPr>
          <w:sz w:val="28"/>
          <w:szCs w:val="28"/>
          <w:lang w:val="uk-UA"/>
        </w:rPr>
      </w:pPr>
      <w:r w:rsidRPr="008C2112">
        <w:rPr>
          <w:sz w:val="28"/>
          <w:szCs w:val="28"/>
          <w:lang w:val="uk-UA"/>
        </w:rPr>
        <w:t xml:space="preserve">Для розробки денної виробничої програми (меню розрахункового дня) </w:t>
      </w:r>
      <w:r w:rsidRPr="008C2112">
        <w:rPr>
          <w:i/>
          <w:sz w:val="28"/>
          <w:szCs w:val="28"/>
          <w:u w:val="single"/>
          <w:lang w:val="uk-UA"/>
        </w:rPr>
        <w:t>основного</w:t>
      </w:r>
      <w:r>
        <w:rPr>
          <w:sz w:val="28"/>
          <w:szCs w:val="28"/>
          <w:lang w:val="uk-UA"/>
        </w:rPr>
        <w:t xml:space="preserve"> </w:t>
      </w:r>
      <w:r w:rsidRPr="008C2112">
        <w:rPr>
          <w:sz w:val="28"/>
          <w:szCs w:val="28"/>
          <w:lang w:val="uk-UA"/>
        </w:rPr>
        <w:t>закладу ресторанного господарства, що проектується, необхідно:</w:t>
      </w:r>
    </w:p>
    <w:p w:rsidR="008C2112" w:rsidRDefault="008C2112" w:rsidP="008C2112">
      <w:pPr>
        <w:numPr>
          <w:ilvl w:val="0"/>
          <w:numId w:val="7"/>
        </w:numPr>
        <w:tabs>
          <w:tab w:val="clear" w:pos="1429"/>
          <w:tab w:val="num" w:pos="360"/>
        </w:tabs>
        <w:ind w:left="0" w:firstLine="709"/>
        <w:jc w:val="both"/>
        <w:rPr>
          <w:sz w:val="28"/>
          <w:szCs w:val="28"/>
          <w:lang w:val="uk-UA"/>
        </w:rPr>
      </w:pPr>
      <w:r w:rsidRPr="008E6578">
        <w:rPr>
          <w:sz w:val="28"/>
          <w:szCs w:val="28"/>
          <w:lang w:val="uk-UA"/>
        </w:rPr>
        <w:t>скласти меню;</w:t>
      </w:r>
    </w:p>
    <w:p w:rsidR="008C2112" w:rsidRPr="008E6578" w:rsidRDefault="008C2112" w:rsidP="008C2112">
      <w:pPr>
        <w:numPr>
          <w:ilvl w:val="0"/>
          <w:numId w:val="7"/>
        </w:numPr>
        <w:tabs>
          <w:tab w:val="clear" w:pos="1429"/>
          <w:tab w:val="num" w:pos="360"/>
        </w:tabs>
        <w:ind w:left="0" w:firstLine="709"/>
        <w:jc w:val="both"/>
        <w:rPr>
          <w:sz w:val="28"/>
          <w:szCs w:val="28"/>
          <w:lang w:val="uk-UA"/>
        </w:rPr>
      </w:pPr>
      <w:r>
        <w:rPr>
          <w:sz w:val="28"/>
          <w:szCs w:val="28"/>
          <w:lang w:val="uk-UA"/>
        </w:rPr>
        <w:t>розрахувати денну кількість відвідувачів;</w:t>
      </w:r>
    </w:p>
    <w:p w:rsidR="008C2112" w:rsidRDefault="008C2112" w:rsidP="008C2112">
      <w:pPr>
        <w:numPr>
          <w:ilvl w:val="0"/>
          <w:numId w:val="7"/>
        </w:numPr>
        <w:tabs>
          <w:tab w:val="clear" w:pos="1429"/>
          <w:tab w:val="num" w:pos="360"/>
        </w:tabs>
        <w:ind w:left="0" w:firstLine="709"/>
        <w:jc w:val="both"/>
        <w:rPr>
          <w:sz w:val="28"/>
          <w:szCs w:val="28"/>
          <w:lang w:val="uk-UA"/>
        </w:rPr>
      </w:pPr>
      <w:r w:rsidRPr="008E6578">
        <w:rPr>
          <w:sz w:val="28"/>
          <w:szCs w:val="28"/>
          <w:lang w:val="uk-UA"/>
        </w:rPr>
        <w:t>визначити прогнозовану денну кількість страв</w:t>
      </w:r>
      <w:r>
        <w:rPr>
          <w:sz w:val="28"/>
          <w:szCs w:val="28"/>
          <w:lang w:val="uk-UA"/>
        </w:rPr>
        <w:t>;</w:t>
      </w:r>
    </w:p>
    <w:p w:rsidR="008C2112" w:rsidRPr="008E6578" w:rsidRDefault="008C2112" w:rsidP="008C2112">
      <w:pPr>
        <w:numPr>
          <w:ilvl w:val="0"/>
          <w:numId w:val="7"/>
        </w:numPr>
        <w:tabs>
          <w:tab w:val="clear" w:pos="1429"/>
          <w:tab w:val="num" w:pos="360"/>
        </w:tabs>
        <w:ind w:left="0" w:firstLine="709"/>
        <w:jc w:val="both"/>
        <w:rPr>
          <w:sz w:val="28"/>
          <w:szCs w:val="28"/>
          <w:lang w:val="uk-UA"/>
        </w:rPr>
      </w:pPr>
      <w:r>
        <w:rPr>
          <w:sz w:val="28"/>
          <w:szCs w:val="28"/>
          <w:lang w:val="uk-UA"/>
        </w:rPr>
        <w:t>розбити сумарну денну кількість страв на окремі групи та розподілити їх за основними продуктами</w:t>
      </w:r>
      <w:r w:rsidRPr="008E6578">
        <w:rPr>
          <w:sz w:val="28"/>
          <w:szCs w:val="28"/>
          <w:lang w:val="uk-UA"/>
        </w:rPr>
        <w:t>.</w:t>
      </w:r>
    </w:p>
    <w:p w:rsidR="00721329" w:rsidRPr="00BC23DE" w:rsidRDefault="00721329" w:rsidP="00BC23DE">
      <w:pPr>
        <w:ind w:firstLine="709"/>
        <w:jc w:val="both"/>
        <w:rPr>
          <w:sz w:val="28"/>
          <w:szCs w:val="28"/>
          <w:lang w:val="uk-UA"/>
        </w:rPr>
      </w:pPr>
      <w:r w:rsidRPr="00BC23DE">
        <w:rPr>
          <w:sz w:val="28"/>
          <w:szCs w:val="28"/>
          <w:lang w:val="uk-UA"/>
        </w:rPr>
        <w:t xml:space="preserve">Студентам необхідно розробити меню </w:t>
      </w:r>
      <w:r w:rsidRPr="00BC23DE">
        <w:rPr>
          <w:i/>
          <w:sz w:val="28"/>
          <w:szCs w:val="28"/>
          <w:u w:val="single"/>
          <w:lang w:val="uk-UA"/>
        </w:rPr>
        <w:t>основного</w:t>
      </w:r>
      <w:r w:rsidRPr="00BC23DE">
        <w:rPr>
          <w:sz w:val="28"/>
          <w:szCs w:val="28"/>
          <w:lang w:val="uk-UA"/>
        </w:rPr>
        <w:t xml:space="preserve"> підприємства харчування для гостей готелю в залежності від типу готельного підприємства та умов харчування, а також для місцевого населення (за умови, якщо підприємство харчування після сніданку працює як загальнодоступний заклад).</w:t>
      </w:r>
    </w:p>
    <w:p w:rsidR="00BC23DE" w:rsidRDefault="00721329" w:rsidP="00BC23DE">
      <w:pPr>
        <w:ind w:firstLine="709"/>
        <w:jc w:val="both"/>
        <w:rPr>
          <w:sz w:val="28"/>
          <w:szCs w:val="28"/>
          <w:lang w:val="uk-UA"/>
        </w:rPr>
      </w:pPr>
      <w:r w:rsidRPr="00BC23DE">
        <w:rPr>
          <w:sz w:val="28"/>
          <w:szCs w:val="28"/>
          <w:lang w:val="uk-UA"/>
        </w:rPr>
        <w:t xml:space="preserve">Меню складається </w:t>
      </w:r>
      <w:r w:rsidR="00BC23DE" w:rsidRPr="00BC23DE">
        <w:rPr>
          <w:sz w:val="28"/>
          <w:szCs w:val="28"/>
          <w:lang w:val="uk-UA"/>
        </w:rPr>
        <w:t>з урахуванням обраної концепція діяльності проектованого засобу розміщення,</w:t>
      </w:r>
      <w:r w:rsidR="00F579D5">
        <w:rPr>
          <w:sz w:val="28"/>
          <w:szCs w:val="28"/>
          <w:lang w:val="uk-UA"/>
        </w:rPr>
        <w:t xml:space="preserve"> типу, класу закладу ресторанного господарства,</w:t>
      </w:r>
      <w:r w:rsidR="00BC23DE" w:rsidRPr="00BC23DE">
        <w:rPr>
          <w:sz w:val="28"/>
          <w:szCs w:val="28"/>
          <w:lang w:val="uk-UA"/>
        </w:rPr>
        <w:t xml:space="preserve"> асортиментного мінімуму найменувань кулінарної продукції для різних типів підприємств харчування (</w:t>
      </w:r>
      <w:r w:rsidR="000F053A" w:rsidRPr="000F053A">
        <w:rPr>
          <w:sz w:val="28"/>
          <w:szCs w:val="28"/>
          <w:lang w:val="uk-UA"/>
        </w:rPr>
        <w:t>додаток В</w:t>
      </w:r>
      <w:r w:rsidR="00BC23DE" w:rsidRPr="00BC23DE">
        <w:rPr>
          <w:sz w:val="28"/>
          <w:szCs w:val="28"/>
          <w:lang w:val="uk-UA"/>
        </w:rPr>
        <w:t xml:space="preserve">), </w:t>
      </w:r>
      <w:r w:rsidR="00F579D5">
        <w:rPr>
          <w:sz w:val="28"/>
          <w:szCs w:val="28"/>
          <w:lang w:val="uk-UA"/>
        </w:rPr>
        <w:t xml:space="preserve">попиту, </w:t>
      </w:r>
      <w:r w:rsidR="00BC23DE" w:rsidRPr="00BC23DE">
        <w:rPr>
          <w:sz w:val="28"/>
          <w:szCs w:val="28"/>
          <w:lang w:val="uk-UA"/>
        </w:rPr>
        <w:t xml:space="preserve">сезонності </w:t>
      </w:r>
      <w:r w:rsidR="00BC23DE" w:rsidRPr="00BC23DE">
        <w:rPr>
          <w:sz w:val="28"/>
          <w:szCs w:val="28"/>
          <w:lang w:val="uk-UA"/>
        </w:rPr>
        <w:lastRenderedPageBreak/>
        <w:t>продуктів, різноманіття страв по днях тижня, прийомів теплової обробки, особливостей смаків місце</w:t>
      </w:r>
      <w:r w:rsidR="004B5E8D">
        <w:rPr>
          <w:sz w:val="28"/>
          <w:szCs w:val="28"/>
          <w:lang w:val="uk-UA"/>
        </w:rPr>
        <w:t>вого населення</w:t>
      </w:r>
      <w:r w:rsidR="00BC23DE" w:rsidRPr="00BC23DE">
        <w:rPr>
          <w:sz w:val="28"/>
          <w:szCs w:val="28"/>
          <w:lang w:val="uk-UA"/>
        </w:rPr>
        <w:t xml:space="preserve"> з використанням діючих Збірників рецептур страв і кулінарних виробів, а також спеціальної літератури з дієтичного харчування</w:t>
      </w:r>
      <w:r w:rsidR="00A57E16">
        <w:rPr>
          <w:sz w:val="28"/>
          <w:szCs w:val="28"/>
          <w:lang w:val="uk-UA"/>
        </w:rPr>
        <w:t xml:space="preserve"> </w:t>
      </w:r>
      <w:r w:rsidR="00A57E16" w:rsidRPr="00A57E16">
        <w:rPr>
          <w:sz w:val="28"/>
          <w:szCs w:val="28"/>
          <w:lang w:val="uk-UA"/>
        </w:rPr>
        <w:t>[</w:t>
      </w:r>
      <w:r w:rsidR="00A57E16">
        <w:rPr>
          <w:sz w:val="28"/>
          <w:szCs w:val="28"/>
          <w:lang w:val="uk-UA"/>
        </w:rPr>
        <w:t>24, 30</w:t>
      </w:r>
      <w:r w:rsidR="00A57E16" w:rsidRPr="00A57E16">
        <w:rPr>
          <w:sz w:val="28"/>
          <w:szCs w:val="28"/>
          <w:lang w:val="uk-UA"/>
        </w:rPr>
        <w:t>]</w:t>
      </w:r>
      <w:r w:rsidR="00BC23DE" w:rsidRPr="00BC23DE">
        <w:rPr>
          <w:sz w:val="28"/>
          <w:szCs w:val="28"/>
          <w:lang w:val="uk-UA"/>
        </w:rPr>
        <w:t>.</w:t>
      </w:r>
    </w:p>
    <w:p w:rsidR="002631E7" w:rsidRDefault="00A57E16" w:rsidP="002631E7">
      <w:pPr>
        <w:ind w:firstLine="709"/>
        <w:jc w:val="both"/>
        <w:rPr>
          <w:sz w:val="28"/>
          <w:szCs w:val="28"/>
          <w:lang w:val="uk-UA"/>
        </w:rPr>
      </w:pPr>
      <w:r>
        <w:rPr>
          <w:rStyle w:val="hps"/>
          <w:sz w:val="28"/>
          <w:szCs w:val="28"/>
          <w:lang w:val="uk-UA"/>
        </w:rPr>
        <w:t>К</w:t>
      </w:r>
      <w:r w:rsidRPr="00AF32EE">
        <w:rPr>
          <w:rStyle w:val="hps"/>
          <w:sz w:val="28"/>
          <w:szCs w:val="28"/>
          <w:lang w:val="uk-UA"/>
        </w:rPr>
        <w:t>ожне підприємство</w:t>
      </w:r>
      <w:r w:rsidRPr="00AF32EE">
        <w:rPr>
          <w:sz w:val="28"/>
          <w:szCs w:val="28"/>
          <w:lang w:val="uk-UA"/>
        </w:rPr>
        <w:t xml:space="preserve"> </w:t>
      </w:r>
      <w:r w:rsidRPr="00AF32EE">
        <w:rPr>
          <w:rStyle w:val="hps"/>
          <w:sz w:val="28"/>
          <w:szCs w:val="28"/>
          <w:lang w:val="uk-UA"/>
        </w:rPr>
        <w:t>може самостійно визначати</w:t>
      </w:r>
      <w:r w:rsidRPr="00AF32EE">
        <w:rPr>
          <w:sz w:val="28"/>
          <w:szCs w:val="28"/>
          <w:lang w:val="uk-UA"/>
        </w:rPr>
        <w:t xml:space="preserve"> </w:t>
      </w:r>
      <w:r w:rsidRPr="00AF32EE">
        <w:rPr>
          <w:rStyle w:val="hps"/>
          <w:sz w:val="28"/>
          <w:szCs w:val="28"/>
          <w:lang w:val="uk-UA"/>
        </w:rPr>
        <w:t>асортиментний</w:t>
      </w:r>
      <w:r w:rsidRPr="00AF32EE">
        <w:rPr>
          <w:sz w:val="28"/>
          <w:szCs w:val="28"/>
          <w:lang w:val="uk-UA"/>
        </w:rPr>
        <w:t xml:space="preserve"> </w:t>
      </w:r>
      <w:r w:rsidRPr="00AF32EE">
        <w:rPr>
          <w:rStyle w:val="hps"/>
          <w:sz w:val="28"/>
          <w:szCs w:val="28"/>
          <w:lang w:val="uk-UA"/>
        </w:rPr>
        <w:t>мінімум</w:t>
      </w:r>
      <w:r w:rsidRPr="00AF32EE">
        <w:rPr>
          <w:sz w:val="28"/>
          <w:szCs w:val="28"/>
          <w:lang w:val="uk-UA"/>
        </w:rPr>
        <w:t xml:space="preserve"> </w:t>
      </w:r>
      <w:r w:rsidRPr="00AF32EE">
        <w:rPr>
          <w:rStyle w:val="hps"/>
          <w:sz w:val="28"/>
          <w:szCs w:val="28"/>
          <w:lang w:val="uk-UA"/>
        </w:rPr>
        <w:t>відповідно до спеціалізації</w:t>
      </w:r>
      <w:r w:rsidRPr="00AF32EE">
        <w:rPr>
          <w:sz w:val="28"/>
          <w:szCs w:val="28"/>
          <w:lang w:val="uk-UA"/>
        </w:rPr>
        <w:t xml:space="preserve">, </w:t>
      </w:r>
      <w:r w:rsidRPr="00AF32EE">
        <w:rPr>
          <w:rStyle w:val="hps"/>
          <w:sz w:val="28"/>
          <w:szCs w:val="28"/>
          <w:lang w:val="uk-UA"/>
        </w:rPr>
        <w:t>наявної</w:t>
      </w:r>
      <w:r w:rsidRPr="00AF32EE">
        <w:rPr>
          <w:sz w:val="28"/>
          <w:szCs w:val="28"/>
          <w:lang w:val="uk-UA"/>
        </w:rPr>
        <w:t xml:space="preserve"> </w:t>
      </w:r>
      <w:r w:rsidRPr="00AF32EE">
        <w:rPr>
          <w:rStyle w:val="hps"/>
          <w:sz w:val="28"/>
          <w:szCs w:val="28"/>
          <w:lang w:val="uk-UA"/>
        </w:rPr>
        <w:t>сировини</w:t>
      </w:r>
      <w:r>
        <w:rPr>
          <w:rStyle w:val="hps"/>
          <w:sz w:val="28"/>
          <w:szCs w:val="28"/>
          <w:lang w:val="uk-UA"/>
        </w:rPr>
        <w:t xml:space="preserve"> та</w:t>
      </w:r>
      <w:r w:rsidRPr="00AF32EE">
        <w:rPr>
          <w:sz w:val="28"/>
          <w:szCs w:val="28"/>
          <w:lang w:val="uk-UA"/>
        </w:rPr>
        <w:t xml:space="preserve"> </w:t>
      </w:r>
      <w:r w:rsidRPr="00AF32EE">
        <w:rPr>
          <w:rStyle w:val="hps"/>
          <w:sz w:val="28"/>
          <w:szCs w:val="28"/>
          <w:lang w:val="uk-UA"/>
        </w:rPr>
        <w:t>сезону</w:t>
      </w:r>
      <w:r w:rsidRPr="00AF32EE">
        <w:rPr>
          <w:sz w:val="28"/>
          <w:szCs w:val="28"/>
          <w:lang w:val="uk-UA"/>
        </w:rPr>
        <w:t xml:space="preserve"> </w:t>
      </w:r>
      <w:r w:rsidRPr="00AF32EE">
        <w:rPr>
          <w:rStyle w:val="hps"/>
          <w:sz w:val="28"/>
          <w:szCs w:val="28"/>
          <w:lang w:val="uk-UA"/>
        </w:rPr>
        <w:t>року.</w:t>
      </w:r>
    </w:p>
    <w:p w:rsidR="00721329" w:rsidRPr="00B71B2F" w:rsidRDefault="000F053A" w:rsidP="008447FF">
      <w:pPr>
        <w:ind w:firstLine="709"/>
        <w:jc w:val="both"/>
        <w:rPr>
          <w:sz w:val="28"/>
          <w:szCs w:val="28"/>
          <w:lang w:val="uk-UA"/>
        </w:rPr>
      </w:pPr>
      <w:r w:rsidRPr="00941851">
        <w:rPr>
          <w:sz w:val="28"/>
          <w:szCs w:val="28"/>
          <w:lang w:val="uk-UA"/>
        </w:rPr>
        <w:t>При оформленні</w:t>
      </w:r>
      <w:r w:rsidR="002631E7" w:rsidRPr="00941851">
        <w:rPr>
          <w:sz w:val="28"/>
          <w:szCs w:val="28"/>
          <w:lang w:val="uk-UA"/>
        </w:rPr>
        <w:t xml:space="preserve"> меню</w:t>
      </w:r>
      <w:r w:rsidR="00941851">
        <w:rPr>
          <w:sz w:val="28"/>
          <w:szCs w:val="28"/>
          <w:lang w:val="uk-UA"/>
        </w:rPr>
        <w:t xml:space="preserve"> (табл.2.4, 2.5, 2.6)</w:t>
      </w:r>
      <w:r w:rsidR="002631E7" w:rsidRPr="00941851">
        <w:rPr>
          <w:sz w:val="28"/>
          <w:szCs w:val="28"/>
          <w:lang w:val="uk-UA"/>
        </w:rPr>
        <w:t xml:space="preserve"> слід дотримуватися</w:t>
      </w:r>
      <w:r w:rsidR="002A0998">
        <w:rPr>
          <w:sz w:val="28"/>
          <w:szCs w:val="28"/>
          <w:lang w:val="uk-UA"/>
        </w:rPr>
        <w:t xml:space="preserve"> загальноприйнятих правил та</w:t>
      </w:r>
      <w:r w:rsidR="002631E7" w:rsidRPr="00941851">
        <w:rPr>
          <w:sz w:val="28"/>
          <w:szCs w:val="28"/>
          <w:lang w:val="uk-UA"/>
        </w:rPr>
        <w:t xml:space="preserve"> порядку н</w:t>
      </w:r>
      <w:r w:rsidR="00941851" w:rsidRPr="00941851">
        <w:rPr>
          <w:sz w:val="28"/>
          <w:szCs w:val="28"/>
          <w:lang w:val="uk-UA"/>
        </w:rPr>
        <w:t>аписання страв в меню (додаток Д</w:t>
      </w:r>
      <w:r w:rsidR="002631E7" w:rsidRPr="00941851">
        <w:rPr>
          <w:sz w:val="28"/>
          <w:szCs w:val="28"/>
          <w:lang w:val="uk-UA"/>
        </w:rPr>
        <w:t>).</w:t>
      </w:r>
      <w:r w:rsidR="008447FF">
        <w:rPr>
          <w:sz w:val="28"/>
          <w:szCs w:val="28"/>
          <w:lang w:val="uk-UA"/>
        </w:rPr>
        <w:t xml:space="preserve"> Якщо</w:t>
      </w:r>
      <w:r w:rsidR="00A57E16" w:rsidRPr="007C3578">
        <w:rPr>
          <w:sz w:val="28"/>
          <w:szCs w:val="28"/>
          <w:lang w:val="uk-UA"/>
        </w:rPr>
        <w:t xml:space="preserve"> </w:t>
      </w:r>
      <w:r w:rsidR="008447FF" w:rsidRPr="007C3578">
        <w:rPr>
          <w:sz w:val="28"/>
          <w:szCs w:val="28"/>
          <w:lang w:val="uk-UA"/>
        </w:rPr>
        <w:t xml:space="preserve">в меню </w:t>
      </w:r>
      <w:r w:rsidR="00A57E16" w:rsidRPr="007C3578">
        <w:rPr>
          <w:sz w:val="28"/>
          <w:szCs w:val="28"/>
          <w:lang w:val="uk-UA"/>
        </w:rPr>
        <w:t>в</w:t>
      </w:r>
      <w:r w:rsidR="008447FF">
        <w:rPr>
          <w:sz w:val="28"/>
          <w:szCs w:val="28"/>
          <w:lang w:val="uk-UA"/>
        </w:rPr>
        <w:t>икористанні</w:t>
      </w:r>
      <w:r w:rsidR="00A57E16" w:rsidRPr="007C3578">
        <w:rPr>
          <w:sz w:val="28"/>
          <w:szCs w:val="28"/>
          <w:lang w:val="uk-UA"/>
        </w:rPr>
        <w:t xml:space="preserve"> страв</w:t>
      </w:r>
      <w:r w:rsidR="008447FF">
        <w:rPr>
          <w:sz w:val="28"/>
          <w:szCs w:val="28"/>
          <w:lang w:val="uk-UA"/>
        </w:rPr>
        <w:t>и</w:t>
      </w:r>
      <w:r w:rsidR="00A57E16" w:rsidRPr="007C3578">
        <w:rPr>
          <w:sz w:val="28"/>
          <w:szCs w:val="28"/>
          <w:lang w:val="uk-UA"/>
        </w:rPr>
        <w:t xml:space="preserve">, яких немає у Збірниках рецептур, </w:t>
      </w:r>
      <w:r w:rsidR="008447FF">
        <w:rPr>
          <w:sz w:val="28"/>
          <w:szCs w:val="28"/>
          <w:lang w:val="uk-UA"/>
        </w:rPr>
        <w:t xml:space="preserve">то </w:t>
      </w:r>
      <w:r w:rsidR="00A57E16" w:rsidRPr="007C3578">
        <w:rPr>
          <w:sz w:val="28"/>
          <w:szCs w:val="28"/>
          <w:lang w:val="uk-UA"/>
        </w:rPr>
        <w:t>необхідно робити посилання на технологічні карти та інші джерела, з яких використані найменування даної страви та її рецептура</w:t>
      </w:r>
      <w:r w:rsidR="007C3578">
        <w:rPr>
          <w:sz w:val="28"/>
          <w:szCs w:val="28"/>
          <w:lang w:val="uk-UA"/>
        </w:rPr>
        <w:t>,</w:t>
      </w:r>
      <w:r w:rsidR="00A57E16" w:rsidRPr="007C3578">
        <w:rPr>
          <w:sz w:val="28"/>
          <w:szCs w:val="28"/>
          <w:lang w:val="uk-UA"/>
        </w:rPr>
        <w:t xml:space="preserve"> або перераховувати основні продукти, з яких страва приготовлена.</w:t>
      </w:r>
    </w:p>
    <w:p w:rsidR="00721329" w:rsidRDefault="00721329" w:rsidP="00721329">
      <w:pPr>
        <w:pStyle w:val="23"/>
        <w:spacing w:after="0" w:line="240" w:lineRule="auto"/>
        <w:ind w:left="0" w:firstLine="0"/>
        <w:jc w:val="center"/>
        <w:rPr>
          <w:b/>
          <w:szCs w:val="28"/>
        </w:rPr>
      </w:pPr>
      <w:r w:rsidRPr="0070408D">
        <w:rPr>
          <w:b/>
          <w:szCs w:val="28"/>
        </w:rPr>
        <w:t>Таблиця</w:t>
      </w:r>
      <w:r>
        <w:rPr>
          <w:b/>
          <w:szCs w:val="28"/>
        </w:rPr>
        <w:t xml:space="preserve"> 2.4</w:t>
      </w:r>
      <w:r w:rsidRPr="00F74140">
        <w:rPr>
          <w:b/>
          <w:szCs w:val="28"/>
        </w:rPr>
        <w:t xml:space="preserve"> </w:t>
      </w:r>
      <w:r>
        <w:rPr>
          <w:b/>
          <w:szCs w:val="28"/>
        </w:rPr>
        <w:t>– М</w:t>
      </w:r>
      <w:r w:rsidRPr="00F74140">
        <w:rPr>
          <w:b/>
          <w:szCs w:val="28"/>
        </w:rPr>
        <w:t>еню</w:t>
      </w:r>
      <w:r>
        <w:rPr>
          <w:b/>
          <w:szCs w:val="28"/>
        </w:rPr>
        <w:t xml:space="preserve"> сніданку </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71"/>
        <w:gridCol w:w="2451"/>
      </w:tblGrid>
      <w:tr w:rsidR="00721329" w:rsidRPr="0070408D" w:rsidTr="00CB2F41">
        <w:trPr>
          <w:jc w:val="center"/>
        </w:trPr>
        <w:tc>
          <w:tcPr>
            <w:tcW w:w="1668" w:type="dxa"/>
          </w:tcPr>
          <w:p w:rsidR="00721329" w:rsidRDefault="00721329" w:rsidP="00CB2F41">
            <w:pPr>
              <w:pStyle w:val="23"/>
              <w:spacing w:after="0" w:line="240" w:lineRule="auto"/>
              <w:ind w:left="0" w:firstLine="0"/>
              <w:jc w:val="center"/>
              <w:rPr>
                <w:b/>
                <w:sz w:val="24"/>
                <w:szCs w:val="24"/>
              </w:rPr>
            </w:pPr>
            <w:r w:rsidRPr="007209D4">
              <w:rPr>
                <w:b/>
                <w:sz w:val="24"/>
                <w:szCs w:val="24"/>
              </w:rPr>
              <w:t xml:space="preserve">№ </w:t>
            </w:r>
          </w:p>
          <w:p w:rsidR="00721329" w:rsidRPr="007209D4" w:rsidRDefault="00721329" w:rsidP="00CB2F41">
            <w:pPr>
              <w:pStyle w:val="23"/>
              <w:spacing w:after="0" w:line="240" w:lineRule="auto"/>
              <w:ind w:left="0" w:firstLine="0"/>
              <w:jc w:val="center"/>
              <w:rPr>
                <w:b/>
                <w:sz w:val="24"/>
                <w:szCs w:val="24"/>
              </w:rPr>
            </w:pPr>
            <w:r w:rsidRPr="007209D4">
              <w:rPr>
                <w:b/>
                <w:sz w:val="24"/>
                <w:szCs w:val="24"/>
              </w:rPr>
              <w:t>рецептури</w:t>
            </w:r>
          </w:p>
        </w:tc>
        <w:tc>
          <w:tcPr>
            <w:tcW w:w="5671" w:type="dxa"/>
          </w:tcPr>
          <w:p w:rsidR="00721329" w:rsidRPr="007209D4" w:rsidRDefault="00721329" w:rsidP="00CB2F41">
            <w:pPr>
              <w:pStyle w:val="23"/>
              <w:spacing w:after="0" w:line="240" w:lineRule="auto"/>
              <w:ind w:left="0" w:firstLine="0"/>
              <w:jc w:val="center"/>
              <w:rPr>
                <w:b/>
                <w:sz w:val="24"/>
                <w:szCs w:val="24"/>
              </w:rPr>
            </w:pPr>
            <w:r>
              <w:rPr>
                <w:b/>
                <w:sz w:val="24"/>
                <w:szCs w:val="24"/>
              </w:rPr>
              <w:t>Назва</w:t>
            </w:r>
            <w:r w:rsidRPr="007209D4">
              <w:rPr>
                <w:b/>
                <w:sz w:val="24"/>
                <w:szCs w:val="24"/>
              </w:rPr>
              <w:t xml:space="preserve"> страви</w:t>
            </w:r>
          </w:p>
        </w:tc>
        <w:tc>
          <w:tcPr>
            <w:tcW w:w="2451" w:type="dxa"/>
          </w:tcPr>
          <w:p w:rsidR="00721329" w:rsidRPr="007209D4" w:rsidRDefault="00721329" w:rsidP="00CB2F41">
            <w:pPr>
              <w:pStyle w:val="23"/>
              <w:spacing w:after="0" w:line="240" w:lineRule="auto"/>
              <w:ind w:left="0" w:firstLine="0"/>
              <w:jc w:val="center"/>
              <w:rPr>
                <w:b/>
                <w:sz w:val="24"/>
                <w:szCs w:val="24"/>
              </w:rPr>
            </w:pPr>
            <w:r w:rsidRPr="007209D4">
              <w:rPr>
                <w:b/>
                <w:sz w:val="24"/>
                <w:szCs w:val="24"/>
              </w:rPr>
              <w:t>Вихід страви, г</w:t>
            </w:r>
          </w:p>
        </w:tc>
      </w:tr>
      <w:tr w:rsidR="00721329" w:rsidRPr="00D60D9D" w:rsidTr="00CB2F41">
        <w:trPr>
          <w:jc w:val="center"/>
        </w:trPr>
        <w:tc>
          <w:tcPr>
            <w:tcW w:w="9790" w:type="dxa"/>
            <w:gridSpan w:val="3"/>
            <w:tcBorders>
              <w:left w:val="single" w:sz="4" w:space="0" w:color="auto"/>
              <w:right w:val="single" w:sz="4" w:space="0" w:color="auto"/>
            </w:tcBorders>
          </w:tcPr>
          <w:p w:rsidR="00721329" w:rsidRPr="00396B4F" w:rsidRDefault="00721329" w:rsidP="00CB2F41">
            <w:pPr>
              <w:pStyle w:val="23"/>
              <w:spacing w:after="0" w:line="240" w:lineRule="auto"/>
              <w:ind w:left="0" w:firstLine="0"/>
              <w:jc w:val="center"/>
              <w:rPr>
                <w:sz w:val="24"/>
                <w:szCs w:val="24"/>
              </w:rPr>
            </w:pPr>
            <w:r w:rsidRPr="00BE3B1C">
              <w:rPr>
                <w:b/>
                <w:sz w:val="24"/>
                <w:szCs w:val="24"/>
              </w:rPr>
              <w:t>Холодні страви і закуски</w:t>
            </w:r>
          </w:p>
        </w:tc>
      </w:tr>
      <w:tr w:rsidR="00721329" w:rsidRPr="00D60D9D" w:rsidTr="00CB2F41">
        <w:trPr>
          <w:jc w:val="center"/>
        </w:trPr>
        <w:tc>
          <w:tcPr>
            <w:tcW w:w="1668" w:type="dxa"/>
            <w:tcBorders>
              <w:left w:val="single" w:sz="4" w:space="0" w:color="auto"/>
            </w:tcBorders>
          </w:tcPr>
          <w:p w:rsidR="00721329" w:rsidRPr="00BE3B1C" w:rsidRDefault="00721329" w:rsidP="00CB2F41">
            <w:pPr>
              <w:pStyle w:val="23"/>
              <w:spacing w:after="0" w:line="240" w:lineRule="auto"/>
              <w:ind w:left="0" w:firstLine="0"/>
              <w:jc w:val="center"/>
              <w:rPr>
                <w:sz w:val="24"/>
                <w:szCs w:val="24"/>
              </w:rPr>
            </w:pPr>
            <w:r>
              <w:rPr>
                <w:sz w:val="24"/>
                <w:szCs w:val="24"/>
              </w:rPr>
              <w:t>згідно ТК</w:t>
            </w:r>
          </w:p>
        </w:tc>
        <w:tc>
          <w:tcPr>
            <w:tcW w:w="5671" w:type="dxa"/>
          </w:tcPr>
          <w:p w:rsidR="00721329" w:rsidRPr="00BE3B1C" w:rsidRDefault="00721329" w:rsidP="00CB2F41">
            <w:pPr>
              <w:pStyle w:val="23"/>
              <w:spacing w:after="0" w:line="240" w:lineRule="auto"/>
              <w:ind w:left="0" w:firstLine="0"/>
              <w:jc w:val="both"/>
              <w:rPr>
                <w:sz w:val="24"/>
                <w:szCs w:val="24"/>
              </w:rPr>
            </w:pPr>
            <w:r w:rsidRPr="00585816">
              <w:rPr>
                <w:sz w:val="24"/>
                <w:szCs w:val="24"/>
              </w:rPr>
              <w:t>Асорті овочеве (свіжі огірки, помідори, солодкий перець)</w:t>
            </w:r>
          </w:p>
        </w:tc>
        <w:tc>
          <w:tcPr>
            <w:tcW w:w="2451" w:type="dxa"/>
            <w:tcBorders>
              <w:right w:val="single" w:sz="4" w:space="0" w:color="auto"/>
            </w:tcBorders>
          </w:tcPr>
          <w:p w:rsidR="00721329" w:rsidRPr="0055209A" w:rsidRDefault="00721329" w:rsidP="00CB2F41">
            <w:pPr>
              <w:pStyle w:val="23"/>
              <w:spacing w:after="0" w:line="240" w:lineRule="auto"/>
              <w:ind w:left="0" w:firstLine="0"/>
              <w:jc w:val="center"/>
              <w:rPr>
                <w:sz w:val="24"/>
                <w:szCs w:val="24"/>
                <w:lang w:val="ru-RU"/>
              </w:rPr>
            </w:pPr>
            <w:r>
              <w:rPr>
                <w:sz w:val="24"/>
                <w:szCs w:val="24"/>
                <w:lang w:val="ru-RU"/>
              </w:rPr>
              <w:t>30/30/3</w:t>
            </w:r>
            <w:r w:rsidRPr="00585816">
              <w:rPr>
                <w:sz w:val="24"/>
                <w:szCs w:val="24"/>
                <w:lang w:val="ru-RU"/>
              </w:rPr>
              <w:t>0</w:t>
            </w:r>
            <w:r>
              <w:rPr>
                <w:sz w:val="24"/>
                <w:szCs w:val="24"/>
                <w:lang w:val="ru-RU"/>
              </w:rPr>
              <w:t>*</w:t>
            </w:r>
          </w:p>
        </w:tc>
      </w:tr>
      <w:tr w:rsidR="00721329" w:rsidRPr="00D60D9D" w:rsidTr="00CB2F41">
        <w:trPr>
          <w:jc w:val="center"/>
        </w:trPr>
        <w:tc>
          <w:tcPr>
            <w:tcW w:w="1668" w:type="dxa"/>
            <w:tcBorders>
              <w:left w:val="single" w:sz="4" w:space="0" w:color="auto"/>
            </w:tcBorders>
          </w:tcPr>
          <w:p w:rsidR="00721329" w:rsidRDefault="00721329" w:rsidP="00CB2F41">
            <w:pPr>
              <w:pStyle w:val="23"/>
              <w:spacing w:after="0" w:line="240" w:lineRule="auto"/>
              <w:ind w:left="0" w:firstLine="0"/>
              <w:jc w:val="center"/>
              <w:rPr>
                <w:sz w:val="24"/>
                <w:szCs w:val="24"/>
              </w:rPr>
            </w:pPr>
            <w:r>
              <w:rPr>
                <w:sz w:val="24"/>
                <w:szCs w:val="24"/>
              </w:rPr>
              <w:t>…</w:t>
            </w:r>
          </w:p>
        </w:tc>
        <w:tc>
          <w:tcPr>
            <w:tcW w:w="5671" w:type="dxa"/>
          </w:tcPr>
          <w:p w:rsidR="00721329" w:rsidRPr="00585816" w:rsidRDefault="00721329" w:rsidP="00CB2F41">
            <w:pPr>
              <w:pStyle w:val="23"/>
              <w:spacing w:after="0" w:line="240" w:lineRule="auto"/>
              <w:ind w:left="0" w:firstLine="0"/>
              <w:jc w:val="both"/>
              <w:rPr>
                <w:sz w:val="24"/>
                <w:szCs w:val="24"/>
              </w:rPr>
            </w:pPr>
            <w:r>
              <w:rPr>
                <w:sz w:val="24"/>
                <w:szCs w:val="24"/>
              </w:rPr>
              <w:t>…</w:t>
            </w:r>
          </w:p>
        </w:tc>
        <w:tc>
          <w:tcPr>
            <w:tcW w:w="2451" w:type="dxa"/>
            <w:tcBorders>
              <w:right w:val="single" w:sz="4" w:space="0" w:color="auto"/>
            </w:tcBorders>
          </w:tcPr>
          <w:p w:rsidR="00721329" w:rsidRDefault="00721329" w:rsidP="00CB2F41">
            <w:pPr>
              <w:pStyle w:val="23"/>
              <w:spacing w:after="0" w:line="240" w:lineRule="auto"/>
              <w:ind w:left="0" w:firstLine="0"/>
              <w:jc w:val="center"/>
              <w:rPr>
                <w:sz w:val="24"/>
                <w:szCs w:val="24"/>
                <w:lang w:val="ru-RU"/>
              </w:rPr>
            </w:pPr>
            <w:r>
              <w:rPr>
                <w:sz w:val="24"/>
                <w:szCs w:val="24"/>
                <w:lang w:val="ru-RU"/>
              </w:rPr>
              <w:t>…</w:t>
            </w:r>
          </w:p>
        </w:tc>
      </w:tr>
      <w:tr w:rsidR="00721329" w:rsidRPr="00D60D9D" w:rsidTr="00CB2F41">
        <w:trPr>
          <w:jc w:val="center"/>
        </w:trPr>
        <w:tc>
          <w:tcPr>
            <w:tcW w:w="9790" w:type="dxa"/>
            <w:gridSpan w:val="3"/>
            <w:tcBorders>
              <w:left w:val="single" w:sz="4" w:space="0" w:color="auto"/>
              <w:right w:val="single" w:sz="4" w:space="0" w:color="auto"/>
            </w:tcBorders>
          </w:tcPr>
          <w:p w:rsidR="00721329" w:rsidRDefault="00721329" w:rsidP="00CB2F41">
            <w:pPr>
              <w:pStyle w:val="23"/>
              <w:spacing w:after="0" w:line="240" w:lineRule="auto"/>
              <w:ind w:left="0" w:firstLine="0"/>
              <w:jc w:val="center"/>
              <w:rPr>
                <w:sz w:val="24"/>
                <w:szCs w:val="24"/>
                <w:lang w:val="ru-RU"/>
              </w:rPr>
            </w:pPr>
            <w:r w:rsidRPr="00A866FC">
              <w:rPr>
                <w:b/>
                <w:sz w:val="24"/>
                <w:szCs w:val="24"/>
              </w:rPr>
              <w:t>і т.д.</w:t>
            </w:r>
          </w:p>
        </w:tc>
      </w:tr>
    </w:tbl>
    <w:p w:rsidR="00721329" w:rsidRPr="00B920E1" w:rsidRDefault="00721329" w:rsidP="00721329">
      <w:pPr>
        <w:pStyle w:val="23"/>
        <w:spacing w:after="0" w:line="240" w:lineRule="auto"/>
        <w:ind w:left="0"/>
        <w:jc w:val="both"/>
        <w:rPr>
          <w:sz w:val="24"/>
          <w:szCs w:val="24"/>
        </w:rPr>
      </w:pPr>
      <w:r w:rsidRPr="00B920E1">
        <w:rPr>
          <w:sz w:val="24"/>
          <w:szCs w:val="24"/>
        </w:rPr>
        <w:t>*</w:t>
      </w:r>
      <w:r w:rsidR="00F75E56">
        <w:rPr>
          <w:sz w:val="24"/>
          <w:szCs w:val="24"/>
        </w:rPr>
        <w:t xml:space="preserve"> - у </w:t>
      </w:r>
      <w:r>
        <w:rPr>
          <w:sz w:val="24"/>
          <w:szCs w:val="24"/>
        </w:rPr>
        <w:t>меню сніданків вих</w:t>
      </w:r>
      <w:r w:rsidR="00F75E56">
        <w:rPr>
          <w:sz w:val="24"/>
          <w:szCs w:val="24"/>
        </w:rPr>
        <w:t>ід однієї порції становить ½,</w:t>
      </w:r>
      <w:r>
        <w:rPr>
          <w:sz w:val="24"/>
          <w:szCs w:val="24"/>
        </w:rPr>
        <w:t xml:space="preserve"> 1/3</w:t>
      </w:r>
      <w:r w:rsidR="00F75E56">
        <w:rPr>
          <w:sz w:val="24"/>
          <w:szCs w:val="24"/>
        </w:rPr>
        <w:t xml:space="preserve"> або, у разі великого асортименту страв, </w:t>
      </w:r>
      <w:r w:rsidR="00F75E56">
        <w:rPr>
          <w:sz w:val="24"/>
          <w:szCs w:val="24"/>
          <w:lang w:val="ru-RU"/>
        </w:rPr>
        <w:t>1/4</w:t>
      </w:r>
      <w:r>
        <w:rPr>
          <w:sz w:val="24"/>
          <w:szCs w:val="24"/>
        </w:rPr>
        <w:t xml:space="preserve"> стандартної порції кожної страви. </w:t>
      </w:r>
    </w:p>
    <w:p w:rsidR="00721329" w:rsidRPr="00DC23D1" w:rsidRDefault="00DC23D1" w:rsidP="00DC23D1">
      <w:pPr>
        <w:ind w:firstLine="709"/>
        <w:jc w:val="both"/>
        <w:rPr>
          <w:sz w:val="28"/>
          <w:szCs w:val="28"/>
          <w:lang w:val="uk-UA"/>
        </w:rPr>
      </w:pPr>
      <w:r w:rsidRPr="00DC23D1">
        <w:rPr>
          <w:sz w:val="28"/>
          <w:szCs w:val="28"/>
          <w:lang w:val="uk-UA"/>
        </w:rPr>
        <w:t>Меню скомплектовани</w:t>
      </w:r>
      <w:r w:rsidR="000F053A">
        <w:rPr>
          <w:sz w:val="28"/>
          <w:szCs w:val="28"/>
          <w:lang w:val="uk-UA"/>
        </w:rPr>
        <w:t>х сніданків, обідів, вечерь потрібно</w:t>
      </w:r>
      <w:r w:rsidRPr="00DC23D1">
        <w:rPr>
          <w:sz w:val="28"/>
          <w:szCs w:val="28"/>
          <w:lang w:val="uk-UA"/>
        </w:rPr>
        <w:t xml:space="preserve"> розробляти на тиждень не менш ніж в двох варіантах.</w:t>
      </w:r>
    </w:p>
    <w:p w:rsidR="00721329" w:rsidRPr="00066BDD" w:rsidRDefault="00721329" w:rsidP="00721329">
      <w:pPr>
        <w:pStyle w:val="23"/>
        <w:spacing w:after="0" w:line="240" w:lineRule="auto"/>
        <w:ind w:left="0" w:firstLine="0"/>
        <w:jc w:val="center"/>
        <w:rPr>
          <w:b/>
          <w:szCs w:val="28"/>
        </w:rPr>
      </w:pPr>
      <w:r w:rsidRPr="0070408D">
        <w:rPr>
          <w:b/>
          <w:szCs w:val="28"/>
        </w:rPr>
        <w:t>Таблиця</w:t>
      </w:r>
      <w:r>
        <w:rPr>
          <w:b/>
          <w:szCs w:val="28"/>
        </w:rPr>
        <w:t xml:space="preserve"> 2.5</w:t>
      </w:r>
      <w:r w:rsidRPr="00F74140">
        <w:rPr>
          <w:b/>
          <w:szCs w:val="28"/>
        </w:rPr>
        <w:t xml:space="preserve"> </w:t>
      </w:r>
      <w:r>
        <w:rPr>
          <w:b/>
          <w:szCs w:val="28"/>
        </w:rPr>
        <w:t>– М</w:t>
      </w:r>
      <w:r w:rsidRPr="00F74140">
        <w:rPr>
          <w:b/>
          <w:szCs w:val="28"/>
        </w:rPr>
        <w:t>еню</w:t>
      </w:r>
      <w:r>
        <w:rPr>
          <w:b/>
          <w:szCs w:val="28"/>
        </w:rPr>
        <w:t xml:space="preserve"> скомплектоване  </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71"/>
        <w:gridCol w:w="2451"/>
      </w:tblGrid>
      <w:tr w:rsidR="00721329" w:rsidRPr="0070408D" w:rsidTr="00CB2F41">
        <w:trPr>
          <w:jc w:val="center"/>
        </w:trPr>
        <w:tc>
          <w:tcPr>
            <w:tcW w:w="1668" w:type="dxa"/>
          </w:tcPr>
          <w:p w:rsidR="00721329" w:rsidRDefault="00721329" w:rsidP="00CB2F41">
            <w:pPr>
              <w:pStyle w:val="23"/>
              <w:spacing w:after="0" w:line="240" w:lineRule="auto"/>
              <w:ind w:left="0" w:firstLine="0"/>
              <w:jc w:val="center"/>
              <w:rPr>
                <w:b/>
                <w:sz w:val="24"/>
                <w:szCs w:val="24"/>
              </w:rPr>
            </w:pPr>
            <w:r w:rsidRPr="007209D4">
              <w:rPr>
                <w:b/>
                <w:sz w:val="24"/>
                <w:szCs w:val="24"/>
              </w:rPr>
              <w:t xml:space="preserve">№ </w:t>
            </w:r>
          </w:p>
          <w:p w:rsidR="00721329" w:rsidRPr="007209D4" w:rsidRDefault="00721329" w:rsidP="00CB2F41">
            <w:pPr>
              <w:pStyle w:val="23"/>
              <w:spacing w:after="0" w:line="240" w:lineRule="auto"/>
              <w:ind w:left="0" w:firstLine="0"/>
              <w:jc w:val="center"/>
              <w:rPr>
                <w:b/>
                <w:sz w:val="24"/>
                <w:szCs w:val="24"/>
              </w:rPr>
            </w:pPr>
            <w:r w:rsidRPr="007209D4">
              <w:rPr>
                <w:b/>
                <w:sz w:val="24"/>
                <w:szCs w:val="24"/>
              </w:rPr>
              <w:t>рецептури</w:t>
            </w:r>
          </w:p>
        </w:tc>
        <w:tc>
          <w:tcPr>
            <w:tcW w:w="5671" w:type="dxa"/>
          </w:tcPr>
          <w:p w:rsidR="00721329" w:rsidRPr="007209D4" w:rsidRDefault="00721329" w:rsidP="00CB2F41">
            <w:pPr>
              <w:pStyle w:val="23"/>
              <w:spacing w:after="0" w:line="240" w:lineRule="auto"/>
              <w:ind w:left="0" w:firstLine="0"/>
              <w:jc w:val="center"/>
              <w:rPr>
                <w:b/>
                <w:sz w:val="24"/>
                <w:szCs w:val="24"/>
              </w:rPr>
            </w:pPr>
            <w:r>
              <w:rPr>
                <w:b/>
                <w:sz w:val="24"/>
                <w:szCs w:val="24"/>
              </w:rPr>
              <w:t>Назва</w:t>
            </w:r>
            <w:r w:rsidRPr="007209D4">
              <w:rPr>
                <w:b/>
                <w:sz w:val="24"/>
                <w:szCs w:val="24"/>
              </w:rPr>
              <w:t xml:space="preserve"> страви</w:t>
            </w:r>
          </w:p>
        </w:tc>
        <w:tc>
          <w:tcPr>
            <w:tcW w:w="2451" w:type="dxa"/>
          </w:tcPr>
          <w:p w:rsidR="00721329" w:rsidRPr="007209D4" w:rsidRDefault="00721329" w:rsidP="00CB2F41">
            <w:pPr>
              <w:pStyle w:val="23"/>
              <w:spacing w:after="0" w:line="240" w:lineRule="auto"/>
              <w:ind w:left="0" w:firstLine="0"/>
              <w:jc w:val="center"/>
              <w:rPr>
                <w:b/>
                <w:sz w:val="24"/>
                <w:szCs w:val="24"/>
              </w:rPr>
            </w:pPr>
            <w:r w:rsidRPr="007209D4">
              <w:rPr>
                <w:b/>
                <w:sz w:val="24"/>
                <w:szCs w:val="24"/>
              </w:rPr>
              <w:t>Вихід страви, г</w:t>
            </w:r>
          </w:p>
        </w:tc>
      </w:tr>
      <w:tr w:rsidR="00721329" w:rsidRPr="00D60D9D" w:rsidTr="00CB2F41">
        <w:trPr>
          <w:cantSplit/>
          <w:trHeight w:val="229"/>
          <w:jc w:val="center"/>
        </w:trPr>
        <w:tc>
          <w:tcPr>
            <w:tcW w:w="9790" w:type="dxa"/>
            <w:gridSpan w:val="3"/>
            <w:tcBorders>
              <w:left w:val="single" w:sz="4" w:space="0" w:color="auto"/>
              <w:right w:val="single" w:sz="4" w:space="0" w:color="auto"/>
            </w:tcBorders>
          </w:tcPr>
          <w:p w:rsidR="00721329" w:rsidRPr="00BE11BB" w:rsidRDefault="00721329" w:rsidP="00CB2F41">
            <w:pPr>
              <w:pStyle w:val="23"/>
              <w:spacing w:after="0" w:line="240" w:lineRule="auto"/>
              <w:ind w:left="0" w:firstLine="0"/>
              <w:jc w:val="center"/>
              <w:rPr>
                <w:b/>
                <w:sz w:val="24"/>
                <w:szCs w:val="24"/>
              </w:rPr>
            </w:pPr>
            <w:r w:rsidRPr="00BE11BB">
              <w:rPr>
                <w:b/>
                <w:sz w:val="24"/>
                <w:szCs w:val="24"/>
              </w:rPr>
              <w:t>Сніданок</w:t>
            </w:r>
          </w:p>
        </w:tc>
      </w:tr>
      <w:tr w:rsidR="00721329" w:rsidRPr="00D60D9D" w:rsidTr="00CB2F41">
        <w:trPr>
          <w:jc w:val="center"/>
        </w:trPr>
        <w:tc>
          <w:tcPr>
            <w:tcW w:w="1668" w:type="dxa"/>
            <w:tcBorders>
              <w:left w:val="single" w:sz="4" w:space="0" w:color="auto"/>
            </w:tcBorders>
          </w:tcPr>
          <w:p w:rsidR="00721329" w:rsidRPr="00BE3B1C" w:rsidRDefault="00721329" w:rsidP="00CB2F41">
            <w:pPr>
              <w:pStyle w:val="23"/>
              <w:spacing w:after="0" w:line="240" w:lineRule="auto"/>
              <w:ind w:left="0" w:firstLine="0"/>
              <w:jc w:val="center"/>
              <w:rPr>
                <w:sz w:val="24"/>
                <w:szCs w:val="24"/>
              </w:rPr>
            </w:pPr>
            <w:r>
              <w:rPr>
                <w:sz w:val="24"/>
                <w:szCs w:val="24"/>
              </w:rPr>
              <w:t>…</w:t>
            </w:r>
          </w:p>
        </w:tc>
        <w:tc>
          <w:tcPr>
            <w:tcW w:w="5671" w:type="dxa"/>
          </w:tcPr>
          <w:p w:rsidR="00721329" w:rsidRPr="00BE3B1C" w:rsidRDefault="00721329" w:rsidP="00CB2F41">
            <w:pPr>
              <w:pStyle w:val="23"/>
              <w:spacing w:after="0" w:line="240" w:lineRule="auto"/>
              <w:ind w:left="0" w:firstLine="0"/>
              <w:rPr>
                <w:sz w:val="24"/>
                <w:szCs w:val="24"/>
              </w:rPr>
            </w:pPr>
            <w:r>
              <w:rPr>
                <w:sz w:val="24"/>
                <w:szCs w:val="24"/>
              </w:rPr>
              <w:t>…</w:t>
            </w:r>
          </w:p>
        </w:tc>
        <w:tc>
          <w:tcPr>
            <w:tcW w:w="2451" w:type="dxa"/>
            <w:tcBorders>
              <w:right w:val="single" w:sz="4" w:space="0" w:color="auto"/>
            </w:tcBorders>
          </w:tcPr>
          <w:p w:rsidR="00721329" w:rsidRPr="004B5848" w:rsidRDefault="00721329" w:rsidP="00CB2F41">
            <w:pPr>
              <w:pStyle w:val="23"/>
              <w:spacing w:after="0" w:line="240" w:lineRule="auto"/>
              <w:ind w:left="0" w:firstLine="0"/>
              <w:jc w:val="center"/>
              <w:rPr>
                <w:sz w:val="24"/>
                <w:szCs w:val="24"/>
              </w:rPr>
            </w:pPr>
            <w:r>
              <w:rPr>
                <w:sz w:val="24"/>
                <w:szCs w:val="24"/>
              </w:rPr>
              <w:t>…</w:t>
            </w:r>
          </w:p>
        </w:tc>
      </w:tr>
      <w:tr w:rsidR="00721329" w:rsidRPr="00D60D9D" w:rsidTr="00CB2F41">
        <w:trPr>
          <w:cantSplit/>
          <w:jc w:val="center"/>
        </w:trPr>
        <w:tc>
          <w:tcPr>
            <w:tcW w:w="9790" w:type="dxa"/>
            <w:gridSpan w:val="3"/>
            <w:tcBorders>
              <w:left w:val="single" w:sz="4" w:space="0" w:color="auto"/>
              <w:right w:val="single" w:sz="4" w:space="0" w:color="auto"/>
            </w:tcBorders>
          </w:tcPr>
          <w:p w:rsidR="00721329" w:rsidRPr="00BE3B1C" w:rsidRDefault="00721329" w:rsidP="00CB2F41">
            <w:pPr>
              <w:pStyle w:val="23"/>
              <w:spacing w:after="0" w:line="240" w:lineRule="auto"/>
              <w:ind w:left="0" w:firstLine="0"/>
              <w:jc w:val="center"/>
              <w:rPr>
                <w:b/>
                <w:sz w:val="24"/>
                <w:szCs w:val="24"/>
              </w:rPr>
            </w:pPr>
            <w:r>
              <w:rPr>
                <w:b/>
                <w:sz w:val="24"/>
                <w:szCs w:val="24"/>
              </w:rPr>
              <w:t>Обід</w:t>
            </w:r>
          </w:p>
        </w:tc>
      </w:tr>
      <w:tr w:rsidR="00721329" w:rsidRPr="00D60D9D" w:rsidTr="00CB2F41">
        <w:trPr>
          <w:jc w:val="center"/>
        </w:trPr>
        <w:tc>
          <w:tcPr>
            <w:tcW w:w="1668" w:type="dxa"/>
            <w:tcBorders>
              <w:left w:val="single" w:sz="4" w:space="0" w:color="auto"/>
            </w:tcBorders>
          </w:tcPr>
          <w:p w:rsidR="00721329" w:rsidRPr="00BE3B1C" w:rsidRDefault="00721329" w:rsidP="00CB2F41">
            <w:pPr>
              <w:pStyle w:val="23"/>
              <w:spacing w:after="0" w:line="240" w:lineRule="auto"/>
              <w:ind w:left="0" w:firstLine="0"/>
              <w:jc w:val="center"/>
              <w:rPr>
                <w:sz w:val="24"/>
                <w:szCs w:val="24"/>
              </w:rPr>
            </w:pPr>
            <w:r>
              <w:rPr>
                <w:sz w:val="24"/>
                <w:szCs w:val="24"/>
              </w:rPr>
              <w:t>…</w:t>
            </w:r>
          </w:p>
        </w:tc>
        <w:tc>
          <w:tcPr>
            <w:tcW w:w="5671" w:type="dxa"/>
          </w:tcPr>
          <w:p w:rsidR="00721329" w:rsidRPr="00BE3B1C" w:rsidRDefault="00721329" w:rsidP="00CB2F41">
            <w:pPr>
              <w:pStyle w:val="23"/>
              <w:spacing w:after="0" w:line="240" w:lineRule="auto"/>
              <w:ind w:left="0" w:firstLine="0"/>
              <w:rPr>
                <w:sz w:val="24"/>
                <w:szCs w:val="24"/>
              </w:rPr>
            </w:pPr>
            <w:r>
              <w:rPr>
                <w:sz w:val="24"/>
                <w:szCs w:val="24"/>
              </w:rPr>
              <w:t>…</w:t>
            </w:r>
          </w:p>
        </w:tc>
        <w:tc>
          <w:tcPr>
            <w:tcW w:w="2451" w:type="dxa"/>
            <w:tcBorders>
              <w:right w:val="single" w:sz="4" w:space="0" w:color="auto"/>
            </w:tcBorders>
          </w:tcPr>
          <w:p w:rsidR="00721329" w:rsidRPr="00BE3B1C" w:rsidRDefault="00721329" w:rsidP="00CB2F41">
            <w:pPr>
              <w:pStyle w:val="23"/>
              <w:spacing w:after="0" w:line="240" w:lineRule="auto"/>
              <w:ind w:left="0" w:firstLine="0"/>
              <w:jc w:val="center"/>
              <w:rPr>
                <w:sz w:val="24"/>
                <w:szCs w:val="24"/>
              </w:rPr>
            </w:pPr>
            <w:r>
              <w:rPr>
                <w:sz w:val="24"/>
                <w:szCs w:val="24"/>
              </w:rPr>
              <w:t>…</w:t>
            </w:r>
          </w:p>
        </w:tc>
      </w:tr>
      <w:tr w:rsidR="00721329" w:rsidRPr="00D60D9D" w:rsidTr="00CB2F41">
        <w:trPr>
          <w:jc w:val="center"/>
        </w:trPr>
        <w:tc>
          <w:tcPr>
            <w:tcW w:w="9790" w:type="dxa"/>
            <w:gridSpan w:val="3"/>
            <w:tcBorders>
              <w:left w:val="single" w:sz="4" w:space="0" w:color="auto"/>
              <w:right w:val="single" w:sz="4" w:space="0" w:color="auto"/>
            </w:tcBorders>
          </w:tcPr>
          <w:p w:rsidR="00721329" w:rsidRPr="00A547F2" w:rsidRDefault="00721329" w:rsidP="00CB2F41">
            <w:pPr>
              <w:pStyle w:val="23"/>
              <w:spacing w:after="0" w:line="240" w:lineRule="auto"/>
              <w:ind w:left="0" w:firstLine="0"/>
              <w:jc w:val="center"/>
              <w:rPr>
                <w:b/>
                <w:sz w:val="24"/>
                <w:szCs w:val="24"/>
              </w:rPr>
            </w:pPr>
            <w:r w:rsidRPr="00A547F2">
              <w:rPr>
                <w:b/>
                <w:sz w:val="24"/>
                <w:szCs w:val="24"/>
              </w:rPr>
              <w:t>Вечеря</w:t>
            </w:r>
          </w:p>
        </w:tc>
      </w:tr>
      <w:tr w:rsidR="00721329" w:rsidRPr="00D60D9D" w:rsidTr="00CB2F41">
        <w:trPr>
          <w:jc w:val="center"/>
        </w:trPr>
        <w:tc>
          <w:tcPr>
            <w:tcW w:w="1668" w:type="dxa"/>
            <w:tcBorders>
              <w:left w:val="single" w:sz="4" w:space="0" w:color="auto"/>
            </w:tcBorders>
          </w:tcPr>
          <w:p w:rsidR="00721329" w:rsidRDefault="00721329" w:rsidP="00CB2F41">
            <w:pPr>
              <w:pStyle w:val="23"/>
              <w:spacing w:after="0" w:line="240" w:lineRule="auto"/>
              <w:ind w:left="0" w:firstLine="0"/>
              <w:jc w:val="center"/>
              <w:rPr>
                <w:sz w:val="24"/>
                <w:szCs w:val="24"/>
              </w:rPr>
            </w:pPr>
            <w:r>
              <w:rPr>
                <w:sz w:val="24"/>
                <w:szCs w:val="24"/>
              </w:rPr>
              <w:t>…</w:t>
            </w:r>
          </w:p>
        </w:tc>
        <w:tc>
          <w:tcPr>
            <w:tcW w:w="5671" w:type="dxa"/>
          </w:tcPr>
          <w:p w:rsidR="00721329" w:rsidRPr="00BE3B1C" w:rsidRDefault="00721329" w:rsidP="00CB2F41">
            <w:pPr>
              <w:pStyle w:val="23"/>
              <w:spacing w:after="0" w:line="240" w:lineRule="auto"/>
              <w:ind w:left="0" w:firstLine="0"/>
              <w:rPr>
                <w:sz w:val="24"/>
                <w:szCs w:val="24"/>
              </w:rPr>
            </w:pPr>
            <w:r>
              <w:rPr>
                <w:sz w:val="24"/>
                <w:szCs w:val="24"/>
              </w:rPr>
              <w:t>…</w:t>
            </w:r>
          </w:p>
        </w:tc>
        <w:tc>
          <w:tcPr>
            <w:tcW w:w="2451" w:type="dxa"/>
            <w:tcBorders>
              <w:top w:val="single" w:sz="4" w:space="0" w:color="auto"/>
              <w:right w:val="single" w:sz="4" w:space="0" w:color="auto"/>
            </w:tcBorders>
          </w:tcPr>
          <w:p w:rsidR="00721329" w:rsidRPr="00BE3B1C" w:rsidRDefault="00721329" w:rsidP="00CB2F41">
            <w:pPr>
              <w:pStyle w:val="23"/>
              <w:spacing w:after="0" w:line="240" w:lineRule="auto"/>
              <w:ind w:left="0" w:firstLine="0"/>
              <w:jc w:val="center"/>
              <w:rPr>
                <w:sz w:val="24"/>
                <w:szCs w:val="24"/>
              </w:rPr>
            </w:pPr>
            <w:r>
              <w:rPr>
                <w:sz w:val="24"/>
                <w:szCs w:val="24"/>
              </w:rPr>
              <w:t>...</w:t>
            </w:r>
          </w:p>
        </w:tc>
      </w:tr>
    </w:tbl>
    <w:p w:rsidR="00721329" w:rsidRPr="00A96B38" w:rsidRDefault="00A96B38" w:rsidP="00A96B38">
      <w:pPr>
        <w:ind w:firstLine="709"/>
        <w:jc w:val="both"/>
        <w:rPr>
          <w:color w:val="FF0000"/>
          <w:sz w:val="28"/>
          <w:szCs w:val="28"/>
          <w:lang w:val="uk-UA"/>
        </w:rPr>
      </w:pPr>
      <w:r>
        <w:rPr>
          <w:sz w:val="28"/>
          <w:lang w:val="uk-UA"/>
        </w:rPr>
        <w:t>При оформленні меню</w:t>
      </w:r>
      <w:r w:rsidR="00DC23D1" w:rsidRPr="00CC01C5">
        <w:rPr>
          <w:sz w:val="28"/>
          <w:lang w:val="uk-UA"/>
        </w:rPr>
        <w:t xml:space="preserve"> дієтичної їдальні</w:t>
      </w:r>
      <w:r w:rsidR="00DC23D1">
        <w:rPr>
          <w:sz w:val="28"/>
          <w:lang w:val="uk-UA"/>
        </w:rPr>
        <w:t xml:space="preserve"> необхідно передбачит</w:t>
      </w:r>
      <w:r w:rsidR="00DC23D1" w:rsidRPr="00CC01C5">
        <w:rPr>
          <w:sz w:val="28"/>
          <w:lang w:val="uk-UA"/>
        </w:rPr>
        <w:t>и додатковий стовпчик для запису номеру д</w:t>
      </w:r>
      <w:r w:rsidR="00992E9D">
        <w:rPr>
          <w:sz w:val="28"/>
          <w:lang w:val="uk-UA"/>
        </w:rPr>
        <w:t>ієт, для яких рекомендована</w:t>
      </w:r>
      <w:r w:rsidR="00DC23D1" w:rsidRPr="00CC01C5">
        <w:rPr>
          <w:sz w:val="28"/>
          <w:lang w:val="uk-UA"/>
        </w:rPr>
        <w:t xml:space="preserve"> </w:t>
      </w:r>
      <w:r w:rsidR="00124957">
        <w:rPr>
          <w:sz w:val="28"/>
          <w:lang w:val="uk-UA"/>
        </w:rPr>
        <w:t xml:space="preserve">кожна </w:t>
      </w:r>
      <w:r w:rsidR="00DC23D1" w:rsidRPr="00CC01C5">
        <w:rPr>
          <w:sz w:val="28"/>
          <w:lang w:val="uk-UA"/>
        </w:rPr>
        <w:t>страва.</w:t>
      </w:r>
    </w:p>
    <w:p w:rsidR="00721329" w:rsidRPr="00066BDD" w:rsidRDefault="00721329" w:rsidP="00721329">
      <w:pPr>
        <w:pStyle w:val="23"/>
        <w:spacing w:after="0" w:line="240" w:lineRule="auto"/>
        <w:ind w:left="0" w:firstLine="0"/>
        <w:jc w:val="center"/>
        <w:rPr>
          <w:b/>
          <w:szCs w:val="28"/>
        </w:rPr>
      </w:pPr>
      <w:r w:rsidRPr="0070408D">
        <w:rPr>
          <w:b/>
          <w:szCs w:val="28"/>
        </w:rPr>
        <w:t>Таблиця</w:t>
      </w:r>
      <w:r>
        <w:rPr>
          <w:b/>
          <w:szCs w:val="28"/>
        </w:rPr>
        <w:t xml:space="preserve"> 2.6</w:t>
      </w:r>
      <w:r w:rsidRPr="00F74140">
        <w:rPr>
          <w:b/>
          <w:szCs w:val="28"/>
        </w:rPr>
        <w:t xml:space="preserve"> </w:t>
      </w:r>
      <w:r>
        <w:rPr>
          <w:b/>
          <w:szCs w:val="28"/>
        </w:rPr>
        <w:t>– М</w:t>
      </w:r>
      <w:r w:rsidRPr="00F74140">
        <w:rPr>
          <w:b/>
          <w:szCs w:val="28"/>
        </w:rPr>
        <w:t>еню</w:t>
      </w:r>
      <w:r>
        <w:rPr>
          <w:b/>
          <w:szCs w:val="28"/>
        </w:rPr>
        <w:t xml:space="preserve"> вільного вибору  </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671"/>
        <w:gridCol w:w="2451"/>
      </w:tblGrid>
      <w:tr w:rsidR="00721329" w:rsidRPr="0070408D" w:rsidTr="00CB2F41">
        <w:trPr>
          <w:jc w:val="center"/>
        </w:trPr>
        <w:tc>
          <w:tcPr>
            <w:tcW w:w="1668" w:type="dxa"/>
          </w:tcPr>
          <w:p w:rsidR="00721329" w:rsidRDefault="00721329" w:rsidP="00CB2F41">
            <w:pPr>
              <w:pStyle w:val="23"/>
              <w:spacing w:after="0" w:line="240" w:lineRule="auto"/>
              <w:ind w:left="0" w:firstLine="0"/>
              <w:jc w:val="center"/>
              <w:rPr>
                <w:b/>
                <w:sz w:val="24"/>
                <w:szCs w:val="24"/>
              </w:rPr>
            </w:pPr>
            <w:r w:rsidRPr="007209D4">
              <w:rPr>
                <w:b/>
                <w:sz w:val="24"/>
                <w:szCs w:val="24"/>
              </w:rPr>
              <w:t xml:space="preserve">№ </w:t>
            </w:r>
          </w:p>
          <w:p w:rsidR="00721329" w:rsidRPr="007209D4" w:rsidRDefault="00721329" w:rsidP="00CB2F41">
            <w:pPr>
              <w:pStyle w:val="23"/>
              <w:spacing w:after="0" w:line="240" w:lineRule="auto"/>
              <w:ind w:left="0" w:firstLine="0"/>
              <w:jc w:val="center"/>
              <w:rPr>
                <w:b/>
                <w:sz w:val="24"/>
                <w:szCs w:val="24"/>
              </w:rPr>
            </w:pPr>
            <w:r w:rsidRPr="007209D4">
              <w:rPr>
                <w:b/>
                <w:sz w:val="24"/>
                <w:szCs w:val="24"/>
              </w:rPr>
              <w:t>рецептури</w:t>
            </w:r>
          </w:p>
        </w:tc>
        <w:tc>
          <w:tcPr>
            <w:tcW w:w="5671" w:type="dxa"/>
          </w:tcPr>
          <w:p w:rsidR="00721329" w:rsidRPr="007209D4" w:rsidRDefault="00721329" w:rsidP="00CB2F41">
            <w:pPr>
              <w:pStyle w:val="23"/>
              <w:spacing w:after="0" w:line="240" w:lineRule="auto"/>
              <w:ind w:left="0" w:firstLine="0"/>
              <w:jc w:val="center"/>
              <w:rPr>
                <w:b/>
                <w:sz w:val="24"/>
                <w:szCs w:val="24"/>
              </w:rPr>
            </w:pPr>
            <w:r>
              <w:rPr>
                <w:b/>
                <w:sz w:val="24"/>
                <w:szCs w:val="24"/>
              </w:rPr>
              <w:t>Назва</w:t>
            </w:r>
            <w:r w:rsidRPr="007209D4">
              <w:rPr>
                <w:b/>
                <w:sz w:val="24"/>
                <w:szCs w:val="24"/>
              </w:rPr>
              <w:t xml:space="preserve"> страви</w:t>
            </w:r>
          </w:p>
        </w:tc>
        <w:tc>
          <w:tcPr>
            <w:tcW w:w="2451" w:type="dxa"/>
          </w:tcPr>
          <w:p w:rsidR="00721329" w:rsidRPr="007209D4" w:rsidRDefault="00721329" w:rsidP="00CB2F41">
            <w:pPr>
              <w:pStyle w:val="23"/>
              <w:spacing w:after="0" w:line="240" w:lineRule="auto"/>
              <w:ind w:left="0" w:firstLine="0"/>
              <w:jc w:val="center"/>
              <w:rPr>
                <w:b/>
                <w:sz w:val="24"/>
                <w:szCs w:val="24"/>
              </w:rPr>
            </w:pPr>
            <w:r w:rsidRPr="007209D4">
              <w:rPr>
                <w:b/>
                <w:sz w:val="24"/>
                <w:szCs w:val="24"/>
              </w:rPr>
              <w:t>Вихід страви, г</w:t>
            </w:r>
          </w:p>
        </w:tc>
      </w:tr>
      <w:tr w:rsidR="00721329" w:rsidRPr="00D60D9D" w:rsidTr="00CB2F41">
        <w:trPr>
          <w:cantSplit/>
          <w:trHeight w:val="229"/>
          <w:jc w:val="center"/>
        </w:trPr>
        <w:tc>
          <w:tcPr>
            <w:tcW w:w="9790" w:type="dxa"/>
            <w:gridSpan w:val="3"/>
            <w:tcBorders>
              <w:left w:val="single" w:sz="4" w:space="0" w:color="auto"/>
              <w:right w:val="single" w:sz="4" w:space="0" w:color="auto"/>
            </w:tcBorders>
          </w:tcPr>
          <w:p w:rsidR="00721329" w:rsidRPr="00BE3B1C" w:rsidRDefault="00721329" w:rsidP="00CB2F41">
            <w:pPr>
              <w:pStyle w:val="23"/>
              <w:spacing w:after="0" w:line="240" w:lineRule="auto"/>
              <w:ind w:left="0" w:firstLine="0"/>
              <w:jc w:val="center"/>
              <w:rPr>
                <w:b/>
                <w:sz w:val="24"/>
                <w:szCs w:val="24"/>
              </w:rPr>
            </w:pPr>
            <w:r w:rsidRPr="00BE3B1C">
              <w:rPr>
                <w:b/>
                <w:sz w:val="24"/>
                <w:szCs w:val="24"/>
              </w:rPr>
              <w:t>Фірмові страви</w:t>
            </w:r>
          </w:p>
        </w:tc>
      </w:tr>
      <w:tr w:rsidR="00721329" w:rsidRPr="00D60D9D" w:rsidTr="00CB2F41">
        <w:trPr>
          <w:jc w:val="center"/>
        </w:trPr>
        <w:tc>
          <w:tcPr>
            <w:tcW w:w="1668" w:type="dxa"/>
            <w:tcBorders>
              <w:left w:val="single" w:sz="4" w:space="0" w:color="auto"/>
            </w:tcBorders>
          </w:tcPr>
          <w:p w:rsidR="00721329" w:rsidRPr="00BE3B1C" w:rsidRDefault="00721329" w:rsidP="00CB2F41">
            <w:pPr>
              <w:pStyle w:val="23"/>
              <w:spacing w:after="0" w:line="240" w:lineRule="auto"/>
              <w:ind w:left="0" w:firstLine="0"/>
              <w:jc w:val="center"/>
              <w:rPr>
                <w:sz w:val="24"/>
                <w:szCs w:val="24"/>
              </w:rPr>
            </w:pPr>
            <w:r>
              <w:rPr>
                <w:sz w:val="24"/>
                <w:szCs w:val="24"/>
              </w:rPr>
              <w:t>згідно ТК</w:t>
            </w:r>
          </w:p>
        </w:tc>
        <w:tc>
          <w:tcPr>
            <w:tcW w:w="5671" w:type="dxa"/>
          </w:tcPr>
          <w:p w:rsidR="00721329" w:rsidRPr="00BE3B1C" w:rsidRDefault="00721329" w:rsidP="00CB2F41">
            <w:pPr>
              <w:pStyle w:val="23"/>
              <w:spacing w:after="0" w:line="240" w:lineRule="auto"/>
              <w:ind w:left="0" w:firstLine="0"/>
              <w:jc w:val="both"/>
              <w:rPr>
                <w:sz w:val="24"/>
                <w:szCs w:val="24"/>
              </w:rPr>
            </w:pPr>
            <w:r w:rsidRPr="00BE3B1C">
              <w:rPr>
                <w:sz w:val="24"/>
                <w:szCs w:val="24"/>
              </w:rPr>
              <w:t>Салат  “Гніздечко” (селера, філе куряче, огірок маринований, печериці, майонез)</w:t>
            </w:r>
          </w:p>
        </w:tc>
        <w:tc>
          <w:tcPr>
            <w:tcW w:w="2451" w:type="dxa"/>
            <w:tcBorders>
              <w:right w:val="single" w:sz="4" w:space="0" w:color="auto"/>
            </w:tcBorders>
          </w:tcPr>
          <w:p w:rsidR="00721329" w:rsidRPr="00BE3B1C" w:rsidRDefault="00721329" w:rsidP="00CB2F41">
            <w:pPr>
              <w:pStyle w:val="23"/>
              <w:spacing w:after="0" w:line="240" w:lineRule="auto"/>
              <w:ind w:left="0" w:firstLine="0"/>
              <w:jc w:val="center"/>
              <w:rPr>
                <w:sz w:val="24"/>
                <w:szCs w:val="24"/>
                <w:lang w:val="en-US"/>
              </w:rPr>
            </w:pPr>
            <w:r w:rsidRPr="00BE3B1C">
              <w:rPr>
                <w:sz w:val="24"/>
                <w:szCs w:val="24"/>
                <w:lang w:val="en-US"/>
              </w:rPr>
              <w:t>150</w:t>
            </w:r>
          </w:p>
        </w:tc>
      </w:tr>
      <w:tr w:rsidR="00721329" w:rsidRPr="00D60D9D" w:rsidTr="00CB2F41">
        <w:trPr>
          <w:jc w:val="center"/>
        </w:trPr>
        <w:tc>
          <w:tcPr>
            <w:tcW w:w="1668" w:type="dxa"/>
            <w:tcBorders>
              <w:left w:val="single" w:sz="4" w:space="0" w:color="auto"/>
            </w:tcBorders>
          </w:tcPr>
          <w:p w:rsidR="00721329" w:rsidRDefault="00721329" w:rsidP="00CB2F41">
            <w:pPr>
              <w:pStyle w:val="23"/>
              <w:spacing w:after="0" w:line="240" w:lineRule="auto"/>
              <w:ind w:left="0" w:firstLine="0"/>
              <w:jc w:val="center"/>
              <w:rPr>
                <w:sz w:val="24"/>
                <w:szCs w:val="24"/>
              </w:rPr>
            </w:pPr>
            <w:r>
              <w:rPr>
                <w:sz w:val="24"/>
                <w:szCs w:val="24"/>
              </w:rPr>
              <w:t>…</w:t>
            </w:r>
          </w:p>
        </w:tc>
        <w:tc>
          <w:tcPr>
            <w:tcW w:w="5671" w:type="dxa"/>
          </w:tcPr>
          <w:p w:rsidR="00721329" w:rsidRPr="00BE3B1C" w:rsidRDefault="00721329" w:rsidP="00CB2F41">
            <w:pPr>
              <w:pStyle w:val="23"/>
              <w:spacing w:after="0" w:line="240" w:lineRule="auto"/>
              <w:ind w:left="0" w:firstLine="0"/>
              <w:rPr>
                <w:sz w:val="24"/>
                <w:szCs w:val="24"/>
              </w:rPr>
            </w:pPr>
            <w:r>
              <w:rPr>
                <w:sz w:val="24"/>
                <w:szCs w:val="24"/>
              </w:rPr>
              <w:t>…</w:t>
            </w:r>
          </w:p>
        </w:tc>
        <w:tc>
          <w:tcPr>
            <w:tcW w:w="2451" w:type="dxa"/>
            <w:tcBorders>
              <w:right w:val="single" w:sz="4" w:space="0" w:color="auto"/>
            </w:tcBorders>
          </w:tcPr>
          <w:p w:rsidR="00721329" w:rsidRPr="0055209A" w:rsidRDefault="00721329" w:rsidP="00CB2F41">
            <w:pPr>
              <w:pStyle w:val="23"/>
              <w:spacing w:after="0" w:line="240" w:lineRule="auto"/>
              <w:ind w:left="0" w:firstLine="0"/>
              <w:jc w:val="center"/>
              <w:rPr>
                <w:sz w:val="24"/>
                <w:szCs w:val="24"/>
              </w:rPr>
            </w:pPr>
            <w:r>
              <w:rPr>
                <w:sz w:val="24"/>
                <w:szCs w:val="24"/>
              </w:rPr>
              <w:t>…</w:t>
            </w:r>
          </w:p>
        </w:tc>
      </w:tr>
      <w:tr w:rsidR="00721329" w:rsidRPr="00D60D9D" w:rsidTr="00CB2F41">
        <w:trPr>
          <w:cantSplit/>
          <w:jc w:val="center"/>
        </w:trPr>
        <w:tc>
          <w:tcPr>
            <w:tcW w:w="9790" w:type="dxa"/>
            <w:gridSpan w:val="3"/>
            <w:tcBorders>
              <w:left w:val="single" w:sz="4" w:space="0" w:color="auto"/>
              <w:right w:val="single" w:sz="4" w:space="0" w:color="auto"/>
            </w:tcBorders>
          </w:tcPr>
          <w:p w:rsidR="00721329" w:rsidRPr="00BE3B1C" w:rsidRDefault="00721329" w:rsidP="00CB2F41">
            <w:pPr>
              <w:pStyle w:val="23"/>
              <w:spacing w:after="0" w:line="240" w:lineRule="auto"/>
              <w:ind w:left="0" w:firstLine="0"/>
              <w:jc w:val="center"/>
              <w:rPr>
                <w:b/>
                <w:sz w:val="24"/>
                <w:szCs w:val="24"/>
              </w:rPr>
            </w:pPr>
            <w:r w:rsidRPr="00BE3B1C">
              <w:rPr>
                <w:b/>
                <w:sz w:val="24"/>
                <w:szCs w:val="24"/>
              </w:rPr>
              <w:t>Холодні страви і закуски</w:t>
            </w:r>
          </w:p>
        </w:tc>
      </w:tr>
      <w:tr w:rsidR="00721329" w:rsidRPr="00D60D9D" w:rsidTr="00CB2F41">
        <w:trPr>
          <w:jc w:val="center"/>
        </w:trPr>
        <w:tc>
          <w:tcPr>
            <w:tcW w:w="1668" w:type="dxa"/>
            <w:tcBorders>
              <w:left w:val="single" w:sz="4" w:space="0" w:color="auto"/>
            </w:tcBorders>
          </w:tcPr>
          <w:p w:rsidR="00721329" w:rsidRPr="00BE3B1C" w:rsidRDefault="00721329" w:rsidP="00CB2F41">
            <w:pPr>
              <w:pStyle w:val="23"/>
              <w:spacing w:after="0" w:line="240" w:lineRule="auto"/>
              <w:ind w:left="0" w:firstLine="0"/>
              <w:jc w:val="center"/>
              <w:rPr>
                <w:sz w:val="24"/>
                <w:szCs w:val="24"/>
              </w:rPr>
            </w:pPr>
            <w:r>
              <w:rPr>
                <w:sz w:val="24"/>
                <w:szCs w:val="24"/>
              </w:rPr>
              <w:t>згідно ТК</w:t>
            </w:r>
          </w:p>
        </w:tc>
        <w:tc>
          <w:tcPr>
            <w:tcW w:w="5671" w:type="dxa"/>
          </w:tcPr>
          <w:p w:rsidR="00721329" w:rsidRPr="00BE3B1C" w:rsidRDefault="00721329" w:rsidP="00CB2F41">
            <w:pPr>
              <w:pStyle w:val="23"/>
              <w:spacing w:after="0" w:line="240" w:lineRule="auto"/>
              <w:ind w:left="0" w:firstLine="0"/>
              <w:jc w:val="both"/>
              <w:rPr>
                <w:sz w:val="24"/>
                <w:szCs w:val="24"/>
              </w:rPr>
            </w:pPr>
            <w:r w:rsidRPr="00BE3B1C">
              <w:rPr>
                <w:sz w:val="24"/>
                <w:szCs w:val="24"/>
              </w:rPr>
              <w:t>“Рибний смак” (морський окунь х/к, лимон, зелень)</w:t>
            </w:r>
          </w:p>
        </w:tc>
        <w:tc>
          <w:tcPr>
            <w:tcW w:w="2451" w:type="dxa"/>
            <w:tcBorders>
              <w:right w:val="single" w:sz="4" w:space="0" w:color="auto"/>
            </w:tcBorders>
          </w:tcPr>
          <w:p w:rsidR="00721329" w:rsidRPr="00BE3B1C" w:rsidRDefault="00721329" w:rsidP="00CB2F41">
            <w:pPr>
              <w:pStyle w:val="23"/>
              <w:spacing w:after="0" w:line="240" w:lineRule="auto"/>
              <w:ind w:left="0" w:firstLine="0"/>
              <w:jc w:val="center"/>
              <w:rPr>
                <w:sz w:val="24"/>
                <w:szCs w:val="24"/>
              </w:rPr>
            </w:pPr>
            <w:r w:rsidRPr="00BE3B1C">
              <w:rPr>
                <w:sz w:val="24"/>
                <w:szCs w:val="24"/>
              </w:rPr>
              <w:t>120/40/15</w:t>
            </w:r>
          </w:p>
        </w:tc>
      </w:tr>
      <w:tr w:rsidR="00721329" w:rsidRPr="00D60D9D" w:rsidTr="00CB2F41">
        <w:trPr>
          <w:jc w:val="center"/>
        </w:trPr>
        <w:tc>
          <w:tcPr>
            <w:tcW w:w="1668" w:type="dxa"/>
            <w:tcBorders>
              <w:left w:val="single" w:sz="4" w:space="0" w:color="auto"/>
            </w:tcBorders>
          </w:tcPr>
          <w:p w:rsidR="00721329" w:rsidRPr="00BE3B1C" w:rsidRDefault="00721329" w:rsidP="00CB2F41">
            <w:pPr>
              <w:pStyle w:val="23"/>
              <w:spacing w:after="0" w:line="240" w:lineRule="auto"/>
              <w:ind w:left="0" w:firstLine="0"/>
              <w:jc w:val="center"/>
              <w:rPr>
                <w:sz w:val="24"/>
                <w:szCs w:val="24"/>
              </w:rPr>
            </w:pPr>
            <w:r>
              <w:rPr>
                <w:sz w:val="24"/>
                <w:szCs w:val="24"/>
              </w:rPr>
              <w:t>155</w:t>
            </w:r>
          </w:p>
        </w:tc>
        <w:tc>
          <w:tcPr>
            <w:tcW w:w="5671" w:type="dxa"/>
          </w:tcPr>
          <w:p w:rsidR="00721329" w:rsidRPr="00BE3B1C" w:rsidRDefault="00721329" w:rsidP="00CB2F41">
            <w:pPr>
              <w:pStyle w:val="23"/>
              <w:spacing w:after="0" w:line="240" w:lineRule="auto"/>
              <w:ind w:left="0" w:firstLine="0"/>
              <w:jc w:val="both"/>
              <w:rPr>
                <w:sz w:val="24"/>
                <w:szCs w:val="24"/>
              </w:rPr>
            </w:pPr>
            <w:r w:rsidRPr="00BE3B1C">
              <w:rPr>
                <w:sz w:val="24"/>
                <w:szCs w:val="24"/>
              </w:rPr>
              <w:t>Салат “Дніпро” (судак смажений, помідори свіжі, маслини, салат, лимон, петрушка)</w:t>
            </w:r>
          </w:p>
        </w:tc>
        <w:tc>
          <w:tcPr>
            <w:tcW w:w="2451" w:type="dxa"/>
            <w:tcBorders>
              <w:right w:val="single" w:sz="4" w:space="0" w:color="auto"/>
            </w:tcBorders>
          </w:tcPr>
          <w:p w:rsidR="00721329" w:rsidRPr="00BE3B1C" w:rsidRDefault="00721329" w:rsidP="00CB2F41">
            <w:pPr>
              <w:pStyle w:val="23"/>
              <w:spacing w:after="0" w:line="240" w:lineRule="auto"/>
              <w:ind w:left="0" w:firstLine="0"/>
              <w:jc w:val="center"/>
              <w:rPr>
                <w:sz w:val="24"/>
                <w:szCs w:val="24"/>
              </w:rPr>
            </w:pPr>
            <w:r w:rsidRPr="00BE3B1C">
              <w:rPr>
                <w:sz w:val="24"/>
                <w:szCs w:val="24"/>
              </w:rPr>
              <w:t>150</w:t>
            </w:r>
          </w:p>
        </w:tc>
      </w:tr>
      <w:tr w:rsidR="00721329" w:rsidRPr="00D60D9D" w:rsidTr="00CB2F41">
        <w:trPr>
          <w:jc w:val="center"/>
        </w:trPr>
        <w:tc>
          <w:tcPr>
            <w:tcW w:w="1668" w:type="dxa"/>
            <w:tcBorders>
              <w:left w:val="single" w:sz="4" w:space="0" w:color="auto"/>
            </w:tcBorders>
          </w:tcPr>
          <w:p w:rsidR="00721329" w:rsidRDefault="00721329" w:rsidP="00CB2F41">
            <w:pPr>
              <w:pStyle w:val="23"/>
              <w:spacing w:after="0" w:line="240" w:lineRule="auto"/>
              <w:ind w:left="0" w:firstLine="0"/>
              <w:jc w:val="center"/>
              <w:rPr>
                <w:sz w:val="24"/>
                <w:szCs w:val="24"/>
              </w:rPr>
            </w:pPr>
            <w:r>
              <w:rPr>
                <w:sz w:val="24"/>
                <w:szCs w:val="24"/>
              </w:rPr>
              <w:t>…</w:t>
            </w:r>
          </w:p>
        </w:tc>
        <w:tc>
          <w:tcPr>
            <w:tcW w:w="5671" w:type="dxa"/>
          </w:tcPr>
          <w:p w:rsidR="00721329" w:rsidRPr="00BE3B1C" w:rsidRDefault="00721329" w:rsidP="00CB2F41">
            <w:pPr>
              <w:pStyle w:val="23"/>
              <w:spacing w:after="0" w:line="240" w:lineRule="auto"/>
              <w:ind w:left="0" w:firstLine="0"/>
              <w:rPr>
                <w:sz w:val="24"/>
                <w:szCs w:val="24"/>
              </w:rPr>
            </w:pPr>
            <w:r>
              <w:rPr>
                <w:sz w:val="24"/>
                <w:szCs w:val="24"/>
              </w:rPr>
              <w:t>…</w:t>
            </w:r>
          </w:p>
        </w:tc>
        <w:tc>
          <w:tcPr>
            <w:tcW w:w="2451" w:type="dxa"/>
            <w:tcBorders>
              <w:top w:val="single" w:sz="4" w:space="0" w:color="auto"/>
              <w:right w:val="single" w:sz="4" w:space="0" w:color="auto"/>
            </w:tcBorders>
          </w:tcPr>
          <w:p w:rsidR="00721329" w:rsidRPr="00BE3B1C" w:rsidRDefault="00721329" w:rsidP="00CB2F41">
            <w:pPr>
              <w:pStyle w:val="23"/>
              <w:spacing w:after="0" w:line="240" w:lineRule="auto"/>
              <w:ind w:left="0" w:firstLine="0"/>
              <w:jc w:val="center"/>
              <w:rPr>
                <w:sz w:val="24"/>
                <w:szCs w:val="24"/>
              </w:rPr>
            </w:pPr>
            <w:r>
              <w:rPr>
                <w:sz w:val="24"/>
                <w:szCs w:val="24"/>
              </w:rPr>
              <w:t>...</w:t>
            </w:r>
          </w:p>
        </w:tc>
      </w:tr>
      <w:tr w:rsidR="00721329" w:rsidRPr="00D60D9D" w:rsidTr="00CB2F41">
        <w:trPr>
          <w:jc w:val="center"/>
        </w:trPr>
        <w:tc>
          <w:tcPr>
            <w:tcW w:w="9790" w:type="dxa"/>
            <w:gridSpan w:val="3"/>
            <w:tcBorders>
              <w:left w:val="single" w:sz="4" w:space="0" w:color="auto"/>
              <w:bottom w:val="single" w:sz="4" w:space="0" w:color="auto"/>
              <w:right w:val="single" w:sz="4" w:space="0" w:color="auto"/>
            </w:tcBorders>
          </w:tcPr>
          <w:p w:rsidR="00721329" w:rsidRPr="00A866FC" w:rsidRDefault="00721329" w:rsidP="00CB2F41">
            <w:pPr>
              <w:pStyle w:val="23"/>
              <w:spacing w:after="0" w:line="240" w:lineRule="auto"/>
              <w:ind w:left="0" w:firstLine="0"/>
              <w:jc w:val="center"/>
              <w:rPr>
                <w:b/>
                <w:sz w:val="24"/>
                <w:szCs w:val="24"/>
              </w:rPr>
            </w:pPr>
            <w:r w:rsidRPr="00A866FC">
              <w:rPr>
                <w:b/>
                <w:sz w:val="24"/>
                <w:szCs w:val="24"/>
              </w:rPr>
              <w:lastRenderedPageBreak/>
              <w:t>і т.д.</w:t>
            </w:r>
          </w:p>
        </w:tc>
      </w:tr>
    </w:tbl>
    <w:p w:rsidR="00721329" w:rsidRPr="002A0998" w:rsidRDefault="001816F9" w:rsidP="001816F9">
      <w:pPr>
        <w:ind w:firstLine="709"/>
        <w:jc w:val="both"/>
        <w:rPr>
          <w:sz w:val="28"/>
          <w:szCs w:val="28"/>
          <w:lang w:val="uk-UA" w:eastAsia="uk-UA"/>
        </w:rPr>
      </w:pPr>
      <w:r w:rsidRPr="009054A8">
        <w:rPr>
          <w:rStyle w:val="FontStyle13"/>
          <w:sz w:val="28"/>
          <w:szCs w:val="28"/>
          <w:lang w:val="uk-UA" w:eastAsia="uk-UA"/>
        </w:rPr>
        <w:t xml:space="preserve">На підприємствах харчування перелік безалкогольних та алкогольних напоїв прийнято наводити в кінці меню (їдальні) або друкувати в окремій </w:t>
      </w:r>
      <w:r w:rsidRPr="001816F9">
        <w:rPr>
          <w:rStyle w:val="FontStyle13"/>
          <w:i/>
          <w:sz w:val="28"/>
          <w:szCs w:val="28"/>
          <w:lang w:val="uk-UA" w:eastAsia="uk-UA"/>
        </w:rPr>
        <w:t>карті напоїв</w:t>
      </w:r>
      <w:r>
        <w:rPr>
          <w:rStyle w:val="FontStyle13"/>
          <w:sz w:val="28"/>
          <w:szCs w:val="28"/>
          <w:lang w:val="uk-UA" w:eastAsia="uk-UA"/>
        </w:rPr>
        <w:t xml:space="preserve"> (кафе, ресторани)</w:t>
      </w:r>
      <w:r w:rsidR="00721329" w:rsidRPr="002A0998">
        <w:rPr>
          <w:i/>
          <w:sz w:val="28"/>
          <w:szCs w:val="28"/>
          <w:lang w:val="uk-UA"/>
        </w:rPr>
        <w:t xml:space="preserve"> </w:t>
      </w:r>
      <w:r w:rsidR="00721329" w:rsidRPr="002A0998">
        <w:rPr>
          <w:sz w:val="28"/>
          <w:szCs w:val="28"/>
          <w:lang w:val="uk-UA"/>
        </w:rPr>
        <w:t>(табл.2.7), у якій на початку вказують горілку і гіркі настойки, потім вина – кріплені, столові, десертні, ігристі (білі, рожеві, червоні), коньяки та бренді, лікери. Далі перераховують різні найменування мінеральних та фруктових вод, соків, пива.</w:t>
      </w:r>
    </w:p>
    <w:p w:rsidR="00721329" w:rsidRPr="00F70F1E" w:rsidRDefault="00721329" w:rsidP="00721329">
      <w:pPr>
        <w:jc w:val="center"/>
        <w:rPr>
          <w:b/>
          <w:sz w:val="28"/>
          <w:szCs w:val="28"/>
          <w:lang w:val="uk-UA"/>
        </w:rPr>
      </w:pPr>
      <w:r w:rsidRPr="00F70F1E">
        <w:rPr>
          <w:b/>
          <w:sz w:val="28"/>
          <w:szCs w:val="28"/>
          <w:lang w:val="uk-UA"/>
        </w:rPr>
        <w:t>Таблиця 2.7 – Карта напоїв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439"/>
      </w:tblGrid>
      <w:tr w:rsidR="00721329" w:rsidRPr="001816F9" w:rsidTr="001321DA">
        <w:trPr>
          <w:trHeight w:val="427"/>
        </w:trPr>
        <w:tc>
          <w:tcPr>
            <w:tcW w:w="7200" w:type="dxa"/>
            <w:shd w:val="clear" w:color="auto" w:fill="auto"/>
          </w:tcPr>
          <w:p w:rsidR="00721329" w:rsidRPr="00E44019" w:rsidRDefault="00721329" w:rsidP="00CB2F41">
            <w:pPr>
              <w:jc w:val="center"/>
              <w:rPr>
                <w:b/>
                <w:lang w:val="uk-UA"/>
              </w:rPr>
            </w:pPr>
            <w:r w:rsidRPr="00E44019">
              <w:rPr>
                <w:b/>
                <w:lang w:val="uk-UA"/>
              </w:rPr>
              <w:t>Назва напою</w:t>
            </w:r>
          </w:p>
        </w:tc>
        <w:tc>
          <w:tcPr>
            <w:tcW w:w="2439" w:type="dxa"/>
            <w:shd w:val="clear" w:color="auto" w:fill="auto"/>
          </w:tcPr>
          <w:p w:rsidR="00721329" w:rsidRPr="00E44019" w:rsidRDefault="00721329" w:rsidP="00CB2F41">
            <w:pPr>
              <w:jc w:val="center"/>
              <w:rPr>
                <w:b/>
                <w:lang w:val="uk-UA"/>
              </w:rPr>
            </w:pPr>
            <w:r w:rsidRPr="00E44019">
              <w:rPr>
                <w:b/>
                <w:lang w:val="uk-UA"/>
              </w:rPr>
              <w:t>Ємність пляшки або величина порції, л</w:t>
            </w:r>
          </w:p>
        </w:tc>
      </w:tr>
      <w:tr w:rsidR="00721329" w:rsidRPr="001816F9" w:rsidTr="00CB2F41">
        <w:trPr>
          <w:trHeight w:val="243"/>
        </w:trPr>
        <w:tc>
          <w:tcPr>
            <w:tcW w:w="9639" w:type="dxa"/>
            <w:gridSpan w:val="2"/>
            <w:tcBorders>
              <w:left w:val="single" w:sz="4" w:space="0" w:color="auto"/>
              <w:right w:val="single" w:sz="4" w:space="0" w:color="auto"/>
            </w:tcBorders>
            <w:shd w:val="clear" w:color="auto" w:fill="auto"/>
          </w:tcPr>
          <w:p w:rsidR="00721329" w:rsidRPr="00E44019" w:rsidRDefault="00721329" w:rsidP="00CB2F41">
            <w:pPr>
              <w:jc w:val="center"/>
              <w:rPr>
                <w:lang w:val="uk-UA"/>
              </w:rPr>
            </w:pPr>
            <w:r w:rsidRPr="00E44019">
              <w:rPr>
                <w:b/>
                <w:snapToGrid w:val="0"/>
                <w:lang w:val="uk-UA"/>
              </w:rPr>
              <w:t>Вино-горілчані вироби</w:t>
            </w:r>
          </w:p>
        </w:tc>
      </w:tr>
      <w:tr w:rsidR="00721329" w:rsidRPr="004B66A6" w:rsidTr="001321DA">
        <w:trPr>
          <w:trHeight w:val="145"/>
        </w:trPr>
        <w:tc>
          <w:tcPr>
            <w:tcW w:w="7200" w:type="dxa"/>
            <w:tcBorders>
              <w:left w:val="single" w:sz="4" w:space="0" w:color="auto"/>
            </w:tcBorders>
            <w:shd w:val="clear" w:color="auto" w:fill="auto"/>
          </w:tcPr>
          <w:p w:rsidR="00721329" w:rsidRPr="00E44019" w:rsidRDefault="00721329" w:rsidP="00CB2F41">
            <w:pPr>
              <w:jc w:val="both"/>
              <w:rPr>
                <w:b/>
                <w:i/>
                <w:snapToGrid w:val="0"/>
                <w:lang w:val="uk-UA"/>
              </w:rPr>
            </w:pPr>
            <w:r w:rsidRPr="00E44019">
              <w:rPr>
                <w:lang w:val="uk-UA"/>
              </w:rPr>
              <w:t>Портвейн червоний «</w:t>
            </w:r>
            <w:proofErr w:type="spellStart"/>
            <w:r w:rsidRPr="00E44019">
              <w:rPr>
                <w:lang w:val="uk-UA"/>
              </w:rPr>
              <w:t>Лівадія</w:t>
            </w:r>
            <w:proofErr w:type="spellEnd"/>
            <w:r w:rsidRPr="00E44019">
              <w:rPr>
                <w:lang w:val="uk-UA"/>
              </w:rPr>
              <w:t>»</w:t>
            </w:r>
          </w:p>
        </w:tc>
        <w:tc>
          <w:tcPr>
            <w:tcW w:w="2439" w:type="dxa"/>
            <w:tcBorders>
              <w:right w:val="single" w:sz="4" w:space="0" w:color="auto"/>
            </w:tcBorders>
            <w:shd w:val="clear" w:color="auto" w:fill="auto"/>
          </w:tcPr>
          <w:p w:rsidR="00721329" w:rsidRPr="00E44019" w:rsidRDefault="00721329" w:rsidP="00CB2F41">
            <w:pPr>
              <w:jc w:val="center"/>
              <w:rPr>
                <w:lang w:val="uk-UA"/>
              </w:rPr>
            </w:pPr>
            <w:r w:rsidRPr="00E44019">
              <w:rPr>
                <w:lang w:val="uk-UA"/>
              </w:rPr>
              <w:t>0,1</w:t>
            </w:r>
          </w:p>
        </w:tc>
      </w:tr>
      <w:tr w:rsidR="00721329" w:rsidRPr="004B66A6" w:rsidTr="001321DA">
        <w:trPr>
          <w:trHeight w:val="136"/>
        </w:trPr>
        <w:tc>
          <w:tcPr>
            <w:tcW w:w="7200" w:type="dxa"/>
            <w:tcBorders>
              <w:left w:val="single" w:sz="4" w:space="0" w:color="auto"/>
            </w:tcBorders>
            <w:shd w:val="clear" w:color="auto" w:fill="auto"/>
          </w:tcPr>
          <w:p w:rsidR="00721329" w:rsidRPr="00E44019" w:rsidRDefault="00721329" w:rsidP="00CB2F41">
            <w:pPr>
              <w:jc w:val="both"/>
              <w:rPr>
                <w:lang w:val="uk-UA"/>
              </w:rPr>
            </w:pPr>
            <w:r w:rsidRPr="00E44019">
              <w:rPr>
                <w:lang w:val="uk-UA"/>
              </w:rPr>
              <w:t>…</w:t>
            </w:r>
          </w:p>
        </w:tc>
        <w:tc>
          <w:tcPr>
            <w:tcW w:w="2439" w:type="dxa"/>
            <w:tcBorders>
              <w:right w:val="single" w:sz="4" w:space="0" w:color="auto"/>
            </w:tcBorders>
            <w:shd w:val="clear" w:color="auto" w:fill="auto"/>
          </w:tcPr>
          <w:p w:rsidR="00721329" w:rsidRPr="00E44019" w:rsidRDefault="00721329" w:rsidP="00CB2F41">
            <w:pPr>
              <w:jc w:val="center"/>
              <w:rPr>
                <w:lang w:val="uk-UA"/>
              </w:rPr>
            </w:pPr>
            <w:r w:rsidRPr="00E44019">
              <w:rPr>
                <w:lang w:val="uk-UA"/>
              </w:rPr>
              <w:t>…</w:t>
            </w:r>
          </w:p>
        </w:tc>
      </w:tr>
      <w:tr w:rsidR="005F1937" w:rsidRPr="00DA70A3" w:rsidTr="001321DA">
        <w:trPr>
          <w:trHeight w:val="139"/>
        </w:trPr>
        <w:tc>
          <w:tcPr>
            <w:tcW w:w="9639" w:type="dxa"/>
            <w:gridSpan w:val="2"/>
            <w:tcBorders>
              <w:left w:val="single" w:sz="4" w:space="0" w:color="auto"/>
              <w:right w:val="single" w:sz="4" w:space="0" w:color="auto"/>
            </w:tcBorders>
            <w:shd w:val="clear" w:color="auto" w:fill="auto"/>
          </w:tcPr>
          <w:p w:rsidR="005F1937" w:rsidRPr="00E44019" w:rsidRDefault="005F1937" w:rsidP="00F71D7F">
            <w:pPr>
              <w:jc w:val="center"/>
              <w:rPr>
                <w:lang w:val="uk-UA"/>
              </w:rPr>
            </w:pPr>
            <w:r w:rsidRPr="00E44019">
              <w:rPr>
                <w:b/>
                <w:lang w:val="uk-UA"/>
              </w:rPr>
              <w:t>Мінеральні води</w:t>
            </w:r>
          </w:p>
        </w:tc>
      </w:tr>
      <w:tr w:rsidR="005F1937" w:rsidRPr="004B66A6" w:rsidTr="001321DA">
        <w:trPr>
          <w:trHeight w:val="58"/>
        </w:trPr>
        <w:tc>
          <w:tcPr>
            <w:tcW w:w="7200" w:type="dxa"/>
            <w:tcBorders>
              <w:left w:val="single" w:sz="4" w:space="0" w:color="auto"/>
            </w:tcBorders>
            <w:shd w:val="clear" w:color="auto" w:fill="auto"/>
          </w:tcPr>
          <w:p w:rsidR="005F1937" w:rsidRPr="00E44019" w:rsidRDefault="005F1937" w:rsidP="00F71D7F">
            <w:pPr>
              <w:jc w:val="both"/>
              <w:rPr>
                <w:b/>
                <w:i/>
                <w:lang w:val="uk-UA"/>
              </w:rPr>
            </w:pPr>
            <w:r w:rsidRPr="00E44019">
              <w:rPr>
                <w:lang w:val="uk-UA"/>
              </w:rPr>
              <w:t>Вода мінеральна лікувально-столова «</w:t>
            </w:r>
            <w:proofErr w:type="spellStart"/>
            <w:r w:rsidRPr="00E44019">
              <w:rPr>
                <w:lang w:val="uk-UA"/>
              </w:rPr>
              <w:t>Лужанська</w:t>
            </w:r>
            <w:proofErr w:type="spellEnd"/>
            <w:r w:rsidRPr="00E44019">
              <w:rPr>
                <w:lang w:val="uk-UA"/>
              </w:rPr>
              <w:t>»</w:t>
            </w:r>
          </w:p>
        </w:tc>
        <w:tc>
          <w:tcPr>
            <w:tcW w:w="2439" w:type="dxa"/>
            <w:tcBorders>
              <w:right w:val="single" w:sz="4" w:space="0" w:color="auto"/>
            </w:tcBorders>
            <w:shd w:val="clear" w:color="auto" w:fill="auto"/>
          </w:tcPr>
          <w:p w:rsidR="005F1937" w:rsidRPr="00E44019" w:rsidRDefault="0046083A" w:rsidP="00F71D7F">
            <w:pPr>
              <w:jc w:val="center"/>
              <w:rPr>
                <w:lang w:val="uk-UA"/>
              </w:rPr>
            </w:pPr>
            <w:r>
              <w:rPr>
                <w:lang w:val="uk-UA"/>
              </w:rPr>
              <w:t>0,5</w:t>
            </w:r>
          </w:p>
        </w:tc>
      </w:tr>
      <w:tr w:rsidR="00721329" w:rsidRPr="004B66A6" w:rsidTr="001321DA">
        <w:trPr>
          <w:trHeight w:val="144"/>
        </w:trPr>
        <w:tc>
          <w:tcPr>
            <w:tcW w:w="7200" w:type="dxa"/>
            <w:tcBorders>
              <w:left w:val="single" w:sz="4" w:space="0" w:color="auto"/>
            </w:tcBorders>
            <w:shd w:val="clear" w:color="auto" w:fill="auto"/>
          </w:tcPr>
          <w:p w:rsidR="00721329" w:rsidRPr="00E44019" w:rsidRDefault="00721329" w:rsidP="00CB2F41">
            <w:pPr>
              <w:jc w:val="both"/>
              <w:rPr>
                <w:lang w:val="uk-UA"/>
              </w:rPr>
            </w:pPr>
            <w:r w:rsidRPr="00E44019">
              <w:rPr>
                <w:lang w:val="uk-UA"/>
              </w:rPr>
              <w:t>…</w:t>
            </w:r>
          </w:p>
        </w:tc>
        <w:tc>
          <w:tcPr>
            <w:tcW w:w="2439" w:type="dxa"/>
            <w:tcBorders>
              <w:right w:val="single" w:sz="4" w:space="0" w:color="auto"/>
            </w:tcBorders>
            <w:shd w:val="clear" w:color="auto" w:fill="auto"/>
          </w:tcPr>
          <w:p w:rsidR="00721329" w:rsidRPr="00E44019" w:rsidRDefault="00721329" w:rsidP="00CB2F41">
            <w:pPr>
              <w:jc w:val="center"/>
              <w:rPr>
                <w:lang w:val="uk-UA"/>
              </w:rPr>
            </w:pPr>
            <w:r w:rsidRPr="00E44019">
              <w:rPr>
                <w:lang w:val="uk-UA"/>
              </w:rPr>
              <w:t>…</w:t>
            </w:r>
          </w:p>
        </w:tc>
      </w:tr>
      <w:tr w:rsidR="005F1937" w:rsidRPr="00DA70A3" w:rsidTr="001321DA">
        <w:trPr>
          <w:trHeight w:val="135"/>
        </w:trPr>
        <w:tc>
          <w:tcPr>
            <w:tcW w:w="9639" w:type="dxa"/>
            <w:gridSpan w:val="2"/>
            <w:tcBorders>
              <w:left w:val="single" w:sz="4" w:space="0" w:color="auto"/>
              <w:right w:val="single" w:sz="4" w:space="0" w:color="auto"/>
            </w:tcBorders>
            <w:shd w:val="clear" w:color="auto" w:fill="auto"/>
          </w:tcPr>
          <w:p w:rsidR="005F1937" w:rsidRPr="00E44019" w:rsidRDefault="005F1937" w:rsidP="00F71D7F">
            <w:pPr>
              <w:jc w:val="center"/>
              <w:rPr>
                <w:lang w:val="uk-UA"/>
              </w:rPr>
            </w:pPr>
            <w:r w:rsidRPr="00E44019">
              <w:rPr>
                <w:b/>
                <w:lang w:val="uk-UA"/>
              </w:rPr>
              <w:t>Фруктові води</w:t>
            </w:r>
          </w:p>
        </w:tc>
      </w:tr>
      <w:tr w:rsidR="005F1937" w:rsidRPr="004B66A6" w:rsidTr="001321DA">
        <w:trPr>
          <w:trHeight w:val="125"/>
        </w:trPr>
        <w:tc>
          <w:tcPr>
            <w:tcW w:w="7200" w:type="dxa"/>
            <w:tcBorders>
              <w:left w:val="single" w:sz="4" w:space="0" w:color="auto"/>
            </w:tcBorders>
            <w:shd w:val="clear" w:color="auto" w:fill="auto"/>
          </w:tcPr>
          <w:p w:rsidR="005F1937" w:rsidRPr="00E44019" w:rsidRDefault="005F1937" w:rsidP="00F71D7F">
            <w:pPr>
              <w:jc w:val="both"/>
              <w:rPr>
                <w:b/>
                <w:i/>
                <w:lang w:val="uk-UA"/>
              </w:rPr>
            </w:pPr>
            <w:r w:rsidRPr="00E44019">
              <w:rPr>
                <w:lang w:val="uk-UA"/>
              </w:rPr>
              <w:t xml:space="preserve">Напій безалкогольний </w:t>
            </w:r>
            <w:proofErr w:type="spellStart"/>
            <w:r w:rsidRPr="00E44019">
              <w:rPr>
                <w:lang w:val="uk-UA"/>
              </w:rPr>
              <w:t>сильногазований</w:t>
            </w:r>
            <w:proofErr w:type="spellEnd"/>
            <w:r w:rsidRPr="00E44019">
              <w:rPr>
                <w:lang w:val="uk-UA"/>
              </w:rPr>
              <w:t xml:space="preserve"> «Живчик»</w:t>
            </w:r>
          </w:p>
        </w:tc>
        <w:tc>
          <w:tcPr>
            <w:tcW w:w="2439" w:type="dxa"/>
            <w:tcBorders>
              <w:right w:val="single" w:sz="4" w:space="0" w:color="auto"/>
            </w:tcBorders>
            <w:shd w:val="clear" w:color="auto" w:fill="auto"/>
          </w:tcPr>
          <w:p w:rsidR="005F1937" w:rsidRPr="00E44019" w:rsidRDefault="005F1937" w:rsidP="00F71D7F">
            <w:pPr>
              <w:jc w:val="center"/>
              <w:rPr>
                <w:lang w:val="uk-UA"/>
              </w:rPr>
            </w:pPr>
            <w:r w:rsidRPr="00E44019">
              <w:rPr>
                <w:lang w:val="uk-UA"/>
              </w:rPr>
              <w:t>0,5</w:t>
            </w:r>
          </w:p>
        </w:tc>
      </w:tr>
      <w:tr w:rsidR="005F1937" w:rsidRPr="004B66A6" w:rsidTr="001321DA">
        <w:trPr>
          <w:trHeight w:val="129"/>
        </w:trPr>
        <w:tc>
          <w:tcPr>
            <w:tcW w:w="7200" w:type="dxa"/>
            <w:tcBorders>
              <w:left w:val="single" w:sz="4" w:space="0" w:color="auto"/>
              <w:bottom w:val="single" w:sz="4" w:space="0" w:color="auto"/>
            </w:tcBorders>
            <w:shd w:val="clear" w:color="auto" w:fill="auto"/>
          </w:tcPr>
          <w:p w:rsidR="005F1937" w:rsidRPr="00E44019" w:rsidRDefault="005F1937" w:rsidP="00F71D7F">
            <w:pPr>
              <w:jc w:val="both"/>
              <w:rPr>
                <w:lang w:val="uk-UA"/>
              </w:rPr>
            </w:pPr>
            <w:r w:rsidRPr="00E44019">
              <w:rPr>
                <w:lang w:val="uk-UA"/>
              </w:rPr>
              <w:t>…</w:t>
            </w:r>
          </w:p>
        </w:tc>
        <w:tc>
          <w:tcPr>
            <w:tcW w:w="2439" w:type="dxa"/>
            <w:tcBorders>
              <w:bottom w:val="single" w:sz="4" w:space="0" w:color="auto"/>
              <w:right w:val="single" w:sz="4" w:space="0" w:color="auto"/>
            </w:tcBorders>
            <w:shd w:val="clear" w:color="auto" w:fill="auto"/>
          </w:tcPr>
          <w:p w:rsidR="005F1937" w:rsidRPr="00E44019" w:rsidRDefault="005F1937" w:rsidP="00F71D7F">
            <w:pPr>
              <w:jc w:val="center"/>
              <w:rPr>
                <w:lang w:val="uk-UA"/>
              </w:rPr>
            </w:pPr>
            <w:r w:rsidRPr="00E44019">
              <w:rPr>
                <w:lang w:val="uk-UA"/>
              </w:rPr>
              <w:t>…</w:t>
            </w:r>
          </w:p>
        </w:tc>
      </w:tr>
    </w:tbl>
    <w:p w:rsidR="008C2112" w:rsidRPr="0089725B" w:rsidRDefault="008C2112" w:rsidP="008C2112">
      <w:pPr>
        <w:ind w:firstLine="709"/>
        <w:jc w:val="both"/>
        <w:rPr>
          <w:sz w:val="28"/>
          <w:szCs w:val="28"/>
          <w:lang w:val="uk-UA"/>
        </w:rPr>
      </w:pPr>
      <w:r w:rsidRPr="0089725B">
        <w:rPr>
          <w:i/>
          <w:sz w:val="28"/>
          <w:szCs w:val="28"/>
          <w:u w:val="single"/>
          <w:lang w:val="uk-UA"/>
        </w:rPr>
        <w:t>Денну кількість відвідувачів</w:t>
      </w:r>
      <w:r w:rsidRPr="0089725B">
        <w:rPr>
          <w:sz w:val="28"/>
          <w:szCs w:val="28"/>
          <w:lang w:val="uk-UA"/>
        </w:rPr>
        <w:t xml:space="preserve"> встановлюють за допомогою графіка завантаження залів. При складанні цього графіка враховують: </w:t>
      </w:r>
    </w:p>
    <w:p w:rsidR="008C2112" w:rsidRPr="0089725B" w:rsidRDefault="008C2112" w:rsidP="008C2112">
      <w:pPr>
        <w:ind w:firstLine="709"/>
        <w:jc w:val="both"/>
        <w:rPr>
          <w:sz w:val="28"/>
          <w:szCs w:val="28"/>
          <w:lang w:val="uk-UA"/>
        </w:rPr>
      </w:pPr>
      <w:r w:rsidRPr="0089725B">
        <w:rPr>
          <w:sz w:val="28"/>
          <w:szCs w:val="28"/>
          <w:lang w:val="uk-UA"/>
        </w:rPr>
        <w:t xml:space="preserve">- режим роботи зала; </w:t>
      </w:r>
    </w:p>
    <w:p w:rsidR="008C2112" w:rsidRPr="0089725B" w:rsidRDefault="008C2112" w:rsidP="008C2112">
      <w:pPr>
        <w:ind w:firstLine="709"/>
        <w:jc w:val="both"/>
        <w:rPr>
          <w:sz w:val="28"/>
          <w:szCs w:val="28"/>
          <w:lang w:val="uk-UA"/>
        </w:rPr>
      </w:pPr>
      <w:r w:rsidRPr="0089725B">
        <w:rPr>
          <w:sz w:val="28"/>
          <w:szCs w:val="28"/>
          <w:lang w:val="uk-UA"/>
        </w:rPr>
        <w:t xml:space="preserve">- середню тривалість прийому їжі одним відвідувачем (обертання місця); </w:t>
      </w:r>
    </w:p>
    <w:p w:rsidR="008C2112" w:rsidRPr="0089725B" w:rsidRDefault="008C2112" w:rsidP="008C2112">
      <w:pPr>
        <w:ind w:firstLine="709"/>
        <w:jc w:val="both"/>
        <w:rPr>
          <w:sz w:val="28"/>
          <w:szCs w:val="28"/>
          <w:lang w:val="uk-UA"/>
        </w:rPr>
      </w:pPr>
      <w:r w:rsidRPr="0089725B">
        <w:rPr>
          <w:sz w:val="28"/>
          <w:szCs w:val="28"/>
          <w:lang w:val="uk-UA"/>
        </w:rPr>
        <w:t>- приблизну завантаженість (в процентах) в різ</w:t>
      </w:r>
      <w:r>
        <w:rPr>
          <w:sz w:val="28"/>
          <w:szCs w:val="28"/>
          <w:lang w:val="uk-UA"/>
        </w:rPr>
        <w:t xml:space="preserve">ні години роботи підприємства </w:t>
      </w:r>
      <w:r w:rsidRPr="0089725B">
        <w:rPr>
          <w:sz w:val="28"/>
          <w:szCs w:val="28"/>
          <w:lang w:val="uk-UA"/>
        </w:rPr>
        <w:t xml:space="preserve">чи коефіцієнт заповнення залу. </w:t>
      </w:r>
    </w:p>
    <w:p w:rsidR="008C2112" w:rsidRPr="0089725B" w:rsidRDefault="008C2112" w:rsidP="008C2112">
      <w:pPr>
        <w:ind w:firstLine="709"/>
        <w:jc w:val="both"/>
        <w:rPr>
          <w:color w:val="000000"/>
          <w:sz w:val="28"/>
          <w:szCs w:val="28"/>
          <w:lang w:val="uk-UA"/>
        </w:rPr>
      </w:pPr>
      <w:r w:rsidRPr="0089725B">
        <w:rPr>
          <w:sz w:val="28"/>
          <w:szCs w:val="28"/>
          <w:lang w:val="uk-UA"/>
        </w:rPr>
        <w:t xml:space="preserve">Погодинна кількість споживачів у обідній залі підприємства харчування, </w:t>
      </w:r>
      <w:r w:rsidRPr="0089725B">
        <w:rPr>
          <w:i/>
          <w:sz w:val="28"/>
          <w:szCs w:val="28"/>
          <w:lang w:val="uk-UA"/>
        </w:rPr>
        <w:t>n,</w:t>
      </w:r>
      <w:r w:rsidRPr="0089725B">
        <w:rPr>
          <w:sz w:val="28"/>
          <w:szCs w:val="28"/>
          <w:lang w:val="uk-UA"/>
        </w:rPr>
        <w:t xml:space="preserve"> </w:t>
      </w:r>
      <w:r w:rsidRPr="0089725B">
        <w:rPr>
          <w:i/>
          <w:sz w:val="28"/>
          <w:szCs w:val="28"/>
          <w:lang w:val="uk-UA"/>
        </w:rPr>
        <w:t>осіб</w:t>
      </w:r>
      <w:r w:rsidRPr="0089725B">
        <w:rPr>
          <w:sz w:val="28"/>
          <w:szCs w:val="28"/>
          <w:lang w:val="uk-UA"/>
        </w:rPr>
        <w:t>, визначається за формулою:</w:t>
      </w:r>
    </w:p>
    <w:p w:rsidR="008C2112" w:rsidRPr="0089725B" w:rsidRDefault="008C2112" w:rsidP="008C2112">
      <w:pPr>
        <w:ind w:firstLine="567"/>
        <w:jc w:val="right"/>
        <w:rPr>
          <w:sz w:val="28"/>
          <w:szCs w:val="28"/>
          <w:lang w:val="uk-UA"/>
        </w:rPr>
      </w:pPr>
      <w:r w:rsidRPr="003E54B5">
        <w:rPr>
          <w:b/>
          <w:position w:val="-20"/>
          <w:sz w:val="28"/>
          <w:szCs w:val="28"/>
          <w:lang w:val="uk-UA"/>
        </w:rPr>
        <w:object w:dxaOrig="940" w:dyaOrig="560">
          <v:shape id="_x0000_i1028" type="#_x0000_t75" style="width:65.4pt;height:43.8pt" o:ole="" fillcolor="window">
            <v:imagedata r:id="rId17" o:title=""/>
          </v:shape>
          <o:OLEObject Type="Embed" ProgID="Equation.3" ShapeID="_x0000_i1028" DrawAspect="Content" ObjectID="_1505581653" r:id="rId18"/>
        </w:object>
      </w:r>
      <w:r w:rsidRPr="0089725B">
        <w:rPr>
          <w:sz w:val="28"/>
          <w:szCs w:val="28"/>
          <w:lang w:val="uk-UA"/>
        </w:rPr>
        <w:t xml:space="preserve">,  </w:t>
      </w:r>
      <w:r w:rsidRPr="0089725B">
        <w:rPr>
          <w:sz w:val="28"/>
          <w:szCs w:val="28"/>
          <w:lang w:val="uk-UA"/>
        </w:rPr>
        <w:tab/>
      </w:r>
      <w:r w:rsidRPr="0089725B">
        <w:rPr>
          <w:sz w:val="28"/>
          <w:szCs w:val="28"/>
          <w:lang w:val="uk-UA"/>
        </w:rPr>
        <w:tab/>
        <w:t xml:space="preserve">           </w:t>
      </w:r>
      <w:r w:rsidRPr="0089725B">
        <w:rPr>
          <w:sz w:val="28"/>
          <w:szCs w:val="28"/>
          <w:lang w:val="uk-UA"/>
        </w:rPr>
        <w:tab/>
      </w:r>
      <w:r w:rsidR="000A58E4">
        <w:rPr>
          <w:sz w:val="28"/>
          <w:szCs w:val="28"/>
          <w:lang w:val="uk-UA"/>
        </w:rPr>
        <w:t xml:space="preserve">    </w:t>
      </w:r>
      <w:r>
        <w:rPr>
          <w:sz w:val="28"/>
          <w:szCs w:val="28"/>
          <w:lang w:val="uk-UA"/>
        </w:rPr>
        <w:t xml:space="preserve">      </w:t>
      </w:r>
      <w:r w:rsidR="000A58E4">
        <w:rPr>
          <w:sz w:val="28"/>
          <w:szCs w:val="28"/>
          <w:lang w:val="uk-UA"/>
        </w:rPr>
        <w:tab/>
      </w:r>
      <w:r w:rsidR="000A58E4">
        <w:rPr>
          <w:sz w:val="28"/>
          <w:szCs w:val="28"/>
          <w:lang w:val="uk-UA"/>
        </w:rPr>
        <w:tab/>
        <w:t>(2.3</w:t>
      </w:r>
      <w:r w:rsidRPr="0089725B">
        <w:rPr>
          <w:sz w:val="28"/>
          <w:szCs w:val="28"/>
          <w:lang w:val="uk-UA"/>
        </w:rPr>
        <w:t>)</w:t>
      </w:r>
    </w:p>
    <w:p w:rsidR="008C2112" w:rsidRPr="0089725B" w:rsidRDefault="008C2112" w:rsidP="008C2112">
      <w:pPr>
        <w:ind w:firstLine="709"/>
        <w:jc w:val="both"/>
        <w:rPr>
          <w:sz w:val="28"/>
          <w:szCs w:val="28"/>
          <w:lang w:val="uk-UA"/>
        </w:rPr>
      </w:pPr>
      <w:r w:rsidRPr="0089725B">
        <w:rPr>
          <w:sz w:val="28"/>
          <w:szCs w:val="28"/>
          <w:lang w:val="uk-UA"/>
        </w:rPr>
        <w:t xml:space="preserve">де </w:t>
      </w:r>
      <w:r w:rsidRPr="0089725B">
        <w:rPr>
          <w:i/>
          <w:sz w:val="28"/>
          <w:szCs w:val="28"/>
          <w:lang w:val="uk-UA"/>
        </w:rPr>
        <w:t>N</w:t>
      </w:r>
      <w:r w:rsidRPr="0089725B">
        <w:rPr>
          <w:sz w:val="28"/>
          <w:szCs w:val="28"/>
          <w:lang w:val="uk-UA"/>
        </w:rPr>
        <w:t xml:space="preserve"> - кількість місць в обідній залі закладу, шт.;</w:t>
      </w:r>
    </w:p>
    <w:p w:rsidR="008C2112" w:rsidRPr="001406CA" w:rsidRDefault="008C2112" w:rsidP="008C2112">
      <w:pPr>
        <w:ind w:firstLine="1077"/>
        <w:jc w:val="both"/>
        <w:rPr>
          <w:sz w:val="28"/>
          <w:szCs w:val="28"/>
          <w:lang w:val="uk-UA"/>
        </w:rPr>
      </w:pPr>
      <w:r w:rsidRPr="0089725B">
        <w:rPr>
          <w:i/>
          <w:sz w:val="28"/>
          <w:szCs w:val="28"/>
          <w:lang w:val="uk-UA"/>
        </w:rPr>
        <w:t xml:space="preserve">η </w:t>
      </w:r>
      <w:r w:rsidRPr="0089725B">
        <w:rPr>
          <w:sz w:val="28"/>
          <w:szCs w:val="28"/>
          <w:lang w:val="uk-UA"/>
        </w:rPr>
        <w:t xml:space="preserve">– оборотність місця за 1 годину, </w:t>
      </w:r>
      <w:r w:rsidRPr="001406CA">
        <w:rPr>
          <w:sz w:val="28"/>
          <w:szCs w:val="28"/>
          <w:lang w:val="uk-UA"/>
        </w:rPr>
        <w:t>раз (</w:t>
      </w:r>
      <w:r w:rsidR="00F71D7F" w:rsidRPr="001406CA">
        <w:rPr>
          <w:sz w:val="28"/>
          <w:szCs w:val="28"/>
          <w:lang w:val="uk-UA"/>
        </w:rPr>
        <w:t>додаток Ж</w:t>
      </w:r>
      <w:r w:rsidRPr="001406CA">
        <w:rPr>
          <w:sz w:val="28"/>
          <w:szCs w:val="28"/>
          <w:lang w:val="uk-UA"/>
        </w:rPr>
        <w:t>);</w:t>
      </w:r>
    </w:p>
    <w:p w:rsidR="008C2112" w:rsidRPr="0089725B" w:rsidRDefault="008C2112" w:rsidP="008C2112">
      <w:pPr>
        <w:ind w:firstLine="1077"/>
        <w:jc w:val="both"/>
        <w:rPr>
          <w:sz w:val="28"/>
          <w:szCs w:val="28"/>
          <w:lang w:val="uk-UA"/>
        </w:rPr>
      </w:pPr>
      <w:r w:rsidRPr="0089725B">
        <w:rPr>
          <w:i/>
          <w:sz w:val="28"/>
          <w:szCs w:val="28"/>
          <w:lang w:val="uk-UA"/>
        </w:rPr>
        <w:t>k</w:t>
      </w:r>
      <w:r>
        <w:rPr>
          <w:sz w:val="28"/>
          <w:szCs w:val="28"/>
          <w:lang w:val="uk-UA"/>
        </w:rPr>
        <w:t xml:space="preserve"> – середнє завантаження</w:t>
      </w:r>
      <w:r w:rsidRPr="0089725B">
        <w:rPr>
          <w:sz w:val="28"/>
          <w:szCs w:val="28"/>
          <w:lang w:val="uk-UA"/>
        </w:rPr>
        <w:t xml:space="preserve"> залу</w:t>
      </w:r>
      <w:r>
        <w:rPr>
          <w:sz w:val="28"/>
          <w:szCs w:val="28"/>
          <w:lang w:val="uk-UA"/>
        </w:rPr>
        <w:t xml:space="preserve">, % </w:t>
      </w:r>
      <w:r w:rsidRPr="001406CA">
        <w:rPr>
          <w:sz w:val="28"/>
          <w:szCs w:val="28"/>
          <w:lang w:val="uk-UA"/>
        </w:rPr>
        <w:t>(</w:t>
      </w:r>
      <w:r w:rsidR="00F71D7F" w:rsidRPr="001406CA">
        <w:rPr>
          <w:sz w:val="28"/>
          <w:szCs w:val="28"/>
          <w:lang w:val="uk-UA"/>
        </w:rPr>
        <w:t>додаток Ж</w:t>
      </w:r>
      <w:r w:rsidRPr="001406CA">
        <w:rPr>
          <w:sz w:val="28"/>
          <w:szCs w:val="28"/>
          <w:lang w:val="uk-UA"/>
        </w:rPr>
        <w:t>).</w:t>
      </w:r>
    </w:p>
    <w:p w:rsidR="000A58E4" w:rsidRDefault="000A58E4" w:rsidP="008C2112">
      <w:pPr>
        <w:ind w:firstLine="709"/>
        <w:jc w:val="both"/>
        <w:rPr>
          <w:sz w:val="28"/>
          <w:szCs w:val="28"/>
          <w:lang w:val="uk-UA"/>
        </w:rPr>
      </w:pPr>
      <w:r w:rsidRPr="009916DF">
        <w:rPr>
          <w:sz w:val="28"/>
          <w:szCs w:val="28"/>
          <w:lang w:val="uk-UA"/>
        </w:rPr>
        <w:t xml:space="preserve">Якщо на підприємстві передбачено декілька прийомів їжі (сніданок, обід, вечеря, шведській стіл, бізнес-ланч), то кількість споживачів визначають для кожного прийому їжі </w:t>
      </w:r>
      <w:r w:rsidRPr="009916DF">
        <w:rPr>
          <w:i/>
          <w:sz w:val="28"/>
          <w:szCs w:val="28"/>
          <w:u w:val="single"/>
          <w:lang w:val="uk-UA"/>
        </w:rPr>
        <w:t>окремо</w:t>
      </w:r>
      <w:r w:rsidRPr="009916DF">
        <w:rPr>
          <w:sz w:val="28"/>
          <w:szCs w:val="28"/>
          <w:lang w:val="uk-UA"/>
        </w:rPr>
        <w:t>. Для цього в графіку завантаження зала вид</w:t>
      </w:r>
      <w:r>
        <w:rPr>
          <w:sz w:val="28"/>
          <w:szCs w:val="28"/>
          <w:lang w:val="uk-UA"/>
        </w:rPr>
        <w:t>іляють години для таких типів</w:t>
      </w:r>
      <w:r w:rsidRPr="009916DF">
        <w:rPr>
          <w:sz w:val="28"/>
          <w:szCs w:val="28"/>
          <w:lang w:val="uk-UA"/>
        </w:rPr>
        <w:t xml:space="preserve"> обслуговування.</w:t>
      </w:r>
    </w:p>
    <w:p w:rsidR="008C2112" w:rsidRPr="003E54B5" w:rsidRDefault="008C2112" w:rsidP="008C2112">
      <w:pPr>
        <w:ind w:firstLine="709"/>
        <w:jc w:val="both"/>
        <w:rPr>
          <w:sz w:val="28"/>
          <w:szCs w:val="28"/>
          <w:lang w:val="uk-UA"/>
        </w:rPr>
      </w:pPr>
      <w:r w:rsidRPr="0089725B">
        <w:rPr>
          <w:sz w:val="28"/>
          <w:szCs w:val="28"/>
          <w:lang w:val="uk-UA"/>
        </w:rPr>
        <w:t>Розрахунки оформлюються у вигляді табл.</w:t>
      </w:r>
      <w:r w:rsidR="000A58E4">
        <w:rPr>
          <w:sz w:val="28"/>
          <w:szCs w:val="28"/>
          <w:lang w:val="uk-UA"/>
        </w:rPr>
        <w:t>2.8</w:t>
      </w:r>
      <w:r w:rsidRPr="0089725B">
        <w:rPr>
          <w:sz w:val="28"/>
          <w:szCs w:val="28"/>
          <w:lang w:val="uk-UA"/>
        </w:rPr>
        <w:t>.</w:t>
      </w:r>
    </w:p>
    <w:p w:rsidR="008C2112" w:rsidRDefault="008C2112" w:rsidP="008C2112">
      <w:pPr>
        <w:widowControl w:val="0"/>
        <w:shd w:val="clear" w:color="auto" w:fill="FFFFFF"/>
        <w:tabs>
          <w:tab w:val="left" w:pos="655"/>
        </w:tabs>
        <w:autoSpaceDE w:val="0"/>
        <w:autoSpaceDN w:val="0"/>
        <w:adjustRightInd w:val="0"/>
        <w:jc w:val="center"/>
        <w:rPr>
          <w:b/>
          <w:spacing w:val="-12"/>
          <w:sz w:val="28"/>
          <w:szCs w:val="28"/>
          <w:lang w:val="uk-UA"/>
        </w:rPr>
      </w:pPr>
      <w:r w:rsidRPr="00710E0A">
        <w:rPr>
          <w:b/>
          <w:sz w:val="28"/>
          <w:szCs w:val="28"/>
          <w:lang w:val="uk-UA"/>
        </w:rPr>
        <w:t>Таблиця</w:t>
      </w:r>
      <w:r w:rsidR="000A58E4">
        <w:rPr>
          <w:b/>
          <w:sz w:val="28"/>
          <w:szCs w:val="28"/>
          <w:lang w:val="uk-UA"/>
        </w:rPr>
        <w:t xml:space="preserve"> 2.8</w:t>
      </w:r>
      <w:r w:rsidRPr="00710E0A">
        <w:rPr>
          <w:b/>
          <w:sz w:val="28"/>
          <w:szCs w:val="28"/>
          <w:lang w:val="uk-UA"/>
        </w:rPr>
        <w:t xml:space="preserve"> </w:t>
      </w:r>
      <w:r>
        <w:rPr>
          <w:b/>
          <w:sz w:val="28"/>
          <w:szCs w:val="28"/>
          <w:lang w:val="uk-UA"/>
        </w:rPr>
        <w:t>–</w:t>
      </w:r>
      <w:r w:rsidRPr="00710E0A">
        <w:rPr>
          <w:b/>
          <w:sz w:val="28"/>
          <w:szCs w:val="28"/>
          <w:lang w:val="uk-UA"/>
        </w:rPr>
        <w:t xml:space="preserve"> </w:t>
      </w:r>
      <w:r>
        <w:rPr>
          <w:b/>
          <w:spacing w:val="-12"/>
          <w:sz w:val="28"/>
          <w:szCs w:val="28"/>
          <w:lang w:val="uk-UA"/>
        </w:rPr>
        <w:t>Графік завантаження обідньої зали</w:t>
      </w:r>
      <w:r w:rsidR="00CA4063">
        <w:rPr>
          <w:b/>
          <w:spacing w:val="-12"/>
          <w:sz w:val="28"/>
          <w:szCs w:val="28"/>
          <w:lang w:val="uk-UA"/>
        </w:rPr>
        <w:t xml:space="preserve"> ресторану на 6</w:t>
      </w:r>
      <w:r w:rsidRPr="00710E0A">
        <w:rPr>
          <w:b/>
          <w:spacing w:val="-12"/>
          <w:sz w:val="28"/>
          <w:szCs w:val="28"/>
          <w:lang w:val="uk-UA"/>
        </w:rPr>
        <w:t>0 місць</w:t>
      </w:r>
    </w:p>
    <w:p w:rsidR="008C2112" w:rsidRPr="000A58E4" w:rsidRDefault="008C2112" w:rsidP="008C2112">
      <w:pPr>
        <w:widowControl w:val="0"/>
        <w:shd w:val="clear" w:color="auto" w:fill="FFFFFF"/>
        <w:tabs>
          <w:tab w:val="left" w:pos="655"/>
        </w:tabs>
        <w:autoSpaceDE w:val="0"/>
        <w:autoSpaceDN w:val="0"/>
        <w:adjustRightInd w:val="0"/>
        <w:jc w:val="center"/>
        <w:rPr>
          <w:i/>
          <w:spacing w:val="-12"/>
          <w:sz w:val="28"/>
          <w:szCs w:val="28"/>
          <w:lang w:val="uk-UA"/>
        </w:rPr>
      </w:pPr>
      <w:r w:rsidRPr="000A58E4">
        <w:rPr>
          <w:i/>
          <w:spacing w:val="-12"/>
          <w:sz w:val="28"/>
          <w:szCs w:val="28"/>
          <w:lang w:val="uk-UA"/>
        </w:rPr>
        <w:t>(приклад)</w:t>
      </w:r>
    </w:p>
    <w:tbl>
      <w:tblPr>
        <w:tblW w:w="9639" w:type="dxa"/>
        <w:tblInd w:w="30" w:type="dxa"/>
        <w:tblBorders>
          <w:top w:val="single" w:sz="6"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1701"/>
        <w:gridCol w:w="2410"/>
        <w:gridCol w:w="2693"/>
        <w:gridCol w:w="2835"/>
      </w:tblGrid>
      <w:tr w:rsidR="008C2112" w:rsidRPr="00A836DE" w:rsidTr="00F71D7F">
        <w:trPr>
          <w:trHeight w:val="244"/>
        </w:trPr>
        <w:tc>
          <w:tcPr>
            <w:tcW w:w="1701" w:type="dxa"/>
            <w:tcBorders>
              <w:top w:val="single" w:sz="4" w:space="0" w:color="auto"/>
              <w:bottom w:val="single" w:sz="4" w:space="0" w:color="auto"/>
              <w:right w:val="single" w:sz="4" w:space="0" w:color="auto"/>
            </w:tcBorders>
            <w:shd w:val="solid" w:color="FFFFFF" w:fill="FFFFFF"/>
            <w:vAlign w:val="center"/>
          </w:tcPr>
          <w:p w:rsidR="008C2112" w:rsidRPr="002C10BB" w:rsidRDefault="008C2112" w:rsidP="00F71D7F">
            <w:pPr>
              <w:jc w:val="center"/>
              <w:rPr>
                <w:b/>
                <w:color w:val="000000"/>
                <w:lang w:val="uk-UA"/>
              </w:rPr>
            </w:pPr>
            <w:r w:rsidRPr="002C10BB">
              <w:rPr>
                <w:b/>
                <w:color w:val="000000"/>
                <w:lang w:val="uk-UA"/>
              </w:rPr>
              <w:t xml:space="preserve">Години </w:t>
            </w:r>
          </w:p>
          <w:p w:rsidR="008C2112" w:rsidRPr="002C10BB" w:rsidRDefault="008C2112" w:rsidP="00F71D7F">
            <w:pPr>
              <w:jc w:val="center"/>
              <w:rPr>
                <w:b/>
                <w:color w:val="000000"/>
                <w:lang w:val="uk-UA"/>
              </w:rPr>
            </w:pPr>
            <w:r w:rsidRPr="002C10BB">
              <w:rPr>
                <w:b/>
                <w:color w:val="000000"/>
                <w:lang w:val="uk-UA"/>
              </w:rPr>
              <w:t>роботи</w:t>
            </w:r>
          </w:p>
        </w:tc>
        <w:tc>
          <w:tcPr>
            <w:tcW w:w="2410" w:type="dxa"/>
            <w:tcBorders>
              <w:top w:val="single" w:sz="4" w:space="0" w:color="auto"/>
              <w:left w:val="single" w:sz="4" w:space="0" w:color="auto"/>
              <w:bottom w:val="single" w:sz="4" w:space="0" w:color="auto"/>
              <w:right w:val="single" w:sz="4" w:space="0" w:color="auto"/>
            </w:tcBorders>
            <w:shd w:val="solid" w:color="FFFFFF" w:fill="FFFFFF"/>
            <w:vAlign w:val="center"/>
          </w:tcPr>
          <w:p w:rsidR="008C2112" w:rsidRPr="002C10BB" w:rsidRDefault="008C2112" w:rsidP="00F71D7F">
            <w:pPr>
              <w:jc w:val="center"/>
              <w:rPr>
                <w:b/>
                <w:color w:val="000000"/>
                <w:lang w:val="uk-UA"/>
              </w:rPr>
            </w:pPr>
            <w:r w:rsidRPr="002C10BB">
              <w:rPr>
                <w:b/>
                <w:color w:val="000000"/>
                <w:lang w:val="uk-UA"/>
              </w:rPr>
              <w:t>Оборотність місця за 1 годину, раз</w:t>
            </w:r>
          </w:p>
        </w:tc>
        <w:tc>
          <w:tcPr>
            <w:tcW w:w="2693" w:type="dxa"/>
            <w:tcBorders>
              <w:top w:val="single" w:sz="4" w:space="0" w:color="auto"/>
              <w:left w:val="single" w:sz="4" w:space="0" w:color="auto"/>
              <w:bottom w:val="single" w:sz="4" w:space="0" w:color="auto"/>
              <w:right w:val="single" w:sz="4" w:space="0" w:color="auto"/>
            </w:tcBorders>
            <w:shd w:val="solid" w:color="FFFFFF" w:fill="FFFFFF"/>
            <w:vAlign w:val="center"/>
          </w:tcPr>
          <w:p w:rsidR="008C2112" w:rsidRPr="002C10BB" w:rsidRDefault="008C2112" w:rsidP="00F71D7F">
            <w:pPr>
              <w:jc w:val="center"/>
              <w:rPr>
                <w:b/>
                <w:color w:val="000000"/>
                <w:lang w:val="uk-UA"/>
              </w:rPr>
            </w:pPr>
            <w:r w:rsidRPr="002C10BB">
              <w:rPr>
                <w:b/>
                <w:color w:val="000000"/>
                <w:lang w:val="uk-UA"/>
              </w:rPr>
              <w:t>Середнє завантаження залу, %</w:t>
            </w:r>
          </w:p>
        </w:tc>
        <w:tc>
          <w:tcPr>
            <w:tcW w:w="2835" w:type="dxa"/>
            <w:tcBorders>
              <w:top w:val="single" w:sz="4" w:space="0" w:color="auto"/>
              <w:left w:val="single" w:sz="4" w:space="0" w:color="auto"/>
              <w:bottom w:val="single" w:sz="4" w:space="0" w:color="auto"/>
            </w:tcBorders>
            <w:shd w:val="solid" w:color="FFFFFF" w:fill="FFFFFF"/>
            <w:vAlign w:val="center"/>
          </w:tcPr>
          <w:p w:rsidR="008C2112" w:rsidRPr="002C10BB" w:rsidRDefault="008C2112" w:rsidP="00F71D7F">
            <w:pPr>
              <w:jc w:val="center"/>
              <w:rPr>
                <w:b/>
                <w:color w:val="000000"/>
                <w:lang w:val="uk-UA"/>
              </w:rPr>
            </w:pPr>
            <w:r w:rsidRPr="002C10BB">
              <w:rPr>
                <w:b/>
                <w:color w:val="000000"/>
                <w:lang w:val="uk-UA"/>
              </w:rPr>
              <w:t xml:space="preserve">Кількість споживачів, </w:t>
            </w:r>
          </w:p>
          <w:p w:rsidR="008C2112" w:rsidRPr="002C10BB" w:rsidRDefault="008C2112" w:rsidP="00F71D7F">
            <w:pPr>
              <w:jc w:val="center"/>
              <w:rPr>
                <w:b/>
                <w:color w:val="000000"/>
                <w:lang w:val="uk-UA"/>
              </w:rPr>
            </w:pPr>
            <w:r w:rsidRPr="002C10BB">
              <w:rPr>
                <w:b/>
                <w:color w:val="000000"/>
                <w:lang w:val="uk-UA"/>
              </w:rPr>
              <w:t>осіб</w:t>
            </w:r>
          </w:p>
        </w:tc>
      </w:tr>
      <w:tr w:rsidR="002C10BB" w:rsidRPr="00A836DE" w:rsidTr="00F71D7F">
        <w:trPr>
          <w:trHeight w:val="244"/>
        </w:trPr>
        <w:tc>
          <w:tcPr>
            <w:tcW w:w="1701" w:type="dxa"/>
            <w:tcBorders>
              <w:top w:val="single" w:sz="4" w:space="0" w:color="auto"/>
              <w:bottom w:val="single" w:sz="4" w:space="0" w:color="auto"/>
              <w:right w:val="single" w:sz="4" w:space="0" w:color="auto"/>
            </w:tcBorders>
            <w:shd w:val="solid" w:color="FFFFFF" w:fill="FFFFFF"/>
            <w:vAlign w:val="center"/>
          </w:tcPr>
          <w:p w:rsidR="002C10BB" w:rsidRPr="002C10BB" w:rsidRDefault="002C10BB" w:rsidP="00F71D7F">
            <w:pPr>
              <w:jc w:val="center"/>
              <w:rPr>
                <w:b/>
                <w:color w:val="000000"/>
                <w:lang w:val="uk-UA"/>
              </w:rPr>
            </w:pPr>
            <w:r w:rsidRPr="002C10BB">
              <w:rPr>
                <w:b/>
                <w:color w:val="000000"/>
                <w:lang w:val="uk-UA"/>
              </w:rPr>
              <w:t>…-…</w:t>
            </w:r>
          </w:p>
        </w:tc>
        <w:tc>
          <w:tcPr>
            <w:tcW w:w="5103" w:type="dxa"/>
            <w:gridSpan w:val="2"/>
            <w:tcBorders>
              <w:top w:val="single" w:sz="4" w:space="0" w:color="auto"/>
              <w:left w:val="single" w:sz="4" w:space="0" w:color="auto"/>
              <w:bottom w:val="single" w:sz="4" w:space="0" w:color="auto"/>
              <w:right w:val="single" w:sz="4" w:space="0" w:color="auto"/>
            </w:tcBorders>
            <w:shd w:val="solid" w:color="FFFFFF" w:fill="FFFFFF"/>
            <w:vAlign w:val="center"/>
          </w:tcPr>
          <w:p w:rsidR="002C10BB" w:rsidRPr="002C10BB" w:rsidRDefault="002C10BB" w:rsidP="00F71D7F">
            <w:pPr>
              <w:jc w:val="center"/>
              <w:rPr>
                <w:color w:val="000000"/>
                <w:lang w:val="uk-UA"/>
              </w:rPr>
            </w:pPr>
            <w:r w:rsidRPr="002C10BB">
              <w:rPr>
                <w:color w:val="000000"/>
                <w:lang w:val="uk-UA"/>
              </w:rPr>
              <w:t>сніданок для мешканців готелю</w:t>
            </w:r>
          </w:p>
        </w:tc>
        <w:tc>
          <w:tcPr>
            <w:tcW w:w="2835" w:type="dxa"/>
            <w:tcBorders>
              <w:top w:val="single" w:sz="4" w:space="0" w:color="auto"/>
              <w:left w:val="single" w:sz="4" w:space="0" w:color="auto"/>
              <w:bottom w:val="single" w:sz="4" w:space="0" w:color="auto"/>
            </w:tcBorders>
            <w:shd w:val="solid" w:color="FFFFFF" w:fill="FFFFFF"/>
            <w:vAlign w:val="center"/>
          </w:tcPr>
          <w:p w:rsidR="002C10BB" w:rsidRPr="00BD5692" w:rsidRDefault="002C10BB" w:rsidP="00F71D7F">
            <w:pPr>
              <w:jc w:val="center"/>
              <w:rPr>
                <w:color w:val="000000"/>
                <w:lang w:val="uk-UA"/>
              </w:rPr>
            </w:pPr>
            <w:r w:rsidRPr="002C10BB">
              <w:rPr>
                <w:color w:val="000000"/>
                <w:lang w:val="uk-UA"/>
              </w:rPr>
              <w:t>місткість готелю</w:t>
            </w:r>
            <w:r w:rsidR="00BD5692" w:rsidRPr="002C10BB">
              <w:rPr>
                <w:b/>
                <w:color w:val="000000"/>
                <w:lang w:val="uk-UA"/>
              </w:rPr>
              <w:t xml:space="preserve"> </w:t>
            </w:r>
            <w:r w:rsidR="00BD5692" w:rsidRPr="00BD5692">
              <w:rPr>
                <w:b/>
                <w:i/>
                <w:color w:val="000000"/>
                <w:lang w:val="uk-UA"/>
              </w:rPr>
              <w:t>(</w:t>
            </w:r>
            <w:proofErr w:type="spellStart"/>
            <w:r w:rsidR="00BD5692" w:rsidRPr="00BD5692">
              <w:rPr>
                <w:b/>
                <w:i/>
                <w:color w:val="000000"/>
                <w:lang w:val="uk-UA"/>
              </w:rPr>
              <w:t>n</w:t>
            </w:r>
            <w:r w:rsidR="00BD5692" w:rsidRPr="00BD5692">
              <w:rPr>
                <w:b/>
                <w:i/>
                <w:color w:val="000000"/>
                <w:vertAlign w:val="subscript"/>
                <w:lang w:val="uk-UA"/>
              </w:rPr>
              <w:t>снід</w:t>
            </w:r>
            <w:proofErr w:type="spellEnd"/>
            <w:r w:rsidR="00BD5692" w:rsidRPr="00BD5692">
              <w:rPr>
                <w:b/>
                <w:i/>
                <w:color w:val="000000"/>
                <w:lang w:val="uk-UA"/>
              </w:rPr>
              <w:t>)</w:t>
            </w:r>
          </w:p>
        </w:tc>
      </w:tr>
      <w:tr w:rsidR="002C10BB" w:rsidRPr="00A836DE" w:rsidTr="00F71D7F">
        <w:trPr>
          <w:trHeight w:val="244"/>
        </w:trPr>
        <w:tc>
          <w:tcPr>
            <w:tcW w:w="1701" w:type="dxa"/>
            <w:tcBorders>
              <w:top w:val="single" w:sz="4" w:space="0" w:color="auto"/>
              <w:bottom w:val="single" w:sz="4" w:space="0" w:color="auto"/>
              <w:right w:val="single" w:sz="4" w:space="0" w:color="auto"/>
            </w:tcBorders>
            <w:shd w:val="solid" w:color="FFFFFF" w:fill="FFFFFF"/>
            <w:vAlign w:val="center"/>
          </w:tcPr>
          <w:p w:rsidR="002C10BB" w:rsidRPr="002C10BB" w:rsidRDefault="007C7D68" w:rsidP="00F71D7F">
            <w:pPr>
              <w:jc w:val="center"/>
              <w:rPr>
                <w:b/>
                <w:color w:val="000000"/>
                <w:lang w:val="uk-UA"/>
              </w:rPr>
            </w:pPr>
            <w:r w:rsidRPr="002C10BB">
              <w:rPr>
                <w:b/>
                <w:color w:val="000000"/>
                <w:lang w:val="uk-UA"/>
              </w:rPr>
              <w:t>…-…</w:t>
            </w:r>
          </w:p>
        </w:tc>
        <w:tc>
          <w:tcPr>
            <w:tcW w:w="5103" w:type="dxa"/>
            <w:gridSpan w:val="2"/>
            <w:tcBorders>
              <w:top w:val="single" w:sz="4" w:space="0" w:color="auto"/>
              <w:left w:val="single" w:sz="4" w:space="0" w:color="auto"/>
              <w:bottom w:val="single" w:sz="4" w:space="0" w:color="auto"/>
              <w:right w:val="single" w:sz="4" w:space="0" w:color="auto"/>
            </w:tcBorders>
            <w:shd w:val="solid" w:color="FFFFFF" w:fill="FFFFFF"/>
            <w:vAlign w:val="center"/>
          </w:tcPr>
          <w:p w:rsidR="002C10BB" w:rsidRPr="002C10BB" w:rsidRDefault="007C7D68" w:rsidP="00F71D7F">
            <w:pPr>
              <w:jc w:val="center"/>
              <w:rPr>
                <w:color w:val="000000"/>
                <w:lang w:val="uk-UA"/>
              </w:rPr>
            </w:pPr>
            <w:r w:rsidRPr="00552FF0">
              <w:rPr>
                <w:lang w:val="uk-UA"/>
              </w:rPr>
              <w:t>перерва</w:t>
            </w:r>
          </w:p>
        </w:tc>
        <w:tc>
          <w:tcPr>
            <w:tcW w:w="2835" w:type="dxa"/>
            <w:tcBorders>
              <w:top w:val="single" w:sz="4" w:space="0" w:color="auto"/>
              <w:left w:val="single" w:sz="4" w:space="0" w:color="auto"/>
              <w:bottom w:val="single" w:sz="4" w:space="0" w:color="auto"/>
            </w:tcBorders>
            <w:shd w:val="solid" w:color="FFFFFF" w:fill="FFFFFF"/>
            <w:vAlign w:val="center"/>
          </w:tcPr>
          <w:p w:rsidR="002C10BB" w:rsidRPr="002C10BB" w:rsidRDefault="002C10BB" w:rsidP="00F71D7F">
            <w:pPr>
              <w:jc w:val="center"/>
              <w:rPr>
                <w:color w:val="000000"/>
                <w:lang w:val="uk-UA"/>
              </w:rPr>
            </w:pPr>
          </w:p>
        </w:tc>
      </w:tr>
      <w:tr w:rsidR="002C10BB" w:rsidRPr="00A836DE" w:rsidTr="00F71D7F">
        <w:trPr>
          <w:trHeight w:val="840"/>
        </w:trPr>
        <w:tc>
          <w:tcPr>
            <w:tcW w:w="1701" w:type="dxa"/>
            <w:tcBorders>
              <w:top w:val="single" w:sz="4" w:space="0" w:color="auto"/>
              <w:left w:val="single" w:sz="4" w:space="0" w:color="auto"/>
              <w:bottom w:val="single" w:sz="4" w:space="0" w:color="auto"/>
              <w:right w:val="single" w:sz="4" w:space="0" w:color="auto"/>
            </w:tcBorders>
          </w:tcPr>
          <w:p w:rsidR="002C10BB" w:rsidRPr="002C10BB" w:rsidRDefault="002C10BB" w:rsidP="00F71D7F">
            <w:pPr>
              <w:jc w:val="center"/>
              <w:rPr>
                <w:lang w:val="uk-UA"/>
              </w:rPr>
            </w:pPr>
            <w:r w:rsidRPr="002C10BB">
              <w:rPr>
                <w:lang w:val="uk-UA"/>
              </w:rPr>
              <w:lastRenderedPageBreak/>
              <w:t>11-12</w:t>
            </w:r>
          </w:p>
          <w:p w:rsidR="002C10BB" w:rsidRPr="002C10BB" w:rsidRDefault="002C10BB" w:rsidP="00F71D7F">
            <w:pPr>
              <w:jc w:val="center"/>
              <w:rPr>
                <w:lang w:val="uk-UA"/>
              </w:rPr>
            </w:pPr>
            <w:r w:rsidRPr="002C10BB">
              <w:rPr>
                <w:lang w:val="uk-UA"/>
              </w:rPr>
              <w:t>12-13</w:t>
            </w:r>
          </w:p>
          <w:p w:rsidR="002C10BB" w:rsidRPr="002C10BB" w:rsidRDefault="002C10BB" w:rsidP="00F71D7F">
            <w:pPr>
              <w:jc w:val="center"/>
              <w:rPr>
                <w:lang w:val="uk-UA"/>
              </w:rPr>
            </w:pPr>
            <w:r w:rsidRPr="002C10BB">
              <w:rPr>
                <w:lang w:val="uk-UA"/>
              </w:rPr>
              <w:t>13-14</w:t>
            </w:r>
          </w:p>
          <w:p w:rsidR="002C10BB" w:rsidRPr="002C10BB" w:rsidRDefault="002C10BB" w:rsidP="00F71D7F">
            <w:pPr>
              <w:jc w:val="center"/>
              <w:rPr>
                <w:lang w:val="uk-UA"/>
              </w:rPr>
            </w:pPr>
            <w:r w:rsidRPr="002C10BB">
              <w:rPr>
                <w:lang w:val="uk-UA"/>
              </w:rPr>
              <w:t>14-15</w:t>
            </w:r>
          </w:p>
          <w:p w:rsidR="002C10BB" w:rsidRPr="002C10BB" w:rsidRDefault="002C10BB" w:rsidP="00F71D7F">
            <w:pPr>
              <w:jc w:val="center"/>
              <w:rPr>
                <w:lang w:val="uk-UA"/>
              </w:rPr>
            </w:pPr>
            <w:r w:rsidRPr="002C10BB">
              <w:rPr>
                <w:lang w:val="uk-UA"/>
              </w:rPr>
              <w:t>15-16</w:t>
            </w:r>
          </w:p>
          <w:p w:rsidR="002C10BB" w:rsidRPr="002C10BB" w:rsidRDefault="002C10BB" w:rsidP="00F71D7F">
            <w:pPr>
              <w:jc w:val="center"/>
              <w:rPr>
                <w:lang w:val="uk-UA"/>
              </w:rPr>
            </w:pPr>
            <w:r w:rsidRPr="002C10BB">
              <w:rPr>
                <w:lang w:val="uk-UA"/>
              </w:rPr>
              <w:t>16-17</w:t>
            </w:r>
          </w:p>
          <w:p w:rsidR="002C10BB" w:rsidRPr="002C10BB" w:rsidRDefault="002C10BB" w:rsidP="00F71D7F">
            <w:pPr>
              <w:jc w:val="center"/>
              <w:rPr>
                <w:lang w:val="uk-UA"/>
              </w:rPr>
            </w:pPr>
            <w:r w:rsidRPr="002C10BB">
              <w:rPr>
                <w:lang w:val="uk-UA"/>
              </w:rPr>
              <w:t>17-18</w:t>
            </w:r>
          </w:p>
          <w:p w:rsidR="002C10BB" w:rsidRPr="002C10BB" w:rsidRDefault="002C10BB" w:rsidP="00F71D7F">
            <w:pPr>
              <w:jc w:val="center"/>
              <w:rPr>
                <w:lang w:val="uk-UA"/>
              </w:rPr>
            </w:pPr>
            <w:r w:rsidRPr="002C10BB">
              <w:rPr>
                <w:lang w:val="uk-UA"/>
              </w:rPr>
              <w:t>18-19</w:t>
            </w:r>
          </w:p>
          <w:p w:rsidR="002C10BB" w:rsidRPr="002C10BB" w:rsidRDefault="002C10BB" w:rsidP="00F71D7F">
            <w:pPr>
              <w:jc w:val="center"/>
              <w:rPr>
                <w:lang w:val="uk-UA"/>
              </w:rPr>
            </w:pPr>
            <w:r w:rsidRPr="002C10BB">
              <w:rPr>
                <w:lang w:val="uk-UA"/>
              </w:rPr>
              <w:t>19-20</w:t>
            </w:r>
          </w:p>
          <w:p w:rsidR="002C10BB" w:rsidRPr="002C10BB" w:rsidRDefault="002C10BB" w:rsidP="00F71D7F">
            <w:pPr>
              <w:jc w:val="center"/>
              <w:rPr>
                <w:lang w:val="uk-UA"/>
              </w:rPr>
            </w:pPr>
            <w:r w:rsidRPr="002C10BB">
              <w:rPr>
                <w:lang w:val="uk-UA"/>
              </w:rPr>
              <w:t>20-21</w:t>
            </w:r>
          </w:p>
          <w:p w:rsidR="002C10BB" w:rsidRPr="002C10BB" w:rsidRDefault="002C10BB" w:rsidP="00F71D7F">
            <w:pPr>
              <w:jc w:val="center"/>
              <w:rPr>
                <w:lang w:val="uk-UA"/>
              </w:rPr>
            </w:pPr>
            <w:r w:rsidRPr="002C10BB">
              <w:rPr>
                <w:lang w:val="uk-UA"/>
              </w:rPr>
              <w:t>21-22</w:t>
            </w:r>
          </w:p>
          <w:p w:rsidR="002C10BB" w:rsidRPr="002C10BB" w:rsidRDefault="002C10BB" w:rsidP="00F71D7F">
            <w:pPr>
              <w:jc w:val="center"/>
              <w:rPr>
                <w:b/>
                <w:color w:val="000000"/>
                <w:lang w:val="uk-UA"/>
              </w:rPr>
            </w:pPr>
            <w:r w:rsidRPr="002C10BB">
              <w:rPr>
                <w:lang w:val="uk-UA"/>
              </w:rPr>
              <w:t>22-23</w:t>
            </w:r>
          </w:p>
        </w:tc>
        <w:tc>
          <w:tcPr>
            <w:tcW w:w="2410" w:type="dxa"/>
            <w:tcBorders>
              <w:top w:val="single" w:sz="4" w:space="0" w:color="auto"/>
              <w:left w:val="single" w:sz="4" w:space="0" w:color="auto"/>
              <w:bottom w:val="single" w:sz="4" w:space="0" w:color="auto"/>
              <w:right w:val="single" w:sz="4" w:space="0" w:color="auto"/>
            </w:tcBorders>
          </w:tcPr>
          <w:p w:rsidR="002C10BB" w:rsidRPr="002C10BB" w:rsidRDefault="002C10BB" w:rsidP="00F71D7F">
            <w:pPr>
              <w:jc w:val="center"/>
              <w:rPr>
                <w:color w:val="000000"/>
                <w:lang w:val="uk-UA"/>
              </w:rPr>
            </w:pPr>
            <w:r w:rsidRPr="002C10BB">
              <w:rPr>
                <w:color w:val="000000"/>
                <w:lang w:val="uk-UA"/>
              </w:rPr>
              <w:t>1,5</w:t>
            </w:r>
          </w:p>
          <w:p w:rsidR="002C10BB" w:rsidRPr="002C10BB" w:rsidRDefault="002C10BB" w:rsidP="00F71D7F">
            <w:pPr>
              <w:jc w:val="center"/>
              <w:rPr>
                <w:color w:val="000000"/>
                <w:lang w:val="uk-UA"/>
              </w:rPr>
            </w:pPr>
            <w:r w:rsidRPr="002C10BB">
              <w:rPr>
                <w:color w:val="000000"/>
                <w:lang w:val="uk-UA"/>
              </w:rPr>
              <w:t>1,5</w:t>
            </w:r>
          </w:p>
          <w:p w:rsidR="002C10BB" w:rsidRPr="002C10BB" w:rsidRDefault="002C10BB" w:rsidP="00F71D7F">
            <w:pPr>
              <w:jc w:val="center"/>
              <w:rPr>
                <w:color w:val="000000"/>
                <w:lang w:val="uk-UA"/>
              </w:rPr>
            </w:pPr>
            <w:r w:rsidRPr="002C10BB">
              <w:rPr>
                <w:color w:val="000000"/>
                <w:lang w:val="uk-UA"/>
              </w:rPr>
              <w:t>1,5</w:t>
            </w:r>
          </w:p>
          <w:p w:rsidR="002C10BB" w:rsidRPr="002C10BB" w:rsidRDefault="002C10BB" w:rsidP="00F71D7F">
            <w:pPr>
              <w:jc w:val="center"/>
              <w:rPr>
                <w:color w:val="000000"/>
                <w:lang w:val="uk-UA"/>
              </w:rPr>
            </w:pPr>
            <w:r w:rsidRPr="002C10BB">
              <w:rPr>
                <w:color w:val="000000"/>
                <w:lang w:val="uk-UA"/>
              </w:rPr>
              <w:t>1,5</w:t>
            </w:r>
          </w:p>
          <w:p w:rsidR="002C10BB" w:rsidRPr="002C10BB" w:rsidRDefault="002C10BB" w:rsidP="00F71D7F">
            <w:pPr>
              <w:jc w:val="center"/>
              <w:rPr>
                <w:color w:val="000000"/>
                <w:lang w:val="uk-UA"/>
              </w:rPr>
            </w:pPr>
            <w:r w:rsidRPr="002C10BB">
              <w:rPr>
                <w:color w:val="000000"/>
                <w:lang w:val="uk-UA"/>
              </w:rPr>
              <w:t>1,5</w:t>
            </w:r>
          </w:p>
          <w:p w:rsidR="002C10BB" w:rsidRPr="002C10BB" w:rsidRDefault="002C10BB" w:rsidP="00F71D7F">
            <w:pPr>
              <w:jc w:val="center"/>
              <w:rPr>
                <w:color w:val="000000"/>
                <w:lang w:val="uk-UA"/>
              </w:rPr>
            </w:pPr>
            <w:r w:rsidRPr="002C10BB">
              <w:rPr>
                <w:color w:val="000000"/>
                <w:lang w:val="uk-UA"/>
              </w:rPr>
              <w:t>1,5</w:t>
            </w:r>
          </w:p>
          <w:p w:rsidR="002C10BB" w:rsidRPr="002C10BB" w:rsidRDefault="002C10BB" w:rsidP="00F71D7F">
            <w:pPr>
              <w:jc w:val="center"/>
              <w:rPr>
                <w:color w:val="000000"/>
                <w:lang w:val="uk-UA"/>
              </w:rPr>
            </w:pPr>
            <w:r w:rsidRPr="002C10BB">
              <w:rPr>
                <w:color w:val="000000"/>
                <w:lang w:val="uk-UA"/>
              </w:rPr>
              <w:t>1,5</w:t>
            </w:r>
          </w:p>
          <w:p w:rsidR="002C10BB" w:rsidRPr="002C10BB" w:rsidRDefault="00A456D1" w:rsidP="00F71D7F">
            <w:pPr>
              <w:jc w:val="center"/>
              <w:rPr>
                <w:color w:val="000000"/>
                <w:lang w:val="uk-UA"/>
              </w:rPr>
            </w:pPr>
            <w:r>
              <w:rPr>
                <w:color w:val="000000"/>
                <w:lang w:val="uk-UA"/>
              </w:rPr>
              <w:t>0,6</w:t>
            </w:r>
          </w:p>
          <w:p w:rsidR="002C10BB" w:rsidRPr="002C10BB" w:rsidRDefault="00A456D1" w:rsidP="00F71D7F">
            <w:pPr>
              <w:jc w:val="center"/>
              <w:rPr>
                <w:color w:val="000000"/>
                <w:lang w:val="uk-UA"/>
              </w:rPr>
            </w:pPr>
            <w:r>
              <w:rPr>
                <w:color w:val="000000"/>
                <w:lang w:val="uk-UA"/>
              </w:rPr>
              <w:t>0,6</w:t>
            </w:r>
          </w:p>
          <w:p w:rsidR="002C10BB" w:rsidRPr="002C10BB" w:rsidRDefault="00A456D1" w:rsidP="00F71D7F">
            <w:pPr>
              <w:jc w:val="center"/>
              <w:rPr>
                <w:color w:val="000000"/>
                <w:lang w:val="uk-UA"/>
              </w:rPr>
            </w:pPr>
            <w:r>
              <w:rPr>
                <w:color w:val="000000"/>
                <w:lang w:val="uk-UA"/>
              </w:rPr>
              <w:t>0,6</w:t>
            </w:r>
          </w:p>
          <w:p w:rsidR="002C10BB" w:rsidRPr="002C10BB" w:rsidRDefault="00A456D1" w:rsidP="00F71D7F">
            <w:pPr>
              <w:jc w:val="center"/>
              <w:rPr>
                <w:color w:val="000000"/>
                <w:lang w:val="uk-UA"/>
              </w:rPr>
            </w:pPr>
            <w:r>
              <w:rPr>
                <w:color w:val="000000"/>
                <w:lang w:val="uk-UA"/>
              </w:rPr>
              <w:t>0,6</w:t>
            </w:r>
          </w:p>
          <w:p w:rsidR="002C10BB" w:rsidRPr="002C10BB" w:rsidRDefault="00A456D1" w:rsidP="00F71D7F">
            <w:pPr>
              <w:jc w:val="center"/>
              <w:rPr>
                <w:color w:val="000000"/>
                <w:lang w:val="uk-UA"/>
              </w:rPr>
            </w:pPr>
            <w:r>
              <w:rPr>
                <w:color w:val="000000"/>
                <w:lang w:val="uk-UA"/>
              </w:rPr>
              <w:t>0,6</w:t>
            </w:r>
          </w:p>
        </w:tc>
        <w:tc>
          <w:tcPr>
            <w:tcW w:w="2693" w:type="dxa"/>
            <w:tcBorders>
              <w:top w:val="single" w:sz="4" w:space="0" w:color="auto"/>
              <w:left w:val="single" w:sz="4" w:space="0" w:color="auto"/>
              <w:bottom w:val="single" w:sz="4" w:space="0" w:color="auto"/>
              <w:right w:val="single" w:sz="4" w:space="0" w:color="auto"/>
            </w:tcBorders>
          </w:tcPr>
          <w:p w:rsidR="002C10BB" w:rsidRPr="002C10BB" w:rsidRDefault="00FB25C9" w:rsidP="00F71D7F">
            <w:pPr>
              <w:jc w:val="center"/>
              <w:rPr>
                <w:lang w:val="uk-UA"/>
              </w:rPr>
            </w:pPr>
            <w:r>
              <w:rPr>
                <w:lang w:val="uk-UA"/>
              </w:rPr>
              <w:t>4</w:t>
            </w:r>
            <w:r w:rsidR="002C10BB" w:rsidRPr="002C10BB">
              <w:rPr>
                <w:lang w:val="uk-UA"/>
              </w:rPr>
              <w:t>0</w:t>
            </w:r>
          </w:p>
          <w:p w:rsidR="002C10BB" w:rsidRPr="002C10BB" w:rsidRDefault="00FB25C9" w:rsidP="00F71D7F">
            <w:pPr>
              <w:jc w:val="center"/>
              <w:rPr>
                <w:lang w:val="uk-UA"/>
              </w:rPr>
            </w:pPr>
            <w:r>
              <w:rPr>
                <w:lang w:val="uk-UA"/>
              </w:rPr>
              <w:t>5</w:t>
            </w:r>
            <w:r w:rsidR="002C10BB" w:rsidRPr="002C10BB">
              <w:rPr>
                <w:lang w:val="uk-UA"/>
              </w:rPr>
              <w:t>0</w:t>
            </w:r>
          </w:p>
          <w:p w:rsidR="002C10BB" w:rsidRPr="002C10BB" w:rsidRDefault="00FB25C9" w:rsidP="00F71D7F">
            <w:pPr>
              <w:jc w:val="center"/>
              <w:rPr>
                <w:lang w:val="uk-UA"/>
              </w:rPr>
            </w:pPr>
            <w:r>
              <w:rPr>
                <w:lang w:val="uk-UA"/>
              </w:rPr>
              <w:t>7</w:t>
            </w:r>
            <w:r w:rsidR="002C10BB" w:rsidRPr="002C10BB">
              <w:rPr>
                <w:lang w:val="uk-UA"/>
              </w:rPr>
              <w:t>0</w:t>
            </w:r>
          </w:p>
          <w:p w:rsidR="002C10BB" w:rsidRPr="002C10BB" w:rsidRDefault="00FB25C9" w:rsidP="00F71D7F">
            <w:pPr>
              <w:jc w:val="center"/>
              <w:rPr>
                <w:lang w:val="uk-UA"/>
              </w:rPr>
            </w:pPr>
            <w:r>
              <w:rPr>
                <w:lang w:val="uk-UA"/>
              </w:rPr>
              <w:t>6</w:t>
            </w:r>
            <w:r w:rsidR="002C10BB" w:rsidRPr="002C10BB">
              <w:rPr>
                <w:lang w:val="uk-UA"/>
              </w:rPr>
              <w:t>0</w:t>
            </w:r>
          </w:p>
          <w:p w:rsidR="002C10BB" w:rsidRPr="002C10BB" w:rsidRDefault="00FB25C9" w:rsidP="00F71D7F">
            <w:pPr>
              <w:jc w:val="center"/>
              <w:rPr>
                <w:lang w:val="uk-UA"/>
              </w:rPr>
            </w:pPr>
            <w:r>
              <w:rPr>
                <w:lang w:val="uk-UA"/>
              </w:rPr>
              <w:t>5</w:t>
            </w:r>
            <w:r w:rsidR="002C10BB" w:rsidRPr="002C10BB">
              <w:rPr>
                <w:lang w:val="uk-UA"/>
              </w:rPr>
              <w:t>0</w:t>
            </w:r>
          </w:p>
          <w:p w:rsidR="002C10BB" w:rsidRPr="002C10BB" w:rsidRDefault="002C10BB" w:rsidP="00F71D7F">
            <w:pPr>
              <w:jc w:val="center"/>
              <w:rPr>
                <w:lang w:val="uk-UA"/>
              </w:rPr>
            </w:pPr>
            <w:r w:rsidRPr="002C10BB">
              <w:rPr>
                <w:lang w:val="uk-UA"/>
              </w:rPr>
              <w:t>30</w:t>
            </w:r>
          </w:p>
          <w:p w:rsidR="002C10BB" w:rsidRPr="002C10BB" w:rsidRDefault="002C10BB" w:rsidP="00F71D7F">
            <w:pPr>
              <w:jc w:val="center"/>
              <w:rPr>
                <w:lang w:val="uk-UA"/>
              </w:rPr>
            </w:pPr>
            <w:r w:rsidRPr="002C10BB">
              <w:rPr>
                <w:lang w:val="uk-UA"/>
              </w:rPr>
              <w:t>40</w:t>
            </w:r>
          </w:p>
          <w:p w:rsidR="002C10BB" w:rsidRPr="002C10BB" w:rsidRDefault="00CA4063" w:rsidP="00F71D7F">
            <w:pPr>
              <w:jc w:val="center"/>
              <w:rPr>
                <w:lang w:val="uk-UA"/>
              </w:rPr>
            </w:pPr>
            <w:r>
              <w:rPr>
                <w:lang w:val="uk-UA"/>
              </w:rPr>
              <w:t>7</w:t>
            </w:r>
            <w:r w:rsidR="002C10BB" w:rsidRPr="002C10BB">
              <w:rPr>
                <w:lang w:val="uk-UA"/>
              </w:rPr>
              <w:t>0</w:t>
            </w:r>
          </w:p>
          <w:p w:rsidR="002C10BB" w:rsidRPr="002C10BB" w:rsidRDefault="002C10BB" w:rsidP="00F71D7F">
            <w:pPr>
              <w:jc w:val="center"/>
              <w:rPr>
                <w:lang w:val="uk-UA"/>
              </w:rPr>
            </w:pPr>
            <w:r w:rsidRPr="002C10BB">
              <w:rPr>
                <w:lang w:val="uk-UA"/>
              </w:rPr>
              <w:t>100</w:t>
            </w:r>
          </w:p>
          <w:p w:rsidR="002C10BB" w:rsidRPr="002C10BB" w:rsidRDefault="00CA4063" w:rsidP="00F71D7F">
            <w:pPr>
              <w:jc w:val="center"/>
              <w:rPr>
                <w:lang w:val="uk-UA"/>
              </w:rPr>
            </w:pPr>
            <w:r>
              <w:rPr>
                <w:lang w:val="uk-UA"/>
              </w:rPr>
              <w:t>8</w:t>
            </w:r>
            <w:r w:rsidR="002C10BB" w:rsidRPr="002C10BB">
              <w:rPr>
                <w:lang w:val="uk-UA"/>
              </w:rPr>
              <w:t>0</w:t>
            </w:r>
          </w:p>
          <w:p w:rsidR="002C10BB" w:rsidRPr="002C10BB" w:rsidRDefault="00CA4063" w:rsidP="00F71D7F">
            <w:pPr>
              <w:jc w:val="center"/>
              <w:rPr>
                <w:lang w:val="uk-UA"/>
              </w:rPr>
            </w:pPr>
            <w:r>
              <w:rPr>
                <w:lang w:val="uk-UA"/>
              </w:rPr>
              <w:t>7</w:t>
            </w:r>
            <w:r w:rsidR="002C10BB" w:rsidRPr="002C10BB">
              <w:rPr>
                <w:lang w:val="uk-UA"/>
              </w:rPr>
              <w:t>0</w:t>
            </w:r>
          </w:p>
          <w:p w:rsidR="002C10BB" w:rsidRPr="002C10BB" w:rsidRDefault="00CA4063" w:rsidP="00F71D7F">
            <w:pPr>
              <w:jc w:val="center"/>
              <w:rPr>
                <w:color w:val="000000"/>
                <w:lang w:val="uk-UA"/>
              </w:rPr>
            </w:pPr>
            <w:r>
              <w:rPr>
                <w:lang w:val="uk-UA"/>
              </w:rPr>
              <w:t>6</w:t>
            </w:r>
            <w:r w:rsidR="002C10BB" w:rsidRPr="002C10BB">
              <w:rPr>
                <w:lang w:val="uk-UA"/>
              </w:rPr>
              <w:t>0</w:t>
            </w:r>
          </w:p>
        </w:tc>
        <w:tc>
          <w:tcPr>
            <w:tcW w:w="2835" w:type="dxa"/>
            <w:tcBorders>
              <w:top w:val="single" w:sz="4" w:space="0" w:color="auto"/>
              <w:left w:val="single" w:sz="4" w:space="0" w:color="auto"/>
              <w:bottom w:val="single" w:sz="4" w:space="0" w:color="auto"/>
              <w:right w:val="single" w:sz="4" w:space="0" w:color="auto"/>
            </w:tcBorders>
          </w:tcPr>
          <w:p w:rsidR="002C10BB" w:rsidRPr="002C10BB" w:rsidRDefault="002C10BB" w:rsidP="00F71D7F">
            <w:pPr>
              <w:jc w:val="center"/>
              <w:rPr>
                <w:color w:val="000000"/>
                <w:lang w:val="uk-UA"/>
              </w:rPr>
            </w:pPr>
            <w:r w:rsidRPr="002C10BB">
              <w:rPr>
                <w:color w:val="000000"/>
                <w:lang w:val="uk-UA"/>
              </w:rPr>
              <w:t>36</w:t>
            </w:r>
          </w:p>
          <w:p w:rsidR="002C10BB" w:rsidRPr="002C10BB" w:rsidRDefault="002C10BB" w:rsidP="00F71D7F">
            <w:pPr>
              <w:jc w:val="center"/>
              <w:rPr>
                <w:color w:val="000000"/>
                <w:lang w:val="uk-UA"/>
              </w:rPr>
            </w:pPr>
            <w:r w:rsidRPr="002C10BB">
              <w:rPr>
                <w:color w:val="000000"/>
                <w:lang w:val="uk-UA"/>
              </w:rPr>
              <w:t>4</w:t>
            </w:r>
            <w:r w:rsidR="00CA4063">
              <w:rPr>
                <w:color w:val="000000"/>
                <w:lang w:val="uk-UA"/>
              </w:rPr>
              <w:t>5</w:t>
            </w:r>
          </w:p>
          <w:p w:rsidR="002C10BB" w:rsidRPr="002C10BB" w:rsidRDefault="00CA4063" w:rsidP="00F71D7F">
            <w:pPr>
              <w:jc w:val="center"/>
              <w:rPr>
                <w:color w:val="000000"/>
                <w:lang w:val="uk-UA"/>
              </w:rPr>
            </w:pPr>
            <w:r>
              <w:rPr>
                <w:color w:val="000000"/>
                <w:lang w:val="uk-UA"/>
              </w:rPr>
              <w:t>63</w:t>
            </w:r>
          </w:p>
          <w:p w:rsidR="002C10BB" w:rsidRPr="002C10BB" w:rsidRDefault="00CA4063" w:rsidP="00F71D7F">
            <w:pPr>
              <w:jc w:val="center"/>
              <w:rPr>
                <w:color w:val="000000"/>
                <w:lang w:val="uk-UA"/>
              </w:rPr>
            </w:pPr>
            <w:r>
              <w:rPr>
                <w:color w:val="000000"/>
                <w:lang w:val="uk-UA"/>
              </w:rPr>
              <w:t>54</w:t>
            </w:r>
          </w:p>
          <w:p w:rsidR="002C10BB" w:rsidRPr="002C10BB" w:rsidRDefault="00CA4063" w:rsidP="00F71D7F">
            <w:pPr>
              <w:jc w:val="center"/>
              <w:rPr>
                <w:color w:val="000000"/>
                <w:lang w:val="uk-UA"/>
              </w:rPr>
            </w:pPr>
            <w:r>
              <w:rPr>
                <w:color w:val="000000"/>
                <w:lang w:val="uk-UA"/>
              </w:rPr>
              <w:t>45</w:t>
            </w:r>
          </w:p>
          <w:p w:rsidR="002C10BB" w:rsidRPr="002C10BB" w:rsidRDefault="00CA4063" w:rsidP="00F71D7F">
            <w:pPr>
              <w:jc w:val="center"/>
              <w:rPr>
                <w:color w:val="000000"/>
                <w:lang w:val="uk-UA"/>
              </w:rPr>
            </w:pPr>
            <w:r>
              <w:rPr>
                <w:color w:val="000000"/>
                <w:lang w:val="uk-UA"/>
              </w:rPr>
              <w:t>27</w:t>
            </w:r>
          </w:p>
          <w:p w:rsidR="002C10BB" w:rsidRPr="002C10BB" w:rsidRDefault="00CA4063" w:rsidP="00F71D7F">
            <w:pPr>
              <w:jc w:val="center"/>
              <w:rPr>
                <w:color w:val="000000"/>
                <w:lang w:val="uk-UA"/>
              </w:rPr>
            </w:pPr>
            <w:r>
              <w:rPr>
                <w:color w:val="000000"/>
                <w:lang w:val="uk-UA"/>
              </w:rPr>
              <w:t>36</w:t>
            </w:r>
          </w:p>
          <w:p w:rsidR="002C10BB" w:rsidRPr="002C10BB" w:rsidRDefault="00CA4063" w:rsidP="00F71D7F">
            <w:pPr>
              <w:jc w:val="center"/>
              <w:rPr>
                <w:color w:val="000000"/>
                <w:lang w:val="uk-UA"/>
              </w:rPr>
            </w:pPr>
            <w:r>
              <w:rPr>
                <w:color w:val="000000"/>
                <w:lang w:val="uk-UA"/>
              </w:rPr>
              <w:t>25</w:t>
            </w:r>
          </w:p>
          <w:p w:rsidR="002C10BB" w:rsidRPr="002C10BB" w:rsidRDefault="00CA4063" w:rsidP="00F71D7F">
            <w:pPr>
              <w:jc w:val="center"/>
              <w:rPr>
                <w:color w:val="000000"/>
                <w:lang w:val="uk-UA"/>
              </w:rPr>
            </w:pPr>
            <w:r>
              <w:rPr>
                <w:color w:val="000000"/>
                <w:lang w:val="uk-UA"/>
              </w:rPr>
              <w:t>36</w:t>
            </w:r>
          </w:p>
          <w:p w:rsidR="002C10BB" w:rsidRPr="002C10BB" w:rsidRDefault="00CA4063" w:rsidP="00F71D7F">
            <w:pPr>
              <w:jc w:val="center"/>
              <w:rPr>
                <w:color w:val="000000"/>
                <w:lang w:val="uk-UA"/>
              </w:rPr>
            </w:pPr>
            <w:r>
              <w:rPr>
                <w:color w:val="000000"/>
                <w:lang w:val="uk-UA"/>
              </w:rPr>
              <w:t>29</w:t>
            </w:r>
          </w:p>
          <w:p w:rsidR="002C10BB" w:rsidRPr="002C10BB" w:rsidRDefault="00CA4063" w:rsidP="00F71D7F">
            <w:pPr>
              <w:jc w:val="center"/>
              <w:rPr>
                <w:color w:val="000000"/>
                <w:lang w:val="uk-UA"/>
              </w:rPr>
            </w:pPr>
            <w:r>
              <w:rPr>
                <w:color w:val="000000"/>
                <w:lang w:val="uk-UA"/>
              </w:rPr>
              <w:t>25</w:t>
            </w:r>
          </w:p>
          <w:p w:rsidR="002C10BB" w:rsidRPr="002C10BB" w:rsidRDefault="00CA4063" w:rsidP="00F71D7F">
            <w:pPr>
              <w:jc w:val="center"/>
              <w:rPr>
                <w:color w:val="000000"/>
                <w:lang w:val="uk-UA"/>
              </w:rPr>
            </w:pPr>
            <w:r>
              <w:rPr>
                <w:color w:val="000000"/>
                <w:lang w:val="uk-UA"/>
              </w:rPr>
              <w:t>22</w:t>
            </w:r>
          </w:p>
        </w:tc>
      </w:tr>
      <w:tr w:rsidR="002C10BB" w:rsidRPr="00A836DE" w:rsidTr="00F71D7F">
        <w:trPr>
          <w:trHeight w:val="245"/>
        </w:trPr>
        <w:tc>
          <w:tcPr>
            <w:tcW w:w="6804" w:type="dxa"/>
            <w:gridSpan w:val="3"/>
            <w:tcBorders>
              <w:top w:val="single" w:sz="4" w:space="0" w:color="auto"/>
              <w:left w:val="single" w:sz="4" w:space="0" w:color="auto"/>
              <w:bottom w:val="single" w:sz="4" w:space="0" w:color="auto"/>
              <w:right w:val="single" w:sz="4" w:space="0" w:color="auto"/>
            </w:tcBorders>
          </w:tcPr>
          <w:p w:rsidR="002C10BB" w:rsidRPr="002C10BB" w:rsidRDefault="002C10BB" w:rsidP="00F71D7F">
            <w:pPr>
              <w:jc w:val="center"/>
              <w:rPr>
                <w:b/>
                <w:color w:val="000000"/>
                <w:lang w:val="uk-UA"/>
              </w:rPr>
            </w:pPr>
            <w:r w:rsidRPr="002C10BB">
              <w:rPr>
                <w:b/>
                <w:color w:val="000000"/>
                <w:lang w:val="uk-UA"/>
              </w:rPr>
              <w:t>ВСЬОГО відвідувачів за день (</w:t>
            </w:r>
            <w:proofErr w:type="spellStart"/>
            <w:r w:rsidRPr="002C10BB">
              <w:rPr>
                <w:b/>
                <w:color w:val="000000"/>
                <w:lang w:val="uk-UA"/>
              </w:rPr>
              <w:t>n</w:t>
            </w:r>
            <w:r w:rsidRPr="002C10BB">
              <w:rPr>
                <w:b/>
                <w:color w:val="000000"/>
                <w:vertAlign w:val="subscript"/>
                <w:lang w:val="uk-UA"/>
              </w:rPr>
              <w:t>заг</w:t>
            </w:r>
            <w:proofErr w:type="spellEnd"/>
            <w:r w:rsidRPr="002C10BB">
              <w:rPr>
                <w:b/>
                <w:color w:val="000000"/>
                <w:lang w:val="uk-UA"/>
              </w:rPr>
              <w:t>)</w:t>
            </w:r>
          </w:p>
        </w:tc>
        <w:tc>
          <w:tcPr>
            <w:tcW w:w="2835" w:type="dxa"/>
            <w:tcBorders>
              <w:top w:val="single" w:sz="4" w:space="0" w:color="auto"/>
              <w:left w:val="single" w:sz="4" w:space="0" w:color="auto"/>
              <w:bottom w:val="single" w:sz="4" w:space="0" w:color="auto"/>
              <w:right w:val="single" w:sz="4" w:space="0" w:color="auto"/>
            </w:tcBorders>
          </w:tcPr>
          <w:p w:rsidR="002C10BB" w:rsidRPr="00D53A70" w:rsidRDefault="00CA4063" w:rsidP="00F71D7F">
            <w:pPr>
              <w:jc w:val="center"/>
              <w:rPr>
                <w:b/>
                <w:color w:val="000000"/>
                <w:lang w:val="uk-UA"/>
              </w:rPr>
            </w:pPr>
            <w:r>
              <w:rPr>
                <w:b/>
                <w:color w:val="000000"/>
                <w:lang w:val="uk-UA"/>
              </w:rPr>
              <w:t>443</w:t>
            </w:r>
          </w:p>
        </w:tc>
      </w:tr>
      <w:tr w:rsidR="002C10BB" w:rsidRPr="00A836DE" w:rsidTr="00F71D7F">
        <w:trPr>
          <w:trHeight w:val="185"/>
        </w:trPr>
        <w:tc>
          <w:tcPr>
            <w:tcW w:w="6804" w:type="dxa"/>
            <w:gridSpan w:val="3"/>
            <w:tcBorders>
              <w:top w:val="single" w:sz="4" w:space="0" w:color="auto"/>
              <w:left w:val="single" w:sz="4" w:space="0" w:color="auto"/>
              <w:bottom w:val="single" w:sz="4" w:space="0" w:color="auto"/>
              <w:right w:val="single" w:sz="4" w:space="0" w:color="auto"/>
            </w:tcBorders>
          </w:tcPr>
          <w:p w:rsidR="002C10BB" w:rsidRPr="002C10BB" w:rsidRDefault="002C10BB" w:rsidP="00F71D7F">
            <w:pPr>
              <w:jc w:val="center"/>
              <w:rPr>
                <w:b/>
                <w:color w:val="000000"/>
                <w:lang w:val="uk-UA"/>
              </w:rPr>
            </w:pPr>
            <w:r w:rsidRPr="002C10BB">
              <w:rPr>
                <w:b/>
                <w:color w:val="000000"/>
                <w:lang w:val="uk-UA"/>
              </w:rPr>
              <w:t xml:space="preserve">Денна оборотність місця η= </w:t>
            </w:r>
            <w:proofErr w:type="spellStart"/>
            <w:r w:rsidRPr="002C10BB">
              <w:rPr>
                <w:b/>
                <w:color w:val="000000"/>
                <w:lang w:val="uk-UA"/>
              </w:rPr>
              <w:t>n</w:t>
            </w:r>
            <w:r w:rsidRPr="002C10BB">
              <w:rPr>
                <w:b/>
                <w:color w:val="000000"/>
                <w:vertAlign w:val="subscript"/>
                <w:lang w:val="uk-UA"/>
              </w:rPr>
              <w:t>заг</w:t>
            </w:r>
            <w:proofErr w:type="spellEnd"/>
            <w:r w:rsidRPr="002C10BB">
              <w:rPr>
                <w:b/>
                <w:color w:val="000000"/>
                <w:lang w:val="uk-UA"/>
              </w:rPr>
              <w:t>/N, раз</w:t>
            </w:r>
          </w:p>
        </w:tc>
        <w:tc>
          <w:tcPr>
            <w:tcW w:w="2835" w:type="dxa"/>
            <w:tcBorders>
              <w:top w:val="single" w:sz="4" w:space="0" w:color="auto"/>
              <w:left w:val="single" w:sz="4" w:space="0" w:color="auto"/>
              <w:bottom w:val="single" w:sz="4" w:space="0" w:color="auto"/>
              <w:right w:val="single" w:sz="4" w:space="0" w:color="auto"/>
            </w:tcBorders>
          </w:tcPr>
          <w:p w:rsidR="002C10BB" w:rsidRPr="00D53A70" w:rsidRDefault="00CA4063" w:rsidP="00F71D7F">
            <w:pPr>
              <w:jc w:val="center"/>
              <w:rPr>
                <w:b/>
                <w:color w:val="000000"/>
                <w:lang w:val="uk-UA"/>
              </w:rPr>
            </w:pPr>
            <w:r>
              <w:rPr>
                <w:b/>
                <w:color w:val="000000"/>
                <w:lang w:val="uk-UA"/>
              </w:rPr>
              <w:t>7,4</w:t>
            </w:r>
          </w:p>
        </w:tc>
      </w:tr>
    </w:tbl>
    <w:p w:rsidR="008C2112" w:rsidRPr="00FF5CA2" w:rsidRDefault="008C2112" w:rsidP="00FF5CA2">
      <w:pPr>
        <w:ind w:firstLine="709"/>
        <w:jc w:val="both"/>
        <w:rPr>
          <w:sz w:val="28"/>
          <w:szCs w:val="28"/>
          <w:lang w:val="uk-UA"/>
        </w:rPr>
      </w:pPr>
      <w:r w:rsidRPr="00FF5CA2">
        <w:rPr>
          <w:sz w:val="28"/>
          <w:szCs w:val="28"/>
          <w:lang w:val="uk-UA"/>
        </w:rPr>
        <w:t>Дозволяється обґрунтоване використання інших значень оборотності місця за 1 годину та завантаження залу (наприклад, на основі спостереження організації роботи аналогічного підприємства харчування).</w:t>
      </w:r>
    </w:p>
    <w:p w:rsidR="00721329" w:rsidRPr="005806FD" w:rsidRDefault="00721329" w:rsidP="00721329">
      <w:pPr>
        <w:ind w:firstLine="709"/>
        <w:jc w:val="both"/>
        <w:rPr>
          <w:sz w:val="28"/>
          <w:szCs w:val="28"/>
          <w:lang w:val="uk-UA"/>
        </w:rPr>
      </w:pPr>
      <w:r w:rsidRPr="005806FD">
        <w:rPr>
          <w:sz w:val="28"/>
          <w:szCs w:val="28"/>
          <w:lang w:val="uk-UA"/>
        </w:rPr>
        <w:t>Якщо заклад ресто</w:t>
      </w:r>
      <w:r w:rsidR="00DE4B9A" w:rsidRPr="005806FD">
        <w:rPr>
          <w:sz w:val="28"/>
          <w:szCs w:val="28"/>
          <w:lang w:val="uk-UA"/>
        </w:rPr>
        <w:t>ранного господарства обслуговує</w:t>
      </w:r>
      <w:r w:rsidR="003B5199" w:rsidRPr="005806FD">
        <w:rPr>
          <w:sz w:val="28"/>
          <w:szCs w:val="28"/>
          <w:lang w:val="uk-UA"/>
        </w:rPr>
        <w:t xml:space="preserve"> </w:t>
      </w:r>
      <w:r w:rsidR="00DE4B9A" w:rsidRPr="005806FD">
        <w:rPr>
          <w:sz w:val="28"/>
          <w:szCs w:val="28"/>
          <w:lang w:val="uk-UA"/>
        </w:rPr>
        <w:t>пев</w:t>
      </w:r>
      <w:r w:rsidR="003B5199" w:rsidRPr="005806FD">
        <w:rPr>
          <w:sz w:val="28"/>
          <w:szCs w:val="28"/>
          <w:lang w:val="uk-UA"/>
        </w:rPr>
        <w:t>ний</w:t>
      </w:r>
      <w:r w:rsidRPr="005806FD">
        <w:rPr>
          <w:sz w:val="28"/>
          <w:szCs w:val="28"/>
          <w:lang w:val="uk-UA"/>
        </w:rPr>
        <w:t xml:space="preserve"> контингент</w:t>
      </w:r>
      <w:r w:rsidR="00FF5CA2" w:rsidRPr="005806FD">
        <w:rPr>
          <w:sz w:val="28"/>
          <w:szCs w:val="28"/>
          <w:lang w:val="uk-UA"/>
        </w:rPr>
        <w:t xml:space="preserve"> споживачів</w:t>
      </w:r>
      <w:r w:rsidRPr="005806FD">
        <w:rPr>
          <w:sz w:val="28"/>
          <w:szCs w:val="28"/>
          <w:lang w:val="uk-UA"/>
        </w:rPr>
        <w:t>, то денна кількість відвід</w:t>
      </w:r>
      <w:r w:rsidR="003B5199" w:rsidRPr="005806FD">
        <w:rPr>
          <w:sz w:val="28"/>
          <w:szCs w:val="28"/>
          <w:lang w:val="uk-UA"/>
        </w:rPr>
        <w:t>увачів дорівнює місткості засобу розміщення</w:t>
      </w:r>
      <w:r w:rsidRPr="005806FD">
        <w:rPr>
          <w:sz w:val="28"/>
          <w:szCs w:val="28"/>
          <w:lang w:val="uk-UA"/>
        </w:rPr>
        <w:t>.</w:t>
      </w:r>
    </w:p>
    <w:p w:rsidR="00695B0C" w:rsidRDefault="00695B0C" w:rsidP="00695B0C">
      <w:pPr>
        <w:ind w:firstLine="709"/>
        <w:jc w:val="both"/>
        <w:rPr>
          <w:sz w:val="28"/>
          <w:szCs w:val="28"/>
          <w:lang w:val="uk-UA"/>
        </w:rPr>
      </w:pPr>
      <w:r w:rsidRPr="00F73FB5">
        <w:rPr>
          <w:sz w:val="28"/>
          <w:szCs w:val="28"/>
          <w:lang w:val="uk-UA"/>
        </w:rPr>
        <w:t xml:space="preserve">Вихідними даними для визначення </w:t>
      </w:r>
      <w:r w:rsidRPr="00F73FB5">
        <w:rPr>
          <w:i/>
          <w:sz w:val="28"/>
          <w:szCs w:val="28"/>
          <w:u w:val="single"/>
          <w:lang w:val="uk-UA"/>
        </w:rPr>
        <w:t>прогнозованої денної кількості кулінарної продукції</w:t>
      </w:r>
      <w:r w:rsidRPr="00F73FB5">
        <w:rPr>
          <w:sz w:val="28"/>
          <w:szCs w:val="28"/>
          <w:lang w:val="uk-UA"/>
        </w:rPr>
        <w:t xml:space="preserve"> для підприємства</w:t>
      </w:r>
      <w:r>
        <w:rPr>
          <w:sz w:val="28"/>
          <w:szCs w:val="28"/>
          <w:lang w:val="uk-UA"/>
        </w:rPr>
        <w:t xml:space="preserve"> харчування</w:t>
      </w:r>
      <w:r w:rsidRPr="00F73FB5">
        <w:rPr>
          <w:sz w:val="28"/>
          <w:szCs w:val="28"/>
          <w:lang w:val="uk-UA"/>
        </w:rPr>
        <w:t xml:space="preserve"> є загальна денна кількість відвідувачів та коефіцієнт споживання страв.</w:t>
      </w:r>
    </w:p>
    <w:p w:rsidR="00695B0C" w:rsidRPr="00BA226F" w:rsidRDefault="00695B0C" w:rsidP="00695B0C">
      <w:pPr>
        <w:ind w:firstLine="709"/>
        <w:jc w:val="both"/>
        <w:rPr>
          <w:sz w:val="28"/>
          <w:szCs w:val="28"/>
          <w:lang w:val="uk-UA"/>
        </w:rPr>
      </w:pPr>
      <w:r w:rsidRPr="00BA226F">
        <w:rPr>
          <w:color w:val="000000"/>
          <w:sz w:val="28"/>
          <w:szCs w:val="28"/>
          <w:lang w:val="uk-UA"/>
        </w:rPr>
        <w:t>Кількість страв, які реалізовуються за день</w:t>
      </w:r>
      <w:r w:rsidRPr="00BA226F">
        <w:rPr>
          <w:i/>
          <w:color w:val="000000"/>
          <w:sz w:val="28"/>
          <w:szCs w:val="28"/>
          <w:lang w:val="uk-UA"/>
        </w:rPr>
        <w:t xml:space="preserve">, </w:t>
      </w:r>
      <w:proofErr w:type="spellStart"/>
      <w:r w:rsidRPr="00BA226F">
        <w:rPr>
          <w:i/>
          <w:color w:val="000000"/>
          <w:sz w:val="28"/>
          <w:szCs w:val="28"/>
          <w:lang w:val="uk-UA"/>
        </w:rPr>
        <w:t>N</w:t>
      </w:r>
      <w:r w:rsidRPr="00BA226F">
        <w:rPr>
          <w:i/>
          <w:color w:val="000000"/>
          <w:sz w:val="28"/>
          <w:szCs w:val="28"/>
          <w:vertAlign w:val="subscript"/>
          <w:lang w:val="uk-UA"/>
        </w:rPr>
        <w:t>стр</w:t>
      </w:r>
      <w:proofErr w:type="spellEnd"/>
      <w:r w:rsidRPr="00BA226F">
        <w:rPr>
          <w:i/>
          <w:sz w:val="28"/>
          <w:szCs w:val="28"/>
          <w:lang w:val="uk-UA"/>
        </w:rPr>
        <w:t>, шт.</w:t>
      </w:r>
      <w:r w:rsidRPr="00BA226F">
        <w:rPr>
          <w:sz w:val="28"/>
          <w:szCs w:val="28"/>
          <w:lang w:val="uk-UA"/>
        </w:rPr>
        <w:t>,</w:t>
      </w:r>
      <w:r w:rsidRPr="00BA226F">
        <w:rPr>
          <w:color w:val="000000"/>
          <w:sz w:val="28"/>
          <w:szCs w:val="28"/>
          <w:lang w:val="uk-UA"/>
        </w:rPr>
        <w:t xml:space="preserve"> визначається за формулою:</w:t>
      </w:r>
    </w:p>
    <w:p w:rsidR="00695B0C" w:rsidRPr="00BA226F" w:rsidRDefault="00695B0C" w:rsidP="00695B0C">
      <w:pPr>
        <w:widowControl w:val="0"/>
        <w:autoSpaceDE w:val="0"/>
        <w:autoSpaceDN w:val="0"/>
        <w:adjustRightInd w:val="0"/>
        <w:jc w:val="right"/>
        <w:rPr>
          <w:color w:val="000000"/>
          <w:sz w:val="28"/>
          <w:szCs w:val="28"/>
          <w:lang w:val="uk-UA"/>
        </w:rPr>
      </w:pPr>
      <w:r w:rsidRPr="00BA226F">
        <w:rPr>
          <w:color w:val="000000"/>
          <w:sz w:val="28"/>
          <w:szCs w:val="28"/>
          <w:lang w:val="uk-UA"/>
        </w:rPr>
        <w:t xml:space="preserve">                                         </w:t>
      </w:r>
      <w:r w:rsidRPr="00BA226F">
        <w:rPr>
          <w:b/>
          <w:position w:val="-8"/>
          <w:sz w:val="28"/>
          <w:szCs w:val="28"/>
          <w:lang w:val="uk-UA"/>
        </w:rPr>
        <w:object w:dxaOrig="1740" w:dyaOrig="240">
          <v:shape id="_x0000_i1029" type="#_x0000_t75" style="width:166.8pt;height:23.4pt" o:ole="" fillcolor="window">
            <v:imagedata r:id="rId19" o:title=""/>
          </v:shape>
          <o:OLEObject Type="Embed" ProgID="Equation.3" ShapeID="_x0000_i1029" DrawAspect="Content" ObjectID="_1505581654" r:id="rId20"/>
        </w:object>
      </w:r>
      <w:r w:rsidRPr="00BA226F">
        <w:rPr>
          <w:b/>
          <w:sz w:val="28"/>
          <w:szCs w:val="28"/>
          <w:lang w:val="uk-UA"/>
        </w:rPr>
        <w:t xml:space="preserve">,        </w:t>
      </w:r>
      <w:r w:rsidRPr="00BA226F">
        <w:rPr>
          <w:color w:val="000000"/>
          <w:sz w:val="28"/>
          <w:szCs w:val="28"/>
          <w:lang w:val="uk-UA"/>
        </w:rPr>
        <w:t xml:space="preserve">  </w:t>
      </w:r>
      <w:r w:rsidR="00BA226F">
        <w:rPr>
          <w:color w:val="000000"/>
          <w:sz w:val="28"/>
          <w:szCs w:val="28"/>
          <w:lang w:val="uk-UA"/>
        </w:rPr>
        <w:t xml:space="preserve">     </w:t>
      </w:r>
      <w:r w:rsidRPr="00BA226F">
        <w:rPr>
          <w:color w:val="000000"/>
          <w:sz w:val="28"/>
          <w:szCs w:val="28"/>
          <w:lang w:val="uk-UA"/>
        </w:rPr>
        <w:t xml:space="preserve">                    (2.5)</w:t>
      </w:r>
    </w:p>
    <w:p w:rsidR="00695B0C" w:rsidRPr="00BA226F" w:rsidRDefault="00695B0C" w:rsidP="00695B0C">
      <w:pPr>
        <w:widowControl w:val="0"/>
        <w:autoSpaceDE w:val="0"/>
        <w:autoSpaceDN w:val="0"/>
        <w:adjustRightInd w:val="0"/>
        <w:ind w:firstLine="709"/>
        <w:jc w:val="both"/>
        <w:rPr>
          <w:sz w:val="28"/>
          <w:szCs w:val="28"/>
          <w:lang w:val="uk-UA"/>
        </w:rPr>
      </w:pPr>
      <w:r w:rsidRPr="00BA226F">
        <w:rPr>
          <w:color w:val="000000"/>
          <w:sz w:val="28"/>
          <w:szCs w:val="28"/>
          <w:lang w:val="uk-UA"/>
        </w:rPr>
        <w:t xml:space="preserve">де </w:t>
      </w:r>
      <w:proofErr w:type="spellStart"/>
      <w:r w:rsidRPr="00BA226F">
        <w:rPr>
          <w:i/>
          <w:color w:val="000000"/>
          <w:sz w:val="28"/>
          <w:szCs w:val="28"/>
          <w:lang w:val="uk-UA"/>
        </w:rPr>
        <w:t>n</w:t>
      </w:r>
      <w:r w:rsidRPr="00BA226F">
        <w:rPr>
          <w:i/>
          <w:color w:val="000000"/>
          <w:sz w:val="28"/>
          <w:szCs w:val="28"/>
          <w:vertAlign w:val="subscript"/>
          <w:lang w:val="uk-UA"/>
        </w:rPr>
        <w:t>снід</w:t>
      </w:r>
      <w:proofErr w:type="spellEnd"/>
      <w:r w:rsidRPr="00BA226F">
        <w:rPr>
          <w:sz w:val="28"/>
          <w:szCs w:val="28"/>
          <w:lang w:val="uk-UA"/>
        </w:rPr>
        <w:t xml:space="preserve"> – кількість відвідувачів підприємства харчування за сніданком, осіб (дані табл.2.8);</w:t>
      </w:r>
    </w:p>
    <w:p w:rsidR="00695B0C" w:rsidRPr="00BA226F" w:rsidRDefault="00695B0C" w:rsidP="00695B0C">
      <w:pPr>
        <w:widowControl w:val="0"/>
        <w:autoSpaceDE w:val="0"/>
        <w:autoSpaceDN w:val="0"/>
        <w:adjustRightInd w:val="0"/>
        <w:ind w:firstLine="709"/>
        <w:jc w:val="both"/>
        <w:rPr>
          <w:color w:val="000000"/>
          <w:sz w:val="28"/>
          <w:szCs w:val="28"/>
          <w:lang w:val="uk-UA"/>
        </w:rPr>
      </w:pPr>
      <w:r w:rsidRPr="00BA226F">
        <w:rPr>
          <w:i/>
          <w:color w:val="000000"/>
          <w:sz w:val="28"/>
          <w:szCs w:val="28"/>
          <w:lang w:val="uk-UA"/>
        </w:rPr>
        <w:t xml:space="preserve">     </w:t>
      </w:r>
      <w:proofErr w:type="spellStart"/>
      <w:r w:rsidRPr="00BA226F">
        <w:rPr>
          <w:i/>
          <w:color w:val="000000"/>
          <w:sz w:val="28"/>
          <w:szCs w:val="28"/>
          <w:lang w:val="uk-UA"/>
        </w:rPr>
        <w:t>n</w:t>
      </w:r>
      <w:r w:rsidRPr="00BA226F">
        <w:rPr>
          <w:i/>
          <w:color w:val="000000"/>
          <w:sz w:val="28"/>
          <w:szCs w:val="28"/>
          <w:vertAlign w:val="subscript"/>
          <w:lang w:val="uk-UA"/>
        </w:rPr>
        <w:t>заг</w:t>
      </w:r>
      <w:proofErr w:type="spellEnd"/>
      <w:r w:rsidRPr="00BA226F">
        <w:rPr>
          <w:i/>
          <w:color w:val="000000"/>
          <w:sz w:val="28"/>
          <w:szCs w:val="28"/>
          <w:lang w:val="uk-UA"/>
        </w:rPr>
        <w:t xml:space="preserve"> – </w:t>
      </w:r>
      <w:r w:rsidRPr="00BA226F">
        <w:rPr>
          <w:color w:val="000000"/>
          <w:sz w:val="28"/>
          <w:szCs w:val="28"/>
          <w:lang w:val="uk-UA"/>
        </w:rPr>
        <w:t xml:space="preserve">загальна денна кількість відвідувачів обідньої зали проектованого закладу, осіб </w:t>
      </w:r>
      <w:r w:rsidRPr="00BA226F">
        <w:rPr>
          <w:sz w:val="28"/>
          <w:szCs w:val="28"/>
          <w:lang w:val="uk-UA"/>
        </w:rPr>
        <w:t>(дані табл.2.8);</w:t>
      </w:r>
    </w:p>
    <w:p w:rsidR="00695B0C" w:rsidRPr="00F73FB5" w:rsidRDefault="00695B0C" w:rsidP="00C43329">
      <w:pPr>
        <w:widowControl w:val="0"/>
        <w:autoSpaceDE w:val="0"/>
        <w:autoSpaceDN w:val="0"/>
        <w:adjustRightInd w:val="0"/>
        <w:ind w:firstLine="709"/>
        <w:jc w:val="both"/>
        <w:rPr>
          <w:sz w:val="28"/>
          <w:szCs w:val="28"/>
          <w:lang w:val="uk-UA"/>
        </w:rPr>
      </w:pPr>
      <w:r w:rsidRPr="00BA226F">
        <w:rPr>
          <w:i/>
          <w:color w:val="000000"/>
          <w:sz w:val="28"/>
          <w:szCs w:val="28"/>
          <w:lang w:val="uk-UA"/>
        </w:rPr>
        <w:t xml:space="preserve">      </w:t>
      </w:r>
      <w:proofErr w:type="spellStart"/>
      <w:r w:rsidRPr="00BA226F">
        <w:rPr>
          <w:i/>
          <w:color w:val="000000"/>
          <w:sz w:val="28"/>
          <w:szCs w:val="28"/>
          <w:lang w:val="uk-UA"/>
        </w:rPr>
        <w:t>k</w:t>
      </w:r>
      <w:r w:rsidRPr="00BA226F">
        <w:rPr>
          <w:i/>
          <w:sz w:val="28"/>
          <w:szCs w:val="28"/>
          <w:vertAlign w:val="subscript"/>
          <w:lang w:val="uk-UA"/>
        </w:rPr>
        <w:t>снід</w:t>
      </w:r>
      <w:proofErr w:type="spellEnd"/>
      <w:r w:rsidRPr="00BA226F">
        <w:rPr>
          <w:i/>
          <w:color w:val="000000"/>
          <w:sz w:val="28"/>
          <w:szCs w:val="28"/>
          <w:lang w:val="uk-UA"/>
        </w:rPr>
        <w:t xml:space="preserve">, k </w:t>
      </w:r>
      <w:r w:rsidRPr="00BA226F">
        <w:rPr>
          <w:color w:val="000000"/>
          <w:sz w:val="28"/>
          <w:szCs w:val="28"/>
          <w:lang w:val="uk-UA"/>
        </w:rPr>
        <w:t xml:space="preserve"> – коефіцієнт споживання страв (</w:t>
      </w:r>
      <w:r w:rsidRPr="00BA226F">
        <w:rPr>
          <w:sz w:val="28"/>
          <w:szCs w:val="28"/>
          <w:lang w:val="uk-UA"/>
        </w:rPr>
        <w:t xml:space="preserve">він показує, яка кількість страв в середньому припадає на 1 людину на підприємстві даного типу) </w:t>
      </w:r>
      <w:r w:rsidR="000146E0">
        <w:rPr>
          <w:sz w:val="28"/>
          <w:szCs w:val="28"/>
          <w:lang w:val="uk-UA"/>
        </w:rPr>
        <w:t>(додаток З, К</w:t>
      </w:r>
      <w:r w:rsidRPr="00BA226F">
        <w:rPr>
          <w:sz w:val="28"/>
          <w:szCs w:val="28"/>
          <w:lang w:val="uk-UA"/>
        </w:rPr>
        <w:t>).</w:t>
      </w:r>
      <w:r w:rsidRPr="00F73FB5">
        <w:rPr>
          <w:sz w:val="28"/>
          <w:szCs w:val="28"/>
          <w:lang w:val="uk-UA"/>
        </w:rPr>
        <w:tab/>
      </w:r>
    </w:p>
    <w:p w:rsidR="00695B0C" w:rsidRPr="00650471" w:rsidRDefault="00695B0C" w:rsidP="00695B0C">
      <w:pPr>
        <w:widowControl w:val="0"/>
        <w:autoSpaceDE w:val="0"/>
        <w:autoSpaceDN w:val="0"/>
        <w:adjustRightInd w:val="0"/>
        <w:ind w:firstLine="709"/>
        <w:jc w:val="both"/>
        <w:rPr>
          <w:sz w:val="28"/>
          <w:szCs w:val="28"/>
          <w:lang w:val="uk-UA"/>
        </w:rPr>
      </w:pPr>
      <w:r w:rsidRPr="003E334F">
        <w:rPr>
          <w:i/>
          <w:color w:val="000000"/>
          <w:sz w:val="28"/>
          <w:szCs w:val="28"/>
          <w:u w:val="single"/>
          <w:lang w:val="uk-UA"/>
        </w:rPr>
        <w:t>Розбивка сумарної кількості страв на окремі групи</w:t>
      </w:r>
      <w:r w:rsidRPr="000952C9">
        <w:rPr>
          <w:color w:val="000000"/>
          <w:sz w:val="28"/>
          <w:szCs w:val="28"/>
          <w:lang w:val="uk-UA"/>
        </w:rPr>
        <w:t xml:space="preserve"> (холодні та гарячі закуски, супи, другі та солодкі страви) </w:t>
      </w:r>
      <w:r w:rsidRPr="003E334F">
        <w:rPr>
          <w:i/>
          <w:color w:val="000000"/>
          <w:sz w:val="28"/>
          <w:szCs w:val="28"/>
          <w:u w:val="single"/>
          <w:lang w:val="uk-UA"/>
        </w:rPr>
        <w:t>та їх розподіл за основними продуктами</w:t>
      </w:r>
      <w:r w:rsidRPr="000952C9">
        <w:rPr>
          <w:color w:val="000000"/>
          <w:sz w:val="28"/>
          <w:szCs w:val="28"/>
          <w:lang w:val="uk-UA"/>
        </w:rPr>
        <w:t xml:space="preserve"> (рибні, м’ясні, овочеві і т.д.) виконується з урахуванням процентного поділу страв в асортименті продукції </w:t>
      </w:r>
      <w:r w:rsidRPr="00650471">
        <w:rPr>
          <w:sz w:val="28"/>
          <w:szCs w:val="28"/>
          <w:lang w:val="uk-UA"/>
        </w:rPr>
        <w:t xml:space="preserve">(додаток </w:t>
      </w:r>
      <w:r w:rsidR="00650471" w:rsidRPr="00650471">
        <w:rPr>
          <w:sz w:val="28"/>
          <w:szCs w:val="28"/>
          <w:lang w:val="uk-UA"/>
        </w:rPr>
        <w:t>Л</w:t>
      </w:r>
      <w:r w:rsidRPr="00650471">
        <w:rPr>
          <w:sz w:val="28"/>
          <w:szCs w:val="28"/>
          <w:lang w:val="uk-UA"/>
        </w:rPr>
        <w:t>).</w:t>
      </w:r>
    </w:p>
    <w:p w:rsidR="00695B0C" w:rsidRPr="00AF32EE" w:rsidRDefault="00695B0C" w:rsidP="00695B0C">
      <w:pPr>
        <w:widowControl w:val="0"/>
        <w:autoSpaceDE w:val="0"/>
        <w:autoSpaceDN w:val="0"/>
        <w:adjustRightInd w:val="0"/>
        <w:ind w:firstLine="709"/>
        <w:jc w:val="both"/>
        <w:rPr>
          <w:color w:val="000000"/>
          <w:sz w:val="28"/>
          <w:szCs w:val="28"/>
          <w:lang w:val="uk-UA"/>
        </w:rPr>
      </w:pPr>
      <w:r w:rsidRPr="000952C9">
        <w:rPr>
          <w:color w:val="000000"/>
          <w:sz w:val="28"/>
          <w:szCs w:val="28"/>
          <w:lang w:val="uk-UA"/>
        </w:rPr>
        <w:t>Результати даних розрахунків наводяться</w:t>
      </w:r>
      <w:r w:rsidR="003E334F">
        <w:rPr>
          <w:color w:val="000000"/>
          <w:sz w:val="28"/>
          <w:szCs w:val="28"/>
          <w:lang w:val="uk-UA"/>
        </w:rPr>
        <w:t xml:space="preserve"> у вигляді табл.2</w:t>
      </w:r>
      <w:r w:rsidRPr="000952C9">
        <w:rPr>
          <w:color w:val="000000"/>
          <w:sz w:val="28"/>
          <w:szCs w:val="28"/>
          <w:lang w:val="uk-UA"/>
        </w:rPr>
        <w:t>.</w:t>
      </w:r>
      <w:r w:rsidR="003E334F">
        <w:rPr>
          <w:color w:val="000000"/>
          <w:sz w:val="28"/>
          <w:szCs w:val="28"/>
          <w:lang w:val="uk-UA"/>
        </w:rPr>
        <w:t>9 та 2.10.</w:t>
      </w:r>
    </w:p>
    <w:p w:rsidR="00920CC1" w:rsidRDefault="00920CC1" w:rsidP="009F5138">
      <w:pPr>
        <w:widowControl w:val="0"/>
        <w:autoSpaceDE w:val="0"/>
        <w:autoSpaceDN w:val="0"/>
        <w:adjustRightInd w:val="0"/>
        <w:jc w:val="center"/>
        <w:rPr>
          <w:b/>
          <w:sz w:val="28"/>
          <w:szCs w:val="28"/>
          <w:lang w:val="uk-UA"/>
        </w:rPr>
      </w:pPr>
    </w:p>
    <w:p w:rsidR="00920CC1" w:rsidRDefault="00920CC1" w:rsidP="009F5138">
      <w:pPr>
        <w:widowControl w:val="0"/>
        <w:autoSpaceDE w:val="0"/>
        <w:autoSpaceDN w:val="0"/>
        <w:adjustRightInd w:val="0"/>
        <w:jc w:val="center"/>
        <w:rPr>
          <w:b/>
          <w:sz w:val="28"/>
          <w:szCs w:val="28"/>
          <w:lang w:val="uk-UA"/>
        </w:rPr>
      </w:pPr>
    </w:p>
    <w:p w:rsidR="00920CC1" w:rsidRDefault="00920CC1" w:rsidP="009F5138">
      <w:pPr>
        <w:widowControl w:val="0"/>
        <w:autoSpaceDE w:val="0"/>
        <w:autoSpaceDN w:val="0"/>
        <w:adjustRightInd w:val="0"/>
        <w:jc w:val="center"/>
        <w:rPr>
          <w:b/>
          <w:sz w:val="28"/>
          <w:szCs w:val="28"/>
          <w:lang w:val="uk-UA"/>
        </w:rPr>
      </w:pPr>
    </w:p>
    <w:p w:rsidR="00920CC1" w:rsidRDefault="00920CC1" w:rsidP="009F5138">
      <w:pPr>
        <w:widowControl w:val="0"/>
        <w:autoSpaceDE w:val="0"/>
        <w:autoSpaceDN w:val="0"/>
        <w:adjustRightInd w:val="0"/>
        <w:jc w:val="center"/>
        <w:rPr>
          <w:b/>
          <w:sz w:val="28"/>
          <w:szCs w:val="28"/>
          <w:lang w:val="uk-UA"/>
        </w:rPr>
      </w:pPr>
    </w:p>
    <w:p w:rsidR="00920CC1" w:rsidRDefault="00920CC1" w:rsidP="009F5138">
      <w:pPr>
        <w:widowControl w:val="0"/>
        <w:autoSpaceDE w:val="0"/>
        <w:autoSpaceDN w:val="0"/>
        <w:adjustRightInd w:val="0"/>
        <w:jc w:val="center"/>
        <w:rPr>
          <w:b/>
          <w:sz w:val="28"/>
          <w:szCs w:val="28"/>
          <w:lang w:val="uk-UA"/>
        </w:rPr>
      </w:pPr>
    </w:p>
    <w:p w:rsidR="00920CC1" w:rsidRDefault="00920CC1" w:rsidP="009F5138">
      <w:pPr>
        <w:widowControl w:val="0"/>
        <w:autoSpaceDE w:val="0"/>
        <w:autoSpaceDN w:val="0"/>
        <w:adjustRightInd w:val="0"/>
        <w:jc w:val="center"/>
        <w:rPr>
          <w:b/>
          <w:sz w:val="28"/>
          <w:szCs w:val="28"/>
          <w:lang w:val="uk-UA"/>
        </w:rPr>
      </w:pPr>
    </w:p>
    <w:p w:rsidR="00920CC1" w:rsidRDefault="00920CC1" w:rsidP="009F5138">
      <w:pPr>
        <w:widowControl w:val="0"/>
        <w:autoSpaceDE w:val="0"/>
        <w:autoSpaceDN w:val="0"/>
        <w:adjustRightInd w:val="0"/>
        <w:jc w:val="center"/>
        <w:rPr>
          <w:b/>
          <w:sz w:val="28"/>
          <w:szCs w:val="28"/>
          <w:lang w:val="uk-UA"/>
        </w:rPr>
      </w:pPr>
    </w:p>
    <w:p w:rsidR="00920CC1" w:rsidRDefault="00920CC1" w:rsidP="009F5138">
      <w:pPr>
        <w:widowControl w:val="0"/>
        <w:autoSpaceDE w:val="0"/>
        <w:autoSpaceDN w:val="0"/>
        <w:adjustRightInd w:val="0"/>
        <w:jc w:val="center"/>
        <w:rPr>
          <w:b/>
          <w:sz w:val="28"/>
          <w:szCs w:val="28"/>
          <w:lang w:val="uk-UA"/>
        </w:rPr>
      </w:pPr>
    </w:p>
    <w:p w:rsidR="009F5138" w:rsidRPr="009F5138" w:rsidRDefault="009F5138" w:rsidP="009F5138">
      <w:pPr>
        <w:widowControl w:val="0"/>
        <w:autoSpaceDE w:val="0"/>
        <w:autoSpaceDN w:val="0"/>
        <w:adjustRightInd w:val="0"/>
        <w:jc w:val="center"/>
        <w:rPr>
          <w:spacing w:val="-12"/>
          <w:sz w:val="28"/>
          <w:szCs w:val="28"/>
          <w:lang w:val="uk-UA"/>
        </w:rPr>
      </w:pPr>
      <w:r w:rsidRPr="009F5138">
        <w:rPr>
          <w:b/>
          <w:sz w:val="28"/>
          <w:szCs w:val="28"/>
          <w:lang w:val="uk-UA"/>
        </w:rPr>
        <w:lastRenderedPageBreak/>
        <w:t xml:space="preserve">Таблиця 2.9 − </w:t>
      </w:r>
      <w:r w:rsidRPr="009F5138">
        <w:rPr>
          <w:b/>
          <w:spacing w:val="-12"/>
          <w:sz w:val="28"/>
          <w:szCs w:val="28"/>
          <w:lang w:val="uk-UA"/>
        </w:rPr>
        <w:t xml:space="preserve">Асортиментний склад продукції ресторану, реалізованої під час сніданку </w:t>
      </w:r>
      <w:r w:rsidRPr="009F5138">
        <w:rPr>
          <w:i/>
          <w:spacing w:val="-12"/>
          <w:sz w:val="28"/>
          <w:szCs w:val="28"/>
          <w:lang w:val="uk-UA"/>
        </w:rPr>
        <w:t>(приклад)</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24"/>
        <w:gridCol w:w="2691"/>
        <w:gridCol w:w="1842"/>
        <w:gridCol w:w="2097"/>
      </w:tblGrid>
      <w:tr w:rsidR="00084663" w:rsidRPr="00237D5C" w:rsidTr="00920CC1">
        <w:trPr>
          <w:trHeight w:val="264"/>
        </w:trPr>
        <w:tc>
          <w:tcPr>
            <w:tcW w:w="3227" w:type="dxa"/>
            <w:vMerge w:val="restart"/>
            <w:tcBorders>
              <w:top w:val="single" w:sz="4" w:space="0" w:color="auto"/>
              <w:left w:val="single" w:sz="4" w:space="0" w:color="auto"/>
              <w:right w:val="single" w:sz="4" w:space="0" w:color="auto"/>
            </w:tcBorders>
          </w:tcPr>
          <w:p w:rsidR="00084663" w:rsidRPr="009F5138" w:rsidRDefault="00084663" w:rsidP="002C5C0F">
            <w:pPr>
              <w:tabs>
                <w:tab w:val="left" w:pos="1005"/>
              </w:tabs>
              <w:jc w:val="center"/>
              <w:rPr>
                <w:lang w:val="uk-UA"/>
              </w:rPr>
            </w:pPr>
            <w:r w:rsidRPr="009F5138">
              <w:rPr>
                <w:b/>
                <w:color w:val="000000"/>
                <w:lang w:val="uk-UA"/>
              </w:rPr>
              <w:t>Група страв</w:t>
            </w:r>
          </w:p>
        </w:tc>
        <w:tc>
          <w:tcPr>
            <w:tcW w:w="4536" w:type="dxa"/>
            <w:gridSpan w:val="2"/>
            <w:tcBorders>
              <w:top w:val="single" w:sz="4" w:space="0" w:color="auto"/>
              <w:left w:val="single" w:sz="4" w:space="0" w:color="auto"/>
              <w:bottom w:val="single" w:sz="4" w:space="0" w:color="auto"/>
              <w:right w:val="single" w:sz="4" w:space="0" w:color="auto"/>
            </w:tcBorders>
          </w:tcPr>
          <w:p w:rsidR="00084663" w:rsidRPr="009F5138" w:rsidRDefault="00084663" w:rsidP="002C5C0F">
            <w:pPr>
              <w:tabs>
                <w:tab w:val="left" w:pos="1005"/>
              </w:tabs>
              <w:jc w:val="center"/>
              <w:rPr>
                <w:lang w:val="uk-UA"/>
              </w:rPr>
            </w:pPr>
            <w:r w:rsidRPr="009F5138">
              <w:rPr>
                <w:b/>
                <w:spacing w:val="-12"/>
                <w:lang w:val="uk-UA"/>
              </w:rPr>
              <w:t>Відсоткове співвідношення</w:t>
            </w:r>
            <w:r w:rsidR="00920CC1">
              <w:rPr>
                <w:b/>
                <w:spacing w:val="-12"/>
                <w:lang w:val="uk-UA"/>
              </w:rPr>
              <w:t>, %</w:t>
            </w:r>
          </w:p>
        </w:tc>
        <w:tc>
          <w:tcPr>
            <w:tcW w:w="1808" w:type="dxa"/>
            <w:vMerge w:val="restart"/>
            <w:tcBorders>
              <w:top w:val="single" w:sz="4" w:space="0" w:color="auto"/>
              <w:left w:val="single" w:sz="4" w:space="0" w:color="auto"/>
              <w:right w:val="single" w:sz="4" w:space="0" w:color="auto"/>
            </w:tcBorders>
          </w:tcPr>
          <w:p w:rsidR="00084663" w:rsidRPr="00E61413" w:rsidRDefault="00084663" w:rsidP="002C5C0F">
            <w:pPr>
              <w:tabs>
                <w:tab w:val="left" w:pos="1005"/>
              </w:tabs>
              <w:jc w:val="center"/>
              <w:rPr>
                <w:lang w:val="uk-UA"/>
              </w:rPr>
            </w:pPr>
            <w:r w:rsidRPr="00E61413">
              <w:rPr>
                <w:b/>
                <w:lang w:val="uk-UA"/>
              </w:rPr>
              <w:t>Кількість страв, шт.</w:t>
            </w:r>
          </w:p>
        </w:tc>
      </w:tr>
      <w:tr w:rsidR="00084663" w:rsidRPr="00237D5C" w:rsidTr="00920CC1">
        <w:trPr>
          <w:trHeight w:val="276"/>
        </w:trPr>
        <w:tc>
          <w:tcPr>
            <w:tcW w:w="3227" w:type="dxa"/>
            <w:vMerge/>
            <w:tcBorders>
              <w:left w:val="single" w:sz="4" w:space="0" w:color="auto"/>
              <w:bottom w:val="single" w:sz="4" w:space="0" w:color="auto"/>
              <w:right w:val="single" w:sz="4" w:space="0" w:color="auto"/>
            </w:tcBorders>
          </w:tcPr>
          <w:p w:rsidR="00084663" w:rsidRPr="009F5138" w:rsidRDefault="00084663" w:rsidP="002C5C0F">
            <w:pPr>
              <w:tabs>
                <w:tab w:val="left" w:pos="1005"/>
              </w:tabs>
              <w:jc w:val="center"/>
              <w:rPr>
                <w:b/>
                <w:color w:val="000000"/>
                <w:lang w:val="uk-UA"/>
              </w:rPr>
            </w:pPr>
          </w:p>
        </w:tc>
        <w:tc>
          <w:tcPr>
            <w:tcW w:w="2693" w:type="dxa"/>
            <w:tcBorders>
              <w:top w:val="single" w:sz="4" w:space="0" w:color="auto"/>
              <w:left w:val="single" w:sz="4" w:space="0" w:color="auto"/>
              <w:bottom w:val="single" w:sz="4" w:space="0" w:color="auto"/>
              <w:right w:val="single" w:sz="4" w:space="0" w:color="auto"/>
            </w:tcBorders>
          </w:tcPr>
          <w:p w:rsidR="00084663" w:rsidRPr="009F5138" w:rsidRDefault="00084663" w:rsidP="002C5C0F">
            <w:pPr>
              <w:tabs>
                <w:tab w:val="left" w:pos="1005"/>
              </w:tabs>
              <w:jc w:val="center"/>
              <w:rPr>
                <w:b/>
                <w:spacing w:val="-12"/>
                <w:lang w:val="uk-UA"/>
              </w:rPr>
            </w:pPr>
            <w:r w:rsidRPr="009F5138">
              <w:rPr>
                <w:b/>
                <w:spacing w:val="-12"/>
                <w:lang w:val="uk-UA"/>
              </w:rPr>
              <w:t xml:space="preserve"> </w:t>
            </w:r>
            <w:r w:rsidR="00920CC1">
              <w:rPr>
                <w:b/>
                <w:spacing w:val="-12"/>
                <w:lang w:val="uk-UA"/>
              </w:rPr>
              <w:t xml:space="preserve">від </w:t>
            </w:r>
            <w:r w:rsidRPr="009F5138">
              <w:rPr>
                <w:b/>
                <w:spacing w:val="-12"/>
                <w:lang w:val="uk-UA"/>
              </w:rPr>
              <w:t>загальної кількості</w:t>
            </w:r>
          </w:p>
        </w:tc>
        <w:tc>
          <w:tcPr>
            <w:tcW w:w="1843" w:type="dxa"/>
            <w:tcBorders>
              <w:top w:val="single" w:sz="4" w:space="0" w:color="auto"/>
              <w:left w:val="single" w:sz="4" w:space="0" w:color="auto"/>
              <w:bottom w:val="single" w:sz="4" w:space="0" w:color="auto"/>
              <w:right w:val="single" w:sz="4" w:space="0" w:color="auto"/>
            </w:tcBorders>
          </w:tcPr>
          <w:p w:rsidR="00084663" w:rsidRPr="008C5168" w:rsidRDefault="00920CC1" w:rsidP="00084663">
            <w:pPr>
              <w:tabs>
                <w:tab w:val="left" w:pos="1005"/>
              </w:tabs>
              <w:jc w:val="center"/>
              <w:rPr>
                <w:b/>
                <w:color w:val="FF0000"/>
                <w:spacing w:val="-12"/>
                <w:lang w:val="uk-UA"/>
              </w:rPr>
            </w:pPr>
            <w:r w:rsidRPr="00263185">
              <w:rPr>
                <w:b/>
                <w:spacing w:val="-12"/>
                <w:lang w:val="uk-UA"/>
              </w:rPr>
              <w:t>від даної групи</w:t>
            </w:r>
          </w:p>
        </w:tc>
        <w:tc>
          <w:tcPr>
            <w:tcW w:w="1808" w:type="dxa"/>
            <w:vMerge/>
            <w:tcBorders>
              <w:left w:val="single" w:sz="4" w:space="0" w:color="auto"/>
              <w:bottom w:val="single" w:sz="4" w:space="0" w:color="auto"/>
              <w:right w:val="single" w:sz="4" w:space="0" w:color="auto"/>
            </w:tcBorders>
          </w:tcPr>
          <w:p w:rsidR="00084663" w:rsidRPr="00E61413" w:rsidRDefault="00084663" w:rsidP="002C5C0F">
            <w:pPr>
              <w:tabs>
                <w:tab w:val="left" w:pos="1005"/>
              </w:tabs>
              <w:jc w:val="center"/>
              <w:rPr>
                <w:b/>
                <w:lang w:val="uk-UA"/>
              </w:rPr>
            </w:pPr>
          </w:p>
        </w:tc>
      </w:tr>
      <w:tr w:rsidR="00084663" w:rsidRPr="002E3AE1" w:rsidTr="00920CC1">
        <w:trPr>
          <w:trHeight w:val="3464"/>
        </w:trPr>
        <w:tc>
          <w:tcPr>
            <w:tcW w:w="3227" w:type="dxa"/>
            <w:tcBorders>
              <w:top w:val="single" w:sz="4" w:space="0" w:color="auto"/>
              <w:left w:val="single" w:sz="4" w:space="0" w:color="auto"/>
              <w:right w:val="single" w:sz="4" w:space="0" w:color="auto"/>
            </w:tcBorders>
          </w:tcPr>
          <w:p w:rsidR="00084663" w:rsidRPr="009F5138" w:rsidRDefault="00084663" w:rsidP="002C5C0F">
            <w:pPr>
              <w:rPr>
                <w:i/>
                <w:lang w:val="uk-UA"/>
              </w:rPr>
            </w:pPr>
            <w:r w:rsidRPr="009F5138">
              <w:rPr>
                <w:b/>
                <w:i/>
                <w:lang w:val="uk-UA"/>
              </w:rPr>
              <w:t>Холодні страви та закуски:</w:t>
            </w:r>
          </w:p>
          <w:p w:rsidR="00084663" w:rsidRPr="009F5138" w:rsidRDefault="00084663" w:rsidP="002C5C0F">
            <w:pPr>
              <w:rPr>
                <w:lang w:val="uk-UA"/>
              </w:rPr>
            </w:pPr>
            <w:r w:rsidRPr="009F5138">
              <w:rPr>
                <w:lang w:val="uk-UA"/>
              </w:rPr>
              <w:t>рибні</w:t>
            </w:r>
          </w:p>
          <w:p w:rsidR="00084663" w:rsidRPr="009F5138" w:rsidRDefault="00084663" w:rsidP="002C5C0F">
            <w:pPr>
              <w:rPr>
                <w:lang w:val="uk-UA"/>
              </w:rPr>
            </w:pPr>
            <w:r w:rsidRPr="009F5138">
              <w:rPr>
                <w:lang w:val="uk-UA"/>
              </w:rPr>
              <w:t xml:space="preserve">м’ясні </w:t>
            </w:r>
          </w:p>
          <w:p w:rsidR="00084663" w:rsidRPr="009F5138" w:rsidRDefault="00084663" w:rsidP="002C5C0F">
            <w:pPr>
              <w:rPr>
                <w:lang w:val="uk-UA"/>
              </w:rPr>
            </w:pPr>
            <w:r w:rsidRPr="009F5138">
              <w:rPr>
                <w:lang w:val="uk-UA"/>
              </w:rPr>
              <w:t>овочеві</w:t>
            </w:r>
          </w:p>
          <w:p w:rsidR="00084663" w:rsidRPr="009F5138" w:rsidRDefault="00084663" w:rsidP="002C5C0F">
            <w:pPr>
              <w:rPr>
                <w:lang w:val="uk-UA"/>
              </w:rPr>
            </w:pPr>
            <w:r w:rsidRPr="009F5138">
              <w:rPr>
                <w:lang w:val="uk-UA"/>
              </w:rPr>
              <w:t>молоко і кисломолочні продукти</w:t>
            </w:r>
          </w:p>
          <w:p w:rsidR="00084663" w:rsidRPr="009F5138" w:rsidRDefault="00084663" w:rsidP="002C5C0F">
            <w:pPr>
              <w:rPr>
                <w:b/>
                <w:i/>
                <w:lang w:val="uk-UA"/>
              </w:rPr>
            </w:pPr>
            <w:r w:rsidRPr="009F5138">
              <w:rPr>
                <w:b/>
                <w:i/>
                <w:lang w:val="uk-UA"/>
              </w:rPr>
              <w:t>Гарячі страви:</w:t>
            </w:r>
          </w:p>
          <w:p w:rsidR="00084663" w:rsidRPr="009F5138" w:rsidRDefault="00084663" w:rsidP="002C5C0F">
            <w:pPr>
              <w:rPr>
                <w:lang w:val="uk-UA"/>
              </w:rPr>
            </w:pPr>
            <w:r w:rsidRPr="009F5138">
              <w:rPr>
                <w:lang w:val="uk-UA"/>
              </w:rPr>
              <w:t>м’ясні</w:t>
            </w:r>
            <w:r w:rsidR="00263185">
              <w:rPr>
                <w:lang w:val="uk-UA"/>
              </w:rPr>
              <w:t>, рибні</w:t>
            </w:r>
          </w:p>
          <w:p w:rsidR="00084663" w:rsidRPr="009F5138" w:rsidRDefault="00084663" w:rsidP="002C5C0F">
            <w:pPr>
              <w:rPr>
                <w:lang w:val="uk-UA"/>
              </w:rPr>
            </w:pPr>
            <w:r w:rsidRPr="009F5138">
              <w:rPr>
                <w:lang w:val="uk-UA"/>
              </w:rPr>
              <w:t>овочеві</w:t>
            </w:r>
          </w:p>
          <w:p w:rsidR="00084663" w:rsidRPr="009F5138" w:rsidRDefault="00084663" w:rsidP="002C5C0F">
            <w:pPr>
              <w:rPr>
                <w:lang w:val="uk-UA"/>
              </w:rPr>
            </w:pPr>
            <w:r w:rsidRPr="009F5138">
              <w:rPr>
                <w:lang w:val="uk-UA"/>
              </w:rPr>
              <w:t>круп’яні</w:t>
            </w:r>
          </w:p>
          <w:p w:rsidR="00084663" w:rsidRPr="009F5138" w:rsidRDefault="00084663" w:rsidP="002C5C0F">
            <w:pPr>
              <w:rPr>
                <w:lang w:val="uk-UA"/>
              </w:rPr>
            </w:pPr>
            <w:r w:rsidRPr="009F5138">
              <w:rPr>
                <w:lang w:val="uk-UA"/>
              </w:rPr>
              <w:t>яєчні, сирні</w:t>
            </w:r>
          </w:p>
          <w:p w:rsidR="00084663" w:rsidRPr="009F5138" w:rsidRDefault="00084663" w:rsidP="002C5C0F">
            <w:pPr>
              <w:tabs>
                <w:tab w:val="left" w:pos="1005"/>
              </w:tabs>
              <w:rPr>
                <w:lang w:val="uk-UA"/>
              </w:rPr>
            </w:pPr>
            <w:r w:rsidRPr="009F5138">
              <w:rPr>
                <w:b/>
                <w:i/>
                <w:lang w:val="uk-UA"/>
              </w:rPr>
              <w:t>Солодкі страви</w:t>
            </w:r>
          </w:p>
          <w:p w:rsidR="00084663" w:rsidRPr="009F5138" w:rsidRDefault="00084663" w:rsidP="002C5C0F">
            <w:pPr>
              <w:tabs>
                <w:tab w:val="left" w:pos="1005"/>
              </w:tabs>
              <w:jc w:val="center"/>
              <w:rPr>
                <w:lang w:val="uk-UA"/>
              </w:rPr>
            </w:pPr>
            <w:r w:rsidRPr="009F5138">
              <w:rPr>
                <w:b/>
                <w:i/>
                <w:lang w:val="uk-UA"/>
              </w:rPr>
              <w:t>Всього</w:t>
            </w:r>
          </w:p>
        </w:tc>
        <w:tc>
          <w:tcPr>
            <w:tcW w:w="2693" w:type="dxa"/>
            <w:tcBorders>
              <w:top w:val="single" w:sz="4" w:space="0" w:color="auto"/>
              <w:left w:val="single" w:sz="4" w:space="0" w:color="auto"/>
              <w:right w:val="single" w:sz="4" w:space="0" w:color="auto"/>
            </w:tcBorders>
          </w:tcPr>
          <w:p w:rsidR="00084663" w:rsidRPr="00920CC1" w:rsidRDefault="00084663" w:rsidP="00920CC1">
            <w:pPr>
              <w:jc w:val="center"/>
              <w:rPr>
                <w:lang w:val="uk-UA"/>
              </w:rPr>
            </w:pPr>
            <w:r w:rsidRPr="00920CC1">
              <w:rPr>
                <w:lang w:val="uk-UA"/>
              </w:rPr>
              <w:t>30</w:t>
            </w:r>
          </w:p>
          <w:p w:rsidR="00084663" w:rsidRPr="00920CC1" w:rsidRDefault="00084663" w:rsidP="00920CC1">
            <w:pPr>
              <w:tabs>
                <w:tab w:val="left" w:pos="1005"/>
              </w:tabs>
              <w:rPr>
                <w:lang w:val="uk-UA"/>
              </w:rPr>
            </w:pPr>
          </w:p>
          <w:p w:rsidR="00084663" w:rsidRPr="00920CC1" w:rsidRDefault="00084663" w:rsidP="00920CC1">
            <w:pPr>
              <w:tabs>
                <w:tab w:val="left" w:pos="1005"/>
              </w:tabs>
              <w:rPr>
                <w:lang w:val="uk-UA"/>
              </w:rPr>
            </w:pPr>
          </w:p>
          <w:p w:rsidR="00084663" w:rsidRPr="00920CC1" w:rsidRDefault="00084663" w:rsidP="00920CC1">
            <w:pPr>
              <w:tabs>
                <w:tab w:val="left" w:pos="1005"/>
              </w:tabs>
              <w:rPr>
                <w:lang w:val="uk-UA"/>
              </w:rPr>
            </w:pPr>
          </w:p>
          <w:p w:rsidR="00084663" w:rsidRPr="00920CC1" w:rsidRDefault="00084663" w:rsidP="00920CC1">
            <w:pPr>
              <w:tabs>
                <w:tab w:val="left" w:pos="1005"/>
              </w:tabs>
              <w:rPr>
                <w:lang w:val="uk-UA"/>
              </w:rPr>
            </w:pPr>
          </w:p>
          <w:p w:rsidR="00920CC1" w:rsidRPr="00920CC1" w:rsidRDefault="00920CC1" w:rsidP="00920CC1">
            <w:pPr>
              <w:tabs>
                <w:tab w:val="left" w:pos="1005"/>
              </w:tabs>
              <w:jc w:val="center"/>
              <w:rPr>
                <w:lang w:val="uk-UA"/>
              </w:rPr>
            </w:pPr>
          </w:p>
          <w:p w:rsidR="00084663" w:rsidRPr="00920CC1" w:rsidRDefault="00084663" w:rsidP="00920CC1">
            <w:pPr>
              <w:tabs>
                <w:tab w:val="left" w:pos="1005"/>
              </w:tabs>
              <w:jc w:val="center"/>
              <w:rPr>
                <w:lang w:val="uk-UA"/>
              </w:rPr>
            </w:pPr>
            <w:r w:rsidRPr="00920CC1">
              <w:rPr>
                <w:lang w:val="uk-UA"/>
              </w:rPr>
              <w:t>50</w:t>
            </w:r>
          </w:p>
          <w:p w:rsidR="00084663" w:rsidRPr="00920CC1" w:rsidRDefault="00084663" w:rsidP="00920CC1">
            <w:pPr>
              <w:tabs>
                <w:tab w:val="left" w:pos="1005"/>
              </w:tabs>
              <w:rPr>
                <w:lang w:val="uk-UA"/>
              </w:rPr>
            </w:pPr>
          </w:p>
          <w:p w:rsidR="00084663" w:rsidRPr="00920CC1" w:rsidRDefault="00084663" w:rsidP="00920CC1">
            <w:pPr>
              <w:tabs>
                <w:tab w:val="left" w:pos="1005"/>
              </w:tabs>
              <w:rPr>
                <w:lang w:val="uk-UA"/>
              </w:rPr>
            </w:pPr>
          </w:p>
          <w:p w:rsidR="00084663" w:rsidRPr="00920CC1" w:rsidRDefault="00084663" w:rsidP="00920CC1">
            <w:pPr>
              <w:tabs>
                <w:tab w:val="left" w:pos="1005"/>
              </w:tabs>
              <w:rPr>
                <w:lang w:val="uk-UA"/>
              </w:rPr>
            </w:pPr>
          </w:p>
          <w:p w:rsidR="00084663" w:rsidRPr="00920CC1" w:rsidRDefault="00084663" w:rsidP="00920CC1">
            <w:pPr>
              <w:tabs>
                <w:tab w:val="left" w:pos="1005"/>
              </w:tabs>
              <w:rPr>
                <w:lang w:val="uk-UA"/>
              </w:rPr>
            </w:pPr>
          </w:p>
          <w:p w:rsidR="00084663" w:rsidRPr="00920CC1" w:rsidRDefault="00920CC1" w:rsidP="00920CC1">
            <w:pPr>
              <w:tabs>
                <w:tab w:val="left" w:pos="1005"/>
              </w:tabs>
              <w:jc w:val="center"/>
              <w:rPr>
                <w:lang w:val="uk-UA"/>
              </w:rPr>
            </w:pPr>
            <w:r w:rsidRPr="00920CC1">
              <w:rPr>
                <w:lang w:val="uk-UA"/>
              </w:rPr>
              <w:t>20</w:t>
            </w:r>
          </w:p>
          <w:p w:rsidR="00084663" w:rsidRPr="009F5138" w:rsidRDefault="00920CC1" w:rsidP="00920CC1">
            <w:pPr>
              <w:tabs>
                <w:tab w:val="left" w:pos="1005"/>
              </w:tabs>
              <w:jc w:val="center"/>
              <w:rPr>
                <w:b/>
                <w:lang w:val="uk-UA"/>
              </w:rPr>
            </w:pPr>
            <w:r w:rsidRPr="00920CC1">
              <w:rPr>
                <w:lang w:val="uk-UA"/>
              </w:rPr>
              <w:t>100</w:t>
            </w:r>
          </w:p>
        </w:tc>
        <w:tc>
          <w:tcPr>
            <w:tcW w:w="1843" w:type="dxa"/>
            <w:tcBorders>
              <w:top w:val="single" w:sz="4" w:space="0" w:color="auto"/>
              <w:left w:val="single" w:sz="4" w:space="0" w:color="auto"/>
              <w:right w:val="single" w:sz="4" w:space="0" w:color="auto"/>
            </w:tcBorders>
          </w:tcPr>
          <w:p w:rsidR="00263185" w:rsidRDefault="00263185" w:rsidP="00263185">
            <w:pPr>
              <w:widowControl w:val="0"/>
              <w:autoSpaceDE w:val="0"/>
              <w:autoSpaceDN w:val="0"/>
              <w:adjustRightInd w:val="0"/>
              <w:jc w:val="center"/>
              <w:rPr>
                <w:spacing w:val="-12"/>
                <w:lang w:val="uk-UA"/>
              </w:rPr>
            </w:pPr>
          </w:p>
          <w:p w:rsidR="00263185" w:rsidRPr="000D5FCF" w:rsidRDefault="00263185" w:rsidP="00263185">
            <w:pPr>
              <w:widowControl w:val="0"/>
              <w:autoSpaceDE w:val="0"/>
              <w:autoSpaceDN w:val="0"/>
              <w:adjustRightInd w:val="0"/>
              <w:jc w:val="center"/>
              <w:rPr>
                <w:spacing w:val="-12"/>
                <w:lang w:val="uk-UA"/>
              </w:rPr>
            </w:pPr>
            <w:r w:rsidRPr="000D5FCF">
              <w:rPr>
                <w:spacing w:val="-12"/>
                <w:lang w:val="uk-UA"/>
              </w:rPr>
              <w:t>25</w:t>
            </w:r>
          </w:p>
          <w:p w:rsidR="00263185" w:rsidRPr="000D5FCF" w:rsidRDefault="00263185" w:rsidP="00263185">
            <w:pPr>
              <w:widowControl w:val="0"/>
              <w:autoSpaceDE w:val="0"/>
              <w:autoSpaceDN w:val="0"/>
              <w:adjustRightInd w:val="0"/>
              <w:jc w:val="center"/>
              <w:rPr>
                <w:spacing w:val="-12"/>
                <w:lang w:val="uk-UA"/>
              </w:rPr>
            </w:pPr>
            <w:r w:rsidRPr="000D5FCF">
              <w:rPr>
                <w:spacing w:val="-12"/>
                <w:lang w:val="uk-UA"/>
              </w:rPr>
              <w:t>30</w:t>
            </w:r>
          </w:p>
          <w:p w:rsidR="00263185" w:rsidRPr="000D5FCF" w:rsidRDefault="00263185" w:rsidP="00263185">
            <w:pPr>
              <w:widowControl w:val="0"/>
              <w:autoSpaceDE w:val="0"/>
              <w:autoSpaceDN w:val="0"/>
              <w:adjustRightInd w:val="0"/>
              <w:jc w:val="center"/>
              <w:rPr>
                <w:spacing w:val="-12"/>
                <w:lang w:val="uk-UA"/>
              </w:rPr>
            </w:pPr>
            <w:r>
              <w:rPr>
                <w:spacing w:val="-12"/>
                <w:lang w:val="uk-UA"/>
              </w:rPr>
              <w:t>35</w:t>
            </w:r>
          </w:p>
          <w:p w:rsidR="00263185" w:rsidRDefault="00263185" w:rsidP="00263185">
            <w:pPr>
              <w:spacing w:after="200" w:line="276" w:lineRule="auto"/>
              <w:jc w:val="center"/>
              <w:rPr>
                <w:spacing w:val="-12"/>
                <w:lang w:val="uk-UA"/>
              </w:rPr>
            </w:pPr>
            <w:r>
              <w:rPr>
                <w:spacing w:val="-12"/>
                <w:lang w:val="uk-UA"/>
              </w:rPr>
              <w:t>10</w:t>
            </w:r>
          </w:p>
          <w:p w:rsidR="00263185" w:rsidRPr="000D5FCF" w:rsidRDefault="00263185" w:rsidP="00263185">
            <w:pPr>
              <w:widowControl w:val="0"/>
              <w:autoSpaceDE w:val="0"/>
              <w:autoSpaceDN w:val="0"/>
              <w:adjustRightInd w:val="0"/>
              <w:jc w:val="center"/>
              <w:rPr>
                <w:spacing w:val="-12"/>
                <w:lang w:val="uk-UA"/>
              </w:rPr>
            </w:pPr>
          </w:p>
          <w:p w:rsidR="00263185" w:rsidRPr="000D5FCF" w:rsidRDefault="00263185" w:rsidP="00263185">
            <w:pPr>
              <w:widowControl w:val="0"/>
              <w:autoSpaceDE w:val="0"/>
              <w:autoSpaceDN w:val="0"/>
              <w:adjustRightInd w:val="0"/>
              <w:jc w:val="center"/>
              <w:rPr>
                <w:spacing w:val="-12"/>
                <w:lang w:val="uk-UA"/>
              </w:rPr>
            </w:pPr>
            <w:r>
              <w:rPr>
                <w:spacing w:val="-12"/>
                <w:lang w:val="uk-UA"/>
              </w:rPr>
              <w:t>20</w:t>
            </w:r>
          </w:p>
          <w:p w:rsidR="00263185" w:rsidRPr="000D5FCF" w:rsidRDefault="00263185" w:rsidP="00263185">
            <w:pPr>
              <w:widowControl w:val="0"/>
              <w:autoSpaceDE w:val="0"/>
              <w:autoSpaceDN w:val="0"/>
              <w:adjustRightInd w:val="0"/>
              <w:jc w:val="center"/>
              <w:rPr>
                <w:spacing w:val="-12"/>
                <w:lang w:val="uk-UA"/>
              </w:rPr>
            </w:pPr>
            <w:r>
              <w:rPr>
                <w:spacing w:val="-12"/>
                <w:lang w:val="uk-UA"/>
              </w:rPr>
              <w:t>25</w:t>
            </w:r>
          </w:p>
          <w:p w:rsidR="00263185" w:rsidRPr="000D5FCF" w:rsidRDefault="00263185" w:rsidP="00263185">
            <w:pPr>
              <w:widowControl w:val="0"/>
              <w:autoSpaceDE w:val="0"/>
              <w:autoSpaceDN w:val="0"/>
              <w:adjustRightInd w:val="0"/>
              <w:jc w:val="center"/>
              <w:rPr>
                <w:spacing w:val="-12"/>
                <w:lang w:val="uk-UA"/>
              </w:rPr>
            </w:pPr>
            <w:r>
              <w:rPr>
                <w:spacing w:val="-12"/>
                <w:lang w:val="uk-UA"/>
              </w:rPr>
              <w:t>25</w:t>
            </w:r>
          </w:p>
          <w:p w:rsidR="00263185" w:rsidRPr="008C5168" w:rsidRDefault="00263185" w:rsidP="00263185">
            <w:pPr>
              <w:spacing w:after="200" w:line="276" w:lineRule="auto"/>
              <w:jc w:val="center"/>
              <w:rPr>
                <w:b/>
                <w:color w:val="FF0000"/>
                <w:lang w:val="uk-UA"/>
              </w:rPr>
            </w:pPr>
            <w:r>
              <w:rPr>
                <w:spacing w:val="-12"/>
                <w:lang w:val="uk-UA"/>
              </w:rPr>
              <w:t>30</w:t>
            </w:r>
          </w:p>
          <w:p w:rsidR="00084663" w:rsidRPr="008C5168" w:rsidRDefault="00084663" w:rsidP="00263185">
            <w:pPr>
              <w:tabs>
                <w:tab w:val="left" w:pos="1005"/>
              </w:tabs>
              <w:rPr>
                <w:b/>
                <w:color w:val="FF0000"/>
                <w:lang w:val="uk-UA"/>
              </w:rPr>
            </w:pPr>
          </w:p>
        </w:tc>
        <w:tc>
          <w:tcPr>
            <w:tcW w:w="1808" w:type="dxa"/>
            <w:tcBorders>
              <w:top w:val="single" w:sz="4" w:space="0" w:color="auto"/>
              <w:left w:val="single" w:sz="4" w:space="0" w:color="auto"/>
              <w:right w:val="single" w:sz="4" w:space="0" w:color="auto"/>
            </w:tcBorders>
          </w:tcPr>
          <w:p w:rsidR="00E61413" w:rsidRPr="00E61413" w:rsidRDefault="00E61413" w:rsidP="00E61413">
            <w:pPr>
              <w:jc w:val="center"/>
              <w:rPr>
                <w:b/>
                <w:i/>
                <w:lang w:val="uk-UA"/>
              </w:rPr>
            </w:pPr>
            <w:r w:rsidRPr="00E61413">
              <w:rPr>
                <w:b/>
                <w:i/>
                <w:lang w:val="uk-UA"/>
              </w:rPr>
              <w:t>(</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sidRPr="00E61413">
              <w:rPr>
                <w:b/>
                <w:i/>
                <w:lang w:val="uk-UA"/>
              </w:rPr>
              <w:t>)∙0.3 (</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sidRPr="00E61413">
              <w:rPr>
                <w:b/>
                <w:i/>
                <w:lang w:val="uk-UA"/>
              </w:rPr>
              <w:t>)∙0.3∙0,25 (</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sidRPr="00E61413">
              <w:rPr>
                <w:b/>
                <w:i/>
                <w:lang w:val="uk-UA"/>
              </w:rPr>
              <w:t>)∙0.3∙0,3 (</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sidRPr="00E61413">
              <w:rPr>
                <w:b/>
                <w:i/>
                <w:lang w:val="uk-UA"/>
              </w:rPr>
              <w:t>)∙0.3∙0,35 (</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sidRPr="00E61413">
              <w:rPr>
                <w:b/>
                <w:i/>
                <w:lang w:val="uk-UA"/>
              </w:rPr>
              <w:t xml:space="preserve">)∙0.3∙0,1 </w:t>
            </w:r>
          </w:p>
          <w:p w:rsidR="00E61413" w:rsidRPr="00E61413" w:rsidRDefault="00E61413" w:rsidP="00E61413">
            <w:pPr>
              <w:jc w:val="center"/>
              <w:rPr>
                <w:b/>
                <w:i/>
                <w:lang w:val="uk-UA"/>
              </w:rPr>
            </w:pPr>
          </w:p>
          <w:p w:rsidR="00084663" w:rsidRPr="00E61413" w:rsidRDefault="00E61413" w:rsidP="00E61413">
            <w:pPr>
              <w:jc w:val="center"/>
              <w:rPr>
                <w:b/>
                <w:lang w:val="uk-UA"/>
              </w:rPr>
            </w:pPr>
            <w:r w:rsidRPr="00E61413">
              <w:rPr>
                <w:b/>
                <w:i/>
                <w:lang w:val="uk-UA"/>
              </w:rPr>
              <w:t>(</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sidRPr="00E61413">
              <w:rPr>
                <w:b/>
                <w:i/>
                <w:lang w:val="uk-UA"/>
              </w:rPr>
              <w:t>)∙0.5</w:t>
            </w:r>
          </w:p>
          <w:p w:rsidR="00E61413" w:rsidRPr="00E61413" w:rsidRDefault="00E61413" w:rsidP="002C5C0F">
            <w:pPr>
              <w:tabs>
                <w:tab w:val="left" w:pos="1005"/>
              </w:tabs>
              <w:jc w:val="center"/>
              <w:rPr>
                <w:b/>
                <w:i/>
                <w:lang w:val="uk-UA"/>
              </w:rPr>
            </w:pPr>
            <w:r w:rsidRPr="00E61413">
              <w:rPr>
                <w:b/>
                <w:i/>
                <w:lang w:val="uk-UA"/>
              </w:rPr>
              <w:t>(</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sidRPr="00E61413">
              <w:rPr>
                <w:b/>
                <w:i/>
                <w:lang w:val="uk-UA"/>
              </w:rPr>
              <w:t>)∙0.5∙0,2</w:t>
            </w:r>
          </w:p>
          <w:p w:rsidR="00E61413" w:rsidRPr="00E61413" w:rsidRDefault="00E61413" w:rsidP="002C5C0F">
            <w:pPr>
              <w:tabs>
                <w:tab w:val="left" w:pos="1005"/>
              </w:tabs>
              <w:jc w:val="center"/>
              <w:rPr>
                <w:b/>
                <w:i/>
                <w:lang w:val="uk-UA"/>
              </w:rPr>
            </w:pPr>
            <w:r w:rsidRPr="00E61413">
              <w:rPr>
                <w:b/>
                <w:i/>
                <w:lang w:val="uk-UA"/>
              </w:rPr>
              <w:t>(</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sidRPr="00E61413">
              <w:rPr>
                <w:b/>
                <w:i/>
                <w:lang w:val="uk-UA"/>
              </w:rPr>
              <w:t>)∙0.5∙0,25</w:t>
            </w:r>
          </w:p>
          <w:p w:rsidR="00E61413" w:rsidRPr="00E61413" w:rsidRDefault="00E61413" w:rsidP="002C5C0F">
            <w:pPr>
              <w:tabs>
                <w:tab w:val="left" w:pos="1005"/>
              </w:tabs>
              <w:jc w:val="center"/>
              <w:rPr>
                <w:b/>
                <w:i/>
                <w:lang w:val="uk-UA"/>
              </w:rPr>
            </w:pPr>
            <w:r w:rsidRPr="00E61413">
              <w:rPr>
                <w:b/>
                <w:i/>
                <w:lang w:val="uk-UA"/>
              </w:rPr>
              <w:t>(</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sidRPr="00E61413">
              <w:rPr>
                <w:b/>
                <w:i/>
                <w:lang w:val="uk-UA"/>
              </w:rPr>
              <w:t>)∙0.5∙0,25</w:t>
            </w:r>
          </w:p>
          <w:p w:rsidR="00E61413" w:rsidRPr="00E61413" w:rsidRDefault="00E61413" w:rsidP="002C5C0F">
            <w:pPr>
              <w:tabs>
                <w:tab w:val="left" w:pos="1005"/>
              </w:tabs>
              <w:jc w:val="center"/>
              <w:rPr>
                <w:b/>
                <w:i/>
                <w:lang w:val="uk-UA"/>
              </w:rPr>
            </w:pPr>
            <w:r w:rsidRPr="00E61413">
              <w:rPr>
                <w:b/>
                <w:i/>
                <w:lang w:val="uk-UA"/>
              </w:rPr>
              <w:t>(</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sidRPr="00E61413">
              <w:rPr>
                <w:b/>
                <w:i/>
                <w:lang w:val="uk-UA"/>
              </w:rPr>
              <w:t>)∙0.5∙0,3</w:t>
            </w:r>
          </w:p>
          <w:p w:rsidR="00084663" w:rsidRPr="00E61413" w:rsidRDefault="00E61413" w:rsidP="002C5C0F">
            <w:pPr>
              <w:tabs>
                <w:tab w:val="left" w:pos="1005"/>
              </w:tabs>
              <w:jc w:val="center"/>
              <w:rPr>
                <w:b/>
                <w:vertAlign w:val="subscript"/>
                <w:lang w:val="uk-UA"/>
              </w:rPr>
            </w:pPr>
            <w:r w:rsidRPr="00E61413">
              <w:rPr>
                <w:b/>
                <w:i/>
                <w:lang w:val="uk-UA"/>
              </w:rPr>
              <w:t>(</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sidRPr="00E61413">
              <w:rPr>
                <w:b/>
                <w:i/>
                <w:lang w:val="uk-UA"/>
              </w:rPr>
              <w:t xml:space="preserve">)∙0.2 </w:t>
            </w:r>
            <w:proofErr w:type="spellStart"/>
            <w:r w:rsidR="00084663" w:rsidRPr="00E61413">
              <w:rPr>
                <w:b/>
                <w:i/>
                <w:lang w:val="uk-UA"/>
              </w:rPr>
              <w:t>n</w:t>
            </w:r>
            <w:r w:rsidR="00084663"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p>
        </w:tc>
      </w:tr>
    </w:tbl>
    <w:p w:rsidR="00695B0C" w:rsidRDefault="00695B0C" w:rsidP="00695B0C">
      <w:pPr>
        <w:widowControl w:val="0"/>
        <w:autoSpaceDE w:val="0"/>
        <w:autoSpaceDN w:val="0"/>
        <w:adjustRightInd w:val="0"/>
        <w:jc w:val="center"/>
        <w:rPr>
          <w:b/>
          <w:i/>
          <w:spacing w:val="-12"/>
          <w:sz w:val="28"/>
          <w:szCs w:val="28"/>
          <w:lang w:val="uk-UA"/>
        </w:rPr>
      </w:pPr>
      <w:r w:rsidRPr="000F13E4">
        <w:rPr>
          <w:b/>
          <w:sz w:val="28"/>
          <w:szCs w:val="28"/>
          <w:lang w:val="uk-UA"/>
        </w:rPr>
        <w:t xml:space="preserve">Таблиця </w:t>
      </w:r>
      <w:r w:rsidR="003E334F">
        <w:rPr>
          <w:b/>
          <w:sz w:val="28"/>
          <w:szCs w:val="28"/>
          <w:lang w:val="uk-UA"/>
        </w:rPr>
        <w:t>2.</w:t>
      </w:r>
      <w:r w:rsidRPr="000F13E4">
        <w:rPr>
          <w:b/>
          <w:sz w:val="28"/>
          <w:szCs w:val="28"/>
          <w:lang w:val="uk-UA"/>
        </w:rPr>
        <w:t xml:space="preserve">10 - </w:t>
      </w:r>
      <w:r w:rsidRPr="000F13E4">
        <w:rPr>
          <w:b/>
          <w:spacing w:val="-12"/>
          <w:sz w:val="28"/>
          <w:szCs w:val="28"/>
          <w:lang w:val="uk-UA"/>
        </w:rPr>
        <w:t xml:space="preserve">Асортиментний склад продукції ресторану, реалізованої за день </w:t>
      </w:r>
      <w:r w:rsidRPr="003E334F">
        <w:rPr>
          <w:i/>
          <w:spacing w:val="-12"/>
          <w:sz w:val="28"/>
          <w:szCs w:val="28"/>
          <w:lang w:val="uk-UA"/>
        </w:rPr>
        <w:t>(приклад)</w:t>
      </w:r>
    </w:p>
    <w:tbl>
      <w:tblPr>
        <w:tblStyle w:val="af2"/>
        <w:tblW w:w="0" w:type="auto"/>
        <w:tblLook w:val="04A0" w:firstRow="1" w:lastRow="0" w:firstColumn="1" w:lastColumn="0" w:noHBand="0" w:noVBand="1"/>
      </w:tblPr>
      <w:tblGrid>
        <w:gridCol w:w="3227"/>
        <w:gridCol w:w="2693"/>
        <w:gridCol w:w="1843"/>
        <w:gridCol w:w="2091"/>
      </w:tblGrid>
      <w:tr w:rsidR="00695B0C" w:rsidTr="002C5C0F">
        <w:tc>
          <w:tcPr>
            <w:tcW w:w="3227" w:type="dxa"/>
            <w:vMerge w:val="restart"/>
          </w:tcPr>
          <w:p w:rsidR="00695B0C" w:rsidRPr="00BC55C6" w:rsidRDefault="00695B0C" w:rsidP="002C5C0F">
            <w:pPr>
              <w:widowControl w:val="0"/>
              <w:autoSpaceDE w:val="0"/>
              <w:autoSpaceDN w:val="0"/>
              <w:adjustRightInd w:val="0"/>
              <w:ind w:firstLine="0"/>
              <w:jc w:val="center"/>
              <w:rPr>
                <w:b/>
                <w:spacing w:val="-12"/>
                <w:lang w:val="uk-UA"/>
              </w:rPr>
            </w:pPr>
            <w:r w:rsidRPr="00BC55C6">
              <w:rPr>
                <w:b/>
                <w:spacing w:val="-12"/>
                <w:lang w:val="uk-UA"/>
              </w:rPr>
              <w:t>Група страв</w:t>
            </w:r>
          </w:p>
        </w:tc>
        <w:tc>
          <w:tcPr>
            <w:tcW w:w="4536" w:type="dxa"/>
            <w:gridSpan w:val="2"/>
          </w:tcPr>
          <w:p w:rsidR="00695B0C" w:rsidRPr="000F13E4" w:rsidRDefault="00695B0C" w:rsidP="002C5C0F">
            <w:pPr>
              <w:widowControl w:val="0"/>
              <w:autoSpaceDE w:val="0"/>
              <w:autoSpaceDN w:val="0"/>
              <w:adjustRightInd w:val="0"/>
              <w:ind w:firstLine="0"/>
              <w:jc w:val="center"/>
              <w:rPr>
                <w:b/>
                <w:spacing w:val="-12"/>
                <w:lang w:val="uk-UA"/>
              </w:rPr>
            </w:pPr>
            <w:r w:rsidRPr="000F13E4">
              <w:rPr>
                <w:b/>
                <w:spacing w:val="-12"/>
                <w:lang w:val="uk-UA"/>
              </w:rPr>
              <w:t>Відсоткове співвідношення, %</w:t>
            </w:r>
          </w:p>
        </w:tc>
        <w:tc>
          <w:tcPr>
            <w:tcW w:w="2091" w:type="dxa"/>
            <w:vMerge w:val="restart"/>
          </w:tcPr>
          <w:p w:rsidR="00695B0C" w:rsidRPr="00BC55C6" w:rsidRDefault="00695B0C" w:rsidP="002C5C0F">
            <w:pPr>
              <w:widowControl w:val="0"/>
              <w:autoSpaceDE w:val="0"/>
              <w:autoSpaceDN w:val="0"/>
              <w:adjustRightInd w:val="0"/>
              <w:ind w:firstLine="0"/>
              <w:jc w:val="center"/>
              <w:rPr>
                <w:spacing w:val="-12"/>
                <w:lang w:val="uk-UA"/>
              </w:rPr>
            </w:pPr>
            <w:r w:rsidRPr="00BC55C6">
              <w:rPr>
                <w:b/>
                <w:color w:val="000000"/>
                <w:lang w:val="uk-UA"/>
              </w:rPr>
              <w:t>Кількість страв, шт.</w:t>
            </w:r>
          </w:p>
        </w:tc>
      </w:tr>
      <w:tr w:rsidR="00695B0C" w:rsidTr="002C5C0F">
        <w:tc>
          <w:tcPr>
            <w:tcW w:w="3227" w:type="dxa"/>
            <w:vMerge/>
          </w:tcPr>
          <w:p w:rsidR="00695B0C" w:rsidRPr="000F13E4" w:rsidRDefault="00695B0C" w:rsidP="002C5C0F">
            <w:pPr>
              <w:widowControl w:val="0"/>
              <w:autoSpaceDE w:val="0"/>
              <w:autoSpaceDN w:val="0"/>
              <w:adjustRightInd w:val="0"/>
              <w:ind w:firstLine="0"/>
              <w:jc w:val="center"/>
              <w:rPr>
                <w:spacing w:val="-12"/>
                <w:lang w:val="uk-UA"/>
              </w:rPr>
            </w:pPr>
          </w:p>
        </w:tc>
        <w:tc>
          <w:tcPr>
            <w:tcW w:w="2693" w:type="dxa"/>
          </w:tcPr>
          <w:p w:rsidR="00695B0C" w:rsidRPr="00BC55C6" w:rsidRDefault="00695B0C" w:rsidP="002C5C0F">
            <w:pPr>
              <w:widowControl w:val="0"/>
              <w:autoSpaceDE w:val="0"/>
              <w:autoSpaceDN w:val="0"/>
              <w:adjustRightInd w:val="0"/>
              <w:ind w:firstLine="0"/>
              <w:jc w:val="center"/>
              <w:rPr>
                <w:b/>
                <w:spacing w:val="-12"/>
                <w:lang w:val="uk-UA"/>
              </w:rPr>
            </w:pPr>
            <w:r w:rsidRPr="00BC55C6">
              <w:rPr>
                <w:b/>
                <w:spacing w:val="-12"/>
                <w:lang w:val="uk-UA"/>
              </w:rPr>
              <w:t>від загальної кількості</w:t>
            </w:r>
          </w:p>
        </w:tc>
        <w:tc>
          <w:tcPr>
            <w:tcW w:w="1843" w:type="dxa"/>
          </w:tcPr>
          <w:p w:rsidR="00695B0C" w:rsidRPr="00BC55C6" w:rsidRDefault="00695B0C" w:rsidP="002C5C0F">
            <w:pPr>
              <w:widowControl w:val="0"/>
              <w:autoSpaceDE w:val="0"/>
              <w:autoSpaceDN w:val="0"/>
              <w:adjustRightInd w:val="0"/>
              <w:ind w:firstLine="0"/>
              <w:jc w:val="center"/>
              <w:rPr>
                <w:b/>
                <w:spacing w:val="-12"/>
                <w:lang w:val="uk-UA"/>
              </w:rPr>
            </w:pPr>
            <w:r w:rsidRPr="00BC55C6">
              <w:rPr>
                <w:b/>
                <w:spacing w:val="-12"/>
                <w:lang w:val="uk-UA"/>
              </w:rPr>
              <w:t>від даної групи</w:t>
            </w:r>
          </w:p>
        </w:tc>
        <w:tc>
          <w:tcPr>
            <w:tcW w:w="2091" w:type="dxa"/>
            <w:vMerge/>
          </w:tcPr>
          <w:p w:rsidR="00695B0C" w:rsidRPr="000F13E4" w:rsidRDefault="00695B0C" w:rsidP="002C5C0F">
            <w:pPr>
              <w:widowControl w:val="0"/>
              <w:autoSpaceDE w:val="0"/>
              <w:autoSpaceDN w:val="0"/>
              <w:adjustRightInd w:val="0"/>
              <w:ind w:firstLine="0"/>
              <w:jc w:val="center"/>
              <w:rPr>
                <w:spacing w:val="-12"/>
                <w:lang w:val="uk-UA"/>
              </w:rPr>
            </w:pPr>
          </w:p>
        </w:tc>
      </w:tr>
      <w:tr w:rsidR="00695B0C" w:rsidTr="002C5C0F">
        <w:tc>
          <w:tcPr>
            <w:tcW w:w="3227" w:type="dxa"/>
          </w:tcPr>
          <w:p w:rsidR="00695B0C" w:rsidRPr="007E2C16" w:rsidRDefault="00695B0C" w:rsidP="002C5C0F">
            <w:pPr>
              <w:ind w:firstLine="0"/>
              <w:rPr>
                <w:b/>
                <w:i/>
                <w:lang w:val="uk-UA"/>
              </w:rPr>
            </w:pPr>
            <w:r w:rsidRPr="007E2C16">
              <w:rPr>
                <w:b/>
                <w:i/>
                <w:lang w:val="uk-UA"/>
              </w:rPr>
              <w:t>Холодні страви та закуски:</w:t>
            </w:r>
          </w:p>
          <w:p w:rsidR="00695B0C" w:rsidRPr="007E2C16" w:rsidRDefault="00695B0C" w:rsidP="002C5C0F">
            <w:pPr>
              <w:ind w:firstLine="284"/>
              <w:rPr>
                <w:lang w:val="uk-UA"/>
              </w:rPr>
            </w:pPr>
            <w:r w:rsidRPr="007E2C16">
              <w:rPr>
                <w:lang w:val="uk-UA"/>
              </w:rPr>
              <w:t xml:space="preserve">рибні </w:t>
            </w:r>
          </w:p>
          <w:p w:rsidR="00695B0C" w:rsidRPr="007E2C16" w:rsidRDefault="00695B0C" w:rsidP="002C5C0F">
            <w:pPr>
              <w:ind w:firstLine="284"/>
              <w:rPr>
                <w:lang w:val="uk-UA"/>
              </w:rPr>
            </w:pPr>
            <w:r w:rsidRPr="007E2C16">
              <w:rPr>
                <w:lang w:val="uk-UA"/>
              </w:rPr>
              <w:t xml:space="preserve">м’ясні </w:t>
            </w:r>
          </w:p>
          <w:p w:rsidR="00695B0C" w:rsidRPr="007E2C16" w:rsidRDefault="00695B0C" w:rsidP="002C5C0F">
            <w:pPr>
              <w:ind w:firstLine="284"/>
              <w:rPr>
                <w:lang w:val="uk-UA"/>
              </w:rPr>
            </w:pPr>
            <w:r w:rsidRPr="007E2C16">
              <w:rPr>
                <w:lang w:val="uk-UA"/>
              </w:rPr>
              <w:t>салати</w:t>
            </w:r>
          </w:p>
          <w:p w:rsidR="00695B0C" w:rsidRPr="007E2C16" w:rsidRDefault="00695B0C" w:rsidP="002C5C0F">
            <w:pPr>
              <w:ind w:firstLine="284"/>
              <w:rPr>
                <w:lang w:val="uk-UA"/>
              </w:rPr>
            </w:pPr>
            <w:r w:rsidRPr="007E2C16">
              <w:rPr>
                <w:lang w:val="uk-UA"/>
              </w:rPr>
              <w:t>кисломолочні продукти</w:t>
            </w:r>
          </w:p>
          <w:p w:rsidR="00695B0C" w:rsidRPr="007E2C16" w:rsidRDefault="00695B0C" w:rsidP="002C5C0F">
            <w:pPr>
              <w:ind w:firstLine="0"/>
              <w:jc w:val="both"/>
              <w:rPr>
                <w:b/>
                <w:i/>
                <w:lang w:val="uk-UA"/>
              </w:rPr>
            </w:pPr>
            <w:r w:rsidRPr="007E2C16">
              <w:rPr>
                <w:b/>
                <w:i/>
                <w:lang w:val="uk-UA"/>
              </w:rPr>
              <w:t>Гарячі закуски</w:t>
            </w:r>
          </w:p>
          <w:p w:rsidR="00695B0C" w:rsidRPr="007E2C16" w:rsidRDefault="00695B0C" w:rsidP="002C5C0F">
            <w:pPr>
              <w:ind w:firstLine="0"/>
              <w:rPr>
                <w:b/>
                <w:i/>
                <w:lang w:val="uk-UA"/>
              </w:rPr>
            </w:pPr>
            <w:r w:rsidRPr="007E2C16">
              <w:rPr>
                <w:b/>
                <w:i/>
                <w:lang w:val="uk-UA"/>
              </w:rPr>
              <w:t>Супи:</w:t>
            </w:r>
          </w:p>
          <w:p w:rsidR="00695B0C" w:rsidRPr="007E2C16" w:rsidRDefault="00695B0C" w:rsidP="002C5C0F">
            <w:pPr>
              <w:ind w:firstLine="284"/>
              <w:jc w:val="both"/>
              <w:rPr>
                <w:lang w:val="uk-UA"/>
              </w:rPr>
            </w:pPr>
            <w:r w:rsidRPr="007E2C16">
              <w:rPr>
                <w:lang w:val="uk-UA"/>
              </w:rPr>
              <w:t>прозорі</w:t>
            </w:r>
          </w:p>
          <w:p w:rsidR="00695B0C" w:rsidRPr="007E2C16" w:rsidRDefault="00695B0C" w:rsidP="002C5C0F">
            <w:pPr>
              <w:ind w:firstLine="284"/>
              <w:jc w:val="both"/>
              <w:rPr>
                <w:lang w:val="uk-UA"/>
              </w:rPr>
            </w:pPr>
            <w:r w:rsidRPr="007E2C16">
              <w:rPr>
                <w:lang w:val="uk-UA"/>
              </w:rPr>
              <w:t xml:space="preserve">заправні </w:t>
            </w:r>
          </w:p>
          <w:p w:rsidR="00695B0C" w:rsidRPr="007E2C16" w:rsidRDefault="00695B0C" w:rsidP="002C5C0F">
            <w:pPr>
              <w:ind w:firstLine="0"/>
              <w:jc w:val="both"/>
              <w:rPr>
                <w:lang w:val="uk-UA"/>
              </w:rPr>
            </w:pPr>
            <w:r w:rsidRPr="007E2C16">
              <w:rPr>
                <w:lang w:val="uk-UA"/>
              </w:rPr>
              <w:t xml:space="preserve">    молочні, холодні, солодкі</w:t>
            </w:r>
          </w:p>
          <w:p w:rsidR="00695B0C" w:rsidRPr="007E2C16" w:rsidRDefault="00695B0C" w:rsidP="002C5C0F">
            <w:pPr>
              <w:ind w:firstLine="0"/>
              <w:rPr>
                <w:b/>
                <w:i/>
                <w:lang w:val="uk-UA"/>
              </w:rPr>
            </w:pPr>
            <w:r w:rsidRPr="007E2C16">
              <w:rPr>
                <w:b/>
                <w:i/>
                <w:lang w:val="uk-UA"/>
              </w:rPr>
              <w:t>Другі гарячі страви:</w:t>
            </w:r>
          </w:p>
          <w:p w:rsidR="00695B0C" w:rsidRPr="007E2C16" w:rsidRDefault="00695B0C" w:rsidP="002C5C0F">
            <w:pPr>
              <w:ind w:firstLine="284"/>
              <w:rPr>
                <w:lang w:val="uk-UA"/>
              </w:rPr>
            </w:pPr>
            <w:r w:rsidRPr="007E2C16">
              <w:rPr>
                <w:lang w:val="uk-UA"/>
              </w:rPr>
              <w:t xml:space="preserve">рибні </w:t>
            </w:r>
          </w:p>
          <w:p w:rsidR="00695B0C" w:rsidRPr="007E2C16" w:rsidRDefault="00695B0C" w:rsidP="002C5C0F">
            <w:pPr>
              <w:ind w:firstLine="284"/>
              <w:rPr>
                <w:lang w:val="uk-UA"/>
              </w:rPr>
            </w:pPr>
            <w:r w:rsidRPr="007E2C16">
              <w:rPr>
                <w:lang w:val="uk-UA"/>
              </w:rPr>
              <w:t>м’ясні</w:t>
            </w:r>
          </w:p>
          <w:p w:rsidR="00695B0C" w:rsidRPr="007E2C16" w:rsidRDefault="00695B0C" w:rsidP="002C5C0F">
            <w:pPr>
              <w:ind w:firstLine="284"/>
              <w:rPr>
                <w:lang w:val="uk-UA"/>
              </w:rPr>
            </w:pPr>
            <w:r w:rsidRPr="007E2C16">
              <w:rPr>
                <w:lang w:val="uk-UA"/>
              </w:rPr>
              <w:t>овочеві</w:t>
            </w:r>
          </w:p>
          <w:p w:rsidR="00695B0C" w:rsidRPr="007E2C16" w:rsidRDefault="00695B0C" w:rsidP="002C5C0F">
            <w:pPr>
              <w:ind w:firstLine="284"/>
              <w:rPr>
                <w:lang w:val="uk-UA"/>
              </w:rPr>
            </w:pPr>
            <w:r w:rsidRPr="007E2C16">
              <w:rPr>
                <w:lang w:val="uk-UA"/>
              </w:rPr>
              <w:t>круп’яні</w:t>
            </w:r>
          </w:p>
          <w:p w:rsidR="00695B0C" w:rsidRPr="007E2C16" w:rsidRDefault="00695B0C" w:rsidP="002C5C0F">
            <w:pPr>
              <w:ind w:firstLine="284"/>
              <w:rPr>
                <w:lang w:val="uk-UA"/>
              </w:rPr>
            </w:pPr>
            <w:r w:rsidRPr="007E2C16">
              <w:rPr>
                <w:lang w:val="uk-UA"/>
              </w:rPr>
              <w:t>яєчні, сирні</w:t>
            </w:r>
          </w:p>
          <w:p w:rsidR="00695B0C" w:rsidRDefault="00695B0C" w:rsidP="002C5C0F">
            <w:pPr>
              <w:widowControl w:val="0"/>
              <w:autoSpaceDE w:val="0"/>
              <w:autoSpaceDN w:val="0"/>
              <w:adjustRightInd w:val="0"/>
              <w:ind w:firstLine="0"/>
              <w:jc w:val="both"/>
              <w:rPr>
                <w:b/>
                <w:i/>
                <w:lang w:val="uk-UA"/>
              </w:rPr>
            </w:pPr>
            <w:r w:rsidRPr="007E2C16">
              <w:rPr>
                <w:b/>
                <w:i/>
                <w:lang w:val="uk-UA"/>
              </w:rPr>
              <w:t>Солодкі страви</w:t>
            </w:r>
          </w:p>
          <w:p w:rsidR="00695B0C" w:rsidRPr="000F13E4" w:rsidRDefault="00695B0C" w:rsidP="002C5C0F">
            <w:pPr>
              <w:widowControl w:val="0"/>
              <w:autoSpaceDE w:val="0"/>
              <w:autoSpaceDN w:val="0"/>
              <w:adjustRightInd w:val="0"/>
              <w:ind w:firstLine="0"/>
              <w:jc w:val="both"/>
              <w:rPr>
                <w:spacing w:val="-12"/>
                <w:lang w:val="uk-UA"/>
              </w:rPr>
            </w:pPr>
            <w:r>
              <w:rPr>
                <w:b/>
                <w:i/>
                <w:lang w:val="uk-UA"/>
              </w:rPr>
              <w:t>Всього</w:t>
            </w:r>
          </w:p>
        </w:tc>
        <w:tc>
          <w:tcPr>
            <w:tcW w:w="2693" w:type="dxa"/>
          </w:tcPr>
          <w:p w:rsidR="00695B0C" w:rsidRPr="000D5FCF" w:rsidRDefault="009F5138" w:rsidP="002C5C0F">
            <w:pPr>
              <w:widowControl w:val="0"/>
              <w:autoSpaceDE w:val="0"/>
              <w:autoSpaceDN w:val="0"/>
              <w:adjustRightInd w:val="0"/>
              <w:ind w:firstLine="0"/>
              <w:jc w:val="center"/>
              <w:rPr>
                <w:spacing w:val="-12"/>
                <w:lang w:val="uk-UA"/>
              </w:rPr>
            </w:pPr>
            <w:r>
              <w:rPr>
                <w:spacing w:val="-12"/>
                <w:lang w:val="uk-UA"/>
              </w:rPr>
              <w:t>30</w:t>
            </w: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r w:rsidRPr="000D5FCF">
              <w:rPr>
                <w:spacing w:val="-12"/>
                <w:lang w:val="uk-UA"/>
              </w:rPr>
              <w:t>5</w:t>
            </w:r>
          </w:p>
          <w:p w:rsidR="00695B0C" w:rsidRPr="000D5FCF" w:rsidRDefault="009F5138" w:rsidP="002C5C0F">
            <w:pPr>
              <w:widowControl w:val="0"/>
              <w:autoSpaceDE w:val="0"/>
              <w:autoSpaceDN w:val="0"/>
              <w:adjustRightInd w:val="0"/>
              <w:ind w:firstLine="0"/>
              <w:jc w:val="center"/>
              <w:rPr>
                <w:spacing w:val="-12"/>
                <w:lang w:val="uk-UA"/>
              </w:rPr>
            </w:pPr>
            <w:r>
              <w:rPr>
                <w:spacing w:val="-12"/>
                <w:lang w:val="uk-UA"/>
              </w:rPr>
              <w:t>25</w:t>
            </w: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9F5138" w:rsidP="002C5C0F">
            <w:pPr>
              <w:widowControl w:val="0"/>
              <w:autoSpaceDE w:val="0"/>
              <w:autoSpaceDN w:val="0"/>
              <w:adjustRightInd w:val="0"/>
              <w:ind w:firstLine="0"/>
              <w:jc w:val="center"/>
              <w:rPr>
                <w:spacing w:val="-12"/>
                <w:lang w:val="uk-UA"/>
              </w:rPr>
            </w:pPr>
            <w:r>
              <w:rPr>
                <w:spacing w:val="-12"/>
                <w:lang w:val="uk-UA"/>
              </w:rPr>
              <w:t>30</w:t>
            </w: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9F5138" w:rsidP="002C5C0F">
            <w:pPr>
              <w:widowControl w:val="0"/>
              <w:autoSpaceDE w:val="0"/>
              <w:autoSpaceDN w:val="0"/>
              <w:adjustRightInd w:val="0"/>
              <w:ind w:firstLine="0"/>
              <w:jc w:val="center"/>
              <w:rPr>
                <w:spacing w:val="-12"/>
                <w:lang w:val="uk-UA"/>
              </w:rPr>
            </w:pPr>
            <w:r>
              <w:rPr>
                <w:spacing w:val="-12"/>
                <w:lang w:val="uk-UA"/>
              </w:rPr>
              <w:t>10</w:t>
            </w:r>
          </w:p>
          <w:p w:rsidR="00695B0C" w:rsidRPr="000D5FCF" w:rsidRDefault="00695B0C" w:rsidP="002C5C0F">
            <w:pPr>
              <w:widowControl w:val="0"/>
              <w:autoSpaceDE w:val="0"/>
              <w:autoSpaceDN w:val="0"/>
              <w:adjustRightInd w:val="0"/>
              <w:ind w:firstLine="0"/>
              <w:jc w:val="center"/>
              <w:rPr>
                <w:spacing w:val="-12"/>
                <w:lang w:val="uk-UA"/>
              </w:rPr>
            </w:pPr>
            <w:r w:rsidRPr="000D5FCF">
              <w:rPr>
                <w:spacing w:val="-12"/>
                <w:lang w:val="uk-UA"/>
              </w:rPr>
              <w:t>100</w:t>
            </w:r>
          </w:p>
        </w:tc>
        <w:tc>
          <w:tcPr>
            <w:tcW w:w="1843" w:type="dxa"/>
          </w:tcPr>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r w:rsidRPr="000D5FCF">
              <w:rPr>
                <w:spacing w:val="-12"/>
                <w:lang w:val="uk-UA"/>
              </w:rPr>
              <w:t>25</w:t>
            </w:r>
          </w:p>
          <w:p w:rsidR="00695B0C" w:rsidRPr="000D5FCF" w:rsidRDefault="00695B0C" w:rsidP="002C5C0F">
            <w:pPr>
              <w:widowControl w:val="0"/>
              <w:autoSpaceDE w:val="0"/>
              <w:autoSpaceDN w:val="0"/>
              <w:adjustRightInd w:val="0"/>
              <w:ind w:firstLine="0"/>
              <w:jc w:val="center"/>
              <w:rPr>
                <w:spacing w:val="-12"/>
                <w:lang w:val="uk-UA"/>
              </w:rPr>
            </w:pPr>
            <w:r w:rsidRPr="000D5FCF">
              <w:rPr>
                <w:spacing w:val="-12"/>
                <w:lang w:val="uk-UA"/>
              </w:rPr>
              <w:t>30</w:t>
            </w:r>
          </w:p>
          <w:p w:rsidR="00695B0C" w:rsidRPr="000D5FCF" w:rsidRDefault="009F5138" w:rsidP="002C5C0F">
            <w:pPr>
              <w:widowControl w:val="0"/>
              <w:autoSpaceDE w:val="0"/>
              <w:autoSpaceDN w:val="0"/>
              <w:adjustRightInd w:val="0"/>
              <w:ind w:firstLine="0"/>
              <w:jc w:val="center"/>
              <w:rPr>
                <w:spacing w:val="-12"/>
                <w:lang w:val="uk-UA"/>
              </w:rPr>
            </w:pPr>
            <w:r>
              <w:rPr>
                <w:spacing w:val="-12"/>
                <w:lang w:val="uk-UA"/>
              </w:rPr>
              <w:t>35</w:t>
            </w:r>
          </w:p>
          <w:p w:rsidR="00695B0C" w:rsidRPr="000D5FCF" w:rsidRDefault="009F5138" w:rsidP="002C5C0F">
            <w:pPr>
              <w:widowControl w:val="0"/>
              <w:autoSpaceDE w:val="0"/>
              <w:autoSpaceDN w:val="0"/>
              <w:adjustRightInd w:val="0"/>
              <w:ind w:firstLine="0"/>
              <w:jc w:val="center"/>
              <w:rPr>
                <w:spacing w:val="-12"/>
                <w:lang w:val="uk-UA"/>
              </w:rPr>
            </w:pPr>
            <w:r>
              <w:rPr>
                <w:spacing w:val="-12"/>
                <w:lang w:val="uk-UA"/>
              </w:rPr>
              <w:t>10</w:t>
            </w: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9F5138" w:rsidP="002C5C0F">
            <w:pPr>
              <w:widowControl w:val="0"/>
              <w:autoSpaceDE w:val="0"/>
              <w:autoSpaceDN w:val="0"/>
              <w:adjustRightInd w:val="0"/>
              <w:ind w:firstLine="0"/>
              <w:jc w:val="center"/>
              <w:rPr>
                <w:spacing w:val="-12"/>
                <w:lang w:val="uk-UA"/>
              </w:rPr>
            </w:pPr>
            <w:r>
              <w:rPr>
                <w:spacing w:val="-12"/>
                <w:lang w:val="uk-UA"/>
              </w:rPr>
              <w:t>15</w:t>
            </w:r>
          </w:p>
          <w:p w:rsidR="00695B0C" w:rsidRPr="000D5FCF" w:rsidRDefault="009F5138" w:rsidP="002C5C0F">
            <w:pPr>
              <w:widowControl w:val="0"/>
              <w:autoSpaceDE w:val="0"/>
              <w:autoSpaceDN w:val="0"/>
              <w:adjustRightInd w:val="0"/>
              <w:ind w:firstLine="0"/>
              <w:jc w:val="center"/>
              <w:rPr>
                <w:spacing w:val="-12"/>
                <w:lang w:val="uk-UA"/>
              </w:rPr>
            </w:pPr>
            <w:r>
              <w:rPr>
                <w:spacing w:val="-12"/>
                <w:lang w:val="uk-UA"/>
              </w:rPr>
              <w:t>75</w:t>
            </w:r>
          </w:p>
          <w:p w:rsidR="00695B0C" w:rsidRPr="000D5FCF" w:rsidRDefault="00695B0C" w:rsidP="002C5C0F">
            <w:pPr>
              <w:widowControl w:val="0"/>
              <w:autoSpaceDE w:val="0"/>
              <w:autoSpaceDN w:val="0"/>
              <w:adjustRightInd w:val="0"/>
              <w:ind w:firstLine="0"/>
              <w:jc w:val="center"/>
              <w:rPr>
                <w:spacing w:val="-12"/>
                <w:lang w:val="uk-UA"/>
              </w:rPr>
            </w:pPr>
            <w:r w:rsidRPr="000D5FCF">
              <w:rPr>
                <w:spacing w:val="-12"/>
                <w:lang w:val="uk-UA"/>
              </w:rPr>
              <w:t>10</w:t>
            </w:r>
          </w:p>
          <w:p w:rsidR="00695B0C" w:rsidRPr="000D5FCF" w:rsidRDefault="00695B0C" w:rsidP="002C5C0F">
            <w:pPr>
              <w:widowControl w:val="0"/>
              <w:autoSpaceDE w:val="0"/>
              <w:autoSpaceDN w:val="0"/>
              <w:adjustRightInd w:val="0"/>
              <w:ind w:firstLine="0"/>
              <w:jc w:val="center"/>
              <w:rPr>
                <w:spacing w:val="-12"/>
                <w:lang w:val="uk-UA"/>
              </w:rPr>
            </w:pPr>
          </w:p>
          <w:p w:rsidR="00695B0C" w:rsidRPr="000D5FCF" w:rsidRDefault="009F5138" w:rsidP="002C5C0F">
            <w:pPr>
              <w:widowControl w:val="0"/>
              <w:autoSpaceDE w:val="0"/>
              <w:autoSpaceDN w:val="0"/>
              <w:adjustRightInd w:val="0"/>
              <w:ind w:firstLine="0"/>
              <w:jc w:val="center"/>
              <w:rPr>
                <w:spacing w:val="-12"/>
                <w:lang w:val="uk-UA"/>
              </w:rPr>
            </w:pPr>
            <w:r>
              <w:rPr>
                <w:spacing w:val="-12"/>
                <w:lang w:val="uk-UA"/>
              </w:rPr>
              <w:t>1</w:t>
            </w:r>
            <w:r w:rsidR="00695B0C" w:rsidRPr="000D5FCF">
              <w:rPr>
                <w:spacing w:val="-12"/>
                <w:lang w:val="uk-UA"/>
              </w:rPr>
              <w:t>5</w:t>
            </w:r>
          </w:p>
          <w:p w:rsidR="00695B0C" w:rsidRPr="000D5FCF" w:rsidRDefault="009F5138" w:rsidP="002C5C0F">
            <w:pPr>
              <w:widowControl w:val="0"/>
              <w:autoSpaceDE w:val="0"/>
              <w:autoSpaceDN w:val="0"/>
              <w:adjustRightInd w:val="0"/>
              <w:ind w:firstLine="0"/>
              <w:jc w:val="center"/>
              <w:rPr>
                <w:spacing w:val="-12"/>
                <w:lang w:val="uk-UA"/>
              </w:rPr>
            </w:pPr>
            <w:r>
              <w:rPr>
                <w:spacing w:val="-12"/>
                <w:lang w:val="uk-UA"/>
              </w:rPr>
              <w:t>65</w:t>
            </w:r>
          </w:p>
          <w:p w:rsidR="00695B0C" w:rsidRPr="000D5FCF" w:rsidRDefault="00695B0C" w:rsidP="002C5C0F">
            <w:pPr>
              <w:widowControl w:val="0"/>
              <w:autoSpaceDE w:val="0"/>
              <w:autoSpaceDN w:val="0"/>
              <w:adjustRightInd w:val="0"/>
              <w:ind w:firstLine="0"/>
              <w:jc w:val="center"/>
              <w:rPr>
                <w:spacing w:val="-12"/>
                <w:lang w:val="uk-UA"/>
              </w:rPr>
            </w:pPr>
            <w:r w:rsidRPr="000D5FCF">
              <w:rPr>
                <w:spacing w:val="-12"/>
                <w:lang w:val="uk-UA"/>
              </w:rPr>
              <w:t>5</w:t>
            </w:r>
          </w:p>
          <w:p w:rsidR="00695B0C" w:rsidRPr="000D5FCF" w:rsidRDefault="00695B0C" w:rsidP="002C5C0F">
            <w:pPr>
              <w:widowControl w:val="0"/>
              <w:autoSpaceDE w:val="0"/>
              <w:autoSpaceDN w:val="0"/>
              <w:adjustRightInd w:val="0"/>
              <w:ind w:firstLine="0"/>
              <w:jc w:val="center"/>
              <w:rPr>
                <w:spacing w:val="-12"/>
                <w:lang w:val="uk-UA"/>
              </w:rPr>
            </w:pPr>
            <w:r w:rsidRPr="000D5FCF">
              <w:rPr>
                <w:spacing w:val="-12"/>
                <w:lang w:val="uk-UA"/>
              </w:rPr>
              <w:t>10</w:t>
            </w:r>
          </w:p>
          <w:p w:rsidR="00695B0C" w:rsidRPr="000D5FCF" w:rsidRDefault="009F5138" w:rsidP="002C5C0F">
            <w:pPr>
              <w:widowControl w:val="0"/>
              <w:autoSpaceDE w:val="0"/>
              <w:autoSpaceDN w:val="0"/>
              <w:adjustRightInd w:val="0"/>
              <w:ind w:firstLine="0"/>
              <w:jc w:val="center"/>
              <w:rPr>
                <w:spacing w:val="-12"/>
                <w:lang w:val="uk-UA"/>
              </w:rPr>
            </w:pPr>
            <w:r>
              <w:rPr>
                <w:spacing w:val="-12"/>
                <w:lang w:val="uk-UA"/>
              </w:rPr>
              <w:t>5</w:t>
            </w:r>
          </w:p>
        </w:tc>
        <w:tc>
          <w:tcPr>
            <w:tcW w:w="2091" w:type="dxa"/>
          </w:tcPr>
          <w:p w:rsidR="00695B0C" w:rsidRPr="000D5FCF" w:rsidRDefault="005F143A" w:rsidP="002C5C0F">
            <w:pPr>
              <w:widowControl w:val="0"/>
              <w:autoSpaceDE w:val="0"/>
              <w:autoSpaceDN w:val="0"/>
              <w:adjustRightInd w:val="0"/>
              <w:ind w:firstLine="0"/>
              <w:jc w:val="center"/>
              <w:rPr>
                <w:b/>
                <w:i/>
                <w:spacing w:val="-12"/>
                <w:lang w:val="uk-UA"/>
              </w:rPr>
            </w:pPr>
            <w:r>
              <w:rPr>
                <w:b/>
                <w:i/>
                <w:spacing w:val="-12"/>
                <w:lang w:val="uk-UA"/>
              </w:rPr>
              <w:t>465</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116</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140</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163</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46</w:t>
            </w:r>
          </w:p>
          <w:p w:rsidR="00695B0C" w:rsidRPr="000D5FCF" w:rsidRDefault="005F143A" w:rsidP="002C5C0F">
            <w:pPr>
              <w:widowControl w:val="0"/>
              <w:autoSpaceDE w:val="0"/>
              <w:autoSpaceDN w:val="0"/>
              <w:adjustRightInd w:val="0"/>
              <w:ind w:firstLine="0"/>
              <w:jc w:val="center"/>
              <w:rPr>
                <w:b/>
                <w:i/>
                <w:spacing w:val="-12"/>
                <w:lang w:val="uk-UA"/>
              </w:rPr>
            </w:pPr>
            <w:r>
              <w:rPr>
                <w:b/>
                <w:i/>
                <w:spacing w:val="-12"/>
                <w:lang w:val="uk-UA"/>
              </w:rPr>
              <w:t>78</w:t>
            </w:r>
          </w:p>
          <w:p w:rsidR="00695B0C" w:rsidRPr="000D5FCF" w:rsidRDefault="005F143A" w:rsidP="002C5C0F">
            <w:pPr>
              <w:widowControl w:val="0"/>
              <w:autoSpaceDE w:val="0"/>
              <w:autoSpaceDN w:val="0"/>
              <w:adjustRightInd w:val="0"/>
              <w:ind w:firstLine="0"/>
              <w:jc w:val="center"/>
              <w:rPr>
                <w:b/>
                <w:i/>
                <w:spacing w:val="-12"/>
                <w:lang w:val="uk-UA"/>
              </w:rPr>
            </w:pPr>
            <w:r>
              <w:rPr>
                <w:b/>
                <w:i/>
                <w:spacing w:val="-12"/>
                <w:lang w:val="uk-UA"/>
              </w:rPr>
              <w:t>388</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58</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291</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39</w:t>
            </w:r>
          </w:p>
          <w:p w:rsidR="00695B0C" w:rsidRPr="000D5FCF" w:rsidRDefault="005F143A" w:rsidP="002C5C0F">
            <w:pPr>
              <w:widowControl w:val="0"/>
              <w:autoSpaceDE w:val="0"/>
              <w:autoSpaceDN w:val="0"/>
              <w:adjustRightInd w:val="0"/>
              <w:ind w:firstLine="0"/>
              <w:jc w:val="center"/>
              <w:rPr>
                <w:b/>
                <w:i/>
                <w:spacing w:val="-12"/>
                <w:lang w:val="uk-UA"/>
              </w:rPr>
            </w:pPr>
            <w:r>
              <w:rPr>
                <w:b/>
                <w:i/>
                <w:spacing w:val="-12"/>
                <w:lang w:val="uk-UA"/>
              </w:rPr>
              <w:t>46</w:t>
            </w:r>
            <w:r w:rsidR="00695B0C" w:rsidRPr="000D5FCF">
              <w:rPr>
                <w:b/>
                <w:i/>
                <w:spacing w:val="-12"/>
                <w:lang w:val="uk-UA"/>
              </w:rPr>
              <w:t>5</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70</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302</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23</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47</w:t>
            </w:r>
          </w:p>
          <w:p w:rsidR="00695B0C" w:rsidRPr="000D5FCF" w:rsidRDefault="005F143A" w:rsidP="002C5C0F">
            <w:pPr>
              <w:widowControl w:val="0"/>
              <w:autoSpaceDE w:val="0"/>
              <w:autoSpaceDN w:val="0"/>
              <w:adjustRightInd w:val="0"/>
              <w:ind w:firstLine="0"/>
              <w:jc w:val="center"/>
              <w:rPr>
                <w:spacing w:val="-12"/>
                <w:lang w:val="uk-UA"/>
              </w:rPr>
            </w:pPr>
            <w:r>
              <w:rPr>
                <w:spacing w:val="-12"/>
                <w:lang w:val="uk-UA"/>
              </w:rPr>
              <w:t>23</w:t>
            </w:r>
          </w:p>
          <w:p w:rsidR="00695B0C" w:rsidRPr="000D5FCF" w:rsidRDefault="005F143A" w:rsidP="002C5C0F">
            <w:pPr>
              <w:widowControl w:val="0"/>
              <w:autoSpaceDE w:val="0"/>
              <w:autoSpaceDN w:val="0"/>
              <w:adjustRightInd w:val="0"/>
              <w:ind w:firstLine="0"/>
              <w:jc w:val="center"/>
              <w:rPr>
                <w:b/>
                <w:i/>
                <w:spacing w:val="-12"/>
                <w:lang w:val="uk-UA"/>
              </w:rPr>
            </w:pPr>
            <w:r>
              <w:rPr>
                <w:b/>
                <w:i/>
                <w:spacing w:val="-12"/>
                <w:lang w:val="uk-UA"/>
              </w:rPr>
              <w:t>155</w:t>
            </w:r>
          </w:p>
          <w:p w:rsidR="002C5C0F" w:rsidRDefault="002C5C0F" w:rsidP="002C5C0F">
            <w:pPr>
              <w:widowControl w:val="0"/>
              <w:autoSpaceDE w:val="0"/>
              <w:autoSpaceDN w:val="0"/>
              <w:adjustRightInd w:val="0"/>
              <w:ind w:firstLine="0"/>
              <w:jc w:val="center"/>
              <w:rPr>
                <w:b/>
                <w:i/>
                <w:spacing w:val="-12"/>
                <w:lang w:val="uk-UA"/>
              </w:rPr>
            </w:pPr>
            <w:proofErr w:type="spellStart"/>
            <w:r w:rsidRPr="00E61413">
              <w:rPr>
                <w:b/>
                <w:i/>
                <w:lang w:val="uk-UA"/>
              </w:rPr>
              <w:t>n</w:t>
            </w:r>
            <w:r>
              <w:rPr>
                <w:b/>
                <w:i/>
                <w:vertAlign w:val="subscript"/>
                <w:lang w:val="uk-UA"/>
              </w:rPr>
              <w:t>заг</w:t>
            </w:r>
            <w:r w:rsidRPr="00E61413">
              <w:rPr>
                <w:b/>
                <w:i/>
                <w:lang w:val="uk-UA"/>
              </w:rPr>
              <w:t>∙</w:t>
            </w:r>
            <w:proofErr w:type="spellEnd"/>
            <w:r w:rsidRPr="00E61413">
              <w:rPr>
                <w:b/>
                <w:i/>
                <w:lang w:val="en-US"/>
              </w:rPr>
              <w:t>k</w:t>
            </w:r>
            <w:r>
              <w:rPr>
                <w:b/>
                <w:i/>
                <w:spacing w:val="-12"/>
                <w:lang w:val="uk-UA"/>
              </w:rPr>
              <w:t xml:space="preserve"> </w:t>
            </w:r>
          </w:p>
          <w:p w:rsidR="00695B0C" w:rsidRPr="000D5FCF" w:rsidRDefault="002C5C0F" w:rsidP="002C5C0F">
            <w:pPr>
              <w:widowControl w:val="0"/>
              <w:autoSpaceDE w:val="0"/>
              <w:autoSpaceDN w:val="0"/>
              <w:adjustRightInd w:val="0"/>
              <w:ind w:firstLine="0"/>
              <w:jc w:val="center"/>
              <w:rPr>
                <w:b/>
                <w:i/>
                <w:spacing w:val="-12"/>
                <w:lang w:val="uk-UA"/>
              </w:rPr>
            </w:pPr>
            <w:r>
              <w:rPr>
                <w:b/>
                <w:i/>
                <w:spacing w:val="-12"/>
                <w:lang w:val="uk-UA"/>
              </w:rPr>
              <w:t>443∙3,5=</w:t>
            </w:r>
            <w:r w:rsidR="005F143A">
              <w:rPr>
                <w:b/>
                <w:i/>
                <w:spacing w:val="-12"/>
                <w:lang w:val="uk-UA"/>
              </w:rPr>
              <w:t>1551</w:t>
            </w:r>
          </w:p>
        </w:tc>
      </w:tr>
    </w:tbl>
    <w:p w:rsidR="00695B0C" w:rsidRPr="009916DF" w:rsidRDefault="00695B0C" w:rsidP="00695B0C">
      <w:pPr>
        <w:ind w:firstLine="709"/>
        <w:jc w:val="both"/>
        <w:rPr>
          <w:sz w:val="28"/>
          <w:szCs w:val="28"/>
          <w:lang w:val="uk-UA"/>
        </w:rPr>
      </w:pPr>
      <w:r>
        <w:rPr>
          <w:sz w:val="28"/>
          <w:szCs w:val="28"/>
          <w:lang w:val="uk-UA"/>
        </w:rPr>
        <w:t>Якщо в закладі ресторанного господарства</w:t>
      </w:r>
      <w:r w:rsidRPr="009916DF">
        <w:rPr>
          <w:sz w:val="28"/>
          <w:szCs w:val="28"/>
          <w:lang w:val="uk-UA"/>
        </w:rPr>
        <w:t xml:space="preserve"> передбачено декілька прийомів їжі (сніданок, обід, вечеря), тоді кількість страв визначають для кожного прийому окремо за формулами</w:t>
      </w:r>
      <w:r>
        <w:rPr>
          <w:sz w:val="28"/>
          <w:szCs w:val="28"/>
          <w:lang w:val="uk-UA"/>
        </w:rPr>
        <w:t>:</w:t>
      </w:r>
    </w:p>
    <w:p w:rsidR="00695B0C" w:rsidRPr="005E5BF0" w:rsidRDefault="00695B0C" w:rsidP="00695B0C">
      <w:pPr>
        <w:jc w:val="right"/>
        <w:rPr>
          <w:sz w:val="28"/>
          <w:szCs w:val="28"/>
          <w:lang w:val="uk-UA"/>
        </w:rPr>
      </w:pPr>
      <w:r w:rsidRPr="009916DF">
        <w:rPr>
          <w:b/>
          <w:i/>
          <w:sz w:val="28"/>
          <w:szCs w:val="28"/>
          <w:lang w:val="en-US"/>
        </w:rPr>
        <w:t>N</w:t>
      </w:r>
      <w:r w:rsidRPr="009916DF">
        <w:rPr>
          <w:b/>
          <w:i/>
          <w:sz w:val="28"/>
          <w:szCs w:val="28"/>
          <w:vertAlign w:val="subscript"/>
          <w:lang w:val="uk-UA"/>
        </w:rPr>
        <w:t>с</w:t>
      </w:r>
      <w:r w:rsidRPr="009916DF">
        <w:rPr>
          <w:b/>
          <w:i/>
          <w:sz w:val="28"/>
          <w:szCs w:val="28"/>
          <w:lang w:val="uk-UA"/>
        </w:rPr>
        <w:t>=</w:t>
      </w:r>
      <w:r w:rsidRPr="009916DF">
        <w:rPr>
          <w:b/>
          <w:i/>
          <w:sz w:val="28"/>
          <w:szCs w:val="28"/>
          <w:lang w:val="en-US"/>
        </w:rPr>
        <w:t>n</w:t>
      </w:r>
      <w:r w:rsidRPr="009916DF">
        <w:rPr>
          <w:b/>
          <w:i/>
          <w:sz w:val="28"/>
          <w:szCs w:val="28"/>
          <w:vertAlign w:val="subscript"/>
          <w:lang w:val="uk-UA"/>
        </w:rPr>
        <w:t xml:space="preserve">с </w:t>
      </w:r>
      <w:r w:rsidRPr="009916DF">
        <w:rPr>
          <w:b/>
          <w:i/>
          <w:sz w:val="28"/>
          <w:szCs w:val="28"/>
          <w:lang w:val="en-US"/>
        </w:rPr>
        <w:t>k</w:t>
      </w:r>
      <w:r w:rsidRPr="009916DF">
        <w:rPr>
          <w:b/>
          <w:i/>
          <w:sz w:val="28"/>
          <w:szCs w:val="28"/>
          <w:vertAlign w:val="subscript"/>
          <w:lang w:val="uk-UA"/>
        </w:rPr>
        <w:t xml:space="preserve">с  </w:t>
      </w:r>
      <w:r w:rsidRPr="009916DF">
        <w:rPr>
          <w:b/>
          <w:i/>
          <w:sz w:val="28"/>
          <w:szCs w:val="28"/>
          <w:lang w:val="uk-UA"/>
        </w:rPr>
        <w:t>;</w:t>
      </w:r>
      <w:r>
        <w:rPr>
          <w:sz w:val="28"/>
          <w:szCs w:val="28"/>
          <w:lang w:val="uk-UA"/>
        </w:rPr>
        <w:t xml:space="preserve">            </w:t>
      </w:r>
      <w:r w:rsidR="00650471">
        <w:rPr>
          <w:sz w:val="28"/>
          <w:szCs w:val="28"/>
          <w:lang w:val="uk-UA"/>
        </w:rPr>
        <w:t xml:space="preserve">                              </w:t>
      </w:r>
      <w:r>
        <w:rPr>
          <w:sz w:val="28"/>
          <w:szCs w:val="28"/>
          <w:lang w:val="uk-UA"/>
        </w:rPr>
        <w:t xml:space="preserve">               </w:t>
      </w:r>
      <w:r w:rsidR="00650471">
        <w:rPr>
          <w:sz w:val="28"/>
          <w:szCs w:val="28"/>
          <w:lang w:val="uk-UA"/>
        </w:rPr>
        <w:t>(2.5</w:t>
      </w:r>
      <w:r>
        <w:rPr>
          <w:sz w:val="28"/>
          <w:szCs w:val="28"/>
          <w:lang w:val="uk-UA"/>
        </w:rPr>
        <w:t>)</w:t>
      </w:r>
    </w:p>
    <w:p w:rsidR="00695B0C" w:rsidRPr="005E5BF0" w:rsidRDefault="00695B0C" w:rsidP="00695B0C">
      <w:pPr>
        <w:jc w:val="right"/>
        <w:rPr>
          <w:sz w:val="28"/>
          <w:szCs w:val="28"/>
          <w:lang w:val="uk-UA"/>
        </w:rPr>
      </w:pPr>
      <w:r w:rsidRPr="009916DF">
        <w:rPr>
          <w:b/>
          <w:i/>
          <w:sz w:val="28"/>
          <w:szCs w:val="28"/>
          <w:lang w:val="en-US"/>
        </w:rPr>
        <w:t>N</w:t>
      </w:r>
      <w:r w:rsidRPr="009916DF">
        <w:rPr>
          <w:b/>
          <w:i/>
          <w:sz w:val="28"/>
          <w:szCs w:val="28"/>
          <w:vertAlign w:val="subscript"/>
          <w:lang w:val="uk-UA"/>
        </w:rPr>
        <w:t>о</w:t>
      </w:r>
      <w:r w:rsidRPr="009916DF">
        <w:rPr>
          <w:b/>
          <w:i/>
          <w:sz w:val="28"/>
          <w:szCs w:val="28"/>
          <w:lang w:val="uk-UA"/>
        </w:rPr>
        <w:t>=</w:t>
      </w:r>
      <w:r w:rsidRPr="009916DF">
        <w:rPr>
          <w:b/>
          <w:i/>
          <w:sz w:val="28"/>
          <w:szCs w:val="28"/>
          <w:lang w:val="en-US"/>
        </w:rPr>
        <w:t>n</w:t>
      </w:r>
      <w:r w:rsidRPr="009916DF">
        <w:rPr>
          <w:b/>
          <w:i/>
          <w:sz w:val="28"/>
          <w:szCs w:val="28"/>
          <w:vertAlign w:val="subscript"/>
          <w:lang w:val="uk-UA"/>
        </w:rPr>
        <w:t xml:space="preserve">о </w:t>
      </w:r>
      <w:r w:rsidRPr="009916DF">
        <w:rPr>
          <w:b/>
          <w:i/>
          <w:sz w:val="28"/>
          <w:szCs w:val="28"/>
          <w:lang w:val="en-US"/>
        </w:rPr>
        <w:t>k</w:t>
      </w:r>
      <w:r w:rsidRPr="009916DF">
        <w:rPr>
          <w:b/>
          <w:i/>
          <w:sz w:val="28"/>
          <w:szCs w:val="28"/>
          <w:vertAlign w:val="subscript"/>
          <w:lang w:val="uk-UA"/>
        </w:rPr>
        <w:t xml:space="preserve">о </w:t>
      </w:r>
      <w:r w:rsidRPr="009916DF">
        <w:rPr>
          <w:b/>
          <w:i/>
          <w:sz w:val="28"/>
          <w:szCs w:val="28"/>
          <w:lang w:val="uk-UA"/>
        </w:rPr>
        <w:t>;</w:t>
      </w:r>
      <w:r>
        <w:rPr>
          <w:sz w:val="28"/>
          <w:szCs w:val="28"/>
          <w:lang w:val="uk-UA"/>
        </w:rPr>
        <w:t xml:space="preserve">              </w:t>
      </w:r>
      <w:r w:rsidR="00650471">
        <w:rPr>
          <w:sz w:val="28"/>
          <w:szCs w:val="28"/>
          <w:lang w:val="uk-UA"/>
        </w:rPr>
        <w:t xml:space="preserve">                              </w:t>
      </w:r>
      <w:r>
        <w:rPr>
          <w:sz w:val="28"/>
          <w:szCs w:val="28"/>
          <w:lang w:val="uk-UA"/>
        </w:rPr>
        <w:t xml:space="preserve">              </w:t>
      </w:r>
      <w:r w:rsidR="00650471">
        <w:rPr>
          <w:sz w:val="28"/>
          <w:szCs w:val="28"/>
          <w:lang w:val="uk-UA"/>
        </w:rPr>
        <w:t>(2.6</w:t>
      </w:r>
      <w:r>
        <w:rPr>
          <w:sz w:val="28"/>
          <w:szCs w:val="28"/>
          <w:lang w:val="uk-UA"/>
        </w:rPr>
        <w:t>)</w:t>
      </w:r>
    </w:p>
    <w:p w:rsidR="00695B0C" w:rsidRPr="005E5BF0" w:rsidRDefault="00695B0C" w:rsidP="00695B0C">
      <w:pPr>
        <w:jc w:val="right"/>
        <w:rPr>
          <w:sz w:val="28"/>
          <w:szCs w:val="28"/>
          <w:lang w:val="uk-UA"/>
        </w:rPr>
      </w:pPr>
      <w:r w:rsidRPr="009916DF">
        <w:rPr>
          <w:b/>
          <w:i/>
          <w:sz w:val="28"/>
          <w:szCs w:val="28"/>
          <w:lang w:val="en-US"/>
        </w:rPr>
        <w:t>N</w:t>
      </w:r>
      <w:r w:rsidRPr="009916DF">
        <w:rPr>
          <w:b/>
          <w:i/>
          <w:sz w:val="28"/>
          <w:szCs w:val="28"/>
          <w:vertAlign w:val="subscript"/>
          <w:lang w:val="uk-UA"/>
        </w:rPr>
        <w:t>в</w:t>
      </w:r>
      <w:r w:rsidRPr="009916DF">
        <w:rPr>
          <w:b/>
          <w:i/>
          <w:sz w:val="28"/>
          <w:szCs w:val="28"/>
          <w:lang w:val="uk-UA"/>
        </w:rPr>
        <w:t>=</w:t>
      </w:r>
      <w:r w:rsidRPr="009916DF">
        <w:rPr>
          <w:b/>
          <w:i/>
          <w:sz w:val="28"/>
          <w:szCs w:val="28"/>
          <w:lang w:val="en-US"/>
        </w:rPr>
        <w:t>n</w:t>
      </w:r>
      <w:r w:rsidRPr="009916DF">
        <w:rPr>
          <w:b/>
          <w:i/>
          <w:sz w:val="28"/>
          <w:szCs w:val="28"/>
          <w:vertAlign w:val="subscript"/>
          <w:lang w:val="uk-UA"/>
        </w:rPr>
        <w:t xml:space="preserve">в </w:t>
      </w:r>
      <w:r w:rsidRPr="009916DF">
        <w:rPr>
          <w:b/>
          <w:i/>
          <w:sz w:val="28"/>
          <w:szCs w:val="28"/>
          <w:lang w:val="en-US"/>
        </w:rPr>
        <w:t>k</w:t>
      </w:r>
      <w:r w:rsidRPr="009916DF">
        <w:rPr>
          <w:b/>
          <w:i/>
          <w:sz w:val="28"/>
          <w:szCs w:val="28"/>
          <w:vertAlign w:val="subscript"/>
          <w:lang w:val="uk-UA"/>
        </w:rPr>
        <w:t xml:space="preserve">в </w:t>
      </w:r>
      <w:r w:rsidRPr="009916DF">
        <w:rPr>
          <w:b/>
          <w:i/>
          <w:sz w:val="28"/>
          <w:szCs w:val="28"/>
          <w:lang w:val="uk-UA"/>
        </w:rPr>
        <w:t>,</w:t>
      </w:r>
      <w:r>
        <w:rPr>
          <w:sz w:val="28"/>
          <w:szCs w:val="28"/>
          <w:lang w:val="uk-UA"/>
        </w:rPr>
        <w:t xml:space="preserve">             </w:t>
      </w:r>
      <w:r w:rsidR="00650471">
        <w:rPr>
          <w:sz w:val="28"/>
          <w:szCs w:val="28"/>
          <w:lang w:val="uk-UA"/>
        </w:rPr>
        <w:t xml:space="preserve">                              </w:t>
      </w:r>
      <w:r>
        <w:rPr>
          <w:sz w:val="28"/>
          <w:szCs w:val="28"/>
          <w:lang w:val="uk-UA"/>
        </w:rPr>
        <w:t xml:space="preserve">                </w:t>
      </w:r>
      <w:r w:rsidR="00650471">
        <w:rPr>
          <w:sz w:val="28"/>
          <w:szCs w:val="28"/>
          <w:lang w:val="uk-UA"/>
        </w:rPr>
        <w:t>(2.7</w:t>
      </w:r>
      <w:r>
        <w:rPr>
          <w:sz w:val="28"/>
          <w:szCs w:val="28"/>
          <w:lang w:val="uk-UA"/>
        </w:rPr>
        <w:t>)</w:t>
      </w:r>
    </w:p>
    <w:p w:rsidR="00695B0C" w:rsidRDefault="00695B0C" w:rsidP="00695B0C">
      <w:pPr>
        <w:ind w:firstLine="709"/>
        <w:jc w:val="both"/>
        <w:rPr>
          <w:sz w:val="28"/>
          <w:szCs w:val="28"/>
          <w:lang w:val="uk-UA"/>
        </w:rPr>
      </w:pPr>
      <w:r w:rsidRPr="009916DF">
        <w:rPr>
          <w:sz w:val="28"/>
          <w:szCs w:val="28"/>
          <w:lang w:val="uk-UA"/>
        </w:rPr>
        <w:t xml:space="preserve">де </w:t>
      </w:r>
      <w:r w:rsidRPr="009916DF">
        <w:rPr>
          <w:b/>
          <w:i/>
          <w:sz w:val="28"/>
          <w:szCs w:val="28"/>
          <w:lang w:val="en-US"/>
        </w:rPr>
        <w:t>n</w:t>
      </w:r>
      <w:r w:rsidRPr="009916DF">
        <w:rPr>
          <w:b/>
          <w:i/>
          <w:sz w:val="28"/>
          <w:szCs w:val="28"/>
          <w:vertAlign w:val="subscript"/>
          <w:lang w:val="uk-UA"/>
        </w:rPr>
        <w:t xml:space="preserve">с, </w:t>
      </w:r>
      <w:r w:rsidRPr="009916DF">
        <w:rPr>
          <w:b/>
          <w:i/>
          <w:sz w:val="28"/>
          <w:szCs w:val="28"/>
          <w:lang w:val="en-US"/>
        </w:rPr>
        <w:t>n</w:t>
      </w:r>
      <w:r w:rsidRPr="009916DF">
        <w:rPr>
          <w:b/>
          <w:i/>
          <w:sz w:val="28"/>
          <w:szCs w:val="28"/>
          <w:vertAlign w:val="subscript"/>
          <w:lang w:val="uk-UA"/>
        </w:rPr>
        <w:t>о,</w:t>
      </w:r>
      <w:r w:rsidRPr="009916DF">
        <w:rPr>
          <w:b/>
          <w:i/>
          <w:sz w:val="28"/>
          <w:szCs w:val="28"/>
          <w:lang w:val="uk-UA"/>
        </w:rPr>
        <w:t xml:space="preserve"> </w:t>
      </w:r>
      <w:r w:rsidRPr="009916DF">
        <w:rPr>
          <w:b/>
          <w:i/>
          <w:sz w:val="28"/>
          <w:szCs w:val="28"/>
          <w:lang w:val="en-US"/>
        </w:rPr>
        <w:t>n</w:t>
      </w:r>
      <w:r w:rsidRPr="009916DF">
        <w:rPr>
          <w:b/>
          <w:i/>
          <w:sz w:val="28"/>
          <w:szCs w:val="28"/>
          <w:vertAlign w:val="subscript"/>
          <w:lang w:val="uk-UA"/>
        </w:rPr>
        <w:t>в</w:t>
      </w:r>
      <w:r w:rsidRPr="009916DF">
        <w:rPr>
          <w:b/>
          <w:i/>
          <w:sz w:val="28"/>
          <w:szCs w:val="28"/>
          <w:lang w:val="uk-UA"/>
        </w:rPr>
        <w:t xml:space="preserve"> </w:t>
      </w:r>
      <w:r w:rsidRPr="009916DF">
        <w:rPr>
          <w:b/>
          <w:i/>
          <w:sz w:val="28"/>
          <w:szCs w:val="28"/>
          <w:vertAlign w:val="subscript"/>
          <w:lang w:val="uk-UA"/>
        </w:rPr>
        <w:t xml:space="preserve"> </w:t>
      </w:r>
      <w:r w:rsidRPr="009916DF">
        <w:rPr>
          <w:sz w:val="28"/>
          <w:szCs w:val="28"/>
          <w:lang w:val="uk-UA"/>
        </w:rPr>
        <w:t>– кількість споживачів протягом сніданку, обіду, вечері</w:t>
      </w:r>
      <w:r>
        <w:rPr>
          <w:sz w:val="28"/>
          <w:szCs w:val="28"/>
          <w:lang w:val="uk-UA"/>
        </w:rPr>
        <w:t>, осіб</w:t>
      </w:r>
      <w:r w:rsidRPr="009916DF">
        <w:rPr>
          <w:sz w:val="28"/>
          <w:szCs w:val="28"/>
          <w:lang w:val="uk-UA"/>
        </w:rPr>
        <w:t xml:space="preserve">; </w:t>
      </w:r>
    </w:p>
    <w:p w:rsidR="00695B0C" w:rsidRPr="009916DF" w:rsidRDefault="00695B0C" w:rsidP="00695B0C">
      <w:pPr>
        <w:ind w:firstLine="709"/>
        <w:jc w:val="both"/>
        <w:rPr>
          <w:sz w:val="28"/>
          <w:szCs w:val="28"/>
          <w:lang w:val="uk-UA"/>
        </w:rPr>
      </w:pPr>
      <w:r>
        <w:rPr>
          <w:sz w:val="28"/>
          <w:szCs w:val="28"/>
          <w:lang w:val="uk-UA"/>
        </w:rPr>
        <w:t xml:space="preserve">    </w:t>
      </w:r>
      <w:r w:rsidRPr="009916DF">
        <w:rPr>
          <w:b/>
          <w:i/>
          <w:sz w:val="28"/>
          <w:szCs w:val="28"/>
          <w:lang w:val="en-US"/>
        </w:rPr>
        <w:t>k</w:t>
      </w:r>
      <w:r w:rsidRPr="009916DF">
        <w:rPr>
          <w:b/>
          <w:i/>
          <w:sz w:val="28"/>
          <w:szCs w:val="28"/>
          <w:vertAlign w:val="subscript"/>
          <w:lang w:val="uk-UA"/>
        </w:rPr>
        <w:t>с,</w:t>
      </w:r>
      <w:r w:rsidRPr="009916DF">
        <w:rPr>
          <w:b/>
          <w:i/>
          <w:sz w:val="28"/>
          <w:szCs w:val="28"/>
          <w:lang w:val="uk-UA"/>
        </w:rPr>
        <w:t xml:space="preserve"> </w:t>
      </w:r>
      <w:r w:rsidRPr="009916DF">
        <w:rPr>
          <w:b/>
          <w:i/>
          <w:sz w:val="28"/>
          <w:szCs w:val="28"/>
          <w:lang w:val="en-US"/>
        </w:rPr>
        <w:t>k</w:t>
      </w:r>
      <w:r w:rsidRPr="009916DF">
        <w:rPr>
          <w:b/>
          <w:i/>
          <w:sz w:val="28"/>
          <w:szCs w:val="28"/>
          <w:vertAlign w:val="subscript"/>
          <w:lang w:val="uk-UA"/>
        </w:rPr>
        <w:t>о,</w:t>
      </w:r>
      <w:r w:rsidRPr="009916DF">
        <w:rPr>
          <w:b/>
          <w:i/>
          <w:sz w:val="28"/>
          <w:szCs w:val="28"/>
          <w:lang w:val="uk-UA"/>
        </w:rPr>
        <w:t xml:space="preserve"> </w:t>
      </w:r>
      <w:r w:rsidRPr="009916DF">
        <w:rPr>
          <w:b/>
          <w:i/>
          <w:sz w:val="28"/>
          <w:szCs w:val="28"/>
          <w:lang w:val="en-US"/>
        </w:rPr>
        <w:t>k</w:t>
      </w:r>
      <w:r w:rsidRPr="009916DF">
        <w:rPr>
          <w:b/>
          <w:i/>
          <w:sz w:val="28"/>
          <w:szCs w:val="28"/>
          <w:vertAlign w:val="subscript"/>
          <w:lang w:val="uk-UA"/>
        </w:rPr>
        <w:t xml:space="preserve">в </w:t>
      </w:r>
      <w:r w:rsidRPr="009916DF">
        <w:rPr>
          <w:sz w:val="28"/>
          <w:szCs w:val="28"/>
          <w:lang w:val="uk-UA"/>
        </w:rPr>
        <w:t>– коефіцієнти споживання страв під час сніданку, обіду і вечері</w:t>
      </w:r>
      <w:r w:rsidR="007627A7">
        <w:rPr>
          <w:sz w:val="28"/>
          <w:szCs w:val="28"/>
          <w:lang w:val="uk-UA"/>
        </w:rPr>
        <w:t xml:space="preserve"> (додаток З)</w:t>
      </w:r>
      <w:r w:rsidRPr="009916DF">
        <w:rPr>
          <w:sz w:val="28"/>
          <w:szCs w:val="28"/>
          <w:lang w:val="uk-UA"/>
        </w:rPr>
        <w:t>.</w:t>
      </w:r>
    </w:p>
    <w:p w:rsidR="00695B0C" w:rsidRDefault="00695B0C" w:rsidP="00695B0C">
      <w:pPr>
        <w:widowControl w:val="0"/>
        <w:autoSpaceDE w:val="0"/>
        <w:autoSpaceDN w:val="0"/>
        <w:adjustRightInd w:val="0"/>
        <w:ind w:firstLine="709"/>
        <w:jc w:val="both"/>
        <w:rPr>
          <w:sz w:val="28"/>
          <w:szCs w:val="28"/>
          <w:lang w:val="uk-UA"/>
        </w:rPr>
      </w:pPr>
      <w:r w:rsidRPr="009916DF">
        <w:rPr>
          <w:sz w:val="28"/>
          <w:szCs w:val="28"/>
          <w:lang w:val="uk-UA"/>
        </w:rPr>
        <w:lastRenderedPageBreak/>
        <w:t>Далі проводять приблизний розподіл загальної кількості страв для сніданку, обіду, вечері на окремі групи у відп</w:t>
      </w:r>
      <w:r>
        <w:rPr>
          <w:sz w:val="28"/>
          <w:szCs w:val="28"/>
          <w:lang w:val="uk-UA"/>
        </w:rPr>
        <w:t>овідності до таблиці відсоткового</w:t>
      </w:r>
      <w:r w:rsidRPr="009916DF">
        <w:rPr>
          <w:sz w:val="28"/>
          <w:szCs w:val="28"/>
          <w:lang w:val="uk-UA"/>
        </w:rPr>
        <w:t xml:space="preserve"> співвідношення різних груп страв в загальн</w:t>
      </w:r>
      <w:r>
        <w:rPr>
          <w:sz w:val="28"/>
          <w:szCs w:val="28"/>
          <w:lang w:val="uk-UA"/>
        </w:rPr>
        <w:t xml:space="preserve">одоступних їдальнях </w:t>
      </w:r>
      <w:r w:rsidRPr="005645E5">
        <w:rPr>
          <w:sz w:val="28"/>
          <w:szCs w:val="28"/>
          <w:lang w:val="uk-UA"/>
        </w:rPr>
        <w:t>(додаток</w:t>
      </w:r>
      <w:r w:rsidR="00BE585D">
        <w:rPr>
          <w:sz w:val="28"/>
          <w:szCs w:val="28"/>
          <w:lang w:val="uk-UA"/>
        </w:rPr>
        <w:t xml:space="preserve"> Л</w:t>
      </w:r>
      <w:r w:rsidRPr="005645E5">
        <w:rPr>
          <w:sz w:val="28"/>
          <w:szCs w:val="28"/>
          <w:lang w:val="uk-UA"/>
        </w:rPr>
        <w:t>).</w:t>
      </w:r>
    </w:p>
    <w:p w:rsidR="00695B0C" w:rsidRDefault="00695B0C" w:rsidP="00695B0C">
      <w:pPr>
        <w:widowControl w:val="0"/>
        <w:autoSpaceDE w:val="0"/>
        <w:autoSpaceDN w:val="0"/>
        <w:adjustRightInd w:val="0"/>
        <w:ind w:firstLine="709"/>
        <w:jc w:val="both"/>
        <w:rPr>
          <w:spacing w:val="-12"/>
          <w:sz w:val="28"/>
          <w:szCs w:val="28"/>
          <w:lang w:val="uk-UA"/>
        </w:rPr>
      </w:pPr>
      <w:r>
        <w:rPr>
          <w:spacing w:val="-12"/>
          <w:sz w:val="28"/>
          <w:szCs w:val="28"/>
          <w:lang w:val="uk-UA"/>
        </w:rPr>
        <w:t>Рекомендоване відсоткове співвідношення окремих груп страв може бути змінено в залежності від конкретних умов роботи підприємства. Запропоновані для проекту інші значення відсоткового співвідношення окремих груп страв необхідно обґрунтовувати.</w:t>
      </w:r>
    </w:p>
    <w:p w:rsidR="00FF5CA2" w:rsidRPr="00770E35" w:rsidRDefault="00695B0C" w:rsidP="00770E35">
      <w:pPr>
        <w:ind w:firstLine="709"/>
        <w:jc w:val="both"/>
        <w:rPr>
          <w:i/>
          <w:sz w:val="28"/>
          <w:szCs w:val="28"/>
          <w:lang w:val="uk-UA"/>
        </w:rPr>
      </w:pPr>
      <w:r w:rsidRPr="009916DF">
        <w:rPr>
          <w:sz w:val="28"/>
          <w:szCs w:val="28"/>
          <w:lang w:val="uk-UA"/>
        </w:rPr>
        <w:t xml:space="preserve">Якщо на підприємстві у визначені години є </w:t>
      </w:r>
      <w:r w:rsidRPr="009916DF">
        <w:rPr>
          <w:i/>
          <w:sz w:val="28"/>
          <w:szCs w:val="28"/>
          <w:lang w:val="uk-UA"/>
        </w:rPr>
        <w:t>меню для бізнес-ланчу</w:t>
      </w:r>
      <w:r w:rsidRPr="009916DF">
        <w:rPr>
          <w:sz w:val="28"/>
          <w:szCs w:val="28"/>
          <w:lang w:val="uk-UA"/>
        </w:rPr>
        <w:t xml:space="preserve"> (кафе, ресторан), то </w:t>
      </w:r>
      <w:r w:rsidRPr="00CC000A">
        <w:rPr>
          <w:sz w:val="28"/>
          <w:szCs w:val="28"/>
          <w:lang w:val="uk-UA"/>
        </w:rPr>
        <w:t>кількість страв</w:t>
      </w:r>
      <w:r w:rsidRPr="009916DF">
        <w:rPr>
          <w:sz w:val="28"/>
          <w:szCs w:val="28"/>
          <w:lang w:val="uk-UA"/>
        </w:rPr>
        <w:t xml:space="preserve"> кожного найменування, які входять до складу цього бізнес-ланчу, повинна відповідати </w:t>
      </w:r>
      <w:r w:rsidRPr="00CC000A">
        <w:rPr>
          <w:sz w:val="28"/>
          <w:szCs w:val="28"/>
          <w:lang w:val="uk-UA"/>
        </w:rPr>
        <w:t>кількості споживачів</w:t>
      </w:r>
      <w:r>
        <w:rPr>
          <w:sz w:val="28"/>
          <w:szCs w:val="28"/>
          <w:lang w:val="uk-UA"/>
        </w:rPr>
        <w:t>, які будуть</w:t>
      </w:r>
      <w:r w:rsidRPr="009916DF">
        <w:rPr>
          <w:sz w:val="28"/>
          <w:szCs w:val="28"/>
          <w:lang w:val="uk-UA"/>
        </w:rPr>
        <w:t xml:space="preserve"> його</w:t>
      </w:r>
      <w:r>
        <w:rPr>
          <w:sz w:val="28"/>
          <w:szCs w:val="28"/>
          <w:lang w:val="uk-UA"/>
        </w:rPr>
        <w:t xml:space="preserve"> споживати</w:t>
      </w:r>
      <w:r w:rsidRPr="009916DF">
        <w:rPr>
          <w:sz w:val="28"/>
          <w:szCs w:val="28"/>
          <w:lang w:val="uk-UA"/>
        </w:rPr>
        <w:t xml:space="preserve">. В меню може бути передбачено декілька варіантів бізнес-ланчів. </w:t>
      </w:r>
      <w:r w:rsidRPr="009916DF">
        <w:rPr>
          <w:i/>
          <w:sz w:val="28"/>
          <w:szCs w:val="28"/>
          <w:lang w:val="uk-UA"/>
        </w:rPr>
        <w:t>Процентний розпо</w:t>
      </w:r>
      <w:r>
        <w:rPr>
          <w:i/>
          <w:sz w:val="28"/>
          <w:szCs w:val="28"/>
          <w:lang w:val="uk-UA"/>
        </w:rPr>
        <w:t>діл в цьому випадку не роблять.</w:t>
      </w:r>
    </w:p>
    <w:p w:rsidR="002578FF" w:rsidRPr="007102E6" w:rsidRDefault="002578FF" w:rsidP="00770E35">
      <w:pPr>
        <w:widowControl w:val="0"/>
        <w:shd w:val="clear" w:color="auto" w:fill="FFFFFF"/>
        <w:tabs>
          <w:tab w:val="left" w:pos="655"/>
        </w:tabs>
        <w:autoSpaceDE w:val="0"/>
        <w:autoSpaceDN w:val="0"/>
        <w:adjustRightInd w:val="0"/>
        <w:ind w:firstLine="709"/>
        <w:jc w:val="both"/>
        <w:rPr>
          <w:color w:val="000000"/>
          <w:sz w:val="28"/>
          <w:szCs w:val="28"/>
          <w:lang w:val="uk-UA"/>
        </w:rPr>
      </w:pPr>
      <w:r w:rsidRPr="00A61B84">
        <w:rPr>
          <w:color w:val="000000"/>
          <w:sz w:val="28"/>
          <w:szCs w:val="28"/>
          <w:lang w:val="uk-UA"/>
        </w:rPr>
        <w:t>Кількість напоїв, кондитерських виробів, хліба, фруктів та іншої закупівельної продукції для закладів ресторанного господарства визначається на підставі приблизних норм споживання на о</w:t>
      </w:r>
      <w:r>
        <w:rPr>
          <w:color w:val="000000"/>
          <w:sz w:val="28"/>
          <w:szCs w:val="28"/>
          <w:lang w:val="uk-UA"/>
        </w:rPr>
        <w:t>дну особу (додаток М</w:t>
      </w:r>
      <w:r w:rsidRPr="00A61B84">
        <w:rPr>
          <w:color w:val="000000"/>
          <w:sz w:val="28"/>
          <w:szCs w:val="28"/>
          <w:lang w:val="uk-UA"/>
        </w:rPr>
        <w:t>) та оформлюється у вигляді табл.</w:t>
      </w:r>
      <w:r>
        <w:rPr>
          <w:color w:val="000000"/>
          <w:sz w:val="28"/>
          <w:szCs w:val="28"/>
          <w:lang w:val="uk-UA"/>
        </w:rPr>
        <w:t>2.</w:t>
      </w:r>
      <w:r w:rsidRPr="00A61B84">
        <w:rPr>
          <w:color w:val="000000"/>
          <w:sz w:val="28"/>
          <w:szCs w:val="28"/>
          <w:lang w:val="uk-UA"/>
        </w:rPr>
        <w:t>11</w:t>
      </w:r>
      <w:r>
        <w:rPr>
          <w:color w:val="000000"/>
          <w:sz w:val="28"/>
          <w:szCs w:val="28"/>
          <w:lang w:val="uk-UA"/>
        </w:rPr>
        <w:t xml:space="preserve"> та 2.12</w:t>
      </w:r>
      <w:r w:rsidRPr="00A61B84">
        <w:rPr>
          <w:color w:val="000000"/>
          <w:sz w:val="28"/>
          <w:szCs w:val="28"/>
          <w:lang w:val="uk-UA"/>
        </w:rPr>
        <w:t>.</w:t>
      </w:r>
    </w:p>
    <w:p w:rsidR="003505B5" w:rsidRPr="003505B5" w:rsidRDefault="003505B5" w:rsidP="003505B5">
      <w:pPr>
        <w:widowControl w:val="0"/>
        <w:autoSpaceDE w:val="0"/>
        <w:autoSpaceDN w:val="0"/>
        <w:adjustRightInd w:val="0"/>
        <w:jc w:val="center"/>
        <w:rPr>
          <w:b/>
          <w:spacing w:val="-12"/>
          <w:sz w:val="28"/>
          <w:szCs w:val="28"/>
          <w:lang w:val="uk-UA"/>
        </w:rPr>
      </w:pPr>
      <w:r w:rsidRPr="003505B5">
        <w:rPr>
          <w:b/>
          <w:sz w:val="28"/>
          <w:szCs w:val="28"/>
          <w:lang w:val="uk-UA"/>
        </w:rPr>
        <w:t xml:space="preserve">Таблиця 2.11 − </w:t>
      </w:r>
      <w:r w:rsidRPr="003505B5">
        <w:rPr>
          <w:b/>
          <w:spacing w:val="-12"/>
          <w:sz w:val="28"/>
          <w:szCs w:val="28"/>
          <w:lang w:val="uk-UA"/>
        </w:rPr>
        <w:t xml:space="preserve">Розрахунок закупівельної продукції для ресторану, реалізованої  під час сніданку </w:t>
      </w:r>
      <w:r w:rsidRPr="003505B5">
        <w:rPr>
          <w:i/>
          <w:spacing w:val="-12"/>
          <w:sz w:val="28"/>
          <w:szCs w:val="28"/>
          <w:lang w:val="uk-UA"/>
        </w:rPr>
        <w:t>(приклад)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2"/>
        <w:gridCol w:w="1324"/>
        <w:gridCol w:w="2245"/>
        <w:gridCol w:w="2268"/>
      </w:tblGrid>
      <w:tr w:rsidR="003505B5" w:rsidRPr="00237D5C" w:rsidTr="003505B5">
        <w:trPr>
          <w:trHeight w:val="647"/>
        </w:trPr>
        <w:tc>
          <w:tcPr>
            <w:tcW w:w="3802" w:type="dxa"/>
            <w:tcBorders>
              <w:top w:val="single" w:sz="4" w:space="0" w:color="auto"/>
              <w:left w:val="single" w:sz="4" w:space="0" w:color="auto"/>
              <w:bottom w:val="single" w:sz="4" w:space="0" w:color="auto"/>
              <w:right w:val="single" w:sz="4" w:space="0" w:color="auto"/>
            </w:tcBorders>
          </w:tcPr>
          <w:p w:rsidR="003505B5" w:rsidRPr="00E34D1E" w:rsidRDefault="003505B5" w:rsidP="003505B5">
            <w:pPr>
              <w:jc w:val="center"/>
              <w:rPr>
                <w:b/>
                <w:snapToGrid w:val="0"/>
                <w:lang w:val="uk-UA"/>
              </w:rPr>
            </w:pPr>
            <w:r w:rsidRPr="00E34D1E">
              <w:rPr>
                <w:b/>
                <w:snapToGrid w:val="0"/>
                <w:lang w:val="uk-UA"/>
              </w:rPr>
              <w:t>Назва продукту</w:t>
            </w:r>
          </w:p>
        </w:tc>
        <w:tc>
          <w:tcPr>
            <w:tcW w:w="1324" w:type="dxa"/>
            <w:tcBorders>
              <w:top w:val="single" w:sz="4" w:space="0" w:color="auto"/>
              <w:left w:val="single" w:sz="4" w:space="0" w:color="auto"/>
              <w:bottom w:val="single" w:sz="4" w:space="0" w:color="auto"/>
              <w:right w:val="single" w:sz="4" w:space="0" w:color="auto"/>
            </w:tcBorders>
          </w:tcPr>
          <w:p w:rsidR="003505B5" w:rsidRPr="00E34D1E" w:rsidRDefault="003505B5" w:rsidP="003505B5">
            <w:pPr>
              <w:jc w:val="center"/>
              <w:rPr>
                <w:b/>
                <w:snapToGrid w:val="0"/>
                <w:lang w:val="uk-UA"/>
              </w:rPr>
            </w:pPr>
            <w:r w:rsidRPr="00E34D1E">
              <w:rPr>
                <w:b/>
                <w:snapToGrid w:val="0"/>
                <w:lang w:val="uk-UA"/>
              </w:rPr>
              <w:t>Одиниця</w:t>
            </w:r>
          </w:p>
          <w:p w:rsidR="003505B5" w:rsidRPr="00E34D1E" w:rsidRDefault="003505B5" w:rsidP="003505B5">
            <w:pPr>
              <w:jc w:val="center"/>
              <w:rPr>
                <w:b/>
                <w:snapToGrid w:val="0"/>
                <w:lang w:val="uk-UA"/>
              </w:rPr>
            </w:pPr>
            <w:r w:rsidRPr="00E34D1E">
              <w:rPr>
                <w:b/>
                <w:snapToGrid w:val="0"/>
                <w:lang w:val="uk-UA"/>
              </w:rPr>
              <w:t>виміру</w:t>
            </w:r>
          </w:p>
        </w:tc>
        <w:tc>
          <w:tcPr>
            <w:tcW w:w="2245" w:type="dxa"/>
            <w:tcBorders>
              <w:top w:val="single" w:sz="4" w:space="0" w:color="auto"/>
              <w:left w:val="single" w:sz="4" w:space="0" w:color="auto"/>
              <w:bottom w:val="single" w:sz="4" w:space="0" w:color="auto"/>
              <w:right w:val="single" w:sz="4" w:space="0" w:color="auto"/>
            </w:tcBorders>
          </w:tcPr>
          <w:p w:rsidR="003505B5" w:rsidRPr="00E34D1E" w:rsidRDefault="003505B5" w:rsidP="003505B5">
            <w:pPr>
              <w:widowControl w:val="0"/>
              <w:autoSpaceDE w:val="0"/>
              <w:autoSpaceDN w:val="0"/>
              <w:adjustRightInd w:val="0"/>
              <w:jc w:val="center"/>
              <w:rPr>
                <w:b/>
                <w:snapToGrid w:val="0"/>
                <w:lang w:val="uk-UA"/>
              </w:rPr>
            </w:pPr>
            <w:r w:rsidRPr="00E34D1E">
              <w:rPr>
                <w:b/>
                <w:snapToGrid w:val="0"/>
                <w:lang w:val="uk-UA"/>
              </w:rPr>
              <w:t>Норма споживання на 1 відвідувача</w:t>
            </w:r>
          </w:p>
        </w:tc>
        <w:tc>
          <w:tcPr>
            <w:tcW w:w="2268" w:type="dxa"/>
            <w:tcBorders>
              <w:top w:val="single" w:sz="4" w:space="0" w:color="auto"/>
              <w:left w:val="single" w:sz="4" w:space="0" w:color="auto"/>
              <w:bottom w:val="single" w:sz="4" w:space="0" w:color="auto"/>
              <w:right w:val="single" w:sz="4" w:space="0" w:color="auto"/>
            </w:tcBorders>
          </w:tcPr>
          <w:p w:rsidR="003505B5" w:rsidRPr="00E34D1E" w:rsidRDefault="003505B5" w:rsidP="003505B5">
            <w:pPr>
              <w:widowControl w:val="0"/>
              <w:autoSpaceDE w:val="0"/>
              <w:autoSpaceDN w:val="0"/>
              <w:adjustRightInd w:val="0"/>
              <w:jc w:val="center"/>
              <w:rPr>
                <w:b/>
                <w:snapToGrid w:val="0"/>
                <w:lang w:val="uk-UA"/>
              </w:rPr>
            </w:pPr>
            <w:r w:rsidRPr="00E34D1E">
              <w:rPr>
                <w:b/>
                <w:snapToGrid w:val="0"/>
                <w:lang w:val="uk-UA"/>
              </w:rPr>
              <w:t xml:space="preserve">Загальна кількість на </w:t>
            </w:r>
            <w:proofErr w:type="spellStart"/>
            <w:r w:rsidRPr="00E34D1E">
              <w:rPr>
                <w:b/>
                <w:i/>
                <w:lang w:val="uk-UA"/>
              </w:rPr>
              <w:t>n</w:t>
            </w:r>
            <w:r w:rsidRPr="00E34D1E">
              <w:rPr>
                <w:b/>
                <w:i/>
                <w:vertAlign w:val="subscript"/>
                <w:lang w:val="uk-UA"/>
              </w:rPr>
              <w:t>снід</w:t>
            </w:r>
            <w:proofErr w:type="spellEnd"/>
            <w:r w:rsidRPr="00E34D1E">
              <w:rPr>
                <w:b/>
                <w:snapToGrid w:val="0"/>
                <w:lang w:val="uk-UA"/>
              </w:rPr>
              <w:t xml:space="preserve"> відвідувача</w:t>
            </w:r>
          </w:p>
        </w:tc>
      </w:tr>
      <w:tr w:rsidR="003505B5" w:rsidRPr="00E34D1E" w:rsidTr="00E34D1E">
        <w:trPr>
          <w:trHeight w:val="2435"/>
        </w:trPr>
        <w:tc>
          <w:tcPr>
            <w:tcW w:w="3802" w:type="dxa"/>
            <w:tcBorders>
              <w:top w:val="single" w:sz="4" w:space="0" w:color="auto"/>
              <w:left w:val="single" w:sz="4" w:space="0" w:color="auto"/>
              <w:right w:val="single" w:sz="4" w:space="0" w:color="auto"/>
            </w:tcBorders>
          </w:tcPr>
          <w:p w:rsidR="003505B5" w:rsidRPr="00E34D1E" w:rsidRDefault="00F90A96" w:rsidP="003505B5">
            <w:pPr>
              <w:rPr>
                <w:b/>
                <w:i/>
                <w:snapToGrid w:val="0"/>
                <w:lang w:val="uk-UA"/>
              </w:rPr>
            </w:pPr>
            <w:r w:rsidRPr="00E34D1E">
              <w:rPr>
                <w:b/>
                <w:i/>
                <w:snapToGrid w:val="0"/>
                <w:lang w:val="uk-UA"/>
              </w:rPr>
              <w:t>Гарячі напої</w:t>
            </w:r>
          </w:p>
          <w:p w:rsidR="003505B5" w:rsidRPr="00E34D1E" w:rsidRDefault="003505B5" w:rsidP="003505B5">
            <w:pPr>
              <w:widowControl w:val="0"/>
              <w:autoSpaceDE w:val="0"/>
              <w:autoSpaceDN w:val="0"/>
              <w:adjustRightInd w:val="0"/>
              <w:rPr>
                <w:b/>
                <w:i/>
                <w:snapToGrid w:val="0"/>
                <w:lang w:val="uk-UA"/>
              </w:rPr>
            </w:pPr>
            <w:r w:rsidRPr="00E34D1E">
              <w:rPr>
                <w:b/>
                <w:i/>
                <w:snapToGrid w:val="0"/>
                <w:lang w:val="uk-UA"/>
              </w:rPr>
              <w:t>Холодні напої:</w:t>
            </w:r>
          </w:p>
          <w:p w:rsidR="003505B5" w:rsidRPr="00E34D1E" w:rsidRDefault="003505B5" w:rsidP="003505B5">
            <w:pPr>
              <w:widowControl w:val="0"/>
              <w:autoSpaceDE w:val="0"/>
              <w:autoSpaceDN w:val="0"/>
              <w:adjustRightInd w:val="0"/>
              <w:rPr>
                <w:snapToGrid w:val="0"/>
                <w:lang w:val="uk-UA"/>
              </w:rPr>
            </w:pPr>
            <w:r w:rsidRPr="00E34D1E">
              <w:rPr>
                <w:snapToGrid w:val="0"/>
                <w:lang w:val="uk-UA"/>
              </w:rPr>
              <w:t>мінеральна вода</w:t>
            </w:r>
          </w:p>
          <w:p w:rsidR="003505B5" w:rsidRPr="00E34D1E" w:rsidRDefault="003505B5" w:rsidP="003505B5">
            <w:pPr>
              <w:widowControl w:val="0"/>
              <w:autoSpaceDE w:val="0"/>
              <w:autoSpaceDN w:val="0"/>
              <w:adjustRightInd w:val="0"/>
              <w:rPr>
                <w:snapToGrid w:val="0"/>
                <w:lang w:val="uk-UA"/>
              </w:rPr>
            </w:pPr>
            <w:r w:rsidRPr="00E34D1E">
              <w:rPr>
                <w:snapToGrid w:val="0"/>
                <w:lang w:val="uk-UA"/>
              </w:rPr>
              <w:t>натуральний сік</w:t>
            </w:r>
          </w:p>
          <w:p w:rsidR="003505B5" w:rsidRPr="00E34D1E" w:rsidRDefault="003505B5" w:rsidP="003505B5">
            <w:pPr>
              <w:widowControl w:val="0"/>
              <w:autoSpaceDE w:val="0"/>
              <w:autoSpaceDN w:val="0"/>
              <w:adjustRightInd w:val="0"/>
              <w:rPr>
                <w:b/>
                <w:i/>
                <w:snapToGrid w:val="0"/>
                <w:lang w:val="uk-UA"/>
              </w:rPr>
            </w:pPr>
            <w:r w:rsidRPr="00E34D1E">
              <w:rPr>
                <w:b/>
                <w:i/>
                <w:snapToGrid w:val="0"/>
                <w:lang w:val="uk-UA"/>
              </w:rPr>
              <w:t>Хліб та хлібобулочні вироби:</w:t>
            </w:r>
          </w:p>
          <w:p w:rsidR="003505B5" w:rsidRPr="00E34D1E" w:rsidRDefault="003505B5" w:rsidP="003505B5">
            <w:pPr>
              <w:widowControl w:val="0"/>
              <w:autoSpaceDE w:val="0"/>
              <w:autoSpaceDN w:val="0"/>
              <w:adjustRightInd w:val="0"/>
              <w:rPr>
                <w:snapToGrid w:val="0"/>
                <w:lang w:val="uk-UA"/>
              </w:rPr>
            </w:pPr>
            <w:r w:rsidRPr="00E34D1E">
              <w:rPr>
                <w:snapToGrid w:val="0"/>
                <w:lang w:val="uk-UA"/>
              </w:rPr>
              <w:t>житній</w:t>
            </w:r>
          </w:p>
          <w:p w:rsidR="003505B5" w:rsidRPr="00E34D1E" w:rsidRDefault="003505B5" w:rsidP="003505B5">
            <w:pPr>
              <w:widowControl w:val="0"/>
              <w:autoSpaceDE w:val="0"/>
              <w:autoSpaceDN w:val="0"/>
              <w:adjustRightInd w:val="0"/>
              <w:rPr>
                <w:snapToGrid w:val="0"/>
                <w:lang w:val="uk-UA"/>
              </w:rPr>
            </w:pPr>
            <w:r w:rsidRPr="00E34D1E">
              <w:rPr>
                <w:snapToGrid w:val="0"/>
                <w:lang w:val="uk-UA"/>
              </w:rPr>
              <w:t>пшеничний</w:t>
            </w:r>
          </w:p>
          <w:p w:rsidR="003505B5" w:rsidRPr="00E34D1E" w:rsidRDefault="003505B5" w:rsidP="003505B5">
            <w:pPr>
              <w:widowControl w:val="0"/>
              <w:autoSpaceDE w:val="0"/>
              <w:autoSpaceDN w:val="0"/>
              <w:adjustRightInd w:val="0"/>
              <w:rPr>
                <w:b/>
                <w:i/>
                <w:snapToGrid w:val="0"/>
                <w:lang w:val="uk-UA"/>
              </w:rPr>
            </w:pPr>
            <w:r w:rsidRPr="00E34D1E">
              <w:rPr>
                <w:b/>
                <w:i/>
                <w:snapToGrid w:val="0"/>
                <w:lang w:val="uk-UA"/>
              </w:rPr>
              <w:t>Борошняні кондитерські вироби</w:t>
            </w:r>
          </w:p>
          <w:p w:rsidR="003505B5" w:rsidRPr="00E34D1E" w:rsidRDefault="003505B5" w:rsidP="003505B5">
            <w:pPr>
              <w:widowControl w:val="0"/>
              <w:autoSpaceDE w:val="0"/>
              <w:autoSpaceDN w:val="0"/>
              <w:adjustRightInd w:val="0"/>
              <w:rPr>
                <w:snapToGrid w:val="0"/>
                <w:lang w:val="uk-UA"/>
              </w:rPr>
            </w:pPr>
            <w:r w:rsidRPr="00E34D1E">
              <w:rPr>
                <w:b/>
                <w:i/>
                <w:snapToGrid w:val="0"/>
                <w:lang w:val="uk-UA"/>
              </w:rPr>
              <w:t>Фрукти</w:t>
            </w:r>
          </w:p>
        </w:tc>
        <w:tc>
          <w:tcPr>
            <w:tcW w:w="1324" w:type="dxa"/>
            <w:tcBorders>
              <w:top w:val="single" w:sz="4" w:space="0" w:color="auto"/>
              <w:left w:val="single" w:sz="4" w:space="0" w:color="auto"/>
              <w:right w:val="single" w:sz="4" w:space="0" w:color="auto"/>
            </w:tcBorders>
          </w:tcPr>
          <w:p w:rsidR="003505B5" w:rsidRPr="00E34D1E" w:rsidRDefault="00E34D1E" w:rsidP="00E34D1E">
            <w:pPr>
              <w:jc w:val="center"/>
              <w:rPr>
                <w:snapToGrid w:val="0"/>
                <w:lang w:val="uk-UA"/>
              </w:rPr>
            </w:pPr>
            <w:r w:rsidRPr="00E34D1E">
              <w:rPr>
                <w:snapToGrid w:val="0"/>
                <w:lang w:val="uk-UA"/>
              </w:rPr>
              <w:t>л</w:t>
            </w:r>
          </w:p>
          <w:p w:rsidR="003505B5" w:rsidRPr="00E34D1E" w:rsidRDefault="003505B5" w:rsidP="003505B5">
            <w:pPr>
              <w:widowControl w:val="0"/>
              <w:autoSpaceDE w:val="0"/>
              <w:autoSpaceDN w:val="0"/>
              <w:adjustRightInd w:val="0"/>
              <w:jc w:val="center"/>
              <w:rPr>
                <w:snapToGrid w:val="0"/>
                <w:lang w:val="uk-UA"/>
              </w:rPr>
            </w:pPr>
            <w:r w:rsidRPr="00E34D1E">
              <w:rPr>
                <w:snapToGrid w:val="0"/>
                <w:lang w:val="uk-UA"/>
              </w:rPr>
              <w:t>л</w:t>
            </w:r>
          </w:p>
          <w:p w:rsidR="003505B5" w:rsidRPr="00E34D1E" w:rsidRDefault="003505B5" w:rsidP="003505B5">
            <w:pPr>
              <w:widowControl w:val="0"/>
              <w:autoSpaceDE w:val="0"/>
              <w:autoSpaceDN w:val="0"/>
              <w:adjustRightInd w:val="0"/>
              <w:jc w:val="center"/>
              <w:rPr>
                <w:snapToGrid w:val="0"/>
                <w:lang w:val="uk-UA"/>
              </w:rPr>
            </w:pPr>
          </w:p>
          <w:p w:rsidR="003505B5" w:rsidRPr="00E34D1E" w:rsidRDefault="003505B5" w:rsidP="003505B5">
            <w:pPr>
              <w:widowControl w:val="0"/>
              <w:autoSpaceDE w:val="0"/>
              <w:autoSpaceDN w:val="0"/>
              <w:adjustRightInd w:val="0"/>
              <w:jc w:val="center"/>
              <w:rPr>
                <w:snapToGrid w:val="0"/>
                <w:lang w:val="uk-UA"/>
              </w:rPr>
            </w:pPr>
          </w:p>
          <w:p w:rsidR="003505B5" w:rsidRPr="00E34D1E" w:rsidRDefault="003505B5" w:rsidP="003505B5">
            <w:pPr>
              <w:widowControl w:val="0"/>
              <w:autoSpaceDE w:val="0"/>
              <w:autoSpaceDN w:val="0"/>
              <w:adjustRightInd w:val="0"/>
              <w:jc w:val="center"/>
              <w:rPr>
                <w:snapToGrid w:val="0"/>
                <w:lang w:val="uk-UA"/>
              </w:rPr>
            </w:pPr>
            <w:r w:rsidRPr="00E34D1E">
              <w:rPr>
                <w:snapToGrid w:val="0"/>
                <w:lang w:val="uk-UA"/>
              </w:rPr>
              <w:t>кг</w:t>
            </w:r>
          </w:p>
          <w:p w:rsidR="003505B5" w:rsidRPr="00E34D1E" w:rsidRDefault="003505B5" w:rsidP="003505B5">
            <w:pPr>
              <w:widowControl w:val="0"/>
              <w:autoSpaceDE w:val="0"/>
              <w:autoSpaceDN w:val="0"/>
              <w:adjustRightInd w:val="0"/>
              <w:jc w:val="center"/>
              <w:rPr>
                <w:snapToGrid w:val="0"/>
                <w:lang w:val="uk-UA"/>
              </w:rPr>
            </w:pPr>
          </w:p>
          <w:p w:rsidR="003505B5" w:rsidRPr="00E34D1E" w:rsidRDefault="003505B5" w:rsidP="003505B5">
            <w:pPr>
              <w:widowControl w:val="0"/>
              <w:autoSpaceDE w:val="0"/>
              <w:autoSpaceDN w:val="0"/>
              <w:adjustRightInd w:val="0"/>
              <w:jc w:val="center"/>
              <w:rPr>
                <w:snapToGrid w:val="0"/>
                <w:lang w:val="uk-UA"/>
              </w:rPr>
            </w:pPr>
          </w:p>
          <w:p w:rsidR="003505B5" w:rsidRPr="00E34D1E" w:rsidRDefault="003505B5" w:rsidP="003505B5">
            <w:pPr>
              <w:widowControl w:val="0"/>
              <w:autoSpaceDE w:val="0"/>
              <w:autoSpaceDN w:val="0"/>
              <w:adjustRightInd w:val="0"/>
              <w:jc w:val="center"/>
              <w:rPr>
                <w:snapToGrid w:val="0"/>
                <w:lang w:val="uk-UA"/>
              </w:rPr>
            </w:pPr>
            <w:r w:rsidRPr="00E34D1E">
              <w:rPr>
                <w:snapToGrid w:val="0"/>
                <w:lang w:val="uk-UA"/>
              </w:rPr>
              <w:t>шт.</w:t>
            </w:r>
          </w:p>
          <w:p w:rsidR="003505B5" w:rsidRPr="00E34D1E" w:rsidRDefault="003505B5" w:rsidP="003505B5">
            <w:pPr>
              <w:widowControl w:val="0"/>
              <w:autoSpaceDE w:val="0"/>
              <w:autoSpaceDN w:val="0"/>
              <w:adjustRightInd w:val="0"/>
              <w:jc w:val="center"/>
              <w:rPr>
                <w:snapToGrid w:val="0"/>
                <w:lang w:val="uk-UA"/>
              </w:rPr>
            </w:pPr>
            <w:r w:rsidRPr="00E34D1E">
              <w:rPr>
                <w:snapToGrid w:val="0"/>
                <w:lang w:val="uk-UA"/>
              </w:rPr>
              <w:t>кг</w:t>
            </w:r>
          </w:p>
        </w:tc>
        <w:tc>
          <w:tcPr>
            <w:tcW w:w="2245" w:type="dxa"/>
            <w:tcBorders>
              <w:top w:val="single" w:sz="4" w:space="0" w:color="auto"/>
              <w:left w:val="single" w:sz="4" w:space="0" w:color="auto"/>
              <w:right w:val="single" w:sz="4" w:space="0" w:color="auto"/>
            </w:tcBorders>
          </w:tcPr>
          <w:p w:rsidR="00F90A96" w:rsidRPr="00E34D1E" w:rsidRDefault="00E34D1E" w:rsidP="00E34D1E">
            <w:pPr>
              <w:widowControl w:val="0"/>
              <w:autoSpaceDE w:val="0"/>
              <w:autoSpaceDN w:val="0"/>
              <w:adjustRightInd w:val="0"/>
              <w:jc w:val="center"/>
              <w:rPr>
                <w:b/>
                <w:snapToGrid w:val="0"/>
                <w:lang w:val="uk-UA"/>
              </w:rPr>
            </w:pPr>
            <w:r w:rsidRPr="00E34D1E">
              <w:rPr>
                <w:b/>
                <w:snapToGrid w:val="0"/>
                <w:lang w:val="uk-UA"/>
              </w:rPr>
              <w:t>0,25</w:t>
            </w:r>
          </w:p>
          <w:p w:rsidR="003505B5" w:rsidRPr="00E34D1E" w:rsidRDefault="003505B5" w:rsidP="003505B5">
            <w:pPr>
              <w:widowControl w:val="0"/>
              <w:autoSpaceDE w:val="0"/>
              <w:autoSpaceDN w:val="0"/>
              <w:adjustRightInd w:val="0"/>
              <w:jc w:val="center"/>
              <w:rPr>
                <w:b/>
                <w:snapToGrid w:val="0"/>
                <w:lang w:val="uk-UA"/>
              </w:rPr>
            </w:pPr>
            <w:r w:rsidRPr="00E34D1E">
              <w:rPr>
                <w:b/>
                <w:snapToGrid w:val="0"/>
                <w:lang w:val="uk-UA"/>
              </w:rPr>
              <w:t>0,25</w:t>
            </w:r>
          </w:p>
          <w:p w:rsidR="003505B5" w:rsidRPr="00E34D1E" w:rsidRDefault="003505B5" w:rsidP="003505B5">
            <w:pPr>
              <w:widowControl w:val="0"/>
              <w:autoSpaceDE w:val="0"/>
              <w:autoSpaceDN w:val="0"/>
              <w:adjustRightInd w:val="0"/>
              <w:jc w:val="center"/>
              <w:rPr>
                <w:lang w:val="uk-UA"/>
              </w:rPr>
            </w:pPr>
            <w:r w:rsidRPr="00E34D1E">
              <w:rPr>
                <w:lang w:val="uk-UA"/>
              </w:rPr>
              <w:t>0,125</w:t>
            </w:r>
          </w:p>
          <w:p w:rsidR="003505B5" w:rsidRPr="00E34D1E" w:rsidRDefault="003505B5" w:rsidP="003505B5">
            <w:pPr>
              <w:widowControl w:val="0"/>
              <w:autoSpaceDE w:val="0"/>
              <w:autoSpaceDN w:val="0"/>
              <w:adjustRightInd w:val="0"/>
              <w:jc w:val="center"/>
              <w:rPr>
                <w:snapToGrid w:val="0"/>
                <w:lang w:val="uk-UA"/>
              </w:rPr>
            </w:pPr>
            <w:r w:rsidRPr="00E34D1E">
              <w:rPr>
                <w:lang w:val="uk-UA"/>
              </w:rPr>
              <w:t>0,125</w:t>
            </w:r>
          </w:p>
          <w:p w:rsidR="003505B5" w:rsidRPr="00E34D1E" w:rsidRDefault="003505B5" w:rsidP="003505B5">
            <w:pPr>
              <w:widowControl w:val="0"/>
              <w:autoSpaceDE w:val="0"/>
              <w:autoSpaceDN w:val="0"/>
              <w:adjustRightInd w:val="0"/>
              <w:jc w:val="center"/>
              <w:rPr>
                <w:b/>
                <w:snapToGrid w:val="0"/>
                <w:lang w:val="uk-UA"/>
              </w:rPr>
            </w:pPr>
            <w:r w:rsidRPr="00E34D1E">
              <w:rPr>
                <w:b/>
                <w:snapToGrid w:val="0"/>
                <w:lang w:val="uk-UA"/>
              </w:rPr>
              <w:t>0,10</w:t>
            </w:r>
          </w:p>
          <w:p w:rsidR="003505B5" w:rsidRPr="00E34D1E" w:rsidRDefault="003505B5" w:rsidP="003505B5">
            <w:pPr>
              <w:widowControl w:val="0"/>
              <w:autoSpaceDE w:val="0"/>
              <w:autoSpaceDN w:val="0"/>
              <w:adjustRightInd w:val="0"/>
              <w:jc w:val="center"/>
              <w:rPr>
                <w:snapToGrid w:val="0"/>
                <w:lang w:val="uk-UA"/>
              </w:rPr>
            </w:pPr>
            <w:r w:rsidRPr="00E34D1E">
              <w:rPr>
                <w:snapToGrid w:val="0"/>
                <w:lang w:val="uk-UA"/>
              </w:rPr>
              <w:t>0,05</w:t>
            </w:r>
          </w:p>
          <w:p w:rsidR="003505B5" w:rsidRPr="00E34D1E" w:rsidRDefault="003505B5" w:rsidP="003505B5">
            <w:pPr>
              <w:widowControl w:val="0"/>
              <w:autoSpaceDE w:val="0"/>
              <w:autoSpaceDN w:val="0"/>
              <w:adjustRightInd w:val="0"/>
              <w:jc w:val="center"/>
              <w:rPr>
                <w:snapToGrid w:val="0"/>
                <w:lang w:val="uk-UA"/>
              </w:rPr>
            </w:pPr>
            <w:r w:rsidRPr="00E34D1E">
              <w:rPr>
                <w:snapToGrid w:val="0"/>
                <w:lang w:val="uk-UA"/>
              </w:rPr>
              <w:t>0,05</w:t>
            </w:r>
          </w:p>
          <w:p w:rsidR="003505B5" w:rsidRPr="00E34D1E" w:rsidRDefault="003505B5" w:rsidP="003505B5">
            <w:pPr>
              <w:widowControl w:val="0"/>
              <w:autoSpaceDE w:val="0"/>
              <w:autoSpaceDN w:val="0"/>
              <w:adjustRightInd w:val="0"/>
              <w:jc w:val="center"/>
              <w:rPr>
                <w:b/>
                <w:snapToGrid w:val="0"/>
                <w:lang w:val="uk-UA"/>
              </w:rPr>
            </w:pPr>
            <w:r w:rsidRPr="00E34D1E">
              <w:rPr>
                <w:b/>
                <w:snapToGrid w:val="0"/>
                <w:lang w:val="uk-UA"/>
              </w:rPr>
              <w:t>0,7</w:t>
            </w:r>
          </w:p>
          <w:p w:rsidR="003505B5" w:rsidRPr="00E34D1E" w:rsidRDefault="003505B5" w:rsidP="003505B5">
            <w:pPr>
              <w:widowControl w:val="0"/>
              <w:autoSpaceDE w:val="0"/>
              <w:autoSpaceDN w:val="0"/>
              <w:adjustRightInd w:val="0"/>
              <w:jc w:val="center"/>
              <w:rPr>
                <w:snapToGrid w:val="0"/>
                <w:lang w:val="uk-UA"/>
              </w:rPr>
            </w:pPr>
            <w:r w:rsidRPr="00E34D1E">
              <w:rPr>
                <w:b/>
                <w:snapToGrid w:val="0"/>
                <w:lang w:val="uk-UA"/>
              </w:rPr>
              <w:t>0,07</w:t>
            </w:r>
          </w:p>
        </w:tc>
        <w:tc>
          <w:tcPr>
            <w:tcW w:w="2268" w:type="dxa"/>
            <w:tcBorders>
              <w:top w:val="single" w:sz="4" w:space="0" w:color="auto"/>
              <w:left w:val="single" w:sz="4" w:space="0" w:color="auto"/>
              <w:right w:val="single" w:sz="4" w:space="0" w:color="auto"/>
            </w:tcBorders>
          </w:tcPr>
          <w:p w:rsidR="003505B5" w:rsidRPr="00E34D1E" w:rsidRDefault="003505B5" w:rsidP="00E34D1E">
            <w:pPr>
              <w:jc w:val="center"/>
              <w:rPr>
                <w:b/>
                <w:lang w:val="uk-UA"/>
              </w:rPr>
            </w:pPr>
            <w:r w:rsidRPr="00E34D1E">
              <w:rPr>
                <w:b/>
                <w:lang w:val="uk-UA"/>
              </w:rPr>
              <w:t>0,25 ∙</w:t>
            </w:r>
            <w:r w:rsidRPr="00E34D1E">
              <w:rPr>
                <w:b/>
                <w:i/>
                <w:lang w:val="uk-UA"/>
              </w:rPr>
              <w:t xml:space="preserve"> </w:t>
            </w:r>
            <w:proofErr w:type="spellStart"/>
            <w:r w:rsidRPr="00E34D1E">
              <w:rPr>
                <w:b/>
                <w:i/>
                <w:lang w:val="uk-UA"/>
              </w:rPr>
              <w:t>n</w:t>
            </w:r>
            <w:r w:rsidRPr="00E34D1E">
              <w:rPr>
                <w:b/>
                <w:i/>
                <w:vertAlign w:val="subscript"/>
                <w:lang w:val="uk-UA"/>
              </w:rPr>
              <w:t>снід</w:t>
            </w:r>
            <w:proofErr w:type="spellEnd"/>
          </w:p>
          <w:p w:rsidR="00E34D1E" w:rsidRPr="00E34D1E" w:rsidRDefault="00E34D1E" w:rsidP="00E34D1E">
            <w:pPr>
              <w:jc w:val="center"/>
              <w:rPr>
                <w:b/>
                <w:lang w:val="uk-UA"/>
              </w:rPr>
            </w:pPr>
            <w:r w:rsidRPr="00E34D1E">
              <w:rPr>
                <w:b/>
                <w:lang w:val="uk-UA"/>
              </w:rPr>
              <w:t>0,25 ∙</w:t>
            </w:r>
            <w:r w:rsidRPr="00E34D1E">
              <w:rPr>
                <w:b/>
                <w:i/>
                <w:lang w:val="uk-UA"/>
              </w:rPr>
              <w:t xml:space="preserve"> </w:t>
            </w:r>
            <w:proofErr w:type="spellStart"/>
            <w:r w:rsidRPr="00E34D1E">
              <w:rPr>
                <w:b/>
                <w:i/>
                <w:lang w:val="uk-UA"/>
              </w:rPr>
              <w:t>n</w:t>
            </w:r>
            <w:r w:rsidRPr="00E34D1E">
              <w:rPr>
                <w:b/>
                <w:i/>
                <w:vertAlign w:val="subscript"/>
                <w:lang w:val="uk-UA"/>
              </w:rPr>
              <w:t>снід</w:t>
            </w:r>
            <w:proofErr w:type="spellEnd"/>
          </w:p>
          <w:p w:rsidR="00E34D1E" w:rsidRPr="00E34D1E" w:rsidRDefault="00E34D1E" w:rsidP="00E34D1E">
            <w:pPr>
              <w:jc w:val="center"/>
              <w:rPr>
                <w:lang w:val="uk-UA"/>
              </w:rPr>
            </w:pPr>
            <w:r w:rsidRPr="00E34D1E">
              <w:rPr>
                <w:lang w:val="uk-UA"/>
              </w:rPr>
              <w:t>0,125 ∙</w:t>
            </w:r>
            <w:r w:rsidRPr="00E34D1E">
              <w:rPr>
                <w:i/>
                <w:lang w:val="uk-UA"/>
              </w:rPr>
              <w:t xml:space="preserve"> </w:t>
            </w:r>
            <w:proofErr w:type="spellStart"/>
            <w:r w:rsidRPr="00E34D1E">
              <w:rPr>
                <w:i/>
                <w:lang w:val="uk-UA"/>
              </w:rPr>
              <w:t>n</w:t>
            </w:r>
            <w:r w:rsidRPr="00E34D1E">
              <w:rPr>
                <w:i/>
                <w:vertAlign w:val="subscript"/>
                <w:lang w:val="uk-UA"/>
              </w:rPr>
              <w:t>снід</w:t>
            </w:r>
            <w:proofErr w:type="spellEnd"/>
          </w:p>
          <w:p w:rsidR="00E34D1E" w:rsidRPr="00E34D1E" w:rsidRDefault="00E34D1E" w:rsidP="00E34D1E">
            <w:pPr>
              <w:jc w:val="center"/>
              <w:rPr>
                <w:lang w:val="uk-UA"/>
              </w:rPr>
            </w:pPr>
            <w:r w:rsidRPr="00E34D1E">
              <w:rPr>
                <w:lang w:val="uk-UA"/>
              </w:rPr>
              <w:t>0,125 ∙</w:t>
            </w:r>
            <w:r w:rsidRPr="00E34D1E">
              <w:rPr>
                <w:i/>
                <w:lang w:val="uk-UA"/>
              </w:rPr>
              <w:t xml:space="preserve"> </w:t>
            </w:r>
            <w:proofErr w:type="spellStart"/>
            <w:r w:rsidRPr="00E34D1E">
              <w:rPr>
                <w:i/>
                <w:lang w:val="uk-UA"/>
              </w:rPr>
              <w:t>n</w:t>
            </w:r>
            <w:r w:rsidRPr="00E34D1E">
              <w:rPr>
                <w:i/>
                <w:vertAlign w:val="subscript"/>
                <w:lang w:val="uk-UA"/>
              </w:rPr>
              <w:t>снід</w:t>
            </w:r>
            <w:proofErr w:type="spellEnd"/>
          </w:p>
          <w:p w:rsidR="00E34D1E" w:rsidRPr="00E34D1E" w:rsidRDefault="00E34D1E" w:rsidP="00E34D1E">
            <w:pPr>
              <w:jc w:val="center"/>
              <w:rPr>
                <w:b/>
                <w:lang w:val="uk-UA"/>
              </w:rPr>
            </w:pPr>
            <w:r w:rsidRPr="00E34D1E">
              <w:rPr>
                <w:b/>
                <w:lang w:val="uk-UA"/>
              </w:rPr>
              <w:t>0,1 ∙</w:t>
            </w:r>
            <w:r w:rsidRPr="00E34D1E">
              <w:rPr>
                <w:b/>
                <w:i/>
                <w:lang w:val="uk-UA"/>
              </w:rPr>
              <w:t xml:space="preserve"> </w:t>
            </w:r>
            <w:proofErr w:type="spellStart"/>
            <w:r w:rsidRPr="00E34D1E">
              <w:rPr>
                <w:b/>
                <w:i/>
                <w:lang w:val="uk-UA"/>
              </w:rPr>
              <w:t>n</w:t>
            </w:r>
            <w:r w:rsidRPr="00E34D1E">
              <w:rPr>
                <w:b/>
                <w:i/>
                <w:vertAlign w:val="subscript"/>
                <w:lang w:val="uk-UA"/>
              </w:rPr>
              <w:t>снід</w:t>
            </w:r>
            <w:proofErr w:type="spellEnd"/>
          </w:p>
          <w:p w:rsidR="00E34D1E" w:rsidRPr="00E34D1E" w:rsidRDefault="00E34D1E" w:rsidP="00E34D1E">
            <w:pPr>
              <w:jc w:val="center"/>
              <w:rPr>
                <w:lang w:val="uk-UA"/>
              </w:rPr>
            </w:pPr>
            <w:r w:rsidRPr="00E34D1E">
              <w:rPr>
                <w:lang w:val="uk-UA"/>
              </w:rPr>
              <w:t>0,05 ∙</w:t>
            </w:r>
            <w:r w:rsidRPr="00E34D1E">
              <w:rPr>
                <w:i/>
                <w:lang w:val="uk-UA"/>
              </w:rPr>
              <w:t xml:space="preserve"> </w:t>
            </w:r>
            <w:proofErr w:type="spellStart"/>
            <w:r w:rsidRPr="00E34D1E">
              <w:rPr>
                <w:i/>
                <w:lang w:val="uk-UA"/>
              </w:rPr>
              <w:t>n</w:t>
            </w:r>
            <w:r w:rsidRPr="00E34D1E">
              <w:rPr>
                <w:i/>
                <w:vertAlign w:val="subscript"/>
                <w:lang w:val="uk-UA"/>
              </w:rPr>
              <w:t>снід</w:t>
            </w:r>
            <w:proofErr w:type="spellEnd"/>
          </w:p>
          <w:p w:rsidR="00E34D1E" w:rsidRPr="00E34D1E" w:rsidRDefault="00E34D1E" w:rsidP="00E34D1E">
            <w:pPr>
              <w:jc w:val="center"/>
              <w:rPr>
                <w:lang w:val="uk-UA"/>
              </w:rPr>
            </w:pPr>
            <w:r w:rsidRPr="00E34D1E">
              <w:rPr>
                <w:lang w:val="uk-UA"/>
              </w:rPr>
              <w:t>0,05 ∙</w:t>
            </w:r>
            <w:r w:rsidRPr="00E34D1E">
              <w:rPr>
                <w:i/>
                <w:lang w:val="uk-UA"/>
              </w:rPr>
              <w:t xml:space="preserve"> </w:t>
            </w:r>
            <w:proofErr w:type="spellStart"/>
            <w:r w:rsidRPr="00E34D1E">
              <w:rPr>
                <w:i/>
                <w:lang w:val="uk-UA"/>
              </w:rPr>
              <w:t>n</w:t>
            </w:r>
            <w:r w:rsidRPr="00E34D1E">
              <w:rPr>
                <w:i/>
                <w:vertAlign w:val="subscript"/>
                <w:lang w:val="uk-UA"/>
              </w:rPr>
              <w:t>снід</w:t>
            </w:r>
            <w:proofErr w:type="spellEnd"/>
          </w:p>
          <w:p w:rsidR="00E34D1E" w:rsidRPr="00E34D1E" w:rsidRDefault="00E34D1E" w:rsidP="00E34D1E">
            <w:pPr>
              <w:jc w:val="center"/>
              <w:rPr>
                <w:b/>
                <w:lang w:val="uk-UA"/>
              </w:rPr>
            </w:pPr>
            <w:r w:rsidRPr="00E34D1E">
              <w:rPr>
                <w:b/>
                <w:lang w:val="uk-UA"/>
              </w:rPr>
              <w:t>0,7 ∙</w:t>
            </w:r>
            <w:r w:rsidRPr="00E34D1E">
              <w:rPr>
                <w:b/>
                <w:i/>
                <w:lang w:val="uk-UA"/>
              </w:rPr>
              <w:t xml:space="preserve"> </w:t>
            </w:r>
            <w:proofErr w:type="spellStart"/>
            <w:r w:rsidRPr="00E34D1E">
              <w:rPr>
                <w:b/>
                <w:i/>
                <w:lang w:val="uk-UA"/>
              </w:rPr>
              <w:t>n</w:t>
            </w:r>
            <w:r w:rsidRPr="00E34D1E">
              <w:rPr>
                <w:b/>
                <w:i/>
                <w:vertAlign w:val="subscript"/>
                <w:lang w:val="uk-UA"/>
              </w:rPr>
              <w:t>снід</w:t>
            </w:r>
            <w:proofErr w:type="spellEnd"/>
          </w:p>
          <w:p w:rsidR="003505B5" w:rsidRPr="00E34D1E" w:rsidRDefault="00E34D1E" w:rsidP="00E34D1E">
            <w:pPr>
              <w:jc w:val="center"/>
              <w:rPr>
                <w:b/>
                <w:lang w:val="uk-UA"/>
              </w:rPr>
            </w:pPr>
            <w:r w:rsidRPr="00E34D1E">
              <w:rPr>
                <w:b/>
                <w:lang w:val="uk-UA"/>
              </w:rPr>
              <w:t>0,07 ∙</w:t>
            </w:r>
            <w:r w:rsidRPr="00E34D1E">
              <w:rPr>
                <w:b/>
                <w:i/>
                <w:lang w:val="uk-UA"/>
              </w:rPr>
              <w:t xml:space="preserve"> </w:t>
            </w:r>
            <w:proofErr w:type="spellStart"/>
            <w:r w:rsidRPr="00E34D1E">
              <w:rPr>
                <w:b/>
                <w:i/>
                <w:lang w:val="uk-UA"/>
              </w:rPr>
              <w:t>n</w:t>
            </w:r>
            <w:r w:rsidRPr="00E34D1E">
              <w:rPr>
                <w:b/>
                <w:i/>
                <w:vertAlign w:val="subscript"/>
                <w:lang w:val="uk-UA"/>
              </w:rPr>
              <w:t>снід</w:t>
            </w:r>
            <w:proofErr w:type="spellEnd"/>
          </w:p>
        </w:tc>
      </w:tr>
    </w:tbl>
    <w:p w:rsidR="002578FF" w:rsidRDefault="002578FF" w:rsidP="002578FF">
      <w:pPr>
        <w:widowControl w:val="0"/>
        <w:shd w:val="clear" w:color="auto" w:fill="FFFFFF"/>
        <w:tabs>
          <w:tab w:val="left" w:pos="655"/>
        </w:tabs>
        <w:autoSpaceDE w:val="0"/>
        <w:autoSpaceDN w:val="0"/>
        <w:adjustRightInd w:val="0"/>
        <w:jc w:val="center"/>
        <w:rPr>
          <w:b/>
          <w:spacing w:val="-12"/>
          <w:sz w:val="28"/>
          <w:szCs w:val="28"/>
          <w:lang w:val="uk-UA"/>
        </w:rPr>
      </w:pPr>
      <w:r w:rsidRPr="00A61B84">
        <w:rPr>
          <w:b/>
          <w:sz w:val="28"/>
          <w:szCs w:val="28"/>
          <w:lang w:val="uk-UA"/>
        </w:rPr>
        <w:t xml:space="preserve">Таблиця </w:t>
      </w:r>
      <w:r>
        <w:rPr>
          <w:b/>
          <w:sz w:val="28"/>
          <w:szCs w:val="28"/>
          <w:lang w:val="uk-UA"/>
        </w:rPr>
        <w:t>2.</w:t>
      </w:r>
      <w:r w:rsidR="00FD5CEC">
        <w:rPr>
          <w:b/>
          <w:sz w:val="28"/>
          <w:szCs w:val="28"/>
          <w:lang w:val="uk-UA"/>
        </w:rPr>
        <w:t>12</w:t>
      </w:r>
      <w:r w:rsidRPr="00A61B84">
        <w:rPr>
          <w:b/>
          <w:sz w:val="28"/>
          <w:szCs w:val="28"/>
          <w:lang w:val="uk-UA"/>
        </w:rPr>
        <w:t xml:space="preserve"> -</w:t>
      </w:r>
      <w:r w:rsidRPr="00A61B84">
        <w:rPr>
          <w:i/>
          <w:spacing w:val="-12"/>
          <w:sz w:val="28"/>
          <w:szCs w:val="28"/>
          <w:lang w:val="uk-UA"/>
        </w:rPr>
        <w:t xml:space="preserve"> </w:t>
      </w:r>
      <w:r w:rsidRPr="00A61B84">
        <w:rPr>
          <w:b/>
          <w:spacing w:val="-12"/>
          <w:sz w:val="28"/>
          <w:szCs w:val="28"/>
          <w:lang w:val="uk-UA"/>
        </w:rPr>
        <w:t>Розрахунок закупівельної продукції для ресторану</w:t>
      </w:r>
    </w:p>
    <w:p w:rsidR="002578FF" w:rsidRPr="002578FF" w:rsidRDefault="002578FF" w:rsidP="002578FF">
      <w:pPr>
        <w:widowControl w:val="0"/>
        <w:shd w:val="clear" w:color="auto" w:fill="FFFFFF"/>
        <w:tabs>
          <w:tab w:val="left" w:pos="655"/>
        </w:tabs>
        <w:autoSpaceDE w:val="0"/>
        <w:autoSpaceDN w:val="0"/>
        <w:adjustRightInd w:val="0"/>
        <w:jc w:val="center"/>
        <w:rPr>
          <w:i/>
          <w:spacing w:val="-12"/>
          <w:sz w:val="28"/>
          <w:szCs w:val="28"/>
          <w:lang w:val="uk-UA"/>
        </w:rPr>
      </w:pPr>
      <w:r w:rsidRPr="002578FF">
        <w:rPr>
          <w:i/>
          <w:spacing w:val="-12"/>
          <w:sz w:val="28"/>
          <w:szCs w:val="28"/>
          <w:lang w:val="uk-UA"/>
        </w:rPr>
        <w:t>(приклад)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417"/>
        <w:gridCol w:w="2126"/>
        <w:gridCol w:w="2268"/>
      </w:tblGrid>
      <w:tr w:rsidR="002578FF" w:rsidRPr="00A61B84" w:rsidTr="003505B5">
        <w:tc>
          <w:tcPr>
            <w:tcW w:w="3828" w:type="dxa"/>
          </w:tcPr>
          <w:p w:rsidR="002578FF" w:rsidRPr="00A61B84" w:rsidRDefault="002578FF" w:rsidP="002C5C0F">
            <w:pPr>
              <w:jc w:val="center"/>
              <w:rPr>
                <w:b/>
                <w:snapToGrid w:val="0"/>
                <w:lang w:val="uk-UA"/>
              </w:rPr>
            </w:pPr>
            <w:r w:rsidRPr="00A61B84">
              <w:rPr>
                <w:b/>
                <w:snapToGrid w:val="0"/>
                <w:lang w:val="uk-UA"/>
              </w:rPr>
              <w:t>Назва продукту</w:t>
            </w:r>
          </w:p>
        </w:tc>
        <w:tc>
          <w:tcPr>
            <w:tcW w:w="1417" w:type="dxa"/>
          </w:tcPr>
          <w:p w:rsidR="002578FF" w:rsidRPr="00A61B84" w:rsidRDefault="002578FF" w:rsidP="002C5C0F">
            <w:pPr>
              <w:jc w:val="center"/>
              <w:rPr>
                <w:b/>
                <w:snapToGrid w:val="0"/>
                <w:lang w:val="uk-UA"/>
              </w:rPr>
            </w:pPr>
            <w:r w:rsidRPr="00A61B84">
              <w:rPr>
                <w:b/>
                <w:snapToGrid w:val="0"/>
                <w:lang w:val="uk-UA"/>
              </w:rPr>
              <w:t xml:space="preserve">Одиниця </w:t>
            </w:r>
          </w:p>
          <w:p w:rsidR="002578FF" w:rsidRPr="00A61B84" w:rsidRDefault="002578FF" w:rsidP="002C5C0F">
            <w:pPr>
              <w:jc w:val="center"/>
              <w:rPr>
                <w:b/>
                <w:snapToGrid w:val="0"/>
                <w:lang w:val="uk-UA"/>
              </w:rPr>
            </w:pPr>
            <w:r w:rsidRPr="00A61B84">
              <w:rPr>
                <w:b/>
                <w:snapToGrid w:val="0"/>
                <w:lang w:val="uk-UA"/>
              </w:rPr>
              <w:t>виміру</w:t>
            </w:r>
          </w:p>
        </w:tc>
        <w:tc>
          <w:tcPr>
            <w:tcW w:w="2126" w:type="dxa"/>
          </w:tcPr>
          <w:p w:rsidR="002578FF" w:rsidRPr="00A61B84" w:rsidRDefault="002578FF" w:rsidP="002C5C0F">
            <w:pPr>
              <w:widowControl w:val="0"/>
              <w:autoSpaceDE w:val="0"/>
              <w:autoSpaceDN w:val="0"/>
              <w:adjustRightInd w:val="0"/>
              <w:jc w:val="center"/>
              <w:rPr>
                <w:b/>
                <w:snapToGrid w:val="0"/>
                <w:color w:val="000000"/>
                <w:lang w:val="uk-UA"/>
              </w:rPr>
            </w:pPr>
            <w:r w:rsidRPr="00A61B84">
              <w:rPr>
                <w:b/>
                <w:snapToGrid w:val="0"/>
                <w:color w:val="000000"/>
                <w:lang w:val="uk-UA"/>
              </w:rPr>
              <w:t>Норма споживання на 1 відвідувача</w:t>
            </w:r>
          </w:p>
        </w:tc>
        <w:tc>
          <w:tcPr>
            <w:tcW w:w="2268" w:type="dxa"/>
          </w:tcPr>
          <w:p w:rsidR="002578FF" w:rsidRPr="00A61B84" w:rsidRDefault="002578FF" w:rsidP="002C5C0F">
            <w:pPr>
              <w:widowControl w:val="0"/>
              <w:autoSpaceDE w:val="0"/>
              <w:autoSpaceDN w:val="0"/>
              <w:adjustRightInd w:val="0"/>
              <w:jc w:val="center"/>
              <w:rPr>
                <w:b/>
                <w:snapToGrid w:val="0"/>
                <w:color w:val="000000"/>
                <w:lang w:val="uk-UA"/>
              </w:rPr>
            </w:pPr>
            <w:r w:rsidRPr="00A61B84">
              <w:rPr>
                <w:b/>
                <w:snapToGrid w:val="0"/>
                <w:color w:val="000000"/>
                <w:lang w:val="uk-UA"/>
              </w:rPr>
              <w:t xml:space="preserve">Загальна кількість на </w:t>
            </w:r>
            <w:r w:rsidR="00FD5CEC" w:rsidRPr="00E34D1E">
              <w:rPr>
                <w:b/>
                <w:snapToGrid w:val="0"/>
                <w:color w:val="000000"/>
                <w:lang w:val="uk-UA"/>
              </w:rPr>
              <w:t>443</w:t>
            </w:r>
            <w:r w:rsidR="00FD5CEC">
              <w:rPr>
                <w:b/>
                <w:snapToGrid w:val="0"/>
                <w:color w:val="000000"/>
                <w:lang w:val="uk-UA"/>
              </w:rPr>
              <w:t xml:space="preserve"> відвідувача</w:t>
            </w:r>
          </w:p>
        </w:tc>
      </w:tr>
      <w:tr w:rsidR="002578FF" w:rsidRPr="00A61B84" w:rsidTr="003505B5">
        <w:tc>
          <w:tcPr>
            <w:tcW w:w="3828" w:type="dxa"/>
          </w:tcPr>
          <w:p w:rsidR="002578FF" w:rsidRPr="00A61B84" w:rsidRDefault="00FD5CEC" w:rsidP="002C5C0F">
            <w:pPr>
              <w:jc w:val="both"/>
              <w:rPr>
                <w:b/>
                <w:i/>
                <w:snapToGrid w:val="0"/>
                <w:lang w:val="uk-UA"/>
              </w:rPr>
            </w:pPr>
            <w:r>
              <w:rPr>
                <w:b/>
                <w:i/>
                <w:snapToGrid w:val="0"/>
                <w:lang w:val="uk-UA"/>
              </w:rPr>
              <w:t>Гарячі напої</w:t>
            </w:r>
          </w:p>
          <w:p w:rsidR="002578FF" w:rsidRPr="00A61B84" w:rsidRDefault="002578FF" w:rsidP="002C5C0F">
            <w:pPr>
              <w:jc w:val="both"/>
              <w:rPr>
                <w:b/>
                <w:i/>
                <w:snapToGrid w:val="0"/>
                <w:lang w:val="uk-UA"/>
              </w:rPr>
            </w:pPr>
            <w:r w:rsidRPr="00A61B84">
              <w:rPr>
                <w:b/>
                <w:i/>
                <w:snapToGrid w:val="0"/>
                <w:lang w:val="uk-UA"/>
              </w:rPr>
              <w:t>Холодні напої:</w:t>
            </w:r>
          </w:p>
          <w:p w:rsidR="002578FF" w:rsidRPr="00A61B84" w:rsidRDefault="002578FF" w:rsidP="002C5C0F">
            <w:pPr>
              <w:ind w:firstLine="284"/>
              <w:jc w:val="both"/>
              <w:rPr>
                <w:snapToGrid w:val="0"/>
                <w:lang w:val="uk-UA"/>
              </w:rPr>
            </w:pPr>
            <w:r w:rsidRPr="00A61B84">
              <w:rPr>
                <w:snapToGrid w:val="0"/>
                <w:lang w:val="uk-UA"/>
              </w:rPr>
              <w:t>фруктова вода</w:t>
            </w:r>
          </w:p>
          <w:p w:rsidR="002578FF" w:rsidRPr="00A61B84" w:rsidRDefault="002578FF" w:rsidP="002C5C0F">
            <w:pPr>
              <w:ind w:firstLine="284"/>
              <w:jc w:val="both"/>
              <w:rPr>
                <w:snapToGrid w:val="0"/>
                <w:lang w:val="uk-UA"/>
              </w:rPr>
            </w:pPr>
            <w:r w:rsidRPr="00A61B84">
              <w:rPr>
                <w:snapToGrid w:val="0"/>
                <w:lang w:val="uk-UA"/>
              </w:rPr>
              <w:t>мінеральна вода</w:t>
            </w:r>
          </w:p>
          <w:p w:rsidR="002578FF" w:rsidRDefault="002578FF" w:rsidP="002C5C0F">
            <w:pPr>
              <w:ind w:firstLine="284"/>
              <w:jc w:val="both"/>
              <w:rPr>
                <w:snapToGrid w:val="0"/>
                <w:lang w:val="uk-UA"/>
              </w:rPr>
            </w:pPr>
            <w:r w:rsidRPr="00A61B84">
              <w:rPr>
                <w:snapToGrid w:val="0"/>
                <w:lang w:val="uk-UA"/>
              </w:rPr>
              <w:t>сік</w:t>
            </w:r>
          </w:p>
          <w:p w:rsidR="002578FF" w:rsidRPr="00A61B84" w:rsidRDefault="002578FF" w:rsidP="002C5C0F">
            <w:pPr>
              <w:ind w:firstLine="284"/>
              <w:jc w:val="both"/>
              <w:rPr>
                <w:snapToGrid w:val="0"/>
                <w:lang w:val="uk-UA"/>
              </w:rPr>
            </w:pPr>
            <w:r>
              <w:rPr>
                <w:snapToGrid w:val="0"/>
                <w:lang w:val="uk-UA"/>
              </w:rPr>
              <w:t>власного виробництва</w:t>
            </w:r>
          </w:p>
          <w:p w:rsidR="002578FF" w:rsidRPr="00A61B84" w:rsidRDefault="002578FF" w:rsidP="002C5C0F">
            <w:pPr>
              <w:jc w:val="both"/>
              <w:rPr>
                <w:b/>
                <w:i/>
                <w:snapToGrid w:val="0"/>
                <w:lang w:val="uk-UA"/>
              </w:rPr>
            </w:pPr>
            <w:r w:rsidRPr="00A61B84">
              <w:rPr>
                <w:b/>
                <w:i/>
                <w:snapToGrid w:val="0"/>
                <w:lang w:val="uk-UA"/>
              </w:rPr>
              <w:t>Хліб та хлібобулочні вироби:</w:t>
            </w:r>
          </w:p>
          <w:p w:rsidR="002578FF" w:rsidRPr="00A61B84" w:rsidRDefault="002578FF" w:rsidP="002C5C0F">
            <w:pPr>
              <w:ind w:firstLine="284"/>
              <w:jc w:val="both"/>
              <w:rPr>
                <w:snapToGrid w:val="0"/>
                <w:lang w:val="uk-UA"/>
              </w:rPr>
            </w:pPr>
            <w:r w:rsidRPr="00A61B84">
              <w:rPr>
                <w:snapToGrid w:val="0"/>
                <w:lang w:val="uk-UA"/>
              </w:rPr>
              <w:t>житній</w:t>
            </w:r>
          </w:p>
          <w:p w:rsidR="002578FF" w:rsidRPr="00A61B84" w:rsidRDefault="002578FF" w:rsidP="002C5C0F">
            <w:pPr>
              <w:ind w:firstLine="284"/>
              <w:jc w:val="both"/>
              <w:rPr>
                <w:snapToGrid w:val="0"/>
                <w:lang w:val="uk-UA"/>
              </w:rPr>
            </w:pPr>
            <w:r w:rsidRPr="00A61B84">
              <w:rPr>
                <w:snapToGrid w:val="0"/>
                <w:lang w:val="uk-UA"/>
              </w:rPr>
              <w:t>пшеничний</w:t>
            </w:r>
          </w:p>
          <w:p w:rsidR="002578FF" w:rsidRPr="00A61B84" w:rsidRDefault="002578FF" w:rsidP="002C5C0F">
            <w:pPr>
              <w:jc w:val="both"/>
              <w:rPr>
                <w:b/>
                <w:i/>
                <w:snapToGrid w:val="0"/>
                <w:lang w:val="uk-UA"/>
              </w:rPr>
            </w:pPr>
            <w:r w:rsidRPr="00A61B84">
              <w:rPr>
                <w:b/>
                <w:i/>
                <w:snapToGrid w:val="0"/>
                <w:lang w:val="uk-UA"/>
              </w:rPr>
              <w:t>Борошняні кондитерські вироби</w:t>
            </w:r>
          </w:p>
          <w:p w:rsidR="002578FF" w:rsidRPr="00A61B84" w:rsidRDefault="002578FF" w:rsidP="002C5C0F">
            <w:pPr>
              <w:jc w:val="both"/>
              <w:rPr>
                <w:b/>
                <w:i/>
                <w:snapToGrid w:val="0"/>
                <w:lang w:val="uk-UA"/>
              </w:rPr>
            </w:pPr>
            <w:r w:rsidRPr="00A61B84">
              <w:rPr>
                <w:b/>
                <w:i/>
                <w:snapToGrid w:val="0"/>
                <w:lang w:val="uk-UA"/>
              </w:rPr>
              <w:t>Цукерки, печиво, шоколад</w:t>
            </w:r>
          </w:p>
          <w:p w:rsidR="002578FF" w:rsidRPr="00A61B84" w:rsidRDefault="002578FF" w:rsidP="002C5C0F">
            <w:pPr>
              <w:jc w:val="both"/>
              <w:rPr>
                <w:b/>
                <w:i/>
                <w:snapToGrid w:val="0"/>
                <w:lang w:val="uk-UA"/>
              </w:rPr>
            </w:pPr>
            <w:r w:rsidRPr="00A61B84">
              <w:rPr>
                <w:b/>
                <w:i/>
                <w:snapToGrid w:val="0"/>
                <w:lang w:val="uk-UA"/>
              </w:rPr>
              <w:t>Фрукти</w:t>
            </w:r>
          </w:p>
          <w:p w:rsidR="002578FF" w:rsidRPr="00A61B84" w:rsidRDefault="002578FF" w:rsidP="002C5C0F">
            <w:pPr>
              <w:jc w:val="both"/>
              <w:rPr>
                <w:b/>
                <w:i/>
                <w:snapToGrid w:val="0"/>
                <w:lang w:val="uk-UA"/>
              </w:rPr>
            </w:pPr>
            <w:r w:rsidRPr="00A61B84">
              <w:rPr>
                <w:b/>
                <w:i/>
                <w:snapToGrid w:val="0"/>
                <w:lang w:val="uk-UA"/>
              </w:rPr>
              <w:t>Вино-горілчані вироби</w:t>
            </w:r>
          </w:p>
          <w:p w:rsidR="002578FF" w:rsidRPr="00A61B84" w:rsidRDefault="002578FF" w:rsidP="002C5C0F">
            <w:pPr>
              <w:jc w:val="both"/>
              <w:rPr>
                <w:b/>
                <w:i/>
                <w:snapToGrid w:val="0"/>
                <w:lang w:val="uk-UA"/>
              </w:rPr>
            </w:pPr>
            <w:r w:rsidRPr="00A61B84">
              <w:rPr>
                <w:b/>
                <w:i/>
                <w:snapToGrid w:val="0"/>
                <w:lang w:val="uk-UA"/>
              </w:rPr>
              <w:lastRenderedPageBreak/>
              <w:t>Пиво</w:t>
            </w:r>
          </w:p>
        </w:tc>
        <w:tc>
          <w:tcPr>
            <w:tcW w:w="1417" w:type="dxa"/>
          </w:tcPr>
          <w:p w:rsidR="002578FF" w:rsidRPr="00A61B84" w:rsidRDefault="002578FF" w:rsidP="002C5C0F">
            <w:pPr>
              <w:jc w:val="center"/>
              <w:rPr>
                <w:snapToGrid w:val="0"/>
                <w:lang w:val="uk-UA"/>
              </w:rPr>
            </w:pPr>
            <w:r w:rsidRPr="00A61B84">
              <w:rPr>
                <w:snapToGrid w:val="0"/>
                <w:lang w:val="uk-UA"/>
              </w:rPr>
              <w:lastRenderedPageBreak/>
              <w:t>л</w:t>
            </w:r>
          </w:p>
          <w:p w:rsidR="002578FF" w:rsidRPr="00A61B84" w:rsidRDefault="002578FF" w:rsidP="002C5C0F">
            <w:pPr>
              <w:jc w:val="center"/>
              <w:rPr>
                <w:snapToGrid w:val="0"/>
                <w:lang w:val="uk-UA"/>
              </w:rPr>
            </w:pPr>
            <w:r w:rsidRPr="00A61B84">
              <w:rPr>
                <w:snapToGrid w:val="0"/>
                <w:lang w:val="uk-UA"/>
              </w:rPr>
              <w:t>л</w:t>
            </w:r>
          </w:p>
          <w:p w:rsidR="002578FF" w:rsidRPr="00A61B84" w:rsidRDefault="002578FF" w:rsidP="002C5C0F">
            <w:pPr>
              <w:jc w:val="center"/>
              <w:rPr>
                <w:snapToGrid w:val="0"/>
                <w:lang w:val="uk-UA"/>
              </w:rPr>
            </w:pPr>
            <w:r w:rsidRPr="00A61B84">
              <w:rPr>
                <w:snapToGrid w:val="0"/>
                <w:lang w:val="uk-UA"/>
              </w:rPr>
              <w:t xml:space="preserve">                </w:t>
            </w:r>
          </w:p>
          <w:p w:rsidR="002578FF" w:rsidRPr="00A61B84" w:rsidRDefault="002578FF" w:rsidP="002C5C0F">
            <w:pPr>
              <w:jc w:val="center"/>
              <w:rPr>
                <w:snapToGrid w:val="0"/>
                <w:lang w:val="uk-UA"/>
              </w:rPr>
            </w:pPr>
          </w:p>
          <w:p w:rsidR="002578FF" w:rsidRPr="00A61B84" w:rsidRDefault="002578FF" w:rsidP="002C5C0F">
            <w:pPr>
              <w:jc w:val="center"/>
              <w:rPr>
                <w:snapToGrid w:val="0"/>
                <w:lang w:val="uk-UA"/>
              </w:rPr>
            </w:pPr>
          </w:p>
          <w:p w:rsidR="002578FF" w:rsidRDefault="002578FF" w:rsidP="002C5C0F">
            <w:pPr>
              <w:jc w:val="center"/>
              <w:rPr>
                <w:snapToGrid w:val="0"/>
                <w:lang w:val="uk-UA"/>
              </w:rPr>
            </w:pPr>
          </w:p>
          <w:p w:rsidR="002578FF" w:rsidRPr="00A61B84" w:rsidRDefault="002578FF" w:rsidP="002C5C0F">
            <w:pPr>
              <w:jc w:val="center"/>
              <w:rPr>
                <w:snapToGrid w:val="0"/>
                <w:lang w:val="uk-UA"/>
              </w:rPr>
            </w:pPr>
            <w:r w:rsidRPr="00A61B84">
              <w:rPr>
                <w:snapToGrid w:val="0"/>
                <w:lang w:val="uk-UA"/>
              </w:rPr>
              <w:t>кг</w:t>
            </w:r>
          </w:p>
          <w:p w:rsidR="002578FF" w:rsidRPr="00A61B84" w:rsidRDefault="002578FF" w:rsidP="002C5C0F">
            <w:pPr>
              <w:jc w:val="center"/>
              <w:rPr>
                <w:snapToGrid w:val="0"/>
                <w:lang w:val="uk-UA"/>
              </w:rPr>
            </w:pPr>
          </w:p>
          <w:p w:rsidR="002578FF" w:rsidRDefault="002578FF" w:rsidP="00FD5CEC">
            <w:pPr>
              <w:rPr>
                <w:snapToGrid w:val="0"/>
                <w:lang w:val="uk-UA"/>
              </w:rPr>
            </w:pPr>
          </w:p>
          <w:p w:rsidR="002578FF" w:rsidRPr="00A61B84" w:rsidRDefault="002578FF" w:rsidP="002C5C0F">
            <w:pPr>
              <w:jc w:val="center"/>
              <w:rPr>
                <w:snapToGrid w:val="0"/>
                <w:lang w:val="uk-UA"/>
              </w:rPr>
            </w:pPr>
            <w:r w:rsidRPr="00A61B84">
              <w:rPr>
                <w:snapToGrid w:val="0"/>
                <w:lang w:val="uk-UA"/>
              </w:rPr>
              <w:t>шт.</w:t>
            </w:r>
          </w:p>
          <w:p w:rsidR="002578FF" w:rsidRPr="00A61B84" w:rsidRDefault="002578FF" w:rsidP="002C5C0F">
            <w:pPr>
              <w:jc w:val="center"/>
              <w:rPr>
                <w:snapToGrid w:val="0"/>
                <w:lang w:val="uk-UA"/>
              </w:rPr>
            </w:pPr>
            <w:r w:rsidRPr="00A61B84">
              <w:rPr>
                <w:snapToGrid w:val="0"/>
                <w:lang w:val="uk-UA"/>
              </w:rPr>
              <w:t>кг</w:t>
            </w:r>
          </w:p>
          <w:p w:rsidR="002578FF" w:rsidRPr="00A61B84" w:rsidRDefault="002578FF" w:rsidP="002C5C0F">
            <w:pPr>
              <w:jc w:val="center"/>
              <w:rPr>
                <w:snapToGrid w:val="0"/>
                <w:lang w:val="uk-UA"/>
              </w:rPr>
            </w:pPr>
            <w:r w:rsidRPr="00A61B84">
              <w:rPr>
                <w:snapToGrid w:val="0"/>
                <w:lang w:val="uk-UA"/>
              </w:rPr>
              <w:t>кг</w:t>
            </w:r>
          </w:p>
          <w:p w:rsidR="002578FF" w:rsidRPr="00A61B84" w:rsidRDefault="002578FF" w:rsidP="002C5C0F">
            <w:pPr>
              <w:jc w:val="center"/>
              <w:rPr>
                <w:snapToGrid w:val="0"/>
                <w:lang w:val="uk-UA"/>
              </w:rPr>
            </w:pPr>
            <w:r w:rsidRPr="00A61B84">
              <w:rPr>
                <w:snapToGrid w:val="0"/>
                <w:lang w:val="uk-UA"/>
              </w:rPr>
              <w:t>л</w:t>
            </w:r>
          </w:p>
          <w:p w:rsidR="002578FF" w:rsidRPr="00A61B84" w:rsidRDefault="002578FF" w:rsidP="002C5C0F">
            <w:pPr>
              <w:jc w:val="center"/>
              <w:rPr>
                <w:snapToGrid w:val="0"/>
                <w:lang w:val="uk-UA"/>
              </w:rPr>
            </w:pPr>
            <w:r w:rsidRPr="00A61B84">
              <w:rPr>
                <w:snapToGrid w:val="0"/>
                <w:lang w:val="uk-UA"/>
              </w:rPr>
              <w:lastRenderedPageBreak/>
              <w:t>л</w:t>
            </w:r>
          </w:p>
        </w:tc>
        <w:tc>
          <w:tcPr>
            <w:tcW w:w="2126" w:type="dxa"/>
          </w:tcPr>
          <w:p w:rsidR="002578FF" w:rsidRPr="006C02AC" w:rsidRDefault="002578FF" w:rsidP="002C5C0F">
            <w:pPr>
              <w:jc w:val="center"/>
              <w:rPr>
                <w:lang w:val="uk-UA"/>
              </w:rPr>
            </w:pPr>
            <w:r>
              <w:rPr>
                <w:lang w:val="uk-UA"/>
              </w:rPr>
              <w:lastRenderedPageBreak/>
              <w:t>0,05</w:t>
            </w:r>
          </w:p>
          <w:p w:rsidR="002578FF" w:rsidRDefault="002578FF" w:rsidP="002C5C0F">
            <w:pPr>
              <w:jc w:val="center"/>
              <w:rPr>
                <w:lang w:val="uk-UA"/>
              </w:rPr>
            </w:pPr>
          </w:p>
          <w:p w:rsidR="002578FF" w:rsidRPr="00A61B84" w:rsidRDefault="002578FF" w:rsidP="002C5C0F">
            <w:pPr>
              <w:jc w:val="center"/>
              <w:rPr>
                <w:lang w:val="uk-UA"/>
              </w:rPr>
            </w:pPr>
            <w:r w:rsidRPr="00A61B84">
              <w:rPr>
                <w:lang w:val="uk-UA"/>
              </w:rPr>
              <w:t>0,05</w:t>
            </w:r>
          </w:p>
          <w:p w:rsidR="002578FF" w:rsidRPr="00A61B84" w:rsidRDefault="002578FF" w:rsidP="002C5C0F">
            <w:pPr>
              <w:jc w:val="center"/>
              <w:rPr>
                <w:lang w:val="uk-UA"/>
              </w:rPr>
            </w:pPr>
            <w:r w:rsidRPr="00A61B84">
              <w:rPr>
                <w:lang w:val="uk-UA"/>
              </w:rPr>
              <w:t>0,0</w:t>
            </w:r>
            <w:r>
              <w:rPr>
                <w:lang w:val="uk-UA"/>
              </w:rPr>
              <w:t>8</w:t>
            </w:r>
          </w:p>
          <w:p w:rsidR="002578FF" w:rsidRPr="00A61B84" w:rsidRDefault="002578FF" w:rsidP="002C5C0F">
            <w:pPr>
              <w:jc w:val="center"/>
              <w:rPr>
                <w:lang w:val="uk-UA"/>
              </w:rPr>
            </w:pPr>
            <w:r w:rsidRPr="00A61B84">
              <w:rPr>
                <w:lang w:val="uk-UA"/>
              </w:rPr>
              <w:t>0,02</w:t>
            </w:r>
          </w:p>
          <w:p w:rsidR="002578FF" w:rsidRPr="00A61B84" w:rsidRDefault="002578FF" w:rsidP="002C5C0F">
            <w:pPr>
              <w:widowControl w:val="0"/>
              <w:autoSpaceDE w:val="0"/>
              <w:autoSpaceDN w:val="0"/>
              <w:adjustRightInd w:val="0"/>
              <w:jc w:val="center"/>
              <w:rPr>
                <w:snapToGrid w:val="0"/>
                <w:color w:val="000000"/>
                <w:lang w:val="uk-UA"/>
              </w:rPr>
            </w:pPr>
            <w:r>
              <w:rPr>
                <w:snapToGrid w:val="0"/>
                <w:color w:val="000000"/>
                <w:lang w:val="uk-UA"/>
              </w:rPr>
              <w:t>0,1</w:t>
            </w:r>
          </w:p>
          <w:p w:rsidR="002578FF" w:rsidRDefault="002578FF" w:rsidP="002C5C0F">
            <w:pPr>
              <w:jc w:val="center"/>
              <w:rPr>
                <w:lang w:val="uk-UA"/>
              </w:rPr>
            </w:pPr>
          </w:p>
          <w:p w:rsidR="002578FF" w:rsidRPr="00A61B84" w:rsidRDefault="002578FF" w:rsidP="002C5C0F">
            <w:pPr>
              <w:jc w:val="center"/>
              <w:rPr>
                <w:lang w:val="uk-UA"/>
              </w:rPr>
            </w:pPr>
            <w:r w:rsidRPr="00A61B84">
              <w:rPr>
                <w:lang w:val="uk-UA"/>
              </w:rPr>
              <w:t>0,0</w:t>
            </w:r>
            <w:r>
              <w:rPr>
                <w:lang w:val="uk-UA"/>
              </w:rPr>
              <w:t>5</w:t>
            </w:r>
          </w:p>
          <w:p w:rsidR="002578FF" w:rsidRDefault="002578FF" w:rsidP="00FD5CEC">
            <w:pPr>
              <w:jc w:val="center"/>
              <w:rPr>
                <w:lang w:val="uk-UA"/>
              </w:rPr>
            </w:pPr>
            <w:r>
              <w:rPr>
                <w:lang w:val="uk-UA"/>
              </w:rPr>
              <w:t>0,05</w:t>
            </w:r>
          </w:p>
          <w:p w:rsidR="002578FF" w:rsidRPr="00A61B84" w:rsidRDefault="002578FF" w:rsidP="002C5C0F">
            <w:pPr>
              <w:jc w:val="center"/>
              <w:rPr>
                <w:lang w:val="uk-UA"/>
              </w:rPr>
            </w:pPr>
            <w:r w:rsidRPr="00A61B84">
              <w:rPr>
                <w:lang w:val="uk-UA"/>
              </w:rPr>
              <w:t>0,</w:t>
            </w:r>
            <w:r>
              <w:rPr>
                <w:lang w:val="uk-UA"/>
              </w:rPr>
              <w:t>5</w:t>
            </w:r>
          </w:p>
          <w:p w:rsidR="002578FF" w:rsidRPr="00A61B84" w:rsidRDefault="002578FF" w:rsidP="002C5C0F">
            <w:pPr>
              <w:jc w:val="center"/>
              <w:rPr>
                <w:lang w:val="uk-UA"/>
              </w:rPr>
            </w:pPr>
            <w:r>
              <w:rPr>
                <w:lang w:val="uk-UA"/>
              </w:rPr>
              <w:t>0,02</w:t>
            </w:r>
          </w:p>
          <w:p w:rsidR="002578FF" w:rsidRPr="00A61B84" w:rsidRDefault="002578FF" w:rsidP="002C5C0F">
            <w:pPr>
              <w:jc w:val="center"/>
              <w:rPr>
                <w:lang w:val="uk-UA"/>
              </w:rPr>
            </w:pPr>
            <w:r w:rsidRPr="00A61B84">
              <w:rPr>
                <w:lang w:val="uk-UA"/>
              </w:rPr>
              <w:t>0,05</w:t>
            </w:r>
          </w:p>
          <w:p w:rsidR="002578FF" w:rsidRPr="00A61B84" w:rsidRDefault="002578FF" w:rsidP="002C5C0F">
            <w:pPr>
              <w:jc w:val="center"/>
              <w:rPr>
                <w:lang w:val="uk-UA"/>
              </w:rPr>
            </w:pPr>
            <w:r w:rsidRPr="00A61B84">
              <w:rPr>
                <w:lang w:val="uk-UA"/>
              </w:rPr>
              <w:t>0,</w:t>
            </w:r>
            <w:r>
              <w:rPr>
                <w:lang w:val="uk-UA"/>
              </w:rPr>
              <w:t>1</w:t>
            </w:r>
          </w:p>
          <w:p w:rsidR="002578FF" w:rsidRPr="00A61B84" w:rsidRDefault="002578FF" w:rsidP="002C5C0F">
            <w:pPr>
              <w:jc w:val="center"/>
              <w:rPr>
                <w:lang w:val="uk-UA"/>
              </w:rPr>
            </w:pPr>
            <w:r w:rsidRPr="00A61B84">
              <w:rPr>
                <w:lang w:val="uk-UA"/>
              </w:rPr>
              <w:lastRenderedPageBreak/>
              <w:t>0,025</w:t>
            </w:r>
          </w:p>
        </w:tc>
        <w:tc>
          <w:tcPr>
            <w:tcW w:w="2268" w:type="dxa"/>
          </w:tcPr>
          <w:p w:rsidR="002578FF" w:rsidRPr="00A61B84" w:rsidRDefault="0047462E" w:rsidP="002C5C0F">
            <w:pPr>
              <w:widowControl w:val="0"/>
              <w:autoSpaceDE w:val="0"/>
              <w:autoSpaceDN w:val="0"/>
              <w:adjustRightInd w:val="0"/>
              <w:jc w:val="center"/>
              <w:rPr>
                <w:snapToGrid w:val="0"/>
                <w:color w:val="000000"/>
                <w:lang w:val="uk-UA"/>
              </w:rPr>
            </w:pPr>
            <w:r>
              <w:rPr>
                <w:snapToGrid w:val="0"/>
                <w:color w:val="000000"/>
                <w:lang w:val="uk-UA"/>
              </w:rPr>
              <w:lastRenderedPageBreak/>
              <w:t>22</w:t>
            </w:r>
          </w:p>
          <w:p w:rsidR="002578FF" w:rsidRPr="00A61B84" w:rsidRDefault="002578FF" w:rsidP="002C5C0F">
            <w:pPr>
              <w:widowControl w:val="0"/>
              <w:autoSpaceDE w:val="0"/>
              <w:autoSpaceDN w:val="0"/>
              <w:adjustRightInd w:val="0"/>
              <w:jc w:val="center"/>
              <w:rPr>
                <w:snapToGrid w:val="0"/>
                <w:color w:val="000000"/>
                <w:lang w:val="uk-UA"/>
              </w:rPr>
            </w:pPr>
          </w:p>
          <w:p w:rsidR="002578FF" w:rsidRPr="00A61B84" w:rsidRDefault="0047462E" w:rsidP="002C5C0F">
            <w:pPr>
              <w:widowControl w:val="0"/>
              <w:autoSpaceDE w:val="0"/>
              <w:autoSpaceDN w:val="0"/>
              <w:adjustRightInd w:val="0"/>
              <w:jc w:val="center"/>
              <w:rPr>
                <w:snapToGrid w:val="0"/>
                <w:color w:val="000000"/>
                <w:lang w:val="uk-UA"/>
              </w:rPr>
            </w:pPr>
            <w:r>
              <w:rPr>
                <w:snapToGrid w:val="0"/>
                <w:color w:val="000000"/>
                <w:lang w:val="uk-UA"/>
              </w:rPr>
              <w:t>22</w:t>
            </w:r>
          </w:p>
          <w:p w:rsidR="002578FF" w:rsidRPr="00A61B84" w:rsidRDefault="0047462E" w:rsidP="002C5C0F">
            <w:pPr>
              <w:widowControl w:val="0"/>
              <w:autoSpaceDE w:val="0"/>
              <w:autoSpaceDN w:val="0"/>
              <w:adjustRightInd w:val="0"/>
              <w:jc w:val="center"/>
              <w:rPr>
                <w:snapToGrid w:val="0"/>
                <w:color w:val="000000"/>
                <w:lang w:val="uk-UA"/>
              </w:rPr>
            </w:pPr>
            <w:r>
              <w:rPr>
                <w:snapToGrid w:val="0"/>
                <w:color w:val="000000"/>
                <w:lang w:val="uk-UA"/>
              </w:rPr>
              <w:t>35</w:t>
            </w:r>
          </w:p>
          <w:p w:rsidR="002578FF" w:rsidRPr="00A61B84" w:rsidRDefault="0047462E" w:rsidP="002C5C0F">
            <w:pPr>
              <w:widowControl w:val="0"/>
              <w:autoSpaceDE w:val="0"/>
              <w:autoSpaceDN w:val="0"/>
              <w:adjustRightInd w:val="0"/>
              <w:jc w:val="center"/>
              <w:rPr>
                <w:snapToGrid w:val="0"/>
                <w:color w:val="000000"/>
                <w:lang w:val="uk-UA"/>
              </w:rPr>
            </w:pPr>
            <w:r>
              <w:rPr>
                <w:snapToGrid w:val="0"/>
                <w:color w:val="000000"/>
                <w:lang w:val="uk-UA"/>
              </w:rPr>
              <w:t>9</w:t>
            </w:r>
          </w:p>
          <w:p w:rsidR="002578FF" w:rsidRPr="00A61B84" w:rsidRDefault="0047462E" w:rsidP="002C5C0F">
            <w:pPr>
              <w:widowControl w:val="0"/>
              <w:autoSpaceDE w:val="0"/>
              <w:autoSpaceDN w:val="0"/>
              <w:adjustRightInd w:val="0"/>
              <w:jc w:val="center"/>
              <w:rPr>
                <w:snapToGrid w:val="0"/>
                <w:color w:val="000000"/>
                <w:lang w:val="uk-UA"/>
              </w:rPr>
            </w:pPr>
            <w:r>
              <w:rPr>
                <w:snapToGrid w:val="0"/>
                <w:color w:val="000000"/>
                <w:lang w:val="uk-UA"/>
              </w:rPr>
              <w:t>44</w:t>
            </w:r>
          </w:p>
          <w:p w:rsidR="002578FF" w:rsidRDefault="002578FF" w:rsidP="002C5C0F">
            <w:pPr>
              <w:widowControl w:val="0"/>
              <w:autoSpaceDE w:val="0"/>
              <w:autoSpaceDN w:val="0"/>
              <w:adjustRightInd w:val="0"/>
              <w:jc w:val="center"/>
              <w:rPr>
                <w:snapToGrid w:val="0"/>
                <w:color w:val="000000"/>
                <w:lang w:val="uk-UA"/>
              </w:rPr>
            </w:pPr>
          </w:p>
          <w:p w:rsidR="002578FF" w:rsidRPr="00A61B84" w:rsidRDefault="0047462E" w:rsidP="002C5C0F">
            <w:pPr>
              <w:widowControl w:val="0"/>
              <w:autoSpaceDE w:val="0"/>
              <w:autoSpaceDN w:val="0"/>
              <w:adjustRightInd w:val="0"/>
              <w:jc w:val="center"/>
              <w:rPr>
                <w:snapToGrid w:val="0"/>
                <w:color w:val="000000"/>
                <w:lang w:val="uk-UA"/>
              </w:rPr>
            </w:pPr>
            <w:r>
              <w:rPr>
                <w:snapToGrid w:val="0"/>
                <w:color w:val="000000"/>
                <w:lang w:val="uk-UA"/>
              </w:rPr>
              <w:t>22</w:t>
            </w:r>
          </w:p>
          <w:p w:rsidR="002578FF" w:rsidRDefault="0047462E" w:rsidP="00FD5CEC">
            <w:pPr>
              <w:widowControl w:val="0"/>
              <w:autoSpaceDE w:val="0"/>
              <w:autoSpaceDN w:val="0"/>
              <w:adjustRightInd w:val="0"/>
              <w:jc w:val="center"/>
              <w:rPr>
                <w:snapToGrid w:val="0"/>
                <w:color w:val="000000"/>
                <w:lang w:val="uk-UA"/>
              </w:rPr>
            </w:pPr>
            <w:r>
              <w:rPr>
                <w:snapToGrid w:val="0"/>
                <w:color w:val="000000"/>
                <w:lang w:val="uk-UA"/>
              </w:rPr>
              <w:t>22</w:t>
            </w:r>
          </w:p>
          <w:p w:rsidR="002578FF" w:rsidRPr="00A61B84" w:rsidRDefault="0047462E" w:rsidP="002C5C0F">
            <w:pPr>
              <w:widowControl w:val="0"/>
              <w:autoSpaceDE w:val="0"/>
              <w:autoSpaceDN w:val="0"/>
              <w:adjustRightInd w:val="0"/>
              <w:jc w:val="center"/>
              <w:rPr>
                <w:snapToGrid w:val="0"/>
                <w:color w:val="000000"/>
                <w:lang w:val="uk-UA"/>
              </w:rPr>
            </w:pPr>
            <w:r>
              <w:rPr>
                <w:snapToGrid w:val="0"/>
                <w:color w:val="000000"/>
                <w:lang w:val="uk-UA"/>
              </w:rPr>
              <w:t>222</w:t>
            </w:r>
          </w:p>
          <w:p w:rsidR="002578FF" w:rsidRPr="00A61B84" w:rsidRDefault="0047462E" w:rsidP="002C5C0F">
            <w:pPr>
              <w:widowControl w:val="0"/>
              <w:autoSpaceDE w:val="0"/>
              <w:autoSpaceDN w:val="0"/>
              <w:adjustRightInd w:val="0"/>
              <w:jc w:val="center"/>
              <w:rPr>
                <w:snapToGrid w:val="0"/>
                <w:color w:val="000000"/>
                <w:lang w:val="uk-UA"/>
              </w:rPr>
            </w:pPr>
            <w:r>
              <w:rPr>
                <w:snapToGrid w:val="0"/>
                <w:color w:val="000000"/>
                <w:lang w:val="uk-UA"/>
              </w:rPr>
              <w:t>9</w:t>
            </w:r>
          </w:p>
          <w:p w:rsidR="002578FF" w:rsidRPr="00A61B84" w:rsidRDefault="0047462E" w:rsidP="002C5C0F">
            <w:pPr>
              <w:widowControl w:val="0"/>
              <w:autoSpaceDE w:val="0"/>
              <w:autoSpaceDN w:val="0"/>
              <w:adjustRightInd w:val="0"/>
              <w:jc w:val="center"/>
              <w:rPr>
                <w:snapToGrid w:val="0"/>
                <w:color w:val="000000"/>
                <w:lang w:val="uk-UA"/>
              </w:rPr>
            </w:pPr>
            <w:r>
              <w:rPr>
                <w:snapToGrid w:val="0"/>
                <w:color w:val="000000"/>
                <w:lang w:val="uk-UA"/>
              </w:rPr>
              <w:t>22</w:t>
            </w:r>
          </w:p>
          <w:p w:rsidR="002578FF" w:rsidRPr="00A61B84" w:rsidRDefault="0047462E" w:rsidP="002C5C0F">
            <w:pPr>
              <w:widowControl w:val="0"/>
              <w:autoSpaceDE w:val="0"/>
              <w:autoSpaceDN w:val="0"/>
              <w:adjustRightInd w:val="0"/>
              <w:jc w:val="center"/>
              <w:rPr>
                <w:snapToGrid w:val="0"/>
                <w:color w:val="000000"/>
                <w:lang w:val="uk-UA"/>
              </w:rPr>
            </w:pPr>
            <w:r>
              <w:rPr>
                <w:snapToGrid w:val="0"/>
                <w:color w:val="000000"/>
                <w:lang w:val="uk-UA"/>
              </w:rPr>
              <w:t>44</w:t>
            </w:r>
          </w:p>
          <w:p w:rsidR="002578FF" w:rsidRPr="00A61B84" w:rsidRDefault="0047462E" w:rsidP="002C5C0F">
            <w:pPr>
              <w:widowControl w:val="0"/>
              <w:autoSpaceDE w:val="0"/>
              <w:autoSpaceDN w:val="0"/>
              <w:adjustRightInd w:val="0"/>
              <w:jc w:val="center"/>
              <w:rPr>
                <w:snapToGrid w:val="0"/>
                <w:color w:val="000000"/>
                <w:lang w:val="uk-UA"/>
              </w:rPr>
            </w:pPr>
            <w:r>
              <w:rPr>
                <w:snapToGrid w:val="0"/>
                <w:color w:val="000000"/>
                <w:lang w:val="uk-UA"/>
              </w:rPr>
              <w:lastRenderedPageBreak/>
              <w:t>11</w:t>
            </w:r>
          </w:p>
        </w:tc>
      </w:tr>
    </w:tbl>
    <w:p w:rsidR="00721329" w:rsidRPr="007D09DB" w:rsidRDefault="002578FF" w:rsidP="007D09DB">
      <w:pPr>
        <w:ind w:firstLine="709"/>
        <w:jc w:val="both"/>
        <w:rPr>
          <w:sz w:val="28"/>
          <w:szCs w:val="28"/>
          <w:lang w:val="uk-UA"/>
        </w:rPr>
      </w:pPr>
      <w:r>
        <w:rPr>
          <w:sz w:val="28"/>
          <w:szCs w:val="28"/>
          <w:lang w:val="uk-UA"/>
        </w:rPr>
        <w:lastRenderedPageBreak/>
        <w:t>На підставі розробленого меню та даних табл.</w:t>
      </w:r>
      <w:r w:rsidR="008C5168">
        <w:rPr>
          <w:sz w:val="28"/>
          <w:szCs w:val="28"/>
          <w:lang w:val="uk-UA"/>
        </w:rPr>
        <w:t>2.9</w:t>
      </w:r>
      <w:r>
        <w:rPr>
          <w:sz w:val="28"/>
          <w:szCs w:val="28"/>
          <w:lang w:val="uk-UA"/>
        </w:rPr>
        <w:t>-</w:t>
      </w:r>
      <w:r w:rsidR="008C5168">
        <w:rPr>
          <w:sz w:val="28"/>
          <w:szCs w:val="28"/>
          <w:lang w:val="uk-UA"/>
        </w:rPr>
        <w:t>2.12</w:t>
      </w:r>
      <w:r>
        <w:rPr>
          <w:sz w:val="28"/>
          <w:szCs w:val="28"/>
          <w:lang w:val="uk-UA"/>
        </w:rPr>
        <w:t xml:space="preserve"> складається денна виробнича програма (розрахункове меню) майбутнього закладу (табл.</w:t>
      </w:r>
      <w:r w:rsidR="008C5168">
        <w:rPr>
          <w:sz w:val="28"/>
          <w:szCs w:val="28"/>
          <w:lang w:val="uk-UA"/>
        </w:rPr>
        <w:t>2.13</w:t>
      </w:r>
      <w:r>
        <w:rPr>
          <w:sz w:val="28"/>
          <w:szCs w:val="28"/>
          <w:lang w:val="uk-UA"/>
        </w:rPr>
        <w:t>-</w:t>
      </w:r>
      <w:r w:rsidR="008C5168">
        <w:rPr>
          <w:sz w:val="28"/>
          <w:szCs w:val="28"/>
          <w:lang w:val="uk-UA"/>
        </w:rPr>
        <w:t>2.15</w:t>
      </w:r>
      <w:r w:rsidR="007D09DB">
        <w:rPr>
          <w:sz w:val="28"/>
          <w:szCs w:val="28"/>
          <w:lang w:val="uk-UA"/>
        </w:rPr>
        <w:t>).</w:t>
      </w:r>
    </w:p>
    <w:p w:rsidR="00721329" w:rsidRPr="00187DE1" w:rsidRDefault="00721329" w:rsidP="00721329">
      <w:pPr>
        <w:pStyle w:val="23"/>
        <w:spacing w:after="0" w:line="240" w:lineRule="auto"/>
        <w:ind w:left="0" w:firstLine="0"/>
        <w:jc w:val="center"/>
        <w:rPr>
          <w:i/>
          <w:szCs w:val="28"/>
        </w:rPr>
      </w:pPr>
      <w:r>
        <w:rPr>
          <w:b/>
          <w:szCs w:val="28"/>
        </w:rPr>
        <w:t xml:space="preserve">Таблиця 2.13 </w:t>
      </w:r>
      <w:r w:rsidRPr="00BB0BDE">
        <w:rPr>
          <w:b/>
          <w:szCs w:val="28"/>
        </w:rPr>
        <w:t>- Денна виробнича програма с</w:t>
      </w:r>
      <w:r w:rsidR="00C30B1C">
        <w:rPr>
          <w:b/>
          <w:szCs w:val="28"/>
        </w:rPr>
        <w:t>ніданку</w:t>
      </w:r>
      <w:r>
        <w:rPr>
          <w:b/>
          <w:szCs w:val="28"/>
        </w:rPr>
        <w:t xml:space="preserve"> </w:t>
      </w:r>
      <w:r>
        <w:rPr>
          <w:i/>
          <w:szCs w:val="28"/>
        </w:rPr>
        <w:t>(приклад)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4702"/>
        <w:gridCol w:w="1701"/>
        <w:gridCol w:w="1701"/>
      </w:tblGrid>
      <w:tr w:rsidR="00721329" w:rsidRPr="00BB0BDE" w:rsidTr="00CB2F41">
        <w:tc>
          <w:tcPr>
            <w:tcW w:w="1643" w:type="dxa"/>
          </w:tcPr>
          <w:p w:rsidR="00721329" w:rsidRPr="009671EE" w:rsidRDefault="00721329" w:rsidP="00CB2F41">
            <w:pPr>
              <w:pStyle w:val="23"/>
              <w:spacing w:after="0" w:line="240" w:lineRule="auto"/>
              <w:ind w:left="0" w:firstLine="0"/>
              <w:jc w:val="center"/>
              <w:rPr>
                <w:b/>
                <w:sz w:val="24"/>
                <w:szCs w:val="24"/>
              </w:rPr>
            </w:pPr>
            <w:r w:rsidRPr="009671EE">
              <w:rPr>
                <w:b/>
                <w:sz w:val="24"/>
                <w:szCs w:val="24"/>
              </w:rPr>
              <w:t>№ рецептури</w:t>
            </w:r>
          </w:p>
        </w:tc>
        <w:tc>
          <w:tcPr>
            <w:tcW w:w="4702" w:type="dxa"/>
          </w:tcPr>
          <w:p w:rsidR="00721329" w:rsidRPr="009671EE" w:rsidRDefault="00721329" w:rsidP="00CB2F41">
            <w:pPr>
              <w:pStyle w:val="23"/>
              <w:spacing w:after="0" w:line="240" w:lineRule="auto"/>
              <w:ind w:left="0" w:firstLine="0"/>
              <w:jc w:val="center"/>
              <w:rPr>
                <w:b/>
                <w:sz w:val="24"/>
                <w:szCs w:val="24"/>
              </w:rPr>
            </w:pPr>
            <w:r w:rsidRPr="009671EE">
              <w:rPr>
                <w:b/>
                <w:sz w:val="24"/>
                <w:szCs w:val="24"/>
              </w:rPr>
              <w:t>На</w:t>
            </w:r>
            <w:r>
              <w:rPr>
                <w:b/>
                <w:sz w:val="24"/>
                <w:szCs w:val="24"/>
              </w:rPr>
              <w:t>зва страви</w:t>
            </w:r>
          </w:p>
        </w:tc>
        <w:tc>
          <w:tcPr>
            <w:tcW w:w="1701" w:type="dxa"/>
          </w:tcPr>
          <w:p w:rsidR="00721329" w:rsidRPr="009671EE" w:rsidRDefault="00721329" w:rsidP="00CB2F41">
            <w:pPr>
              <w:pStyle w:val="23"/>
              <w:spacing w:after="0" w:line="240" w:lineRule="auto"/>
              <w:ind w:left="0" w:firstLine="0"/>
              <w:jc w:val="center"/>
              <w:rPr>
                <w:b/>
                <w:sz w:val="24"/>
                <w:szCs w:val="24"/>
              </w:rPr>
            </w:pPr>
            <w:r w:rsidRPr="009671EE">
              <w:rPr>
                <w:b/>
                <w:sz w:val="24"/>
                <w:szCs w:val="24"/>
              </w:rPr>
              <w:t>Кількість порцій, шт.</w:t>
            </w:r>
          </w:p>
        </w:tc>
        <w:tc>
          <w:tcPr>
            <w:tcW w:w="1701" w:type="dxa"/>
          </w:tcPr>
          <w:p w:rsidR="00F23C10" w:rsidRDefault="00721329" w:rsidP="00F23C10">
            <w:pPr>
              <w:pStyle w:val="23"/>
              <w:spacing w:after="0" w:line="240" w:lineRule="auto"/>
              <w:ind w:left="0" w:firstLine="0"/>
              <w:jc w:val="center"/>
              <w:rPr>
                <w:b/>
                <w:sz w:val="24"/>
                <w:szCs w:val="24"/>
              </w:rPr>
            </w:pPr>
            <w:r w:rsidRPr="009671EE">
              <w:rPr>
                <w:b/>
                <w:sz w:val="24"/>
                <w:szCs w:val="24"/>
              </w:rPr>
              <w:t>Вихід</w:t>
            </w:r>
            <w:r w:rsidR="00F23C10">
              <w:rPr>
                <w:b/>
                <w:sz w:val="24"/>
                <w:szCs w:val="24"/>
              </w:rPr>
              <w:t xml:space="preserve"> </w:t>
            </w:r>
          </w:p>
          <w:p w:rsidR="00721329" w:rsidRPr="009671EE" w:rsidRDefault="00F23C10" w:rsidP="00F23C10">
            <w:pPr>
              <w:pStyle w:val="23"/>
              <w:spacing w:after="0" w:line="240" w:lineRule="auto"/>
              <w:ind w:left="0" w:firstLine="0"/>
              <w:jc w:val="center"/>
              <w:rPr>
                <w:b/>
                <w:sz w:val="24"/>
                <w:szCs w:val="24"/>
              </w:rPr>
            </w:pPr>
            <w:r>
              <w:rPr>
                <w:b/>
                <w:sz w:val="24"/>
                <w:szCs w:val="24"/>
              </w:rPr>
              <w:t>страви</w:t>
            </w:r>
            <w:r w:rsidR="00721329" w:rsidRPr="009671EE">
              <w:rPr>
                <w:b/>
                <w:sz w:val="24"/>
                <w:szCs w:val="24"/>
              </w:rPr>
              <w:t xml:space="preserve">, г </w:t>
            </w:r>
          </w:p>
        </w:tc>
      </w:tr>
      <w:tr w:rsidR="00721329" w:rsidRPr="00BB0BDE" w:rsidTr="00CB2F41">
        <w:tc>
          <w:tcPr>
            <w:tcW w:w="1643" w:type="dxa"/>
          </w:tcPr>
          <w:p w:rsidR="00721329" w:rsidRPr="009671EE" w:rsidRDefault="00721329" w:rsidP="00CB2F41">
            <w:pPr>
              <w:pStyle w:val="23"/>
              <w:spacing w:after="0" w:line="240" w:lineRule="auto"/>
              <w:ind w:left="0" w:firstLine="0"/>
              <w:jc w:val="center"/>
              <w:rPr>
                <w:b/>
                <w:sz w:val="24"/>
                <w:szCs w:val="24"/>
              </w:rPr>
            </w:pPr>
          </w:p>
        </w:tc>
        <w:tc>
          <w:tcPr>
            <w:tcW w:w="4702" w:type="dxa"/>
          </w:tcPr>
          <w:p w:rsidR="00721329" w:rsidRPr="009671EE" w:rsidRDefault="00721329" w:rsidP="00CB2F41">
            <w:pPr>
              <w:pStyle w:val="23"/>
              <w:spacing w:after="0" w:line="240" w:lineRule="auto"/>
              <w:ind w:left="0" w:firstLine="0"/>
              <w:jc w:val="center"/>
              <w:rPr>
                <w:b/>
                <w:sz w:val="24"/>
                <w:szCs w:val="24"/>
              </w:rPr>
            </w:pPr>
            <w:r w:rsidRPr="009671EE">
              <w:rPr>
                <w:b/>
                <w:sz w:val="24"/>
                <w:szCs w:val="24"/>
              </w:rPr>
              <w:t>Холодні страви та закуски</w:t>
            </w:r>
          </w:p>
        </w:tc>
        <w:tc>
          <w:tcPr>
            <w:tcW w:w="1701" w:type="dxa"/>
          </w:tcPr>
          <w:p w:rsidR="00721329" w:rsidRPr="009671EE" w:rsidRDefault="00985189" w:rsidP="00985189">
            <w:pPr>
              <w:jc w:val="center"/>
              <w:rPr>
                <w:b/>
              </w:rPr>
            </w:pPr>
            <w:r w:rsidRPr="00E61413">
              <w:rPr>
                <w:b/>
                <w:i/>
                <w:lang w:val="uk-UA"/>
              </w:rPr>
              <w:t>(</w:t>
            </w:r>
            <w:proofErr w:type="spellStart"/>
            <w:r w:rsidRPr="00E61413">
              <w:rPr>
                <w:b/>
                <w:i/>
                <w:lang w:val="uk-UA"/>
              </w:rPr>
              <w:t>n</w:t>
            </w:r>
            <w:r w:rsidRPr="00E61413">
              <w:rPr>
                <w:b/>
                <w:i/>
                <w:vertAlign w:val="subscript"/>
                <w:lang w:val="uk-UA"/>
              </w:rPr>
              <w:t>снід</w:t>
            </w:r>
            <w:r w:rsidRPr="00E61413">
              <w:rPr>
                <w:b/>
                <w:i/>
                <w:lang w:val="uk-UA"/>
              </w:rPr>
              <w:t>∙</w:t>
            </w:r>
            <w:proofErr w:type="spellEnd"/>
            <w:r w:rsidRPr="00E61413">
              <w:rPr>
                <w:b/>
                <w:i/>
                <w:lang w:val="en-US"/>
              </w:rPr>
              <w:t>k</w:t>
            </w:r>
            <w:proofErr w:type="spellStart"/>
            <w:r w:rsidRPr="00E61413">
              <w:rPr>
                <w:b/>
                <w:i/>
                <w:vertAlign w:val="subscript"/>
                <w:lang w:val="uk-UA"/>
              </w:rPr>
              <w:t>снід</w:t>
            </w:r>
            <w:proofErr w:type="spellEnd"/>
            <w:r>
              <w:rPr>
                <w:b/>
                <w:i/>
                <w:lang w:val="uk-UA"/>
              </w:rPr>
              <w:t>)∙0.3</w:t>
            </w:r>
          </w:p>
        </w:tc>
        <w:tc>
          <w:tcPr>
            <w:tcW w:w="1701" w:type="dxa"/>
          </w:tcPr>
          <w:p w:rsidR="00721329" w:rsidRPr="009671EE" w:rsidRDefault="00721329" w:rsidP="00CB2F41">
            <w:pPr>
              <w:pStyle w:val="23"/>
              <w:spacing w:after="0" w:line="240" w:lineRule="auto"/>
              <w:ind w:left="0" w:firstLine="0"/>
              <w:jc w:val="center"/>
              <w:rPr>
                <w:b/>
                <w:sz w:val="24"/>
                <w:szCs w:val="24"/>
              </w:rPr>
            </w:pPr>
          </w:p>
        </w:tc>
      </w:tr>
      <w:tr w:rsidR="00721329" w:rsidRPr="00BB0BDE" w:rsidTr="00CB2F41">
        <w:tc>
          <w:tcPr>
            <w:tcW w:w="1643" w:type="dxa"/>
          </w:tcPr>
          <w:p w:rsidR="00721329" w:rsidRPr="009671EE" w:rsidRDefault="00E74E65" w:rsidP="00CB2F41">
            <w:pPr>
              <w:pStyle w:val="23"/>
              <w:spacing w:after="0" w:line="240" w:lineRule="auto"/>
              <w:ind w:left="0" w:firstLine="0"/>
              <w:jc w:val="center"/>
              <w:rPr>
                <w:sz w:val="24"/>
                <w:szCs w:val="24"/>
              </w:rPr>
            </w:pPr>
            <w:r w:rsidRPr="00597801">
              <w:rPr>
                <w:sz w:val="24"/>
                <w:szCs w:val="24"/>
              </w:rPr>
              <w:t>згідно Т</w:t>
            </w:r>
            <w:r w:rsidR="00721329" w:rsidRPr="00597801">
              <w:rPr>
                <w:sz w:val="24"/>
                <w:szCs w:val="24"/>
              </w:rPr>
              <w:t>К</w:t>
            </w:r>
          </w:p>
        </w:tc>
        <w:tc>
          <w:tcPr>
            <w:tcW w:w="4702" w:type="dxa"/>
          </w:tcPr>
          <w:p w:rsidR="00721329" w:rsidRPr="009671EE" w:rsidRDefault="00721329" w:rsidP="00CB2F41">
            <w:pPr>
              <w:pStyle w:val="23"/>
              <w:spacing w:after="0" w:line="240" w:lineRule="auto"/>
              <w:ind w:left="0" w:firstLine="0"/>
              <w:jc w:val="both"/>
              <w:rPr>
                <w:b/>
                <w:sz w:val="24"/>
                <w:szCs w:val="24"/>
              </w:rPr>
            </w:pPr>
            <w:r>
              <w:rPr>
                <w:sz w:val="24"/>
                <w:szCs w:val="24"/>
              </w:rPr>
              <w:t>Асорті овочеве (свіжі огірки</w:t>
            </w:r>
            <w:r w:rsidRPr="009671EE">
              <w:rPr>
                <w:sz w:val="24"/>
                <w:szCs w:val="24"/>
              </w:rPr>
              <w:t>, помідори, солодкий перець)</w:t>
            </w:r>
          </w:p>
        </w:tc>
        <w:tc>
          <w:tcPr>
            <w:tcW w:w="1701" w:type="dxa"/>
          </w:tcPr>
          <w:p w:rsidR="00721329" w:rsidRPr="009671EE" w:rsidRDefault="00721329" w:rsidP="00CB2F41">
            <w:pPr>
              <w:pStyle w:val="23"/>
              <w:spacing w:after="0" w:line="240" w:lineRule="auto"/>
              <w:ind w:left="0" w:firstLine="0"/>
              <w:jc w:val="center"/>
              <w:rPr>
                <w:sz w:val="24"/>
                <w:szCs w:val="24"/>
              </w:rPr>
            </w:pPr>
            <w:r>
              <w:rPr>
                <w:sz w:val="24"/>
                <w:szCs w:val="24"/>
              </w:rPr>
              <w:t>65</w:t>
            </w:r>
          </w:p>
        </w:tc>
        <w:tc>
          <w:tcPr>
            <w:tcW w:w="1701" w:type="dxa"/>
          </w:tcPr>
          <w:p w:rsidR="00721329" w:rsidRPr="007E2C7B" w:rsidRDefault="00721329" w:rsidP="00CB2F41">
            <w:pPr>
              <w:pStyle w:val="23"/>
              <w:spacing w:after="0" w:line="240" w:lineRule="auto"/>
              <w:ind w:left="0" w:firstLine="0"/>
              <w:jc w:val="center"/>
              <w:rPr>
                <w:b/>
                <w:color w:val="FF0000"/>
                <w:sz w:val="24"/>
                <w:szCs w:val="24"/>
              </w:rPr>
            </w:pPr>
            <w:r>
              <w:rPr>
                <w:sz w:val="24"/>
                <w:szCs w:val="24"/>
                <w:lang w:val="ru-RU"/>
              </w:rPr>
              <w:t>30/30/3</w:t>
            </w:r>
            <w:r w:rsidRPr="00585816">
              <w:rPr>
                <w:sz w:val="24"/>
                <w:szCs w:val="24"/>
                <w:lang w:val="ru-RU"/>
              </w:rPr>
              <w:t>0</w:t>
            </w:r>
          </w:p>
        </w:tc>
      </w:tr>
      <w:tr w:rsidR="00721329" w:rsidRPr="00BB0BDE" w:rsidTr="00CB2F41">
        <w:tc>
          <w:tcPr>
            <w:tcW w:w="1643" w:type="dxa"/>
          </w:tcPr>
          <w:p w:rsidR="00721329" w:rsidRPr="009671EE" w:rsidRDefault="00721329" w:rsidP="00CB2F41">
            <w:pPr>
              <w:pStyle w:val="23"/>
              <w:spacing w:after="0" w:line="240" w:lineRule="auto"/>
              <w:ind w:left="0" w:firstLine="0"/>
              <w:jc w:val="center"/>
              <w:rPr>
                <w:sz w:val="24"/>
                <w:szCs w:val="24"/>
              </w:rPr>
            </w:pPr>
            <w:r>
              <w:rPr>
                <w:sz w:val="24"/>
                <w:szCs w:val="24"/>
              </w:rPr>
              <w:t>…</w:t>
            </w:r>
          </w:p>
        </w:tc>
        <w:tc>
          <w:tcPr>
            <w:tcW w:w="4702" w:type="dxa"/>
          </w:tcPr>
          <w:p w:rsidR="00721329" w:rsidRPr="009671EE" w:rsidRDefault="00721329" w:rsidP="00CB2F41">
            <w:pPr>
              <w:pStyle w:val="23"/>
              <w:spacing w:after="0" w:line="240" w:lineRule="auto"/>
              <w:ind w:left="0" w:firstLine="0"/>
              <w:jc w:val="both"/>
              <w:rPr>
                <w:sz w:val="24"/>
                <w:szCs w:val="24"/>
              </w:rPr>
            </w:pPr>
            <w:r>
              <w:rPr>
                <w:sz w:val="24"/>
                <w:szCs w:val="24"/>
              </w:rPr>
              <w:t>…</w:t>
            </w:r>
          </w:p>
        </w:tc>
        <w:tc>
          <w:tcPr>
            <w:tcW w:w="1701" w:type="dxa"/>
          </w:tcPr>
          <w:p w:rsidR="00721329" w:rsidRPr="009671EE" w:rsidRDefault="00721329" w:rsidP="00CB2F41">
            <w:pPr>
              <w:pStyle w:val="23"/>
              <w:spacing w:after="0" w:line="240" w:lineRule="auto"/>
              <w:ind w:left="0" w:firstLine="0"/>
              <w:jc w:val="center"/>
              <w:rPr>
                <w:sz w:val="24"/>
                <w:szCs w:val="24"/>
              </w:rPr>
            </w:pPr>
            <w:r>
              <w:rPr>
                <w:sz w:val="24"/>
                <w:szCs w:val="24"/>
              </w:rPr>
              <w:t>…</w:t>
            </w:r>
          </w:p>
        </w:tc>
        <w:tc>
          <w:tcPr>
            <w:tcW w:w="1701" w:type="dxa"/>
          </w:tcPr>
          <w:p w:rsidR="00721329" w:rsidRPr="009671EE" w:rsidRDefault="00721329" w:rsidP="00CB2F41">
            <w:pPr>
              <w:pStyle w:val="23"/>
              <w:spacing w:after="0" w:line="240" w:lineRule="auto"/>
              <w:ind w:left="0" w:firstLine="0"/>
              <w:jc w:val="center"/>
              <w:rPr>
                <w:sz w:val="24"/>
                <w:szCs w:val="24"/>
              </w:rPr>
            </w:pPr>
            <w:r>
              <w:rPr>
                <w:sz w:val="24"/>
                <w:szCs w:val="24"/>
              </w:rPr>
              <w:t>…</w:t>
            </w:r>
          </w:p>
        </w:tc>
      </w:tr>
      <w:tr w:rsidR="00721329" w:rsidRPr="00BB0BDE" w:rsidTr="00CB2F41">
        <w:tc>
          <w:tcPr>
            <w:tcW w:w="9747" w:type="dxa"/>
            <w:gridSpan w:val="4"/>
          </w:tcPr>
          <w:p w:rsidR="00721329" w:rsidRDefault="00721329" w:rsidP="00CB2F41">
            <w:pPr>
              <w:pStyle w:val="23"/>
              <w:spacing w:after="0" w:line="240" w:lineRule="auto"/>
              <w:ind w:left="0" w:firstLine="0"/>
              <w:jc w:val="center"/>
              <w:rPr>
                <w:sz w:val="24"/>
                <w:szCs w:val="24"/>
              </w:rPr>
            </w:pPr>
            <w:r w:rsidRPr="00A866FC">
              <w:rPr>
                <w:b/>
                <w:sz w:val="24"/>
                <w:szCs w:val="24"/>
              </w:rPr>
              <w:t>і т.д.</w:t>
            </w:r>
          </w:p>
        </w:tc>
      </w:tr>
    </w:tbl>
    <w:p w:rsidR="00721329" w:rsidRDefault="00721329" w:rsidP="00721329">
      <w:pPr>
        <w:pStyle w:val="23"/>
        <w:spacing w:after="0" w:line="240" w:lineRule="auto"/>
        <w:ind w:left="0" w:firstLine="0"/>
        <w:jc w:val="center"/>
        <w:rPr>
          <w:b/>
          <w:szCs w:val="28"/>
        </w:rPr>
      </w:pPr>
    </w:p>
    <w:p w:rsidR="00721329" w:rsidRPr="00B6450C" w:rsidRDefault="00721329" w:rsidP="00721329">
      <w:pPr>
        <w:pStyle w:val="23"/>
        <w:spacing w:after="0" w:line="240" w:lineRule="auto"/>
        <w:ind w:left="0" w:firstLine="0"/>
        <w:jc w:val="center"/>
        <w:rPr>
          <w:b/>
          <w:szCs w:val="28"/>
        </w:rPr>
      </w:pPr>
      <w:r w:rsidRPr="002B1E23">
        <w:rPr>
          <w:b/>
          <w:szCs w:val="28"/>
        </w:rPr>
        <w:t>Таблиця</w:t>
      </w:r>
      <w:r w:rsidRPr="002F3786">
        <w:rPr>
          <w:b/>
          <w:szCs w:val="28"/>
        </w:rPr>
        <w:t xml:space="preserve"> 2.</w:t>
      </w:r>
      <w:r>
        <w:rPr>
          <w:b/>
          <w:szCs w:val="28"/>
        </w:rPr>
        <w:t xml:space="preserve">14 - </w:t>
      </w:r>
      <w:r w:rsidRPr="002B1E23">
        <w:rPr>
          <w:b/>
          <w:szCs w:val="28"/>
        </w:rPr>
        <w:t>Денна виробнича програма</w:t>
      </w:r>
      <w:r>
        <w:rPr>
          <w:b/>
          <w:szCs w:val="28"/>
        </w:rPr>
        <w:t xml:space="preserve"> ресторану на 60 місць </w:t>
      </w:r>
      <w:r>
        <w:rPr>
          <w:i/>
          <w:szCs w:val="28"/>
        </w:rPr>
        <w:t>(приклад)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677"/>
        <w:gridCol w:w="1717"/>
        <w:gridCol w:w="1685"/>
      </w:tblGrid>
      <w:tr w:rsidR="00721329" w:rsidRPr="00D60D9D" w:rsidTr="00CB2F41">
        <w:tc>
          <w:tcPr>
            <w:tcW w:w="1668" w:type="dxa"/>
          </w:tcPr>
          <w:p w:rsidR="00721329" w:rsidRDefault="00721329" w:rsidP="00CB2F41">
            <w:pPr>
              <w:pStyle w:val="23"/>
              <w:spacing w:after="0" w:line="240" w:lineRule="auto"/>
              <w:ind w:left="0" w:firstLine="0"/>
              <w:jc w:val="center"/>
              <w:rPr>
                <w:b/>
                <w:sz w:val="24"/>
                <w:szCs w:val="24"/>
              </w:rPr>
            </w:pPr>
            <w:r w:rsidRPr="007209D4">
              <w:rPr>
                <w:b/>
                <w:sz w:val="24"/>
                <w:szCs w:val="24"/>
              </w:rPr>
              <w:t xml:space="preserve">№ </w:t>
            </w:r>
          </w:p>
          <w:p w:rsidR="00721329" w:rsidRPr="007209D4" w:rsidRDefault="00721329" w:rsidP="00CB2F41">
            <w:pPr>
              <w:pStyle w:val="23"/>
              <w:spacing w:after="0" w:line="240" w:lineRule="auto"/>
              <w:ind w:left="0" w:firstLine="0"/>
              <w:jc w:val="center"/>
              <w:rPr>
                <w:b/>
                <w:sz w:val="24"/>
                <w:szCs w:val="24"/>
              </w:rPr>
            </w:pPr>
            <w:r w:rsidRPr="007209D4">
              <w:rPr>
                <w:b/>
                <w:sz w:val="24"/>
                <w:szCs w:val="24"/>
              </w:rPr>
              <w:t>рецептури</w:t>
            </w:r>
          </w:p>
        </w:tc>
        <w:tc>
          <w:tcPr>
            <w:tcW w:w="4677" w:type="dxa"/>
          </w:tcPr>
          <w:p w:rsidR="00721329" w:rsidRPr="007209D4" w:rsidRDefault="00721329" w:rsidP="00CB2F41">
            <w:pPr>
              <w:pStyle w:val="23"/>
              <w:spacing w:after="0" w:line="240" w:lineRule="auto"/>
              <w:ind w:left="0" w:firstLine="0"/>
              <w:jc w:val="center"/>
              <w:rPr>
                <w:b/>
                <w:sz w:val="24"/>
                <w:szCs w:val="24"/>
              </w:rPr>
            </w:pPr>
            <w:r>
              <w:rPr>
                <w:b/>
                <w:sz w:val="24"/>
                <w:szCs w:val="24"/>
              </w:rPr>
              <w:t>Назва страви</w:t>
            </w:r>
          </w:p>
        </w:tc>
        <w:tc>
          <w:tcPr>
            <w:tcW w:w="1717" w:type="dxa"/>
          </w:tcPr>
          <w:p w:rsidR="00721329" w:rsidRPr="007209D4" w:rsidRDefault="00721329" w:rsidP="00CB2F41">
            <w:pPr>
              <w:pStyle w:val="23"/>
              <w:spacing w:after="0" w:line="240" w:lineRule="auto"/>
              <w:ind w:left="0" w:firstLine="0"/>
              <w:jc w:val="center"/>
              <w:rPr>
                <w:b/>
                <w:sz w:val="24"/>
                <w:szCs w:val="24"/>
              </w:rPr>
            </w:pPr>
            <w:r>
              <w:rPr>
                <w:b/>
                <w:sz w:val="24"/>
                <w:szCs w:val="24"/>
              </w:rPr>
              <w:t>Кількість порцій</w:t>
            </w:r>
            <w:r w:rsidRPr="007209D4">
              <w:rPr>
                <w:b/>
                <w:sz w:val="24"/>
                <w:szCs w:val="24"/>
              </w:rPr>
              <w:t>, шт.</w:t>
            </w:r>
          </w:p>
        </w:tc>
        <w:tc>
          <w:tcPr>
            <w:tcW w:w="1685" w:type="dxa"/>
          </w:tcPr>
          <w:p w:rsidR="00721329" w:rsidRPr="007209D4" w:rsidRDefault="00721329" w:rsidP="00CB2F41">
            <w:pPr>
              <w:pStyle w:val="23"/>
              <w:spacing w:after="0" w:line="240" w:lineRule="auto"/>
              <w:ind w:left="0" w:firstLine="0"/>
              <w:jc w:val="center"/>
              <w:rPr>
                <w:b/>
                <w:sz w:val="24"/>
                <w:szCs w:val="24"/>
              </w:rPr>
            </w:pPr>
            <w:r w:rsidRPr="007209D4">
              <w:rPr>
                <w:b/>
                <w:sz w:val="24"/>
                <w:szCs w:val="24"/>
              </w:rPr>
              <w:t xml:space="preserve">Вихід, г </w:t>
            </w:r>
          </w:p>
        </w:tc>
      </w:tr>
      <w:tr w:rsidR="00721329" w:rsidRPr="00D60D9D" w:rsidTr="00CB2F41">
        <w:tc>
          <w:tcPr>
            <w:tcW w:w="1668" w:type="dxa"/>
            <w:tcBorders>
              <w:left w:val="single" w:sz="4" w:space="0" w:color="auto"/>
            </w:tcBorders>
          </w:tcPr>
          <w:p w:rsidR="00721329" w:rsidRPr="007209D4" w:rsidRDefault="00721329" w:rsidP="00CB2F41">
            <w:pPr>
              <w:pStyle w:val="23"/>
              <w:spacing w:after="0" w:line="240" w:lineRule="auto"/>
              <w:ind w:left="0" w:firstLine="0"/>
              <w:rPr>
                <w:b/>
                <w:sz w:val="24"/>
                <w:szCs w:val="24"/>
              </w:rPr>
            </w:pPr>
          </w:p>
        </w:tc>
        <w:tc>
          <w:tcPr>
            <w:tcW w:w="4677" w:type="dxa"/>
          </w:tcPr>
          <w:p w:rsidR="00721329" w:rsidRPr="007209D4" w:rsidRDefault="00721329" w:rsidP="00CB2F41">
            <w:pPr>
              <w:pStyle w:val="23"/>
              <w:spacing w:after="0" w:line="240" w:lineRule="auto"/>
              <w:ind w:left="0" w:firstLine="0"/>
              <w:jc w:val="center"/>
              <w:rPr>
                <w:b/>
                <w:sz w:val="24"/>
                <w:szCs w:val="24"/>
              </w:rPr>
            </w:pPr>
            <w:r w:rsidRPr="007209D4">
              <w:rPr>
                <w:b/>
                <w:sz w:val="24"/>
                <w:szCs w:val="24"/>
              </w:rPr>
              <w:t>Фірмові страви</w:t>
            </w:r>
          </w:p>
        </w:tc>
        <w:tc>
          <w:tcPr>
            <w:tcW w:w="1717" w:type="dxa"/>
          </w:tcPr>
          <w:p w:rsidR="00721329" w:rsidRPr="007209D4" w:rsidRDefault="00721329" w:rsidP="00CB2F41">
            <w:pPr>
              <w:pStyle w:val="23"/>
              <w:spacing w:after="0" w:line="240" w:lineRule="auto"/>
              <w:ind w:left="0" w:firstLine="0"/>
              <w:jc w:val="right"/>
              <w:rPr>
                <w:sz w:val="24"/>
                <w:szCs w:val="24"/>
              </w:rPr>
            </w:pPr>
          </w:p>
        </w:tc>
        <w:tc>
          <w:tcPr>
            <w:tcW w:w="1685" w:type="dxa"/>
            <w:tcBorders>
              <w:right w:val="single" w:sz="4" w:space="0" w:color="auto"/>
            </w:tcBorders>
          </w:tcPr>
          <w:p w:rsidR="00721329" w:rsidRPr="007209D4" w:rsidRDefault="00721329" w:rsidP="00CB2F41">
            <w:pPr>
              <w:pStyle w:val="23"/>
              <w:spacing w:after="0" w:line="240" w:lineRule="auto"/>
              <w:ind w:left="0" w:firstLine="0"/>
              <w:jc w:val="right"/>
              <w:rPr>
                <w:sz w:val="24"/>
                <w:szCs w:val="24"/>
              </w:rPr>
            </w:pPr>
          </w:p>
        </w:tc>
      </w:tr>
      <w:tr w:rsidR="00721329" w:rsidRPr="00D60D9D" w:rsidTr="00CB2F41">
        <w:tc>
          <w:tcPr>
            <w:tcW w:w="1668" w:type="dxa"/>
            <w:tcBorders>
              <w:left w:val="single" w:sz="4" w:space="0" w:color="auto"/>
            </w:tcBorders>
          </w:tcPr>
          <w:p w:rsidR="00721329" w:rsidRPr="007209D4" w:rsidRDefault="00721329" w:rsidP="00CB2F41">
            <w:pPr>
              <w:pStyle w:val="23"/>
              <w:spacing w:after="0" w:line="240" w:lineRule="auto"/>
              <w:ind w:left="0" w:firstLine="0"/>
              <w:jc w:val="center"/>
              <w:rPr>
                <w:sz w:val="24"/>
                <w:szCs w:val="24"/>
              </w:rPr>
            </w:pPr>
            <w:r w:rsidRPr="00597801">
              <w:rPr>
                <w:sz w:val="24"/>
                <w:szCs w:val="24"/>
              </w:rPr>
              <w:t>згідно ТК</w:t>
            </w:r>
          </w:p>
        </w:tc>
        <w:tc>
          <w:tcPr>
            <w:tcW w:w="4677" w:type="dxa"/>
          </w:tcPr>
          <w:p w:rsidR="00721329" w:rsidRPr="007209D4" w:rsidRDefault="00721329" w:rsidP="00CB2F41">
            <w:pPr>
              <w:pStyle w:val="23"/>
              <w:spacing w:after="0" w:line="240" w:lineRule="auto"/>
              <w:ind w:left="0" w:firstLine="0"/>
              <w:jc w:val="both"/>
              <w:rPr>
                <w:sz w:val="24"/>
                <w:szCs w:val="24"/>
              </w:rPr>
            </w:pPr>
            <w:r w:rsidRPr="00BE3B1C">
              <w:rPr>
                <w:sz w:val="24"/>
                <w:szCs w:val="24"/>
              </w:rPr>
              <w:t>Салат  “Гніздечко” (селера, філе куряче, огірок маринований, печериці, майонез)</w:t>
            </w:r>
          </w:p>
        </w:tc>
        <w:tc>
          <w:tcPr>
            <w:tcW w:w="1717" w:type="dxa"/>
          </w:tcPr>
          <w:p w:rsidR="00721329" w:rsidRPr="007209D4" w:rsidRDefault="00721329" w:rsidP="00CB2F41">
            <w:pPr>
              <w:pStyle w:val="23"/>
              <w:spacing w:after="0" w:line="240" w:lineRule="auto"/>
              <w:ind w:left="0" w:firstLine="0"/>
              <w:jc w:val="center"/>
              <w:rPr>
                <w:sz w:val="24"/>
                <w:szCs w:val="24"/>
              </w:rPr>
            </w:pPr>
            <w:r w:rsidRPr="007209D4">
              <w:rPr>
                <w:sz w:val="24"/>
                <w:szCs w:val="24"/>
              </w:rPr>
              <w:t>30</w:t>
            </w:r>
          </w:p>
        </w:tc>
        <w:tc>
          <w:tcPr>
            <w:tcW w:w="1685" w:type="dxa"/>
            <w:tcBorders>
              <w:right w:val="single" w:sz="4" w:space="0" w:color="auto"/>
            </w:tcBorders>
          </w:tcPr>
          <w:p w:rsidR="00721329" w:rsidRPr="007209D4" w:rsidRDefault="00721329" w:rsidP="00CB2F41">
            <w:pPr>
              <w:pStyle w:val="23"/>
              <w:spacing w:after="0" w:line="240" w:lineRule="auto"/>
              <w:ind w:left="0" w:firstLine="0"/>
              <w:jc w:val="center"/>
              <w:rPr>
                <w:sz w:val="24"/>
                <w:szCs w:val="24"/>
              </w:rPr>
            </w:pPr>
            <w:r w:rsidRPr="007209D4">
              <w:rPr>
                <w:sz w:val="24"/>
                <w:szCs w:val="24"/>
              </w:rPr>
              <w:t>150</w:t>
            </w:r>
          </w:p>
        </w:tc>
      </w:tr>
      <w:tr w:rsidR="00721329" w:rsidRPr="00D60D9D" w:rsidTr="00CB2F41">
        <w:trPr>
          <w:trHeight w:val="232"/>
        </w:trPr>
        <w:tc>
          <w:tcPr>
            <w:tcW w:w="1668" w:type="dxa"/>
            <w:tcBorders>
              <w:left w:val="single" w:sz="4" w:space="0" w:color="auto"/>
            </w:tcBorders>
          </w:tcPr>
          <w:p w:rsidR="00721329" w:rsidRPr="007209D4" w:rsidRDefault="00721329" w:rsidP="00CB2F41">
            <w:pPr>
              <w:rPr>
                <w:b/>
              </w:rPr>
            </w:pPr>
          </w:p>
        </w:tc>
        <w:tc>
          <w:tcPr>
            <w:tcW w:w="4677" w:type="dxa"/>
          </w:tcPr>
          <w:p w:rsidR="00721329" w:rsidRPr="00F83592" w:rsidRDefault="00721329" w:rsidP="00CB2F41">
            <w:pPr>
              <w:jc w:val="center"/>
              <w:rPr>
                <w:lang w:val="uk-UA"/>
              </w:rPr>
            </w:pPr>
            <w:r w:rsidRPr="00F83592">
              <w:rPr>
                <w:b/>
                <w:lang w:val="uk-UA"/>
              </w:rPr>
              <w:t>Холодні страви і закуски</w:t>
            </w:r>
          </w:p>
        </w:tc>
        <w:tc>
          <w:tcPr>
            <w:tcW w:w="1717" w:type="dxa"/>
          </w:tcPr>
          <w:p w:rsidR="00721329" w:rsidRPr="00F83592" w:rsidRDefault="00721329" w:rsidP="00CB2F41">
            <w:pPr>
              <w:jc w:val="center"/>
              <w:rPr>
                <w:b/>
                <w:i/>
                <w:color w:val="000000"/>
              </w:rPr>
            </w:pPr>
            <w:r w:rsidRPr="00F83592">
              <w:rPr>
                <w:b/>
                <w:i/>
              </w:rPr>
              <w:t>465</w:t>
            </w:r>
          </w:p>
        </w:tc>
        <w:tc>
          <w:tcPr>
            <w:tcW w:w="1685" w:type="dxa"/>
            <w:tcBorders>
              <w:right w:val="single" w:sz="4" w:space="0" w:color="auto"/>
            </w:tcBorders>
          </w:tcPr>
          <w:p w:rsidR="00721329" w:rsidRPr="003B1B48" w:rsidRDefault="00721329" w:rsidP="00CB2F41">
            <w:pPr>
              <w:pStyle w:val="23"/>
              <w:spacing w:after="0" w:line="240" w:lineRule="auto"/>
              <w:ind w:left="0" w:firstLine="0"/>
              <w:jc w:val="center"/>
              <w:rPr>
                <w:sz w:val="24"/>
                <w:szCs w:val="24"/>
              </w:rPr>
            </w:pPr>
          </w:p>
        </w:tc>
      </w:tr>
      <w:tr w:rsidR="00721329" w:rsidRPr="00D60D9D" w:rsidTr="00CB2F41">
        <w:trPr>
          <w:trHeight w:val="281"/>
        </w:trPr>
        <w:tc>
          <w:tcPr>
            <w:tcW w:w="1668" w:type="dxa"/>
            <w:tcBorders>
              <w:left w:val="single" w:sz="4" w:space="0" w:color="auto"/>
            </w:tcBorders>
          </w:tcPr>
          <w:p w:rsidR="00721329" w:rsidRPr="007209D4" w:rsidRDefault="00721329" w:rsidP="00CB2F41">
            <w:pPr>
              <w:pStyle w:val="23"/>
              <w:spacing w:after="0" w:line="240" w:lineRule="auto"/>
              <w:ind w:left="0" w:firstLine="0"/>
              <w:jc w:val="center"/>
              <w:rPr>
                <w:sz w:val="24"/>
                <w:szCs w:val="24"/>
              </w:rPr>
            </w:pPr>
            <w:r>
              <w:rPr>
                <w:sz w:val="24"/>
                <w:szCs w:val="24"/>
              </w:rPr>
              <w:t>згідно Т</w:t>
            </w:r>
            <w:r w:rsidRPr="007209D4">
              <w:rPr>
                <w:sz w:val="24"/>
                <w:szCs w:val="24"/>
              </w:rPr>
              <w:t>К</w:t>
            </w:r>
          </w:p>
        </w:tc>
        <w:tc>
          <w:tcPr>
            <w:tcW w:w="4677" w:type="dxa"/>
          </w:tcPr>
          <w:p w:rsidR="00721329" w:rsidRPr="009057F2" w:rsidRDefault="00721329" w:rsidP="00CB2F41">
            <w:pPr>
              <w:pStyle w:val="23"/>
              <w:spacing w:after="0" w:line="240" w:lineRule="auto"/>
              <w:ind w:left="0" w:firstLine="0"/>
              <w:jc w:val="both"/>
              <w:rPr>
                <w:sz w:val="24"/>
                <w:szCs w:val="24"/>
                <w:lang w:val="ru-RU"/>
              </w:rPr>
            </w:pPr>
            <w:r w:rsidRPr="00BE3B1C">
              <w:rPr>
                <w:sz w:val="24"/>
                <w:szCs w:val="24"/>
              </w:rPr>
              <w:t>“Рибний смак” (морський окунь х/к, лимон, зелень)</w:t>
            </w:r>
          </w:p>
        </w:tc>
        <w:tc>
          <w:tcPr>
            <w:tcW w:w="1717" w:type="dxa"/>
          </w:tcPr>
          <w:p w:rsidR="00721329" w:rsidRPr="007209D4" w:rsidRDefault="00721329" w:rsidP="00CB2F41">
            <w:pPr>
              <w:pStyle w:val="23"/>
              <w:spacing w:after="0" w:line="240" w:lineRule="auto"/>
              <w:ind w:left="0" w:firstLine="0"/>
              <w:jc w:val="center"/>
              <w:rPr>
                <w:sz w:val="24"/>
                <w:szCs w:val="24"/>
              </w:rPr>
            </w:pPr>
            <w:r w:rsidRPr="007209D4">
              <w:rPr>
                <w:sz w:val="24"/>
                <w:szCs w:val="24"/>
              </w:rPr>
              <w:t>22</w:t>
            </w:r>
          </w:p>
        </w:tc>
        <w:tc>
          <w:tcPr>
            <w:tcW w:w="1685" w:type="dxa"/>
            <w:tcBorders>
              <w:right w:val="single" w:sz="4" w:space="0" w:color="auto"/>
            </w:tcBorders>
          </w:tcPr>
          <w:p w:rsidR="00721329" w:rsidRPr="007209D4" w:rsidRDefault="00721329" w:rsidP="00CB2F41">
            <w:pPr>
              <w:pStyle w:val="23"/>
              <w:spacing w:after="0" w:line="240" w:lineRule="auto"/>
              <w:ind w:left="0" w:firstLine="0"/>
              <w:jc w:val="center"/>
              <w:rPr>
                <w:sz w:val="24"/>
                <w:szCs w:val="24"/>
              </w:rPr>
            </w:pPr>
            <w:r w:rsidRPr="00BE3B1C">
              <w:rPr>
                <w:sz w:val="24"/>
                <w:szCs w:val="24"/>
              </w:rPr>
              <w:t>120/40/15</w:t>
            </w:r>
          </w:p>
        </w:tc>
      </w:tr>
      <w:tr w:rsidR="00721329" w:rsidRPr="00D60D9D" w:rsidTr="00CB2F41">
        <w:trPr>
          <w:trHeight w:val="302"/>
        </w:trPr>
        <w:tc>
          <w:tcPr>
            <w:tcW w:w="1668" w:type="dxa"/>
            <w:tcBorders>
              <w:left w:val="single" w:sz="4" w:space="0" w:color="auto"/>
            </w:tcBorders>
          </w:tcPr>
          <w:p w:rsidR="00721329" w:rsidRPr="00BE3B1C" w:rsidRDefault="00721329" w:rsidP="00CB2F41">
            <w:pPr>
              <w:pStyle w:val="23"/>
              <w:spacing w:after="0" w:line="240" w:lineRule="auto"/>
              <w:ind w:left="0" w:firstLine="0"/>
              <w:jc w:val="center"/>
              <w:rPr>
                <w:sz w:val="24"/>
                <w:szCs w:val="24"/>
              </w:rPr>
            </w:pPr>
            <w:r>
              <w:rPr>
                <w:sz w:val="24"/>
                <w:szCs w:val="24"/>
              </w:rPr>
              <w:t>155</w:t>
            </w:r>
          </w:p>
        </w:tc>
        <w:tc>
          <w:tcPr>
            <w:tcW w:w="4677" w:type="dxa"/>
          </w:tcPr>
          <w:p w:rsidR="00721329" w:rsidRPr="00BE3B1C" w:rsidRDefault="00721329" w:rsidP="00CB2F41">
            <w:pPr>
              <w:pStyle w:val="23"/>
              <w:spacing w:after="0" w:line="240" w:lineRule="auto"/>
              <w:ind w:left="0" w:firstLine="0"/>
              <w:jc w:val="both"/>
              <w:rPr>
                <w:sz w:val="24"/>
                <w:szCs w:val="24"/>
              </w:rPr>
            </w:pPr>
            <w:r w:rsidRPr="00BE3B1C">
              <w:rPr>
                <w:sz w:val="24"/>
                <w:szCs w:val="24"/>
              </w:rPr>
              <w:t>Салат “Дніпро” (судак смажений, помідори свіжі, маслини, салат, лимон, петрушка)</w:t>
            </w:r>
          </w:p>
        </w:tc>
        <w:tc>
          <w:tcPr>
            <w:tcW w:w="1717" w:type="dxa"/>
          </w:tcPr>
          <w:p w:rsidR="00721329" w:rsidRPr="00BE3B1C" w:rsidRDefault="00721329" w:rsidP="00CB2F41">
            <w:pPr>
              <w:pStyle w:val="23"/>
              <w:spacing w:after="0" w:line="240" w:lineRule="auto"/>
              <w:ind w:left="0" w:firstLine="0"/>
              <w:jc w:val="center"/>
              <w:rPr>
                <w:sz w:val="24"/>
                <w:szCs w:val="24"/>
              </w:rPr>
            </w:pPr>
            <w:r>
              <w:rPr>
                <w:sz w:val="24"/>
                <w:szCs w:val="24"/>
              </w:rPr>
              <w:t>23</w:t>
            </w:r>
          </w:p>
        </w:tc>
        <w:tc>
          <w:tcPr>
            <w:tcW w:w="1685" w:type="dxa"/>
            <w:tcBorders>
              <w:right w:val="single" w:sz="4" w:space="0" w:color="auto"/>
            </w:tcBorders>
          </w:tcPr>
          <w:p w:rsidR="00721329" w:rsidRPr="007209D4" w:rsidRDefault="00721329" w:rsidP="00CB2F41">
            <w:pPr>
              <w:pStyle w:val="23"/>
              <w:spacing w:after="0" w:line="240" w:lineRule="auto"/>
              <w:ind w:left="0" w:firstLine="0"/>
              <w:jc w:val="center"/>
              <w:rPr>
                <w:sz w:val="24"/>
                <w:szCs w:val="24"/>
              </w:rPr>
            </w:pPr>
            <w:r>
              <w:rPr>
                <w:sz w:val="24"/>
                <w:szCs w:val="24"/>
              </w:rPr>
              <w:t>150</w:t>
            </w:r>
          </w:p>
        </w:tc>
      </w:tr>
      <w:tr w:rsidR="00721329" w:rsidRPr="00D60D9D" w:rsidTr="00CB2F41">
        <w:tc>
          <w:tcPr>
            <w:tcW w:w="1668" w:type="dxa"/>
            <w:tcBorders>
              <w:left w:val="single" w:sz="4" w:space="0" w:color="auto"/>
            </w:tcBorders>
          </w:tcPr>
          <w:p w:rsidR="00721329" w:rsidRDefault="00721329" w:rsidP="00CB2F41">
            <w:pPr>
              <w:pStyle w:val="23"/>
              <w:spacing w:after="0" w:line="240" w:lineRule="auto"/>
              <w:ind w:left="0" w:firstLine="0"/>
              <w:jc w:val="center"/>
              <w:rPr>
                <w:sz w:val="24"/>
                <w:szCs w:val="24"/>
              </w:rPr>
            </w:pPr>
            <w:r>
              <w:rPr>
                <w:sz w:val="24"/>
                <w:szCs w:val="24"/>
              </w:rPr>
              <w:t>…</w:t>
            </w:r>
          </w:p>
        </w:tc>
        <w:tc>
          <w:tcPr>
            <w:tcW w:w="4677" w:type="dxa"/>
          </w:tcPr>
          <w:p w:rsidR="00721329" w:rsidRPr="00BE3B1C" w:rsidRDefault="00721329" w:rsidP="00CB2F41">
            <w:pPr>
              <w:pStyle w:val="23"/>
              <w:spacing w:after="0" w:line="240" w:lineRule="auto"/>
              <w:ind w:left="0" w:firstLine="0"/>
              <w:rPr>
                <w:sz w:val="24"/>
                <w:szCs w:val="24"/>
              </w:rPr>
            </w:pPr>
            <w:r>
              <w:rPr>
                <w:sz w:val="24"/>
                <w:szCs w:val="24"/>
              </w:rPr>
              <w:t>…</w:t>
            </w:r>
          </w:p>
        </w:tc>
        <w:tc>
          <w:tcPr>
            <w:tcW w:w="1717" w:type="dxa"/>
          </w:tcPr>
          <w:p w:rsidR="00721329" w:rsidRPr="00BE3B1C" w:rsidRDefault="00721329" w:rsidP="00CB2F41">
            <w:pPr>
              <w:pStyle w:val="23"/>
              <w:spacing w:after="0" w:line="240" w:lineRule="auto"/>
              <w:ind w:left="0" w:firstLine="0"/>
              <w:jc w:val="center"/>
              <w:rPr>
                <w:sz w:val="24"/>
                <w:szCs w:val="24"/>
              </w:rPr>
            </w:pPr>
            <w:r>
              <w:rPr>
                <w:sz w:val="24"/>
                <w:szCs w:val="24"/>
              </w:rPr>
              <w:t>...</w:t>
            </w:r>
          </w:p>
        </w:tc>
        <w:tc>
          <w:tcPr>
            <w:tcW w:w="1685" w:type="dxa"/>
            <w:tcBorders>
              <w:right w:val="single" w:sz="4" w:space="0" w:color="auto"/>
            </w:tcBorders>
          </w:tcPr>
          <w:p w:rsidR="00721329" w:rsidRPr="007209D4" w:rsidRDefault="00721329" w:rsidP="00CB2F41">
            <w:pPr>
              <w:pStyle w:val="23"/>
              <w:spacing w:after="0" w:line="240" w:lineRule="auto"/>
              <w:ind w:left="0" w:firstLine="0"/>
              <w:jc w:val="center"/>
              <w:rPr>
                <w:sz w:val="24"/>
                <w:szCs w:val="24"/>
              </w:rPr>
            </w:pPr>
            <w:r>
              <w:rPr>
                <w:sz w:val="24"/>
                <w:szCs w:val="24"/>
              </w:rPr>
              <w:t>…</w:t>
            </w:r>
          </w:p>
        </w:tc>
      </w:tr>
      <w:tr w:rsidR="00721329" w:rsidRPr="00D60D9D" w:rsidTr="00CB2F41">
        <w:tc>
          <w:tcPr>
            <w:tcW w:w="9747" w:type="dxa"/>
            <w:gridSpan w:val="4"/>
            <w:tcBorders>
              <w:left w:val="single" w:sz="4" w:space="0" w:color="auto"/>
              <w:bottom w:val="single" w:sz="4" w:space="0" w:color="auto"/>
              <w:right w:val="single" w:sz="4" w:space="0" w:color="auto"/>
            </w:tcBorders>
          </w:tcPr>
          <w:p w:rsidR="00721329" w:rsidRPr="007209D4" w:rsidRDefault="00721329" w:rsidP="00CB2F41">
            <w:pPr>
              <w:pStyle w:val="23"/>
              <w:spacing w:after="0" w:line="240" w:lineRule="auto"/>
              <w:ind w:left="0" w:firstLine="0"/>
              <w:jc w:val="center"/>
              <w:rPr>
                <w:sz w:val="24"/>
                <w:szCs w:val="24"/>
              </w:rPr>
            </w:pPr>
            <w:r w:rsidRPr="00A866FC">
              <w:rPr>
                <w:b/>
                <w:sz w:val="24"/>
                <w:szCs w:val="24"/>
              </w:rPr>
              <w:t>і т.д.</w:t>
            </w:r>
          </w:p>
        </w:tc>
      </w:tr>
    </w:tbl>
    <w:p w:rsidR="00721329" w:rsidRDefault="00721329" w:rsidP="00721329">
      <w:pPr>
        <w:widowControl w:val="0"/>
        <w:autoSpaceDE w:val="0"/>
        <w:autoSpaceDN w:val="0"/>
        <w:adjustRightInd w:val="0"/>
        <w:rPr>
          <w:color w:val="000000"/>
          <w:szCs w:val="28"/>
        </w:rPr>
      </w:pPr>
    </w:p>
    <w:p w:rsidR="00721329" w:rsidRPr="00483FD2" w:rsidRDefault="00721329" w:rsidP="00721329">
      <w:pPr>
        <w:jc w:val="center"/>
        <w:rPr>
          <w:b/>
          <w:sz w:val="28"/>
          <w:szCs w:val="28"/>
          <w:lang w:val="uk-UA"/>
        </w:rPr>
      </w:pPr>
      <w:r w:rsidRPr="00483FD2">
        <w:rPr>
          <w:b/>
          <w:sz w:val="28"/>
          <w:szCs w:val="28"/>
          <w:lang w:val="uk-UA"/>
        </w:rPr>
        <w:t xml:space="preserve">Таблиця 2.15 - Денна виробнича програма ресторану на 60 місць (напої) </w:t>
      </w:r>
      <w:r w:rsidRPr="00483FD2">
        <w:rPr>
          <w:i/>
          <w:sz w:val="28"/>
          <w:szCs w:val="28"/>
          <w:lang w:val="uk-UA"/>
        </w:rPr>
        <w:t>(приклад)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146"/>
        <w:gridCol w:w="3353"/>
      </w:tblGrid>
      <w:tr w:rsidR="00721329" w:rsidRPr="007209D4" w:rsidTr="00CB2F41">
        <w:tc>
          <w:tcPr>
            <w:tcW w:w="4248" w:type="dxa"/>
          </w:tcPr>
          <w:p w:rsidR="00721329" w:rsidRPr="00483FD2" w:rsidRDefault="00721329" w:rsidP="00CB2F41">
            <w:pPr>
              <w:pStyle w:val="23"/>
              <w:spacing w:after="0" w:line="240" w:lineRule="auto"/>
              <w:ind w:left="0" w:firstLine="0"/>
              <w:jc w:val="center"/>
              <w:rPr>
                <w:b/>
                <w:sz w:val="24"/>
                <w:szCs w:val="24"/>
              </w:rPr>
            </w:pPr>
            <w:r w:rsidRPr="00483FD2">
              <w:rPr>
                <w:b/>
                <w:sz w:val="24"/>
                <w:szCs w:val="24"/>
              </w:rPr>
              <w:t>Назва напою</w:t>
            </w:r>
          </w:p>
        </w:tc>
        <w:tc>
          <w:tcPr>
            <w:tcW w:w="2146" w:type="dxa"/>
          </w:tcPr>
          <w:p w:rsidR="00721329" w:rsidRPr="00483FD2" w:rsidRDefault="00721329" w:rsidP="00CB2F41">
            <w:pPr>
              <w:pStyle w:val="23"/>
              <w:spacing w:after="0" w:line="240" w:lineRule="auto"/>
              <w:ind w:left="0" w:firstLine="0"/>
              <w:jc w:val="center"/>
              <w:rPr>
                <w:b/>
                <w:sz w:val="24"/>
                <w:szCs w:val="24"/>
              </w:rPr>
            </w:pPr>
            <w:r w:rsidRPr="00483FD2">
              <w:rPr>
                <w:b/>
                <w:sz w:val="24"/>
                <w:szCs w:val="24"/>
              </w:rPr>
              <w:t>Кількість пляшок або порцій, шт.</w:t>
            </w:r>
          </w:p>
        </w:tc>
        <w:tc>
          <w:tcPr>
            <w:tcW w:w="3353" w:type="dxa"/>
          </w:tcPr>
          <w:p w:rsidR="00721329" w:rsidRPr="00483FD2" w:rsidRDefault="00721329" w:rsidP="00CB2F41">
            <w:pPr>
              <w:pStyle w:val="23"/>
              <w:spacing w:after="0" w:line="240" w:lineRule="auto"/>
              <w:ind w:left="0" w:firstLine="0"/>
              <w:jc w:val="center"/>
              <w:rPr>
                <w:b/>
                <w:sz w:val="24"/>
                <w:szCs w:val="24"/>
              </w:rPr>
            </w:pPr>
            <w:r w:rsidRPr="00483FD2">
              <w:rPr>
                <w:b/>
                <w:sz w:val="24"/>
                <w:szCs w:val="24"/>
              </w:rPr>
              <w:t>Ємність пляшки або величина порції, л</w:t>
            </w:r>
          </w:p>
        </w:tc>
      </w:tr>
      <w:tr w:rsidR="00721329" w:rsidRPr="007209D4" w:rsidTr="00CB2F41">
        <w:tc>
          <w:tcPr>
            <w:tcW w:w="4248" w:type="dxa"/>
            <w:tcBorders>
              <w:left w:val="single" w:sz="4" w:space="0" w:color="auto"/>
            </w:tcBorders>
          </w:tcPr>
          <w:p w:rsidR="00721329" w:rsidRPr="00483FD2" w:rsidRDefault="00721329" w:rsidP="00CB2F41">
            <w:pPr>
              <w:jc w:val="both"/>
              <w:rPr>
                <w:b/>
                <w:lang w:val="uk-UA"/>
              </w:rPr>
            </w:pPr>
            <w:r w:rsidRPr="00483FD2">
              <w:rPr>
                <w:b/>
                <w:snapToGrid w:val="0"/>
                <w:lang w:val="uk-UA"/>
              </w:rPr>
              <w:t>Вино-горілчані вироби</w:t>
            </w:r>
          </w:p>
        </w:tc>
        <w:tc>
          <w:tcPr>
            <w:tcW w:w="2146" w:type="dxa"/>
          </w:tcPr>
          <w:p w:rsidR="00721329" w:rsidRPr="00483FD2" w:rsidRDefault="00721329" w:rsidP="00CB2F41">
            <w:pPr>
              <w:pStyle w:val="23"/>
              <w:spacing w:after="0" w:line="240" w:lineRule="auto"/>
              <w:ind w:left="0" w:firstLine="0"/>
              <w:jc w:val="right"/>
              <w:rPr>
                <w:sz w:val="24"/>
                <w:szCs w:val="24"/>
              </w:rPr>
            </w:pPr>
          </w:p>
        </w:tc>
        <w:tc>
          <w:tcPr>
            <w:tcW w:w="3353" w:type="dxa"/>
            <w:tcBorders>
              <w:right w:val="single" w:sz="4" w:space="0" w:color="auto"/>
            </w:tcBorders>
          </w:tcPr>
          <w:p w:rsidR="00721329" w:rsidRPr="00483FD2" w:rsidRDefault="00721329" w:rsidP="00CB2F41">
            <w:pPr>
              <w:pStyle w:val="23"/>
              <w:spacing w:after="0" w:line="240" w:lineRule="auto"/>
              <w:ind w:left="0" w:firstLine="0"/>
              <w:jc w:val="right"/>
              <w:rPr>
                <w:sz w:val="24"/>
                <w:szCs w:val="24"/>
              </w:rPr>
            </w:pPr>
          </w:p>
        </w:tc>
      </w:tr>
      <w:tr w:rsidR="00721329" w:rsidRPr="007209D4" w:rsidTr="00CB2F41">
        <w:tc>
          <w:tcPr>
            <w:tcW w:w="4248" w:type="dxa"/>
            <w:tcBorders>
              <w:left w:val="single" w:sz="4" w:space="0" w:color="auto"/>
            </w:tcBorders>
          </w:tcPr>
          <w:p w:rsidR="00721329" w:rsidRPr="00483FD2" w:rsidRDefault="00721329" w:rsidP="00CB2F41">
            <w:pPr>
              <w:jc w:val="both"/>
              <w:rPr>
                <w:lang w:val="uk-UA"/>
              </w:rPr>
            </w:pPr>
            <w:r w:rsidRPr="00483FD2">
              <w:rPr>
                <w:lang w:val="uk-UA"/>
              </w:rPr>
              <w:t>Портвейн червоний «</w:t>
            </w:r>
            <w:proofErr w:type="spellStart"/>
            <w:r w:rsidRPr="00483FD2">
              <w:rPr>
                <w:lang w:val="uk-UA"/>
              </w:rPr>
              <w:t>Лівадія</w:t>
            </w:r>
            <w:proofErr w:type="spellEnd"/>
            <w:r w:rsidRPr="00483FD2">
              <w:rPr>
                <w:lang w:val="uk-UA"/>
              </w:rPr>
              <w:t>»</w:t>
            </w:r>
          </w:p>
        </w:tc>
        <w:tc>
          <w:tcPr>
            <w:tcW w:w="2146" w:type="dxa"/>
          </w:tcPr>
          <w:p w:rsidR="00721329" w:rsidRPr="00483FD2" w:rsidRDefault="00721329" w:rsidP="00CB2F41">
            <w:pPr>
              <w:pStyle w:val="23"/>
              <w:spacing w:after="0" w:line="240" w:lineRule="auto"/>
              <w:ind w:left="0" w:firstLine="0"/>
              <w:jc w:val="center"/>
              <w:rPr>
                <w:sz w:val="24"/>
                <w:szCs w:val="24"/>
              </w:rPr>
            </w:pPr>
            <w:r w:rsidRPr="00483FD2">
              <w:rPr>
                <w:sz w:val="24"/>
                <w:szCs w:val="24"/>
              </w:rPr>
              <w:t>30</w:t>
            </w:r>
          </w:p>
        </w:tc>
        <w:tc>
          <w:tcPr>
            <w:tcW w:w="3353" w:type="dxa"/>
            <w:tcBorders>
              <w:right w:val="single" w:sz="4" w:space="0" w:color="auto"/>
            </w:tcBorders>
          </w:tcPr>
          <w:p w:rsidR="00721329" w:rsidRPr="00483FD2" w:rsidRDefault="00721329" w:rsidP="00CB2F41">
            <w:pPr>
              <w:pStyle w:val="23"/>
              <w:spacing w:after="0" w:line="240" w:lineRule="auto"/>
              <w:ind w:left="0" w:firstLine="0"/>
              <w:jc w:val="center"/>
              <w:rPr>
                <w:sz w:val="24"/>
                <w:szCs w:val="24"/>
              </w:rPr>
            </w:pPr>
            <w:r w:rsidRPr="00483FD2">
              <w:rPr>
                <w:sz w:val="24"/>
                <w:szCs w:val="24"/>
              </w:rPr>
              <w:t>0,1</w:t>
            </w:r>
          </w:p>
        </w:tc>
      </w:tr>
      <w:tr w:rsidR="00721329" w:rsidRPr="007209D4" w:rsidTr="00CB2F41">
        <w:tc>
          <w:tcPr>
            <w:tcW w:w="4248" w:type="dxa"/>
            <w:tcBorders>
              <w:left w:val="single" w:sz="4" w:space="0" w:color="auto"/>
            </w:tcBorders>
          </w:tcPr>
          <w:p w:rsidR="00721329" w:rsidRPr="00483FD2" w:rsidRDefault="00721329" w:rsidP="00CB2F41">
            <w:pPr>
              <w:jc w:val="both"/>
              <w:rPr>
                <w:lang w:val="uk-UA"/>
              </w:rPr>
            </w:pPr>
            <w:r w:rsidRPr="00483FD2">
              <w:rPr>
                <w:lang w:val="uk-UA"/>
              </w:rPr>
              <w:t>…</w:t>
            </w:r>
          </w:p>
        </w:tc>
        <w:tc>
          <w:tcPr>
            <w:tcW w:w="2146" w:type="dxa"/>
          </w:tcPr>
          <w:p w:rsidR="00721329" w:rsidRPr="00483FD2" w:rsidRDefault="00721329" w:rsidP="00CB2F41">
            <w:pPr>
              <w:pStyle w:val="23"/>
              <w:spacing w:after="0" w:line="240" w:lineRule="auto"/>
              <w:ind w:left="0" w:firstLine="0"/>
              <w:jc w:val="center"/>
              <w:rPr>
                <w:sz w:val="24"/>
                <w:szCs w:val="24"/>
              </w:rPr>
            </w:pPr>
            <w:r w:rsidRPr="00483FD2">
              <w:rPr>
                <w:sz w:val="24"/>
                <w:szCs w:val="24"/>
              </w:rPr>
              <w:t>…</w:t>
            </w:r>
          </w:p>
        </w:tc>
        <w:tc>
          <w:tcPr>
            <w:tcW w:w="3353" w:type="dxa"/>
            <w:tcBorders>
              <w:right w:val="single" w:sz="4" w:space="0" w:color="auto"/>
            </w:tcBorders>
          </w:tcPr>
          <w:p w:rsidR="00721329" w:rsidRPr="00483FD2" w:rsidRDefault="00721329" w:rsidP="00CB2F41">
            <w:pPr>
              <w:pStyle w:val="23"/>
              <w:spacing w:after="0" w:line="240" w:lineRule="auto"/>
              <w:ind w:left="0" w:firstLine="0"/>
              <w:jc w:val="center"/>
              <w:rPr>
                <w:sz w:val="24"/>
                <w:szCs w:val="24"/>
              </w:rPr>
            </w:pPr>
            <w:r w:rsidRPr="00483FD2">
              <w:rPr>
                <w:sz w:val="24"/>
                <w:szCs w:val="24"/>
              </w:rPr>
              <w:t>…</w:t>
            </w:r>
          </w:p>
        </w:tc>
      </w:tr>
      <w:tr w:rsidR="00483FD2" w:rsidRPr="007209D4" w:rsidTr="00CB2F41">
        <w:trPr>
          <w:trHeight w:val="198"/>
        </w:trPr>
        <w:tc>
          <w:tcPr>
            <w:tcW w:w="4248" w:type="dxa"/>
            <w:tcBorders>
              <w:left w:val="single" w:sz="4" w:space="0" w:color="auto"/>
            </w:tcBorders>
          </w:tcPr>
          <w:p w:rsidR="00483FD2" w:rsidRPr="00483FD2" w:rsidRDefault="00483FD2" w:rsidP="001B75BE">
            <w:pPr>
              <w:rPr>
                <w:b/>
                <w:lang w:val="uk-UA"/>
              </w:rPr>
            </w:pPr>
            <w:r w:rsidRPr="00483FD2">
              <w:rPr>
                <w:b/>
                <w:lang w:val="uk-UA"/>
              </w:rPr>
              <w:t>Мінеральні води</w:t>
            </w:r>
          </w:p>
        </w:tc>
        <w:tc>
          <w:tcPr>
            <w:tcW w:w="2146" w:type="dxa"/>
          </w:tcPr>
          <w:p w:rsidR="00483FD2" w:rsidRPr="00483FD2" w:rsidRDefault="00483FD2" w:rsidP="001B75BE">
            <w:pPr>
              <w:jc w:val="center"/>
              <w:rPr>
                <w:b/>
                <w:color w:val="000000"/>
                <w:lang w:val="uk-UA"/>
              </w:rPr>
            </w:pPr>
          </w:p>
        </w:tc>
        <w:tc>
          <w:tcPr>
            <w:tcW w:w="3353" w:type="dxa"/>
            <w:tcBorders>
              <w:right w:val="single" w:sz="4" w:space="0" w:color="auto"/>
            </w:tcBorders>
          </w:tcPr>
          <w:p w:rsidR="00483FD2" w:rsidRPr="00483FD2" w:rsidRDefault="00483FD2" w:rsidP="001B75BE">
            <w:pPr>
              <w:pStyle w:val="23"/>
              <w:spacing w:after="0" w:line="240" w:lineRule="auto"/>
              <w:ind w:left="0" w:firstLine="0"/>
              <w:jc w:val="center"/>
              <w:rPr>
                <w:sz w:val="24"/>
                <w:szCs w:val="24"/>
              </w:rPr>
            </w:pPr>
          </w:p>
        </w:tc>
      </w:tr>
      <w:tr w:rsidR="00483FD2" w:rsidRPr="007209D4" w:rsidTr="00CB2F41">
        <w:trPr>
          <w:trHeight w:val="198"/>
        </w:trPr>
        <w:tc>
          <w:tcPr>
            <w:tcW w:w="4248" w:type="dxa"/>
            <w:tcBorders>
              <w:left w:val="single" w:sz="4" w:space="0" w:color="auto"/>
            </w:tcBorders>
          </w:tcPr>
          <w:p w:rsidR="00483FD2" w:rsidRPr="00483FD2" w:rsidRDefault="00483FD2" w:rsidP="001B75BE">
            <w:pPr>
              <w:jc w:val="both"/>
              <w:rPr>
                <w:b/>
                <w:lang w:val="uk-UA"/>
              </w:rPr>
            </w:pPr>
            <w:r w:rsidRPr="00483FD2">
              <w:rPr>
                <w:lang w:val="uk-UA"/>
              </w:rPr>
              <w:t>Вода мінеральна лікувально-столова «</w:t>
            </w:r>
            <w:proofErr w:type="spellStart"/>
            <w:r w:rsidRPr="00483FD2">
              <w:rPr>
                <w:lang w:val="uk-UA"/>
              </w:rPr>
              <w:t>Лужанська</w:t>
            </w:r>
            <w:proofErr w:type="spellEnd"/>
            <w:r w:rsidRPr="00483FD2">
              <w:rPr>
                <w:lang w:val="uk-UA"/>
              </w:rPr>
              <w:t>»</w:t>
            </w:r>
          </w:p>
        </w:tc>
        <w:tc>
          <w:tcPr>
            <w:tcW w:w="2146" w:type="dxa"/>
          </w:tcPr>
          <w:p w:rsidR="00483FD2" w:rsidRPr="00483FD2" w:rsidRDefault="00483FD2" w:rsidP="001B75BE">
            <w:pPr>
              <w:jc w:val="center"/>
              <w:rPr>
                <w:color w:val="000000"/>
                <w:lang w:val="uk-UA"/>
              </w:rPr>
            </w:pPr>
            <w:r>
              <w:rPr>
                <w:color w:val="000000"/>
                <w:lang w:val="uk-UA"/>
              </w:rPr>
              <w:t>3</w:t>
            </w:r>
          </w:p>
        </w:tc>
        <w:tc>
          <w:tcPr>
            <w:tcW w:w="3353" w:type="dxa"/>
            <w:tcBorders>
              <w:right w:val="single" w:sz="4" w:space="0" w:color="auto"/>
            </w:tcBorders>
          </w:tcPr>
          <w:p w:rsidR="00483FD2" w:rsidRPr="00483FD2" w:rsidRDefault="00483FD2" w:rsidP="001B75BE">
            <w:pPr>
              <w:pStyle w:val="23"/>
              <w:spacing w:after="0" w:line="240" w:lineRule="auto"/>
              <w:ind w:left="0" w:firstLine="0"/>
              <w:jc w:val="center"/>
              <w:rPr>
                <w:sz w:val="24"/>
                <w:szCs w:val="24"/>
              </w:rPr>
            </w:pPr>
            <w:r w:rsidRPr="00483FD2">
              <w:rPr>
                <w:sz w:val="24"/>
                <w:szCs w:val="24"/>
              </w:rPr>
              <w:t>0</w:t>
            </w:r>
            <w:r w:rsidR="0046083A">
              <w:rPr>
                <w:sz w:val="24"/>
                <w:szCs w:val="24"/>
              </w:rPr>
              <w:t>,5</w:t>
            </w:r>
          </w:p>
        </w:tc>
      </w:tr>
      <w:tr w:rsidR="00483FD2" w:rsidRPr="007209D4" w:rsidTr="00CB2F41">
        <w:trPr>
          <w:trHeight w:val="198"/>
        </w:trPr>
        <w:tc>
          <w:tcPr>
            <w:tcW w:w="4248" w:type="dxa"/>
            <w:tcBorders>
              <w:left w:val="single" w:sz="4" w:space="0" w:color="auto"/>
            </w:tcBorders>
          </w:tcPr>
          <w:p w:rsidR="00483FD2" w:rsidRPr="00483FD2" w:rsidRDefault="00483FD2" w:rsidP="001B75BE">
            <w:pPr>
              <w:jc w:val="both"/>
              <w:rPr>
                <w:lang w:val="uk-UA"/>
              </w:rPr>
            </w:pPr>
            <w:r w:rsidRPr="00483FD2">
              <w:rPr>
                <w:lang w:val="uk-UA"/>
              </w:rPr>
              <w:t>…</w:t>
            </w:r>
          </w:p>
        </w:tc>
        <w:tc>
          <w:tcPr>
            <w:tcW w:w="2146" w:type="dxa"/>
          </w:tcPr>
          <w:p w:rsidR="00483FD2" w:rsidRPr="00483FD2" w:rsidRDefault="00483FD2" w:rsidP="001B75BE">
            <w:pPr>
              <w:pStyle w:val="23"/>
              <w:spacing w:after="0" w:line="240" w:lineRule="auto"/>
              <w:ind w:left="0" w:firstLine="0"/>
              <w:jc w:val="center"/>
              <w:rPr>
                <w:sz w:val="24"/>
                <w:szCs w:val="24"/>
              </w:rPr>
            </w:pPr>
            <w:r w:rsidRPr="00483FD2">
              <w:rPr>
                <w:sz w:val="24"/>
                <w:szCs w:val="24"/>
              </w:rPr>
              <w:t>…</w:t>
            </w:r>
          </w:p>
        </w:tc>
        <w:tc>
          <w:tcPr>
            <w:tcW w:w="3353" w:type="dxa"/>
            <w:tcBorders>
              <w:right w:val="single" w:sz="4" w:space="0" w:color="auto"/>
            </w:tcBorders>
          </w:tcPr>
          <w:p w:rsidR="00483FD2" w:rsidRPr="00483FD2" w:rsidRDefault="00483FD2" w:rsidP="001B75BE">
            <w:pPr>
              <w:pStyle w:val="23"/>
              <w:spacing w:after="0" w:line="240" w:lineRule="auto"/>
              <w:ind w:left="0" w:firstLine="0"/>
              <w:jc w:val="center"/>
              <w:rPr>
                <w:sz w:val="24"/>
                <w:szCs w:val="24"/>
              </w:rPr>
            </w:pPr>
            <w:r w:rsidRPr="00483FD2">
              <w:rPr>
                <w:sz w:val="24"/>
                <w:szCs w:val="24"/>
              </w:rPr>
              <w:t>…</w:t>
            </w:r>
          </w:p>
        </w:tc>
      </w:tr>
      <w:tr w:rsidR="00483FD2" w:rsidRPr="007209D4" w:rsidTr="00483FD2">
        <w:trPr>
          <w:trHeight w:val="198"/>
        </w:trPr>
        <w:tc>
          <w:tcPr>
            <w:tcW w:w="4248" w:type="dxa"/>
            <w:tcBorders>
              <w:left w:val="single" w:sz="4" w:space="0" w:color="auto"/>
            </w:tcBorders>
          </w:tcPr>
          <w:p w:rsidR="00483FD2" w:rsidRPr="00483FD2" w:rsidRDefault="00483FD2" w:rsidP="001B75BE">
            <w:pPr>
              <w:rPr>
                <w:b/>
                <w:lang w:val="uk-UA"/>
              </w:rPr>
            </w:pPr>
            <w:r w:rsidRPr="00483FD2">
              <w:rPr>
                <w:b/>
                <w:lang w:val="uk-UA"/>
              </w:rPr>
              <w:t>Фруктові води</w:t>
            </w:r>
          </w:p>
        </w:tc>
        <w:tc>
          <w:tcPr>
            <w:tcW w:w="2146" w:type="dxa"/>
          </w:tcPr>
          <w:p w:rsidR="00483FD2" w:rsidRPr="00483FD2" w:rsidRDefault="00483FD2" w:rsidP="001B75BE">
            <w:pPr>
              <w:jc w:val="center"/>
              <w:rPr>
                <w:b/>
                <w:color w:val="000000"/>
                <w:lang w:val="uk-UA"/>
              </w:rPr>
            </w:pPr>
          </w:p>
        </w:tc>
        <w:tc>
          <w:tcPr>
            <w:tcW w:w="3353" w:type="dxa"/>
            <w:tcBorders>
              <w:right w:val="single" w:sz="4" w:space="0" w:color="auto"/>
            </w:tcBorders>
          </w:tcPr>
          <w:p w:rsidR="00483FD2" w:rsidRPr="00483FD2" w:rsidRDefault="00483FD2" w:rsidP="001B75BE">
            <w:pPr>
              <w:pStyle w:val="23"/>
              <w:spacing w:after="0" w:line="240" w:lineRule="auto"/>
              <w:ind w:left="0" w:firstLine="0"/>
              <w:jc w:val="center"/>
              <w:rPr>
                <w:sz w:val="24"/>
                <w:szCs w:val="24"/>
              </w:rPr>
            </w:pPr>
          </w:p>
        </w:tc>
      </w:tr>
      <w:tr w:rsidR="00483FD2" w:rsidRPr="007209D4" w:rsidTr="00483FD2">
        <w:trPr>
          <w:trHeight w:val="198"/>
        </w:trPr>
        <w:tc>
          <w:tcPr>
            <w:tcW w:w="4248" w:type="dxa"/>
            <w:tcBorders>
              <w:left w:val="single" w:sz="4" w:space="0" w:color="auto"/>
            </w:tcBorders>
          </w:tcPr>
          <w:p w:rsidR="00483FD2" w:rsidRPr="00483FD2" w:rsidRDefault="00483FD2" w:rsidP="001B75BE">
            <w:pPr>
              <w:rPr>
                <w:lang w:val="uk-UA"/>
              </w:rPr>
            </w:pPr>
            <w:r w:rsidRPr="00483FD2">
              <w:rPr>
                <w:lang w:val="uk-UA"/>
              </w:rPr>
              <w:t xml:space="preserve">Напій безалкогольний </w:t>
            </w:r>
            <w:proofErr w:type="spellStart"/>
            <w:r w:rsidRPr="00483FD2">
              <w:rPr>
                <w:lang w:val="uk-UA"/>
              </w:rPr>
              <w:t>сильногазований</w:t>
            </w:r>
            <w:proofErr w:type="spellEnd"/>
            <w:r w:rsidRPr="00483FD2">
              <w:rPr>
                <w:lang w:val="uk-UA"/>
              </w:rPr>
              <w:t xml:space="preserve"> «Живчик»</w:t>
            </w:r>
          </w:p>
        </w:tc>
        <w:tc>
          <w:tcPr>
            <w:tcW w:w="2146" w:type="dxa"/>
          </w:tcPr>
          <w:p w:rsidR="00483FD2" w:rsidRPr="00483FD2" w:rsidRDefault="00483FD2" w:rsidP="001B75BE">
            <w:pPr>
              <w:jc w:val="center"/>
              <w:rPr>
                <w:color w:val="000000"/>
                <w:lang w:val="uk-UA"/>
              </w:rPr>
            </w:pPr>
            <w:r w:rsidRPr="00483FD2">
              <w:rPr>
                <w:color w:val="000000"/>
                <w:lang w:val="uk-UA"/>
              </w:rPr>
              <w:t>5</w:t>
            </w:r>
          </w:p>
        </w:tc>
        <w:tc>
          <w:tcPr>
            <w:tcW w:w="3353" w:type="dxa"/>
            <w:tcBorders>
              <w:right w:val="single" w:sz="4" w:space="0" w:color="auto"/>
            </w:tcBorders>
          </w:tcPr>
          <w:p w:rsidR="00483FD2" w:rsidRPr="00483FD2" w:rsidRDefault="00483FD2" w:rsidP="001B75BE">
            <w:pPr>
              <w:pStyle w:val="23"/>
              <w:spacing w:after="0" w:line="240" w:lineRule="auto"/>
              <w:ind w:left="0" w:firstLine="0"/>
              <w:jc w:val="center"/>
              <w:rPr>
                <w:sz w:val="24"/>
                <w:szCs w:val="24"/>
              </w:rPr>
            </w:pPr>
            <w:r w:rsidRPr="00483FD2">
              <w:rPr>
                <w:sz w:val="24"/>
                <w:szCs w:val="24"/>
              </w:rPr>
              <w:t>0,5</w:t>
            </w:r>
          </w:p>
        </w:tc>
      </w:tr>
      <w:tr w:rsidR="00483FD2" w:rsidRPr="007209D4" w:rsidTr="00CB2F41">
        <w:trPr>
          <w:trHeight w:val="198"/>
        </w:trPr>
        <w:tc>
          <w:tcPr>
            <w:tcW w:w="4248" w:type="dxa"/>
            <w:tcBorders>
              <w:left w:val="single" w:sz="4" w:space="0" w:color="auto"/>
              <w:bottom w:val="single" w:sz="4" w:space="0" w:color="auto"/>
            </w:tcBorders>
          </w:tcPr>
          <w:p w:rsidR="00483FD2" w:rsidRPr="00483FD2" w:rsidRDefault="00483FD2" w:rsidP="001B75BE">
            <w:pPr>
              <w:rPr>
                <w:lang w:val="uk-UA"/>
              </w:rPr>
            </w:pPr>
            <w:r w:rsidRPr="00483FD2">
              <w:rPr>
                <w:lang w:val="uk-UA"/>
              </w:rPr>
              <w:t>…</w:t>
            </w:r>
          </w:p>
        </w:tc>
        <w:tc>
          <w:tcPr>
            <w:tcW w:w="2146" w:type="dxa"/>
            <w:tcBorders>
              <w:bottom w:val="single" w:sz="4" w:space="0" w:color="auto"/>
            </w:tcBorders>
          </w:tcPr>
          <w:p w:rsidR="00483FD2" w:rsidRPr="00483FD2" w:rsidRDefault="00483FD2" w:rsidP="001B75BE">
            <w:pPr>
              <w:jc w:val="center"/>
              <w:rPr>
                <w:color w:val="000000"/>
                <w:lang w:val="uk-UA"/>
              </w:rPr>
            </w:pPr>
            <w:r w:rsidRPr="00483FD2">
              <w:rPr>
                <w:color w:val="000000"/>
                <w:lang w:val="uk-UA"/>
              </w:rPr>
              <w:t>…</w:t>
            </w:r>
          </w:p>
        </w:tc>
        <w:tc>
          <w:tcPr>
            <w:tcW w:w="3353" w:type="dxa"/>
            <w:tcBorders>
              <w:bottom w:val="single" w:sz="4" w:space="0" w:color="auto"/>
              <w:right w:val="single" w:sz="4" w:space="0" w:color="auto"/>
            </w:tcBorders>
          </w:tcPr>
          <w:p w:rsidR="00483FD2" w:rsidRPr="00483FD2" w:rsidRDefault="00483FD2" w:rsidP="001B75BE">
            <w:pPr>
              <w:pStyle w:val="23"/>
              <w:spacing w:after="0" w:line="240" w:lineRule="auto"/>
              <w:ind w:left="0" w:firstLine="0"/>
              <w:jc w:val="center"/>
              <w:rPr>
                <w:sz w:val="24"/>
                <w:szCs w:val="24"/>
              </w:rPr>
            </w:pPr>
            <w:r w:rsidRPr="00483FD2">
              <w:rPr>
                <w:sz w:val="24"/>
                <w:szCs w:val="24"/>
              </w:rPr>
              <w:t>…</w:t>
            </w:r>
          </w:p>
        </w:tc>
      </w:tr>
    </w:tbl>
    <w:p w:rsidR="00E2647A" w:rsidRDefault="00E2647A" w:rsidP="00384123">
      <w:pPr>
        <w:rPr>
          <w:b/>
          <w:sz w:val="28"/>
          <w:szCs w:val="28"/>
          <w:lang w:val="uk-UA"/>
        </w:rPr>
      </w:pPr>
    </w:p>
    <w:p w:rsidR="00384123" w:rsidRDefault="00384123" w:rsidP="001877E1">
      <w:pPr>
        <w:jc w:val="center"/>
        <w:rPr>
          <w:b/>
          <w:sz w:val="28"/>
          <w:szCs w:val="28"/>
          <w:lang w:val="uk-UA"/>
        </w:rPr>
      </w:pPr>
    </w:p>
    <w:p w:rsidR="00384123" w:rsidRDefault="00384123" w:rsidP="001877E1">
      <w:pPr>
        <w:jc w:val="center"/>
        <w:rPr>
          <w:b/>
          <w:sz w:val="28"/>
          <w:szCs w:val="28"/>
          <w:lang w:val="uk-UA"/>
        </w:rPr>
      </w:pPr>
    </w:p>
    <w:p w:rsidR="00384123" w:rsidRDefault="00384123" w:rsidP="001877E1">
      <w:pPr>
        <w:jc w:val="center"/>
        <w:rPr>
          <w:b/>
          <w:sz w:val="28"/>
          <w:szCs w:val="28"/>
          <w:lang w:val="uk-UA"/>
        </w:rPr>
      </w:pPr>
    </w:p>
    <w:p w:rsidR="001877E1" w:rsidRPr="001877E1" w:rsidRDefault="001877E1" w:rsidP="001877E1">
      <w:pPr>
        <w:jc w:val="center"/>
        <w:rPr>
          <w:b/>
          <w:color w:val="FF0000"/>
          <w:sz w:val="28"/>
          <w:szCs w:val="28"/>
          <w:lang w:val="uk-UA"/>
        </w:rPr>
      </w:pPr>
      <w:r w:rsidRPr="001877E1">
        <w:rPr>
          <w:b/>
          <w:sz w:val="28"/>
          <w:szCs w:val="28"/>
          <w:lang w:val="uk-UA"/>
        </w:rPr>
        <w:lastRenderedPageBreak/>
        <w:t>2.3.3 Розрахунок добової кількості сировини, напівфабрикатів, продуктів та закупівельних товарів</w:t>
      </w:r>
    </w:p>
    <w:p w:rsidR="003C6506" w:rsidRPr="003C6506" w:rsidRDefault="00970DB8" w:rsidP="003C6506">
      <w:pPr>
        <w:ind w:firstLine="709"/>
        <w:jc w:val="both"/>
        <w:rPr>
          <w:sz w:val="28"/>
          <w:szCs w:val="28"/>
          <w:lang w:val="uk-UA"/>
        </w:rPr>
      </w:pPr>
      <w:r w:rsidRPr="003C6506">
        <w:rPr>
          <w:sz w:val="28"/>
          <w:szCs w:val="28"/>
          <w:lang w:val="uk-UA"/>
        </w:rPr>
        <w:t xml:space="preserve">Денна кількість сировини може визначатися декількома шляхами: </w:t>
      </w:r>
      <w:r w:rsidR="003C6506" w:rsidRPr="003C6506">
        <w:rPr>
          <w:sz w:val="28"/>
          <w:szCs w:val="28"/>
          <w:lang w:val="uk-UA"/>
        </w:rPr>
        <w:t xml:space="preserve">за меню розрахункового дня (виробничою програмою), за фізіологічними нормами харчування, за збільшеними показниками. </w:t>
      </w:r>
    </w:p>
    <w:p w:rsidR="003C6506" w:rsidRPr="003C6506" w:rsidRDefault="003C6506" w:rsidP="003C6506">
      <w:pPr>
        <w:ind w:firstLine="709"/>
        <w:jc w:val="both"/>
        <w:rPr>
          <w:sz w:val="28"/>
          <w:szCs w:val="28"/>
          <w:lang w:val="uk-UA"/>
        </w:rPr>
      </w:pPr>
      <w:r w:rsidRPr="003C6506">
        <w:rPr>
          <w:sz w:val="28"/>
          <w:szCs w:val="28"/>
          <w:lang w:val="uk-UA"/>
        </w:rPr>
        <w:t xml:space="preserve">Вибір методики розрахунку визначається типом підприємства, його місткістю та контингентом, який обслуговується. </w:t>
      </w:r>
    </w:p>
    <w:p w:rsidR="00970DB8" w:rsidRPr="003C6506" w:rsidRDefault="00970DB8" w:rsidP="003C6506">
      <w:pPr>
        <w:ind w:firstLine="709"/>
        <w:jc w:val="both"/>
        <w:rPr>
          <w:sz w:val="28"/>
          <w:szCs w:val="28"/>
          <w:lang w:val="uk-UA"/>
        </w:rPr>
      </w:pPr>
      <w:r w:rsidRPr="003C6506">
        <w:rPr>
          <w:sz w:val="28"/>
          <w:szCs w:val="28"/>
          <w:lang w:val="uk-UA"/>
        </w:rPr>
        <w:t>В загальнодоступних закладах ресторанного господарства доцільно розраховувати добову кількість сировини за меню</w:t>
      </w:r>
      <w:r w:rsidR="003C6506" w:rsidRPr="003C6506">
        <w:rPr>
          <w:sz w:val="28"/>
          <w:szCs w:val="28"/>
          <w:lang w:val="uk-UA"/>
        </w:rPr>
        <w:t xml:space="preserve"> розрахункового дня (виробничою програмою)</w:t>
      </w:r>
      <w:r w:rsidRPr="003C6506">
        <w:rPr>
          <w:sz w:val="28"/>
          <w:szCs w:val="28"/>
          <w:lang w:val="uk-UA"/>
        </w:rPr>
        <w:t xml:space="preserve"> шляхом складання продуктової відомості (обов’язково наводиться у додатках до курсового проекту). Даний розрахунок загальної кількості сировини певного виду, </w:t>
      </w:r>
      <w:r w:rsidRPr="003C6506">
        <w:rPr>
          <w:i/>
          <w:sz w:val="28"/>
          <w:szCs w:val="28"/>
          <w:lang w:val="uk-UA"/>
        </w:rPr>
        <w:t>Q, кг</w:t>
      </w:r>
      <w:r w:rsidRPr="003C6506">
        <w:rPr>
          <w:sz w:val="28"/>
          <w:szCs w:val="28"/>
          <w:lang w:val="uk-UA"/>
        </w:rPr>
        <w:t>, передбачає визначення кількості сировини, необхідної для приготування усіх страв, що входять до виробничої програми підприємства, за формулою:</w:t>
      </w:r>
    </w:p>
    <w:p w:rsidR="00970DB8" w:rsidRPr="003C6506" w:rsidRDefault="00970DB8" w:rsidP="00970DB8">
      <w:pPr>
        <w:pStyle w:val="ab"/>
        <w:tabs>
          <w:tab w:val="left" w:pos="7760"/>
        </w:tabs>
        <w:spacing w:after="0"/>
        <w:ind w:left="0"/>
        <w:jc w:val="right"/>
        <w:rPr>
          <w:spacing w:val="6"/>
          <w:sz w:val="28"/>
          <w:szCs w:val="28"/>
          <w:lang w:val="uk-UA"/>
        </w:rPr>
      </w:pPr>
      <w:r w:rsidRPr="003C6506">
        <w:rPr>
          <w:b/>
          <w:position w:val="-8"/>
          <w:sz w:val="28"/>
          <w:szCs w:val="28"/>
          <w:lang w:val="uk-UA"/>
        </w:rPr>
        <w:object w:dxaOrig="1400" w:dyaOrig="320">
          <v:shape id="_x0000_i1030" type="#_x0000_t75" style="width:132.6pt;height:24.6pt" o:ole="" fillcolor="window">
            <v:imagedata r:id="rId21" o:title=""/>
          </v:shape>
          <o:OLEObject Type="Embed" ProgID="Equation.3" ShapeID="_x0000_i1030" DrawAspect="Content" ObjectID="_1505581655" r:id="rId22"/>
        </w:object>
      </w:r>
      <w:r w:rsidRPr="003C6506">
        <w:rPr>
          <w:b/>
          <w:sz w:val="28"/>
          <w:szCs w:val="28"/>
          <w:lang w:val="uk-UA"/>
        </w:rPr>
        <w:t xml:space="preserve">,        </w:t>
      </w:r>
      <w:r w:rsidRPr="003C6506">
        <w:rPr>
          <w:sz w:val="28"/>
          <w:szCs w:val="28"/>
          <w:lang w:val="uk-UA"/>
        </w:rPr>
        <w:t xml:space="preserve">                </w:t>
      </w:r>
      <w:r w:rsidR="005D6AF6">
        <w:rPr>
          <w:sz w:val="28"/>
          <w:szCs w:val="28"/>
          <w:lang w:val="uk-UA"/>
        </w:rPr>
        <w:t xml:space="preserve">                    (2.8</w:t>
      </w:r>
      <w:r w:rsidRPr="003C6506">
        <w:rPr>
          <w:sz w:val="28"/>
          <w:szCs w:val="28"/>
          <w:lang w:val="uk-UA"/>
        </w:rPr>
        <w:t>)</w:t>
      </w:r>
      <w:r w:rsidRPr="003C6506">
        <w:rPr>
          <w:spacing w:val="6"/>
          <w:sz w:val="28"/>
          <w:szCs w:val="28"/>
          <w:lang w:val="uk-UA"/>
        </w:rPr>
        <w:t xml:space="preserve">                                                                    </w:t>
      </w:r>
      <w:r w:rsidRPr="003C6506">
        <w:rPr>
          <w:sz w:val="28"/>
          <w:szCs w:val="28"/>
          <w:lang w:val="uk-UA"/>
        </w:rPr>
        <w:t xml:space="preserve">                 </w:t>
      </w:r>
    </w:p>
    <w:p w:rsidR="00970DB8" w:rsidRPr="003C6506" w:rsidRDefault="00970DB8" w:rsidP="00970DB8">
      <w:pPr>
        <w:widowControl w:val="0"/>
        <w:autoSpaceDE w:val="0"/>
        <w:autoSpaceDN w:val="0"/>
        <w:adjustRightInd w:val="0"/>
        <w:ind w:firstLine="709"/>
        <w:rPr>
          <w:sz w:val="28"/>
          <w:szCs w:val="28"/>
          <w:lang w:val="uk-UA"/>
        </w:rPr>
      </w:pPr>
      <w:r w:rsidRPr="003C6506">
        <w:rPr>
          <w:sz w:val="28"/>
          <w:szCs w:val="28"/>
          <w:lang w:val="uk-UA"/>
        </w:rPr>
        <w:t xml:space="preserve">де </w:t>
      </w:r>
      <w:r w:rsidRPr="003C6506">
        <w:rPr>
          <w:i/>
          <w:sz w:val="28"/>
          <w:szCs w:val="28"/>
          <w:lang w:val="uk-UA"/>
        </w:rPr>
        <w:t>q</w:t>
      </w:r>
      <w:r w:rsidRPr="003C6506">
        <w:rPr>
          <w:sz w:val="28"/>
          <w:szCs w:val="28"/>
          <w:lang w:val="uk-UA"/>
        </w:rPr>
        <w:t xml:space="preserve"> – норма витрат сировини на одну порцію (виріб), г;</w:t>
      </w:r>
    </w:p>
    <w:p w:rsidR="00970DB8" w:rsidRPr="003C6506" w:rsidRDefault="003C6506" w:rsidP="003C6506">
      <w:pPr>
        <w:ind w:firstLine="709"/>
        <w:jc w:val="both"/>
        <w:rPr>
          <w:sz w:val="28"/>
          <w:szCs w:val="28"/>
          <w:lang w:val="uk-UA"/>
        </w:rPr>
      </w:pPr>
      <w:r>
        <w:rPr>
          <w:i/>
          <w:sz w:val="28"/>
          <w:szCs w:val="28"/>
          <w:lang w:val="uk-UA"/>
        </w:rPr>
        <w:t xml:space="preserve">   </w:t>
      </w:r>
      <w:r w:rsidR="00970DB8" w:rsidRPr="003C6506">
        <w:rPr>
          <w:i/>
          <w:sz w:val="28"/>
          <w:szCs w:val="28"/>
          <w:lang w:val="uk-UA"/>
        </w:rPr>
        <w:t xml:space="preserve"> n</w:t>
      </w:r>
      <w:r w:rsidR="00970DB8" w:rsidRPr="003C6506">
        <w:rPr>
          <w:sz w:val="28"/>
          <w:szCs w:val="28"/>
          <w:lang w:val="uk-UA"/>
        </w:rPr>
        <w:t xml:space="preserve"> – кількість страв (виробів) даного виду, </w:t>
      </w:r>
      <w:r w:rsidRPr="003C6506">
        <w:rPr>
          <w:sz w:val="28"/>
          <w:szCs w:val="28"/>
          <w:lang w:val="uk-UA"/>
        </w:rPr>
        <w:t>яка реалізується підприємством за день</w:t>
      </w:r>
      <w:r w:rsidR="00970DB8" w:rsidRPr="003C6506">
        <w:rPr>
          <w:sz w:val="28"/>
          <w:szCs w:val="28"/>
          <w:lang w:val="uk-UA"/>
        </w:rPr>
        <w:t>, шт.</w:t>
      </w:r>
    </w:p>
    <w:p w:rsidR="00970DB8" w:rsidRPr="003C6506" w:rsidRDefault="00970DB8" w:rsidP="00970DB8">
      <w:pPr>
        <w:widowControl w:val="0"/>
        <w:autoSpaceDE w:val="0"/>
        <w:autoSpaceDN w:val="0"/>
        <w:adjustRightInd w:val="0"/>
        <w:ind w:firstLine="709"/>
        <w:jc w:val="both"/>
        <w:rPr>
          <w:sz w:val="28"/>
          <w:szCs w:val="28"/>
          <w:lang w:val="uk-UA"/>
        </w:rPr>
      </w:pPr>
      <w:r w:rsidRPr="003C6506">
        <w:rPr>
          <w:sz w:val="28"/>
          <w:szCs w:val="28"/>
          <w:lang w:val="uk-UA"/>
        </w:rPr>
        <w:t>Розрахунок виконується для кожного виду страв окремо за відповідними розкладками, поданим</w:t>
      </w:r>
      <w:r w:rsidR="003C6506" w:rsidRPr="003C6506">
        <w:rPr>
          <w:sz w:val="28"/>
          <w:szCs w:val="28"/>
          <w:lang w:val="uk-UA"/>
        </w:rPr>
        <w:t>и у збірниках рецептур або технологічних картах</w:t>
      </w:r>
      <w:r w:rsidRPr="003C6506">
        <w:rPr>
          <w:sz w:val="28"/>
          <w:szCs w:val="28"/>
          <w:lang w:val="uk-UA"/>
        </w:rPr>
        <w:t>.</w:t>
      </w:r>
    </w:p>
    <w:p w:rsidR="00970DB8" w:rsidRPr="003C6506" w:rsidRDefault="00970DB8" w:rsidP="00970DB8">
      <w:pPr>
        <w:widowControl w:val="0"/>
        <w:autoSpaceDE w:val="0"/>
        <w:autoSpaceDN w:val="0"/>
        <w:adjustRightInd w:val="0"/>
        <w:ind w:firstLine="709"/>
        <w:jc w:val="both"/>
        <w:rPr>
          <w:sz w:val="28"/>
          <w:szCs w:val="28"/>
          <w:lang w:val="uk-UA"/>
        </w:rPr>
      </w:pPr>
      <w:r w:rsidRPr="003C6506">
        <w:rPr>
          <w:sz w:val="28"/>
          <w:szCs w:val="28"/>
          <w:lang w:val="uk-UA"/>
        </w:rPr>
        <w:t>Приклад продуктової відомості наведений у табл.2.16.</w:t>
      </w:r>
    </w:p>
    <w:p w:rsidR="00970DB8" w:rsidRPr="003C6506" w:rsidRDefault="00970DB8" w:rsidP="00970DB8">
      <w:pPr>
        <w:widowControl w:val="0"/>
        <w:shd w:val="clear" w:color="auto" w:fill="FFFFFF"/>
        <w:tabs>
          <w:tab w:val="left" w:pos="655"/>
        </w:tabs>
        <w:autoSpaceDE w:val="0"/>
        <w:autoSpaceDN w:val="0"/>
        <w:adjustRightInd w:val="0"/>
        <w:jc w:val="center"/>
        <w:rPr>
          <w:b/>
          <w:spacing w:val="-12"/>
          <w:sz w:val="28"/>
          <w:szCs w:val="28"/>
          <w:lang w:val="uk-UA"/>
        </w:rPr>
      </w:pPr>
      <w:r w:rsidRPr="003C6506">
        <w:rPr>
          <w:b/>
          <w:spacing w:val="-12"/>
          <w:sz w:val="28"/>
          <w:szCs w:val="28"/>
          <w:lang w:val="uk-UA"/>
        </w:rPr>
        <w:t xml:space="preserve">Таблиця 2.16 – Продуктова відомість ресторану на 60 місць </w:t>
      </w:r>
      <w:r w:rsidRPr="003C6506">
        <w:rPr>
          <w:i/>
          <w:sz w:val="28"/>
          <w:szCs w:val="28"/>
          <w:lang w:val="uk-UA"/>
        </w:rPr>
        <w:t>(приклад)</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6"/>
        <w:gridCol w:w="1097"/>
        <w:gridCol w:w="1134"/>
        <w:gridCol w:w="567"/>
        <w:gridCol w:w="1134"/>
        <w:gridCol w:w="1134"/>
        <w:gridCol w:w="1134"/>
        <w:gridCol w:w="993"/>
        <w:gridCol w:w="567"/>
        <w:gridCol w:w="1134"/>
      </w:tblGrid>
      <w:tr w:rsidR="00A66662" w:rsidRPr="00C80FAB" w:rsidTr="00A66662">
        <w:trPr>
          <w:trHeight w:val="206"/>
        </w:trPr>
        <w:tc>
          <w:tcPr>
            <w:tcW w:w="1846" w:type="dxa"/>
            <w:vMerge w:val="restart"/>
            <w:shd w:val="clear" w:color="auto" w:fill="auto"/>
          </w:tcPr>
          <w:p w:rsidR="00A66662" w:rsidRPr="00077D8D" w:rsidRDefault="00A66662" w:rsidP="00077D8D">
            <w:pPr>
              <w:widowControl w:val="0"/>
              <w:tabs>
                <w:tab w:val="left" w:pos="655"/>
              </w:tabs>
              <w:autoSpaceDE w:val="0"/>
              <w:autoSpaceDN w:val="0"/>
              <w:adjustRightInd w:val="0"/>
              <w:jc w:val="center"/>
              <w:rPr>
                <w:b/>
                <w:lang w:val="uk-UA"/>
              </w:rPr>
            </w:pPr>
          </w:p>
          <w:p w:rsidR="00A66662" w:rsidRPr="00077D8D" w:rsidRDefault="00A66662" w:rsidP="00077D8D">
            <w:pPr>
              <w:widowControl w:val="0"/>
              <w:tabs>
                <w:tab w:val="left" w:pos="655"/>
              </w:tabs>
              <w:autoSpaceDE w:val="0"/>
              <w:autoSpaceDN w:val="0"/>
              <w:adjustRightInd w:val="0"/>
              <w:jc w:val="center"/>
              <w:rPr>
                <w:b/>
                <w:lang w:val="uk-UA"/>
              </w:rPr>
            </w:pPr>
          </w:p>
          <w:p w:rsidR="00A66662" w:rsidRPr="00077D8D" w:rsidRDefault="00A66662" w:rsidP="00077D8D">
            <w:pPr>
              <w:widowControl w:val="0"/>
              <w:tabs>
                <w:tab w:val="left" w:pos="655"/>
              </w:tabs>
              <w:autoSpaceDE w:val="0"/>
              <w:autoSpaceDN w:val="0"/>
              <w:adjustRightInd w:val="0"/>
              <w:jc w:val="center"/>
              <w:rPr>
                <w:b/>
                <w:spacing w:val="-12"/>
                <w:lang w:val="uk-UA"/>
              </w:rPr>
            </w:pPr>
            <w:r w:rsidRPr="00077D8D">
              <w:rPr>
                <w:b/>
                <w:lang w:val="uk-UA"/>
              </w:rPr>
              <w:t>Найменування сировини і продуктів</w:t>
            </w:r>
          </w:p>
        </w:tc>
        <w:tc>
          <w:tcPr>
            <w:tcW w:w="2231" w:type="dxa"/>
            <w:gridSpan w:val="2"/>
            <w:shd w:val="clear" w:color="auto" w:fill="auto"/>
          </w:tcPr>
          <w:p w:rsidR="00A66662" w:rsidRPr="00077D8D" w:rsidRDefault="00A66662" w:rsidP="00077D8D">
            <w:pPr>
              <w:widowControl w:val="0"/>
              <w:tabs>
                <w:tab w:val="left" w:pos="655"/>
              </w:tabs>
              <w:autoSpaceDE w:val="0"/>
              <w:autoSpaceDN w:val="0"/>
              <w:adjustRightInd w:val="0"/>
              <w:jc w:val="center"/>
              <w:rPr>
                <w:b/>
                <w:spacing w:val="-12"/>
                <w:lang w:val="uk-UA"/>
              </w:rPr>
            </w:pPr>
            <w:r w:rsidRPr="00077D8D">
              <w:rPr>
                <w:b/>
                <w:lang w:val="uk-UA"/>
              </w:rPr>
              <w:t>Холодні страви і закуски</w:t>
            </w:r>
          </w:p>
        </w:tc>
        <w:tc>
          <w:tcPr>
            <w:tcW w:w="567" w:type="dxa"/>
          </w:tcPr>
          <w:p w:rsidR="00A66662" w:rsidRPr="00077D8D" w:rsidRDefault="00A66662" w:rsidP="00077D8D">
            <w:pPr>
              <w:widowControl w:val="0"/>
              <w:tabs>
                <w:tab w:val="left" w:pos="655"/>
              </w:tabs>
              <w:autoSpaceDE w:val="0"/>
              <w:autoSpaceDN w:val="0"/>
              <w:adjustRightInd w:val="0"/>
              <w:jc w:val="center"/>
              <w:rPr>
                <w:b/>
                <w:spacing w:val="-12"/>
                <w:lang w:val="uk-UA"/>
              </w:rPr>
            </w:pPr>
            <w:r w:rsidRPr="00077D8D">
              <w:rPr>
                <w:b/>
                <w:spacing w:val="-12"/>
                <w:lang w:val="uk-UA"/>
              </w:rPr>
              <w:t>…</w:t>
            </w:r>
          </w:p>
        </w:tc>
        <w:tc>
          <w:tcPr>
            <w:tcW w:w="2268" w:type="dxa"/>
            <w:gridSpan w:val="2"/>
            <w:shd w:val="clear" w:color="auto" w:fill="auto"/>
          </w:tcPr>
          <w:p w:rsidR="00A66662" w:rsidRPr="00077D8D" w:rsidRDefault="00A66662" w:rsidP="00077D8D">
            <w:pPr>
              <w:widowControl w:val="0"/>
              <w:tabs>
                <w:tab w:val="left" w:pos="655"/>
              </w:tabs>
              <w:autoSpaceDE w:val="0"/>
              <w:autoSpaceDN w:val="0"/>
              <w:adjustRightInd w:val="0"/>
              <w:jc w:val="center"/>
              <w:rPr>
                <w:b/>
                <w:spacing w:val="-12"/>
                <w:lang w:val="uk-UA"/>
              </w:rPr>
            </w:pPr>
            <w:r w:rsidRPr="00077D8D">
              <w:rPr>
                <w:b/>
                <w:spacing w:val="-12"/>
                <w:lang w:val="uk-UA"/>
              </w:rPr>
              <w:t>Фірмові страви</w:t>
            </w:r>
          </w:p>
        </w:tc>
        <w:tc>
          <w:tcPr>
            <w:tcW w:w="2127" w:type="dxa"/>
            <w:gridSpan w:val="2"/>
            <w:shd w:val="clear" w:color="auto" w:fill="auto"/>
          </w:tcPr>
          <w:p w:rsidR="00A66662" w:rsidRPr="00077D8D" w:rsidRDefault="00A66662" w:rsidP="00077D8D">
            <w:pPr>
              <w:widowControl w:val="0"/>
              <w:tabs>
                <w:tab w:val="left" w:pos="655"/>
              </w:tabs>
              <w:autoSpaceDE w:val="0"/>
              <w:autoSpaceDN w:val="0"/>
              <w:adjustRightInd w:val="0"/>
              <w:jc w:val="center"/>
              <w:rPr>
                <w:b/>
                <w:spacing w:val="-12"/>
                <w:lang w:val="uk-UA"/>
              </w:rPr>
            </w:pPr>
            <w:r w:rsidRPr="00077D8D">
              <w:rPr>
                <w:b/>
                <w:lang w:val="uk-UA"/>
              </w:rPr>
              <w:t>Холодні страви і закуски</w:t>
            </w:r>
          </w:p>
        </w:tc>
        <w:tc>
          <w:tcPr>
            <w:tcW w:w="567" w:type="dxa"/>
            <w:shd w:val="clear" w:color="auto" w:fill="auto"/>
          </w:tcPr>
          <w:p w:rsidR="00A66662" w:rsidRPr="00077D8D" w:rsidRDefault="00A66662" w:rsidP="00077D8D">
            <w:pPr>
              <w:widowControl w:val="0"/>
              <w:autoSpaceDE w:val="0"/>
              <w:autoSpaceDN w:val="0"/>
              <w:adjustRightInd w:val="0"/>
              <w:jc w:val="center"/>
              <w:rPr>
                <w:b/>
                <w:color w:val="000000"/>
                <w:lang w:val="uk-UA"/>
              </w:rPr>
            </w:pPr>
            <w:r w:rsidRPr="00077D8D">
              <w:rPr>
                <w:b/>
                <w:color w:val="000000"/>
                <w:lang w:val="uk-UA"/>
              </w:rPr>
              <w:t>…</w:t>
            </w:r>
          </w:p>
        </w:tc>
        <w:tc>
          <w:tcPr>
            <w:tcW w:w="1134" w:type="dxa"/>
            <w:vMerge w:val="restart"/>
            <w:shd w:val="clear" w:color="auto" w:fill="auto"/>
          </w:tcPr>
          <w:p w:rsidR="00A66662" w:rsidRPr="00077D8D" w:rsidRDefault="00A66662" w:rsidP="00077D8D">
            <w:pPr>
              <w:widowControl w:val="0"/>
              <w:autoSpaceDE w:val="0"/>
              <w:autoSpaceDN w:val="0"/>
              <w:adjustRightInd w:val="0"/>
              <w:jc w:val="center"/>
              <w:rPr>
                <w:b/>
                <w:color w:val="000000"/>
                <w:lang w:val="uk-UA"/>
              </w:rPr>
            </w:pPr>
          </w:p>
          <w:p w:rsidR="00A66662" w:rsidRPr="00077D8D" w:rsidRDefault="00A66662" w:rsidP="00077D8D">
            <w:pPr>
              <w:widowControl w:val="0"/>
              <w:autoSpaceDE w:val="0"/>
              <w:autoSpaceDN w:val="0"/>
              <w:adjustRightInd w:val="0"/>
              <w:jc w:val="center"/>
              <w:rPr>
                <w:b/>
                <w:color w:val="000000"/>
                <w:lang w:val="uk-UA"/>
              </w:rPr>
            </w:pPr>
          </w:p>
          <w:p w:rsidR="00A66662" w:rsidRPr="00077D8D" w:rsidRDefault="00A66662" w:rsidP="00077D8D">
            <w:pPr>
              <w:widowControl w:val="0"/>
              <w:autoSpaceDE w:val="0"/>
              <w:autoSpaceDN w:val="0"/>
              <w:adjustRightInd w:val="0"/>
              <w:jc w:val="center"/>
              <w:rPr>
                <w:b/>
                <w:color w:val="000000"/>
                <w:lang w:val="uk-UA"/>
              </w:rPr>
            </w:pPr>
            <w:r w:rsidRPr="00077D8D">
              <w:rPr>
                <w:b/>
                <w:color w:val="000000"/>
                <w:lang w:val="uk-UA"/>
              </w:rPr>
              <w:t>Всього, кг</w:t>
            </w:r>
          </w:p>
        </w:tc>
      </w:tr>
      <w:tr w:rsidR="00A66662" w:rsidRPr="00C80FAB" w:rsidTr="00A66662">
        <w:trPr>
          <w:trHeight w:val="276"/>
        </w:trPr>
        <w:tc>
          <w:tcPr>
            <w:tcW w:w="1846" w:type="dxa"/>
            <w:vMerge/>
            <w:shd w:val="clear" w:color="auto" w:fill="auto"/>
          </w:tcPr>
          <w:p w:rsidR="00A66662" w:rsidRPr="00077D8D" w:rsidRDefault="00A66662" w:rsidP="00077D8D">
            <w:pPr>
              <w:widowControl w:val="0"/>
              <w:tabs>
                <w:tab w:val="left" w:pos="655"/>
              </w:tabs>
              <w:autoSpaceDE w:val="0"/>
              <w:autoSpaceDN w:val="0"/>
              <w:adjustRightInd w:val="0"/>
              <w:jc w:val="center"/>
              <w:rPr>
                <w:b/>
                <w:lang w:val="uk-UA"/>
              </w:rPr>
            </w:pPr>
          </w:p>
        </w:tc>
        <w:tc>
          <w:tcPr>
            <w:tcW w:w="2231" w:type="dxa"/>
            <w:gridSpan w:val="2"/>
            <w:shd w:val="clear" w:color="auto" w:fill="auto"/>
          </w:tcPr>
          <w:p w:rsidR="00A66662" w:rsidRPr="00077D8D" w:rsidRDefault="00A66662" w:rsidP="00077D8D">
            <w:pPr>
              <w:widowControl w:val="0"/>
              <w:tabs>
                <w:tab w:val="left" w:pos="655"/>
              </w:tabs>
              <w:autoSpaceDE w:val="0"/>
              <w:autoSpaceDN w:val="0"/>
              <w:adjustRightInd w:val="0"/>
              <w:jc w:val="center"/>
              <w:rPr>
                <w:b/>
                <w:spacing w:val="-12"/>
                <w:lang w:val="uk-UA"/>
              </w:rPr>
            </w:pPr>
            <w:r w:rsidRPr="00077D8D">
              <w:rPr>
                <w:b/>
                <w:spacing w:val="-12"/>
                <w:lang w:val="uk-UA"/>
              </w:rPr>
              <w:t>Асорті овочеве</w:t>
            </w:r>
          </w:p>
        </w:tc>
        <w:tc>
          <w:tcPr>
            <w:tcW w:w="567" w:type="dxa"/>
          </w:tcPr>
          <w:p w:rsidR="00A66662" w:rsidRPr="00077D8D" w:rsidRDefault="00A66662" w:rsidP="00077D8D">
            <w:pPr>
              <w:widowControl w:val="0"/>
              <w:tabs>
                <w:tab w:val="left" w:pos="655"/>
              </w:tabs>
              <w:autoSpaceDE w:val="0"/>
              <w:autoSpaceDN w:val="0"/>
              <w:adjustRightInd w:val="0"/>
              <w:jc w:val="center"/>
              <w:rPr>
                <w:b/>
                <w:lang w:val="uk-UA"/>
              </w:rPr>
            </w:pPr>
            <w:r w:rsidRPr="00077D8D">
              <w:rPr>
                <w:b/>
                <w:lang w:val="uk-UA"/>
              </w:rPr>
              <w:t>…</w:t>
            </w:r>
          </w:p>
        </w:tc>
        <w:tc>
          <w:tcPr>
            <w:tcW w:w="2268" w:type="dxa"/>
            <w:gridSpan w:val="2"/>
            <w:shd w:val="clear" w:color="auto" w:fill="auto"/>
          </w:tcPr>
          <w:p w:rsidR="00A66662" w:rsidRPr="00077D8D" w:rsidRDefault="00A66662" w:rsidP="00077D8D">
            <w:pPr>
              <w:widowControl w:val="0"/>
              <w:tabs>
                <w:tab w:val="left" w:pos="655"/>
              </w:tabs>
              <w:autoSpaceDE w:val="0"/>
              <w:autoSpaceDN w:val="0"/>
              <w:adjustRightInd w:val="0"/>
              <w:jc w:val="center"/>
              <w:rPr>
                <w:b/>
                <w:lang w:val="uk-UA"/>
              </w:rPr>
            </w:pPr>
            <w:r w:rsidRPr="00077D8D">
              <w:rPr>
                <w:b/>
                <w:lang w:val="uk-UA"/>
              </w:rPr>
              <w:t>Салат  “Гніздечко”</w:t>
            </w:r>
          </w:p>
        </w:tc>
        <w:tc>
          <w:tcPr>
            <w:tcW w:w="2127" w:type="dxa"/>
            <w:gridSpan w:val="2"/>
            <w:shd w:val="clear" w:color="auto" w:fill="auto"/>
          </w:tcPr>
          <w:p w:rsidR="00A66662" w:rsidRPr="00077D8D" w:rsidRDefault="00A66662" w:rsidP="00077D8D">
            <w:pPr>
              <w:widowControl w:val="0"/>
              <w:tabs>
                <w:tab w:val="left" w:pos="655"/>
              </w:tabs>
              <w:autoSpaceDE w:val="0"/>
              <w:autoSpaceDN w:val="0"/>
              <w:adjustRightInd w:val="0"/>
              <w:jc w:val="center"/>
              <w:rPr>
                <w:b/>
                <w:lang w:val="uk-UA"/>
              </w:rPr>
            </w:pPr>
            <w:r w:rsidRPr="00077D8D">
              <w:rPr>
                <w:b/>
                <w:lang w:val="uk-UA"/>
              </w:rPr>
              <w:t>“Рибний смак”</w:t>
            </w:r>
          </w:p>
        </w:tc>
        <w:tc>
          <w:tcPr>
            <w:tcW w:w="567" w:type="dxa"/>
            <w:shd w:val="clear" w:color="auto" w:fill="auto"/>
          </w:tcPr>
          <w:p w:rsidR="00A66662" w:rsidRPr="00077D8D" w:rsidRDefault="00A66662" w:rsidP="00077D8D">
            <w:pPr>
              <w:widowControl w:val="0"/>
              <w:autoSpaceDE w:val="0"/>
              <w:autoSpaceDN w:val="0"/>
              <w:adjustRightInd w:val="0"/>
              <w:jc w:val="center"/>
              <w:rPr>
                <w:b/>
                <w:color w:val="000000"/>
                <w:lang w:val="uk-UA"/>
              </w:rPr>
            </w:pPr>
            <w:r w:rsidRPr="00077D8D">
              <w:rPr>
                <w:b/>
                <w:color w:val="000000"/>
                <w:lang w:val="uk-UA"/>
              </w:rPr>
              <w:t>…</w:t>
            </w:r>
          </w:p>
        </w:tc>
        <w:tc>
          <w:tcPr>
            <w:tcW w:w="1134" w:type="dxa"/>
            <w:vMerge/>
            <w:shd w:val="clear" w:color="auto" w:fill="auto"/>
          </w:tcPr>
          <w:p w:rsidR="00A66662" w:rsidRPr="00077D8D" w:rsidRDefault="00A66662" w:rsidP="00077D8D">
            <w:pPr>
              <w:widowControl w:val="0"/>
              <w:autoSpaceDE w:val="0"/>
              <w:autoSpaceDN w:val="0"/>
              <w:adjustRightInd w:val="0"/>
              <w:jc w:val="center"/>
              <w:rPr>
                <w:b/>
                <w:color w:val="000000"/>
                <w:lang w:val="uk-UA"/>
              </w:rPr>
            </w:pPr>
          </w:p>
        </w:tc>
      </w:tr>
      <w:tr w:rsidR="00A66662" w:rsidRPr="00C80FAB" w:rsidTr="00A66662">
        <w:trPr>
          <w:trHeight w:val="300"/>
        </w:trPr>
        <w:tc>
          <w:tcPr>
            <w:tcW w:w="1846" w:type="dxa"/>
            <w:vMerge/>
            <w:shd w:val="clear" w:color="auto" w:fill="auto"/>
          </w:tcPr>
          <w:p w:rsidR="00A66662" w:rsidRPr="00077D8D" w:rsidRDefault="00A66662" w:rsidP="00077D8D">
            <w:pPr>
              <w:widowControl w:val="0"/>
              <w:tabs>
                <w:tab w:val="left" w:pos="655"/>
              </w:tabs>
              <w:autoSpaceDE w:val="0"/>
              <w:autoSpaceDN w:val="0"/>
              <w:adjustRightInd w:val="0"/>
              <w:jc w:val="center"/>
              <w:rPr>
                <w:b/>
                <w:lang w:val="uk-UA"/>
              </w:rPr>
            </w:pPr>
          </w:p>
        </w:tc>
        <w:tc>
          <w:tcPr>
            <w:tcW w:w="1097" w:type="dxa"/>
            <w:shd w:val="clear" w:color="auto" w:fill="auto"/>
          </w:tcPr>
          <w:p w:rsidR="00A66662" w:rsidRPr="00077D8D" w:rsidRDefault="00896B5F" w:rsidP="00077D8D">
            <w:pPr>
              <w:widowControl w:val="0"/>
              <w:tabs>
                <w:tab w:val="left" w:pos="655"/>
              </w:tabs>
              <w:autoSpaceDE w:val="0"/>
              <w:autoSpaceDN w:val="0"/>
              <w:adjustRightInd w:val="0"/>
              <w:jc w:val="center"/>
              <w:rPr>
                <w:b/>
                <w:lang w:val="uk-UA"/>
              </w:rPr>
            </w:pPr>
            <w:r>
              <w:rPr>
                <w:b/>
                <w:lang w:val="uk-UA"/>
              </w:rPr>
              <w:t>бру</w:t>
            </w:r>
            <w:r w:rsidRPr="00077D8D">
              <w:rPr>
                <w:b/>
                <w:lang w:val="uk-UA"/>
              </w:rPr>
              <w:t>тто</w:t>
            </w:r>
            <w:r w:rsidR="00A66662" w:rsidRPr="00077D8D">
              <w:rPr>
                <w:b/>
                <w:lang w:val="uk-UA"/>
              </w:rPr>
              <w:t xml:space="preserve"> на 1 порцію, </w:t>
            </w:r>
          </w:p>
          <w:p w:rsidR="00A66662" w:rsidRPr="00077D8D" w:rsidRDefault="00A66662" w:rsidP="00077D8D">
            <w:pPr>
              <w:widowControl w:val="0"/>
              <w:tabs>
                <w:tab w:val="left" w:pos="655"/>
              </w:tabs>
              <w:autoSpaceDE w:val="0"/>
              <w:autoSpaceDN w:val="0"/>
              <w:adjustRightInd w:val="0"/>
              <w:jc w:val="center"/>
              <w:rPr>
                <w:lang w:val="uk-UA"/>
              </w:rPr>
            </w:pPr>
            <w:r w:rsidRPr="00077D8D">
              <w:rPr>
                <w:b/>
                <w:lang w:val="uk-UA"/>
              </w:rPr>
              <w:t>г</w:t>
            </w:r>
          </w:p>
        </w:tc>
        <w:tc>
          <w:tcPr>
            <w:tcW w:w="1134" w:type="dxa"/>
            <w:shd w:val="clear" w:color="auto" w:fill="auto"/>
          </w:tcPr>
          <w:p w:rsidR="00A66662" w:rsidRPr="00077D8D" w:rsidRDefault="00A66662" w:rsidP="00077D8D">
            <w:pPr>
              <w:jc w:val="center"/>
              <w:rPr>
                <w:lang w:val="uk-UA"/>
              </w:rPr>
            </w:pPr>
            <w:r w:rsidRPr="00077D8D">
              <w:rPr>
                <w:b/>
                <w:lang w:val="uk-UA"/>
              </w:rPr>
              <w:t>брутто на 65 порцій, кг</w:t>
            </w:r>
          </w:p>
        </w:tc>
        <w:tc>
          <w:tcPr>
            <w:tcW w:w="567" w:type="dxa"/>
          </w:tcPr>
          <w:p w:rsidR="00A66662" w:rsidRPr="00077D8D" w:rsidRDefault="00A66662" w:rsidP="00077D8D">
            <w:pPr>
              <w:widowControl w:val="0"/>
              <w:tabs>
                <w:tab w:val="left" w:pos="655"/>
              </w:tabs>
              <w:autoSpaceDE w:val="0"/>
              <w:autoSpaceDN w:val="0"/>
              <w:adjustRightInd w:val="0"/>
              <w:jc w:val="center"/>
              <w:rPr>
                <w:b/>
                <w:lang w:val="uk-UA"/>
              </w:rPr>
            </w:pPr>
            <w:r w:rsidRPr="00077D8D">
              <w:rPr>
                <w:b/>
                <w:lang w:val="uk-UA"/>
              </w:rPr>
              <w:t>…</w:t>
            </w:r>
          </w:p>
        </w:tc>
        <w:tc>
          <w:tcPr>
            <w:tcW w:w="1134" w:type="dxa"/>
            <w:shd w:val="clear" w:color="auto" w:fill="auto"/>
          </w:tcPr>
          <w:p w:rsidR="00A66662" w:rsidRPr="00077D8D" w:rsidRDefault="00A66662" w:rsidP="00077D8D">
            <w:pPr>
              <w:widowControl w:val="0"/>
              <w:tabs>
                <w:tab w:val="left" w:pos="655"/>
              </w:tabs>
              <w:autoSpaceDE w:val="0"/>
              <w:autoSpaceDN w:val="0"/>
              <w:adjustRightInd w:val="0"/>
              <w:jc w:val="center"/>
              <w:rPr>
                <w:lang w:val="uk-UA"/>
              </w:rPr>
            </w:pPr>
            <w:r w:rsidRPr="00077D8D">
              <w:rPr>
                <w:b/>
                <w:lang w:val="uk-UA"/>
              </w:rPr>
              <w:t>брутто на 1 порцію, г</w:t>
            </w:r>
          </w:p>
        </w:tc>
        <w:tc>
          <w:tcPr>
            <w:tcW w:w="1134" w:type="dxa"/>
            <w:shd w:val="clear" w:color="auto" w:fill="auto"/>
          </w:tcPr>
          <w:p w:rsidR="00A66662" w:rsidRPr="00077D8D" w:rsidRDefault="00A66662" w:rsidP="00077D8D">
            <w:pPr>
              <w:jc w:val="center"/>
              <w:rPr>
                <w:lang w:val="uk-UA"/>
              </w:rPr>
            </w:pPr>
            <w:r w:rsidRPr="00077D8D">
              <w:rPr>
                <w:b/>
                <w:lang w:val="uk-UA"/>
              </w:rPr>
              <w:t>брутто на 30 порцій, кг</w:t>
            </w:r>
          </w:p>
        </w:tc>
        <w:tc>
          <w:tcPr>
            <w:tcW w:w="1134" w:type="dxa"/>
            <w:shd w:val="clear" w:color="auto" w:fill="auto"/>
          </w:tcPr>
          <w:p w:rsidR="00A66662" w:rsidRPr="00077D8D" w:rsidRDefault="00A66662" w:rsidP="00077D8D">
            <w:pPr>
              <w:widowControl w:val="0"/>
              <w:tabs>
                <w:tab w:val="left" w:pos="655"/>
              </w:tabs>
              <w:autoSpaceDE w:val="0"/>
              <w:autoSpaceDN w:val="0"/>
              <w:adjustRightInd w:val="0"/>
              <w:jc w:val="center"/>
              <w:rPr>
                <w:lang w:val="uk-UA"/>
              </w:rPr>
            </w:pPr>
            <w:r w:rsidRPr="00077D8D">
              <w:rPr>
                <w:b/>
                <w:lang w:val="uk-UA"/>
              </w:rPr>
              <w:t>брутто на 1 порцію, г</w:t>
            </w:r>
          </w:p>
        </w:tc>
        <w:tc>
          <w:tcPr>
            <w:tcW w:w="993" w:type="dxa"/>
            <w:shd w:val="clear" w:color="auto" w:fill="auto"/>
          </w:tcPr>
          <w:p w:rsidR="00A66662" w:rsidRPr="00077D8D" w:rsidRDefault="00A66662" w:rsidP="00077D8D">
            <w:pPr>
              <w:jc w:val="center"/>
              <w:rPr>
                <w:lang w:val="uk-UA"/>
              </w:rPr>
            </w:pPr>
            <w:r w:rsidRPr="00077D8D">
              <w:rPr>
                <w:b/>
                <w:lang w:val="uk-UA"/>
              </w:rPr>
              <w:t>брутто на 22 порції, кг</w:t>
            </w:r>
          </w:p>
        </w:tc>
        <w:tc>
          <w:tcPr>
            <w:tcW w:w="567" w:type="dxa"/>
            <w:shd w:val="clear" w:color="auto" w:fill="auto"/>
          </w:tcPr>
          <w:p w:rsidR="00A66662" w:rsidRPr="00077D8D" w:rsidRDefault="00A66662" w:rsidP="00077D8D">
            <w:pPr>
              <w:widowControl w:val="0"/>
              <w:autoSpaceDE w:val="0"/>
              <w:autoSpaceDN w:val="0"/>
              <w:adjustRightInd w:val="0"/>
              <w:jc w:val="center"/>
              <w:rPr>
                <w:b/>
                <w:color w:val="000000"/>
                <w:lang w:val="uk-UA"/>
              </w:rPr>
            </w:pPr>
            <w:r w:rsidRPr="00077D8D">
              <w:rPr>
                <w:b/>
                <w:color w:val="000000"/>
                <w:lang w:val="uk-UA"/>
              </w:rPr>
              <w:t>…</w:t>
            </w:r>
          </w:p>
        </w:tc>
        <w:tc>
          <w:tcPr>
            <w:tcW w:w="1134" w:type="dxa"/>
            <w:vMerge/>
            <w:shd w:val="clear" w:color="auto" w:fill="auto"/>
          </w:tcPr>
          <w:p w:rsidR="00A66662" w:rsidRPr="00077D8D" w:rsidRDefault="00A66662" w:rsidP="00077D8D">
            <w:pPr>
              <w:widowControl w:val="0"/>
              <w:autoSpaceDE w:val="0"/>
              <w:autoSpaceDN w:val="0"/>
              <w:adjustRightInd w:val="0"/>
              <w:jc w:val="center"/>
              <w:rPr>
                <w:b/>
                <w:color w:val="000000"/>
                <w:lang w:val="uk-UA"/>
              </w:rPr>
            </w:pPr>
          </w:p>
        </w:tc>
      </w:tr>
      <w:tr w:rsidR="00A66662" w:rsidRPr="00C80FAB" w:rsidTr="00A66662">
        <w:tc>
          <w:tcPr>
            <w:tcW w:w="1846" w:type="dxa"/>
            <w:tcBorders>
              <w:left w:val="single" w:sz="4" w:space="0" w:color="auto"/>
              <w:bottom w:val="single" w:sz="4" w:space="0" w:color="auto"/>
            </w:tcBorders>
            <w:shd w:val="clear" w:color="auto" w:fill="auto"/>
          </w:tcPr>
          <w:p w:rsidR="00A66662" w:rsidRPr="00077D8D" w:rsidRDefault="00A66662" w:rsidP="00077D8D">
            <w:pPr>
              <w:widowControl w:val="0"/>
              <w:tabs>
                <w:tab w:val="left" w:pos="655"/>
              </w:tabs>
              <w:autoSpaceDE w:val="0"/>
              <w:autoSpaceDN w:val="0"/>
              <w:adjustRightInd w:val="0"/>
              <w:rPr>
                <w:spacing w:val="-12"/>
                <w:lang w:val="uk-UA"/>
              </w:rPr>
            </w:pPr>
            <w:r w:rsidRPr="00077D8D">
              <w:rPr>
                <w:spacing w:val="-12"/>
                <w:lang w:val="uk-UA"/>
              </w:rPr>
              <w:t>Огірки свіжі</w:t>
            </w:r>
          </w:p>
          <w:p w:rsidR="00A66662" w:rsidRPr="00077D8D" w:rsidRDefault="00A66662" w:rsidP="00077D8D">
            <w:pPr>
              <w:widowControl w:val="0"/>
              <w:tabs>
                <w:tab w:val="left" w:pos="655"/>
              </w:tabs>
              <w:autoSpaceDE w:val="0"/>
              <w:autoSpaceDN w:val="0"/>
              <w:adjustRightInd w:val="0"/>
              <w:rPr>
                <w:spacing w:val="-12"/>
                <w:lang w:val="uk-UA"/>
              </w:rPr>
            </w:pPr>
            <w:r w:rsidRPr="00077D8D">
              <w:rPr>
                <w:spacing w:val="-12"/>
                <w:lang w:val="uk-UA"/>
              </w:rPr>
              <w:t>Помідори свіжі</w:t>
            </w:r>
          </w:p>
          <w:p w:rsidR="00A66662" w:rsidRPr="00077D8D" w:rsidRDefault="00A66662" w:rsidP="00077D8D">
            <w:pPr>
              <w:widowControl w:val="0"/>
              <w:tabs>
                <w:tab w:val="left" w:pos="655"/>
              </w:tabs>
              <w:autoSpaceDE w:val="0"/>
              <w:autoSpaceDN w:val="0"/>
              <w:adjustRightInd w:val="0"/>
              <w:rPr>
                <w:spacing w:val="-12"/>
                <w:lang w:val="uk-UA"/>
              </w:rPr>
            </w:pPr>
            <w:r w:rsidRPr="00077D8D">
              <w:rPr>
                <w:spacing w:val="-12"/>
                <w:lang w:val="uk-UA"/>
              </w:rPr>
              <w:t>Перець солодкий</w:t>
            </w:r>
          </w:p>
          <w:p w:rsidR="00A66662" w:rsidRPr="00077D8D" w:rsidRDefault="00A66662" w:rsidP="00077D8D">
            <w:pPr>
              <w:widowControl w:val="0"/>
              <w:tabs>
                <w:tab w:val="left" w:pos="655"/>
              </w:tabs>
              <w:autoSpaceDE w:val="0"/>
              <w:autoSpaceDN w:val="0"/>
              <w:adjustRightInd w:val="0"/>
              <w:rPr>
                <w:spacing w:val="-12"/>
                <w:lang w:val="uk-UA"/>
              </w:rPr>
            </w:pPr>
            <w:r w:rsidRPr="00077D8D">
              <w:rPr>
                <w:spacing w:val="-12"/>
                <w:lang w:val="uk-UA"/>
              </w:rPr>
              <w:t>Філе куряче</w:t>
            </w:r>
          </w:p>
          <w:p w:rsidR="00A66662" w:rsidRPr="00077D8D" w:rsidRDefault="00A66662" w:rsidP="00077D8D">
            <w:pPr>
              <w:widowControl w:val="0"/>
              <w:tabs>
                <w:tab w:val="left" w:pos="655"/>
              </w:tabs>
              <w:autoSpaceDE w:val="0"/>
              <w:autoSpaceDN w:val="0"/>
              <w:adjustRightInd w:val="0"/>
              <w:rPr>
                <w:spacing w:val="-12"/>
                <w:lang w:val="uk-UA"/>
              </w:rPr>
            </w:pPr>
            <w:r w:rsidRPr="00077D8D">
              <w:rPr>
                <w:spacing w:val="-12"/>
                <w:lang w:val="uk-UA"/>
              </w:rPr>
              <w:t>Огірок маринований</w:t>
            </w:r>
          </w:p>
          <w:p w:rsidR="00A66662" w:rsidRPr="00077D8D" w:rsidRDefault="00A66662" w:rsidP="00077D8D">
            <w:pPr>
              <w:widowControl w:val="0"/>
              <w:tabs>
                <w:tab w:val="left" w:pos="655"/>
              </w:tabs>
              <w:autoSpaceDE w:val="0"/>
              <w:autoSpaceDN w:val="0"/>
              <w:adjustRightInd w:val="0"/>
              <w:rPr>
                <w:spacing w:val="-12"/>
                <w:lang w:val="uk-UA"/>
              </w:rPr>
            </w:pPr>
            <w:r w:rsidRPr="00077D8D">
              <w:rPr>
                <w:spacing w:val="-12"/>
                <w:lang w:val="uk-UA"/>
              </w:rPr>
              <w:t>Печериці</w:t>
            </w:r>
          </w:p>
          <w:p w:rsidR="00A66662" w:rsidRPr="00077D8D" w:rsidRDefault="00A66662" w:rsidP="00077D8D">
            <w:pPr>
              <w:widowControl w:val="0"/>
              <w:tabs>
                <w:tab w:val="left" w:pos="655"/>
              </w:tabs>
              <w:autoSpaceDE w:val="0"/>
              <w:autoSpaceDN w:val="0"/>
              <w:adjustRightInd w:val="0"/>
              <w:rPr>
                <w:spacing w:val="-12"/>
                <w:lang w:val="uk-UA"/>
              </w:rPr>
            </w:pPr>
            <w:r w:rsidRPr="00077D8D">
              <w:rPr>
                <w:spacing w:val="-12"/>
                <w:lang w:val="uk-UA"/>
              </w:rPr>
              <w:t>Селера</w:t>
            </w:r>
          </w:p>
          <w:p w:rsidR="00A66662" w:rsidRPr="00077D8D" w:rsidRDefault="00A66662" w:rsidP="00077D8D">
            <w:pPr>
              <w:widowControl w:val="0"/>
              <w:tabs>
                <w:tab w:val="left" w:pos="655"/>
              </w:tabs>
              <w:autoSpaceDE w:val="0"/>
              <w:autoSpaceDN w:val="0"/>
              <w:adjustRightInd w:val="0"/>
              <w:rPr>
                <w:spacing w:val="-12"/>
                <w:lang w:val="uk-UA"/>
              </w:rPr>
            </w:pPr>
            <w:r w:rsidRPr="00077D8D">
              <w:rPr>
                <w:spacing w:val="-12"/>
                <w:lang w:val="uk-UA"/>
              </w:rPr>
              <w:t>Майонез</w:t>
            </w:r>
          </w:p>
          <w:p w:rsidR="00A66662" w:rsidRPr="00077D8D" w:rsidRDefault="00A66662" w:rsidP="00077D8D">
            <w:pPr>
              <w:widowControl w:val="0"/>
              <w:tabs>
                <w:tab w:val="left" w:pos="655"/>
              </w:tabs>
              <w:autoSpaceDE w:val="0"/>
              <w:autoSpaceDN w:val="0"/>
              <w:adjustRightInd w:val="0"/>
              <w:rPr>
                <w:spacing w:val="-12"/>
                <w:lang w:val="uk-UA"/>
              </w:rPr>
            </w:pPr>
            <w:r w:rsidRPr="00077D8D">
              <w:rPr>
                <w:spacing w:val="-12"/>
                <w:lang w:val="uk-UA"/>
              </w:rPr>
              <w:t>Морський окунь х/к</w:t>
            </w:r>
          </w:p>
          <w:p w:rsidR="00A66662" w:rsidRPr="00077D8D" w:rsidRDefault="00A66662" w:rsidP="00077D8D">
            <w:pPr>
              <w:widowControl w:val="0"/>
              <w:tabs>
                <w:tab w:val="left" w:pos="655"/>
              </w:tabs>
              <w:autoSpaceDE w:val="0"/>
              <w:autoSpaceDN w:val="0"/>
              <w:adjustRightInd w:val="0"/>
              <w:rPr>
                <w:spacing w:val="-12"/>
                <w:lang w:val="uk-UA"/>
              </w:rPr>
            </w:pPr>
            <w:r w:rsidRPr="00077D8D">
              <w:rPr>
                <w:spacing w:val="-12"/>
                <w:lang w:val="uk-UA"/>
              </w:rPr>
              <w:t>Лимон</w:t>
            </w:r>
          </w:p>
          <w:p w:rsidR="00A66662" w:rsidRPr="00077D8D" w:rsidRDefault="00077D8D" w:rsidP="00077D8D">
            <w:pPr>
              <w:widowControl w:val="0"/>
              <w:tabs>
                <w:tab w:val="left" w:pos="655"/>
              </w:tabs>
              <w:autoSpaceDE w:val="0"/>
              <w:autoSpaceDN w:val="0"/>
              <w:adjustRightInd w:val="0"/>
              <w:rPr>
                <w:spacing w:val="-12"/>
                <w:lang w:val="uk-UA"/>
              </w:rPr>
            </w:pPr>
            <w:r w:rsidRPr="00077D8D">
              <w:rPr>
                <w:spacing w:val="-12"/>
                <w:lang w:val="uk-UA"/>
              </w:rPr>
              <w:t>Зелень петрушки</w:t>
            </w:r>
          </w:p>
          <w:p w:rsidR="00A66662" w:rsidRPr="00077D8D" w:rsidRDefault="00A66662" w:rsidP="00077D8D">
            <w:pPr>
              <w:widowControl w:val="0"/>
              <w:tabs>
                <w:tab w:val="left" w:pos="655"/>
              </w:tabs>
              <w:autoSpaceDE w:val="0"/>
              <w:autoSpaceDN w:val="0"/>
              <w:adjustRightInd w:val="0"/>
              <w:rPr>
                <w:spacing w:val="-12"/>
                <w:lang w:val="uk-UA"/>
              </w:rPr>
            </w:pPr>
            <w:r w:rsidRPr="00077D8D">
              <w:rPr>
                <w:spacing w:val="-12"/>
                <w:lang w:val="uk-UA"/>
              </w:rPr>
              <w:t>…</w:t>
            </w:r>
          </w:p>
        </w:tc>
        <w:tc>
          <w:tcPr>
            <w:tcW w:w="1097" w:type="dxa"/>
            <w:tcBorders>
              <w:bottom w:val="single" w:sz="4" w:space="0" w:color="auto"/>
            </w:tcBorders>
            <w:shd w:val="clear" w:color="auto" w:fill="auto"/>
          </w:tcPr>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30</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30</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30</w:t>
            </w: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tc>
        <w:tc>
          <w:tcPr>
            <w:tcW w:w="1134" w:type="dxa"/>
            <w:tcBorders>
              <w:bottom w:val="single" w:sz="4" w:space="0" w:color="auto"/>
            </w:tcBorders>
            <w:shd w:val="clear" w:color="auto" w:fill="auto"/>
          </w:tcPr>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1,95</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1,95</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1,95</w:t>
            </w:r>
          </w:p>
          <w:p w:rsidR="00A66662" w:rsidRPr="00077D8D" w:rsidRDefault="00A66662" w:rsidP="00077D8D">
            <w:pPr>
              <w:widowControl w:val="0"/>
              <w:tabs>
                <w:tab w:val="left" w:pos="655"/>
              </w:tabs>
              <w:autoSpaceDE w:val="0"/>
              <w:autoSpaceDN w:val="0"/>
              <w:adjustRightInd w:val="0"/>
              <w:jc w:val="center"/>
              <w:rPr>
                <w:spacing w:val="-12"/>
                <w:lang w:val="uk-UA"/>
              </w:rPr>
            </w:pPr>
          </w:p>
        </w:tc>
        <w:tc>
          <w:tcPr>
            <w:tcW w:w="567" w:type="dxa"/>
            <w:tcBorders>
              <w:bottom w:val="single" w:sz="4" w:space="0" w:color="auto"/>
            </w:tcBorders>
          </w:tcPr>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864FC5" w:rsidRDefault="00864FC5" w:rsidP="00077D8D">
            <w:pPr>
              <w:widowControl w:val="0"/>
              <w:tabs>
                <w:tab w:val="left" w:pos="655"/>
              </w:tabs>
              <w:autoSpaceDE w:val="0"/>
              <w:autoSpaceDN w:val="0"/>
              <w:adjustRightInd w:val="0"/>
              <w:jc w:val="center"/>
              <w:rPr>
                <w:spacing w:val="-12"/>
                <w:lang w:val="uk-UA"/>
              </w:rPr>
            </w:pPr>
          </w:p>
          <w:p w:rsidR="00864FC5" w:rsidRDefault="00864FC5" w:rsidP="00077D8D">
            <w:pPr>
              <w:widowControl w:val="0"/>
              <w:tabs>
                <w:tab w:val="left" w:pos="655"/>
              </w:tabs>
              <w:autoSpaceDE w:val="0"/>
              <w:autoSpaceDN w:val="0"/>
              <w:adjustRightInd w:val="0"/>
              <w:jc w:val="center"/>
              <w:rPr>
                <w:spacing w:val="-12"/>
                <w:lang w:val="uk-UA"/>
              </w:rPr>
            </w:pPr>
            <w:r>
              <w:rPr>
                <w:spacing w:val="-12"/>
                <w:lang w:val="uk-UA"/>
              </w:rPr>
              <w:t>…</w:t>
            </w:r>
          </w:p>
          <w:p w:rsidR="00864FC5" w:rsidRDefault="00864FC5" w:rsidP="00077D8D">
            <w:pPr>
              <w:widowControl w:val="0"/>
              <w:tabs>
                <w:tab w:val="left" w:pos="655"/>
              </w:tabs>
              <w:autoSpaceDE w:val="0"/>
              <w:autoSpaceDN w:val="0"/>
              <w:adjustRightInd w:val="0"/>
              <w:jc w:val="center"/>
              <w:rPr>
                <w:spacing w:val="-12"/>
                <w:lang w:val="uk-UA"/>
              </w:rPr>
            </w:pPr>
            <w:r>
              <w:rPr>
                <w:spacing w:val="-12"/>
                <w:lang w:val="uk-UA"/>
              </w:rPr>
              <w:t>…</w:t>
            </w:r>
          </w:p>
          <w:p w:rsidR="00864FC5" w:rsidRDefault="00864FC5" w:rsidP="00077D8D">
            <w:pPr>
              <w:widowControl w:val="0"/>
              <w:tabs>
                <w:tab w:val="left" w:pos="655"/>
              </w:tabs>
              <w:autoSpaceDE w:val="0"/>
              <w:autoSpaceDN w:val="0"/>
              <w:adjustRightInd w:val="0"/>
              <w:jc w:val="center"/>
              <w:rPr>
                <w:spacing w:val="-12"/>
                <w:lang w:val="uk-UA"/>
              </w:rPr>
            </w:pPr>
            <w:r>
              <w:rPr>
                <w:spacing w:val="-12"/>
                <w:lang w:val="uk-UA"/>
              </w:rPr>
              <w:t>…</w:t>
            </w:r>
          </w:p>
          <w:p w:rsidR="00A66662" w:rsidRPr="00077D8D" w:rsidRDefault="00864FC5" w:rsidP="00864FC5">
            <w:pPr>
              <w:widowControl w:val="0"/>
              <w:tabs>
                <w:tab w:val="left" w:pos="655"/>
              </w:tabs>
              <w:autoSpaceDE w:val="0"/>
              <w:autoSpaceDN w:val="0"/>
              <w:adjustRightInd w:val="0"/>
              <w:jc w:val="center"/>
              <w:rPr>
                <w:spacing w:val="-12"/>
                <w:lang w:val="uk-UA"/>
              </w:rPr>
            </w:pPr>
            <w:r>
              <w:rPr>
                <w:spacing w:val="-12"/>
                <w:lang w:val="uk-UA"/>
              </w:rPr>
              <w:t>…</w:t>
            </w:r>
          </w:p>
        </w:tc>
        <w:tc>
          <w:tcPr>
            <w:tcW w:w="1134" w:type="dxa"/>
            <w:tcBorders>
              <w:bottom w:val="single" w:sz="4" w:space="0" w:color="auto"/>
            </w:tcBorders>
            <w:shd w:val="clear" w:color="auto" w:fill="auto"/>
          </w:tcPr>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70</w:t>
            </w: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38</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27</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25</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30</w:t>
            </w:r>
          </w:p>
          <w:p w:rsidR="00A66662" w:rsidRPr="00077D8D" w:rsidRDefault="00A66662" w:rsidP="00077D8D">
            <w:pPr>
              <w:widowControl w:val="0"/>
              <w:tabs>
                <w:tab w:val="left" w:pos="655"/>
              </w:tabs>
              <w:autoSpaceDE w:val="0"/>
              <w:autoSpaceDN w:val="0"/>
              <w:adjustRightInd w:val="0"/>
              <w:jc w:val="center"/>
              <w:rPr>
                <w:spacing w:val="-12"/>
                <w:lang w:val="uk-UA"/>
              </w:rPr>
            </w:pPr>
          </w:p>
        </w:tc>
        <w:tc>
          <w:tcPr>
            <w:tcW w:w="1134" w:type="dxa"/>
            <w:tcBorders>
              <w:bottom w:val="single" w:sz="4" w:space="0" w:color="auto"/>
            </w:tcBorders>
            <w:shd w:val="clear" w:color="auto" w:fill="auto"/>
          </w:tcPr>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2,1</w:t>
            </w: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1,14</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0,81</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0,75</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0,9</w:t>
            </w:r>
          </w:p>
          <w:p w:rsidR="00A66662" w:rsidRPr="00077D8D" w:rsidRDefault="00A66662" w:rsidP="00077D8D">
            <w:pPr>
              <w:widowControl w:val="0"/>
              <w:tabs>
                <w:tab w:val="left" w:pos="655"/>
              </w:tabs>
              <w:autoSpaceDE w:val="0"/>
              <w:autoSpaceDN w:val="0"/>
              <w:adjustRightInd w:val="0"/>
              <w:jc w:val="center"/>
              <w:rPr>
                <w:spacing w:val="-12"/>
                <w:lang w:val="uk-UA"/>
              </w:rPr>
            </w:pPr>
          </w:p>
        </w:tc>
        <w:tc>
          <w:tcPr>
            <w:tcW w:w="1134" w:type="dxa"/>
            <w:tcBorders>
              <w:bottom w:val="single" w:sz="4" w:space="0" w:color="auto"/>
            </w:tcBorders>
            <w:shd w:val="clear" w:color="auto" w:fill="auto"/>
          </w:tcPr>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077D8D" w:rsidP="00077D8D">
            <w:pPr>
              <w:widowControl w:val="0"/>
              <w:tabs>
                <w:tab w:val="left" w:pos="655"/>
              </w:tabs>
              <w:autoSpaceDE w:val="0"/>
              <w:autoSpaceDN w:val="0"/>
              <w:adjustRightInd w:val="0"/>
              <w:jc w:val="center"/>
              <w:rPr>
                <w:spacing w:val="-12"/>
                <w:lang w:val="uk-UA"/>
              </w:rPr>
            </w:pPr>
            <w:r w:rsidRPr="00077D8D">
              <w:rPr>
                <w:spacing w:val="-12"/>
                <w:lang w:val="uk-UA"/>
              </w:rPr>
              <w:t>130</w:t>
            </w:r>
          </w:p>
          <w:p w:rsidR="00A66662" w:rsidRPr="00077D8D" w:rsidRDefault="00077D8D" w:rsidP="00077D8D">
            <w:pPr>
              <w:widowControl w:val="0"/>
              <w:tabs>
                <w:tab w:val="left" w:pos="655"/>
              </w:tabs>
              <w:autoSpaceDE w:val="0"/>
              <w:autoSpaceDN w:val="0"/>
              <w:adjustRightInd w:val="0"/>
              <w:jc w:val="center"/>
              <w:rPr>
                <w:spacing w:val="-12"/>
                <w:lang w:val="uk-UA"/>
              </w:rPr>
            </w:pPr>
            <w:r w:rsidRPr="00077D8D">
              <w:rPr>
                <w:spacing w:val="-12"/>
                <w:lang w:val="uk-UA"/>
              </w:rPr>
              <w:t>43</w:t>
            </w:r>
          </w:p>
          <w:p w:rsidR="00A66662" w:rsidRPr="00077D8D" w:rsidRDefault="00077D8D" w:rsidP="00077D8D">
            <w:pPr>
              <w:widowControl w:val="0"/>
              <w:tabs>
                <w:tab w:val="left" w:pos="655"/>
              </w:tabs>
              <w:autoSpaceDE w:val="0"/>
              <w:autoSpaceDN w:val="0"/>
              <w:adjustRightInd w:val="0"/>
              <w:jc w:val="center"/>
              <w:rPr>
                <w:spacing w:val="-12"/>
                <w:lang w:val="uk-UA"/>
              </w:rPr>
            </w:pPr>
            <w:r w:rsidRPr="00077D8D">
              <w:rPr>
                <w:spacing w:val="-12"/>
                <w:lang w:val="uk-UA"/>
              </w:rPr>
              <w:t>15</w:t>
            </w:r>
          </w:p>
        </w:tc>
        <w:tc>
          <w:tcPr>
            <w:tcW w:w="993" w:type="dxa"/>
            <w:tcBorders>
              <w:bottom w:val="single" w:sz="4" w:space="0" w:color="auto"/>
            </w:tcBorders>
            <w:shd w:val="clear" w:color="auto" w:fill="auto"/>
          </w:tcPr>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077D8D" w:rsidP="00077D8D">
            <w:pPr>
              <w:widowControl w:val="0"/>
              <w:tabs>
                <w:tab w:val="left" w:pos="655"/>
              </w:tabs>
              <w:autoSpaceDE w:val="0"/>
              <w:autoSpaceDN w:val="0"/>
              <w:adjustRightInd w:val="0"/>
              <w:jc w:val="center"/>
              <w:rPr>
                <w:spacing w:val="-12"/>
                <w:lang w:val="uk-UA"/>
              </w:rPr>
            </w:pPr>
            <w:r w:rsidRPr="00077D8D">
              <w:rPr>
                <w:spacing w:val="-12"/>
                <w:lang w:val="uk-UA"/>
              </w:rPr>
              <w:t>2,86</w:t>
            </w:r>
          </w:p>
          <w:p w:rsidR="00A66662" w:rsidRPr="00077D8D" w:rsidRDefault="00077D8D" w:rsidP="00077D8D">
            <w:pPr>
              <w:widowControl w:val="0"/>
              <w:tabs>
                <w:tab w:val="left" w:pos="655"/>
              </w:tabs>
              <w:autoSpaceDE w:val="0"/>
              <w:autoSpaceDN w:val="0"/>
              <w:adjustRightInd w:val="0"/>
              <w:jc w:val="center"/>
              <w:rPr>
                <w:spacing w:val="-12"/>
                <w:lang w:val="uk-UA"/>
              </w:rPr>
            </w:pPr>
            <w:r w:rsidRPr="00077D8D">
              <w:rPr>
                <w:spacing w:val="-12"/>
                <w:lang w:val="uk-UA"/>
              </w:rPr>
              <w:t>0,95</w:t>
            </w:r>
          </w:p>
          <w:p w:rsidR="00A66662" w:rsidRPr="00077D8D" w:rsidRDefault="00077D8D" w:rsidP="00077D8D">
            <w:pPr>
              <w:widowControl w:val="0"/>
              <w:tabs>
                <w:tab w:val="left" w:pos="655"/>
              </w:tabs>
              <w:autoSpaceDE w:val="0"/>
              <w:autoSpaceDN w:val="0"/>
              <w:adjustRightInd w:val="0"/>
              <w:jc w:val="center"/>
              <w:rPr>
                <w:spacing w:val="-12"/>
                <w:lang w:val="uk-UA"/>
              </w:rPr>
            </w:pPr>
            <w:r w:rsidRPr="00077D8D">
              <w:rPr>
                <w:spacing w:val="-12"/>
                <w:lang w:val="uk-UA"/>
              </w:rPr>
              <w:t>0,3</w:t>
            </w:r>
            <w:r w:rsidR="00A66662" w:rsidRPr="00077D8D">
              <w:rPr>
                <w:spacing w:val="-12"/>
                <w:lang w:val="uk-UA"/>
              </w:rPr>
              <w:t>3</w:t>
            </w:r>
          </w:p>
          <w:p w:rsidR="00A66662" w:rsidRPr="00077D8D" w:rsidRDefault="00A66662" w:rsidP="00077D8D">
            <w:pPr>
              <w:widowControl w:val="0"/>
              <w:tabs>
                <w:tab w:val="left" w:pos="655"/>
              </w:tabs>
              <w:autoSpaceDE w:val="0"/>
              <w:autoSpaceDN w:val="0"/>
              <w:adjustRightInd w:val="0"/>
              <w:rPr>
                <w:spacing w:val="-12"/>
                <w:lang w:val="uk-UA"/>
              </w:rPr>
            </w:pPr>
          </w:p>
        </w:tc>
        <w:tc>
          <w:tcPr>
            <w:tcW w:w="567" w:type="dxa"/>
            <w:tcBorders>
              <w:bottom w:val="single" w:sz="4" w:space="0" w:color="auto"/>
            </w:tcBorders>
            <w:shd w:val="clear" w:color="auto" w:fill="auto"/>
          </w:tcPr>
          <w:p w:rsidR="00A66662" w:rsidRPr="00077D8D" w:rsidRDefault="00864FC5" w:rsidP="00864FC5">
            <w:pPr>
              <w:widowControl w:val="0"/>
              <w:tabs>
                <w:tab w:val="left" w:pos="655"/>
              </w:tabs>
              <w:autoSpaceDE w:val="0"/>
              <w:autoSpaceDN w:val="0"/>
              <w:adjustRightInd w:val="0"/>
              <w:jc w:val="center"/>
              <w:rPr>
                <w:spacing w:val="-12"/>
                <w:lang w:val="uk-UA"/>
              </w:rPr>
            </w:pPr>
            <w:r>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p>
          <w:p w:rsidR="00A66662" w:rsidRPr="00077D8D" w:rsidRDefault="00864FC5" w:rsidP="00077D8D">
            <w:pPr>
              <w:widowControl w:val="0"/>
              <w:tabs>
                <w:tab w:val="left" w:pos="655"/>
              </w:tabs>
              <w:autoSpaceDE w:val="0"/>
              <w:autoSpaceDN w:val="0"/>
              <w:adjustRightInd w:val="0"/>
              <w:jc w:val="center"/>
              <w:rPr>
                <w:spacing w:val="-12"/>
                <w:lang w:val="uk-UA"/>
              </w:rPr>
            </w:pPr>
            <w:r>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864FC5" w:rsidP="00077D8D">
            <w:pPr>
              <w:widowControl w:val="0"/>
              <w:tabs>
                <w:tab w:val="left" w:pos="655"/>
              </w:tabs>
              <w:autoSpaceDE w:val="0"/>
              <w:autoSpaceDN w:val="0"/>
              <w:adjustRightInd w:val="0"/>
              <w:jc w:val="center"/>
              <w:rPr>
                <w:spacing w:val="-12"/>
                <w:lang w:val="uk-UA"/>
              </w:rPr>
            </w:pPr>
            <w:r>
              <w:rPr>
                <w:spacing w:val="-12"/>
                <w:lang w:val="uk-UA"/>
              </w:rPr>
              <w:t>…</w:t>
            </w:r>
          </w:p>
          <w:p w:rsidR="00864FC5" w:rsidRDefault="00864FC5" w:rsidP="00077D8D">
            <w:pPr>
              <w:widowControl w:val="0"/>
              <w:tabs>
                <w:tab w:val="left" w:pos="655"/>
              </w:tabs>
              <w:autoSpaceDE w:val="0"/>
              <w:autoSpaceDN w:val="0"/>
              <w:adjustRightInd w:val="0"/>
              <w:jc w:val="center"/>
              <w:rPr>
                <w:spacing w:val="-12"/>
                <w:lang w:val="uk-UA"/>
              </w:rPr>
            </w:pP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A66662" w:rsidP="00077D8D">
            <w:pPr>
              <w:widowControl w:val="0"/>
              <w:tabs>
                <w:tab w:val="left" w:pos="655"/>
              </w:tabs>
              <w:autoSpaceDE w:val="0"/>
              <w:autoSpaceDN w:val="0"/>
              <w:adjustRightInd w:val="0"/>
              <w:jc w:val="center"/>
              <w:rPr>
                <w:spacing w:val="-12"/>
                <w:lang w:val="uk-UA"/>
              </w:rPr>
            </w:pPr>
            <w:r w:rsidRPr="00077D8D">
              <w:rPr>
                <w:spacing w:val="-12"/>
                <w:lang w:val="uk-UA"/>
              </w:rPr>
              <w:t>…</w:t>
            </w:r>
          </w:p>
          <w:p w:rsidR="00A66662" w:rsidRPr="00077D8D" w:rsidRDefault="00077D8D" w:rsidP="00077D8D">
            <w:pPr>
              <w:widowControl w:val="0"/>
              <w:tabs>
                <w:tab w:val="left" w:pos="655"/>
              </w:tabs>
              <w:autoSpaceDE w:val="0"/>
              <w:autoSpaceDN w:val="0"/>
              <w:adjustRightInd w:val="0"/>
              <w:jc w:val="center"/>
              <w:rPr>
                <w:spacing w:val="-12"/>
                <w:lang w:val="uk-UA"/>
              </w:rPr>
            </w:pPr>
            <w:r w:rsidRPr="00077D8D">
              <w:rPr>
                <w:spacing w:val="-12"/>
                <w:lang w:val="uk-UA"/>
              </w:rPr>
              <w:t>…</w:t>
            </w:r>
          </w:p>
        </w:tc>
        <w:tc>
          <w:tcPr>
            <w:tcW w:w="1134" w:type="dxa"/>
            <w:tcBorders>
              <w:bottom w:val="single" w:sz="4" w:space="0" w:color="auto"/>
              <w:right w:val="single" w:sz="4" w:space="0" w:color="auto"/>
            </w:tcBorders>
            <w:shd w:val="clear" w:color="auto" w:fill="auto"/>
          </w:tcPr>
          <w:p w:rsidR="00A66662" w:rsidRPr="009439A9" w:rsidRDefault="00077D8D" w:rsidP="00077D8D">
            <w:pPr>
              <w:widowControl w:val="0"/>
              <w:tabs>
                <w:tab w:val="left" w:pos="655"/>
              </w:tabs>
              <w:autoSpaceDE w:val="0"/>
              <w:autoSpaceDN w:val="0"/>
              <w:adjustRightInd w:val="0"/>
              <w:jc w:val="center"/>
              <w:rPr>
                <w:b/>
                <w:spacing w:val="-12"/>
                <w:lang w:val="uk-UA"/>
              </w:rPr>
            </w:pPr>
            <w:r w:rsidRPr="009439A9">
              <w:rPr>
                <w:b/>
                <w:spacing w:val="-12"/>
                <w:lang w:val="uk-UA"/>
              </w:rPr>
              <w:t>1,95</w:t>
            </w:r>
          </w:p>
          <w:p w:rsidR="00A66662" w:rsidRPr="009439A9" w:rsidRDefault="00077D8D" w:rsidP="00077D8D">
            <w:pPr>
              <w:widowControl w:val="0"/>
              <w:tabs>
                <w:tab w:val="left" w:pos="655"/>
              </w:tabs>
              <w:autoSpaceDE w:val="0"/>
              <w:autoSpaceDN w:val="0"/>
              <w:adjustRightInd w:val="0"/>
              <w:jc w:val="center"/>
              <w:rPr>
                <w:b/>
                <w:spacing w:val="-12"/>
                <w:lang w:val="uk-UA"/>
              </w:rPr>
            </w:pPr>
            <w:r w:rsidRPr="009439A9">
              <w:rPr>
                <w:b/>
                <w:spacing w:val="-12"/>
                <w:lang w:val="uk-UA"/>
              </w:rPr>
              <w:t>1,95</w:t>
            </w:r>
          </w:p>
          <w:p w:rsidR="00A66662" w:rsidRPr="009439A9" w:rsidRDefault="00077D8D" w:rsidP="00077D8D">
            <w:pPr>
              <w:widowControl w:val="0"/>
              <w:tabs>
                <w:tab w:val="left" w:pos="655"/>
              </w:tabs>
              <w:autoSpaceDE w:val="0"/>
              <w:autoSpaceDN w:val="0"/>
              <w:adjustRightInd w:val="0"/>
              <w:jc w:val="center"/>
              <w:rPr>
                <w:b/>
                <w:spacing w:val="-12"/>
                <w:lang w:val="uk-UA"/>
              </w:rPr>
            </w:pPr>
            <w:r w:rsidRPr="009439A9">
              <w:rPr>
                <w:b/>
                <w:spacing w:val="-12"/>
                <w:lang w:val="uk-UA"/>
              </w:rPr>
              <w:t>1,95</w:t>
            </w:r>
          </w:p>
          <w:p w:rsidR="00A66662" w:rsidRPr="009439A9" w:rsidRDefault="00A66662" w:rsidP="00077D8D">
            <w:pPr>
              <w:widowControl w:val="0"/>
              <w:tabs>
                <w:tab w:val="left" w:pos="655"/>
              </w:tabs>
              <w:autoSpaceDE w:val="0"/>
              <w:autoSpaceDN w:val="0"/>
              <w:adjustRightInd w:val="0"/>
              <w:jc w:val="center"/>
              <w:rPr>
                <w:b/>
                <w:spacing w:val="-12"/>
                <w:lang w:val="uk-UA"/>
              </w:rPr>
            </w:pPr>
            <w:r w:rsidRPr="009439A9">
              <w:rPr>
                <w:b/>
                <w:spacing w:val="-12"/>
                <w:lang w:val="uk-UA"/>
              </w:rPr>
              <w:t>2,1</w:t>
            </w:r>
          </w:p>
          <w:p w:rsidR="00A66662" w:rsidRPr="009439A9" w:rsidRDefault="00A66662" w:rsidP="00077D8D">
            <w:pPr>
              <w:widowControl w:val="0"/>
              <w:tabs>
                <w:tab w:val="left" w:pos="655"/>
              </w:tabs>
              <w:autoSpaceDE w:val="0"/>
              <w:autoSpaceDN w:val="0"/>
              <w:adjustRightInd w:val="0"/>
              <w:jc w:val="center"/>
              <w:rPr>
                <w:b/>
                <w:spacing w:val="-12"/>
                <w:lang w:val="uk-UA"/>
              </w:rPr>
            </w:pPr>
          </w:p>
          <w:p w:rsidR="00A66662" w:rsidRPr="009439A9" w:rsidRDefault="00A66662" w:rsidP="00077D8D">
            <w:pPr>
              <w:widowControl w:val="0"/>
              <w:tabs>
                <w:tab w:val="left" w:pos="655"/>
              </w:tabs>
              <w:autoSpaceDE w:val="0"/>
              <w:autoSpaceDN w:val="0"/>
              <w:adjustRightInd w:val="0"/>
              <w:jc w:val="center"/>
              <w:rPr>
                <w:b/>
                <w:spacing w:val="-12"/>
                <w:lang w:val="uk-UA"/>
              </w:rPr>
            </w:pPr>
            <w:r w:rsidRPr="009439A9">
              <w:rPr>
                <w:b/>
                <w:spacing w:val="-12"/>
                <w:lang w:val="uk-UA"/>
              </w:rPr>
              <w:t>1,14</w:t>
            </w:r>
          </w:p>
          <w:p w:rsidR="00A66662" w:rsidRPr="009439A9" w:rsidRDefault="00A66662" w:rsidP="00077D8D">
            <w:pPr>
              <w:widowControl w:val="0"/>
              <w:tabs>
                <w:tab w:val="left" w:pos="655"/>
              </w:tabs>
              <w:autoSpaceDE w:val="0"/>
              <w:autoSpaceDN w:val="0"/>
              <w:adjustRightInd w:val="0"/>
              <w:jc w:val="center"/>
              <w:rPr>
                <w:b/>
                <w:spacing w:val="-12"/>
                <w:lang w:val="uk-UA"/>
              </w:rPr>
            </w:pPr>
            <w:r w:rsidRPr="009439A9">
              <w:rPr>
                <w:b/>
                <w:spacing w:val="-12"/>
                <w:lang w:val="uk-UA"/>
              </w:rPr>
              <w:t>0,81</w:t>
            </w:r>
          </w:p>
          <w:p w:rsidR="00A66662" w:rsidRPr="009439A9" w:rsidRDefault="00A66662" w:rsidP="00077D8D">
            <w:pPr>
              <w:widowControl w:val="0"/>
              <w:tabs>
                <w:tab w:val="left" w:pos="655"/>
              </w:tabs>
              <w:autoSpaceDE w:val="0"/>
              <w:autoSpaceDN w:val="0"/>
              <w:adjustRightInd w:val="0"/>
              <w:jc w:val="center"/>
              <w:rPr>
                <w:b/>
                <w:spacing w:val="-12"/>
                <w:lang w:val="uk-UA"/>
              </w:rPr>
            </w:pPr>
            <w:r w:rsidRPr="009439A9">
              <w:rPr>
                <w:b/>
                <w:spacing w:val="-12"/>
                <w:lang w:val="uk-UA"/>
              </w:rPr>
              <w:t>0,75</w:t>
            </w:r>
          </w:p>
          <w:p w:rsidR="00A66662" w:rsidRPr="009439A9" w:rsidRDefault="00077D8D" w:rsidP="00077D8D">
            <w:pPr>
              <w:widowControl w:val="0"/>
              <w:tabs>
                <w:tab w:val="left" w:pos="655"/>
              </w:tabs>
              <w:autoSpaceDE w:val="0"/>
              <w:autoSpaceDN w:val="0"/>
              <w:adjustRightInd w:val="0"/>
              <w:jc w:val="center"/>
              <w:rPr>
                <w:b/>
                <w:spacing w:val="-12"/>
                <w:lang w:val="uk-UA"/>
              </w:rPr>
            </w:pPr>
            <w:r w:rsidRPr="009439A9">
              <w:rPr>
                <w:b/>
                <w:spacing w:val="-12"/>
                <w:lang w:val="uk-UA"/>
              </w:rPr>
              <w:t>0,</w:t>
            </w:r>
            <w:r w:rsidR="00A66662" w:rsidRPr="009439A9">
              <w:rPr>
                <w:b/>
                <w:spacing w:val="-12"/>
                <w:lang w:val="uk-UA"/>
              </w:rPr>
              <w:t>9</w:t>
            </w:r>
          </w:p>
          <w:p w:rsidR="00A66662" w:rsidRPr="009439A9" w:rsidRDefault="00A66662" w:rsidP="00077D8D">
            <w:pPr>
              <w:widowControl w:val="0"/>
              <w:tabs>
                <w:tab w:val="left" w:pos="655"/>
              </w:tabs>
              <w:autoSpaceDE w:val="0"/>
              <w:autoSpaceDN w:val="0"/>
              <w:adjustRightInd w:val="0"/>
              <w:jc w:val="center"/>
              <w:rPr>
                <w:b/>
                <w:spacing w:val="-12"/>
                <w:lang w:val="uk-UA"/>
              </w:rPr>
            </w:pPr>
          </w:p>
          <w:p w:rsidR="00A66662" w:rsidRPr="009439A9" w:rsidRDefault="00A66662" w:rsidP="00077D8D">
            <w:pPr>
              <w:widowControl w:val="0"/>
              <w:tabs>
                <w:tab w:val="left" w:pos="655"/>
              </w:tabs>
              <w:autoSpaceDE w:val="0"/>
              <w:autoSpaceDN w:val="0"/>
              <w:adjustRightInd w:val="0"/>
              <w:jc w:val="center"/>
              <w:rPr>
                <w:b/>
                <w:spacing w:val="-12"/>
                <w:lang w:val="uk-UA"/>
              </w:rPr>
            </w:pPr>
            <w:r w:rsidRPr="009439A9">
              <w:rPr>
                <w:b/>
                <w:spacing w:val="-12"/>
                <w:lang w:val="uk-UA"/>
              </w:rPr>
              <w:t>2,86</w:t>
            </w:r>
          </w:p>
          <w:p w:rsidR="00A66662" w:rsidRPr="009439A9" w:rsidRDefault="00077D8D" w:rsidP="00077D8D">
            <w:pPr>
              <w:widowControl w:val="0"/>
              <w:tabs>
                <w:tab w:val="left" w:pos="655"/>
              </w:tabs>
              <w:autoSpaceDE w:val="0"/>
              <w:autoSpaceDN w:val="0"/>
              <w:adjustRightInd w:val="0"/>
              <w:jc w:val="center"/>
              <w:rPr>
                <w:b/>
                <w:spacing w:val="-12"/>
                <w:lang w:val="uk-UA"/>
              </w:rPr>
            </w:pPr>
            <w:r w:rsidRPr="009439A9">
              <w:rPr>
                <w:b/>
                <w:spacing w:val="-12"/>
                <w:lang w:val="uk-UA"/>
              </w:rPr>
              <w:t>0.95</w:t>
            </w:r>
          </w:p>
          <w:p w:rsidR="00A66662" w:rsidRPr="009439A9" w:rsidRDefault="00A66662" w:rsidP="00077D8D">
            <w:pPr>
              <w:widowControl w:val="0"/>
              <w:tabs>
                <w:tab w:val="left" w:pos="655"/>
              </w:tabs>
              <w:autoSpaceDE w:val="0"/>
              <w:autoSpaceDN w:val="0"/>
              <w:adjustRightInd w:val="0"/>
              <w:jc w:val="center"/>
              <w:rPr>
                <w:b/>
                <w:spacing w:val="-12"/>
                <w:lang w:val="uk-UA"/>
              </w:rPr>
            </w:pPr>
            <w:r w:rsidRPr="009439A9">
              <w:rPr>
                <w:b/>
                <w:spacing w:val="-12"/>
                <w:lang w:val="uk-UA"/>
              </w:rPr>
              <w:t>0,33</w:t>
            </w:r>
          </w:p>
          <w:p w:rsidR="00A66662" w:rsidRPr="00077D8D" w:rsidRDefault="00A66662" w:rsidP="00077D8D">
            <w:pPr>
              <w:widowControl w:val="0"/>
              <w:tabs>
                <w:tab w:val="left" w:pos="655"/>
              </w:tabs>
              <w:autoSpaceDE w:val="0"/>
              <w:autoSpaceDN w:val="0"/>
              <w:adjustRightInd w:val="0"/>
              <w:jc w:val="center"/>
              <w:rPr>
                <w:spacing w:val="-12"/>
                <w:lang w:val="uk-UA"/>
              </w:rPr>
            </w:pPr>
            <w:r w:rsidRPr="009439A9">
              <w:rPr>
                <w:b/>
                <w:spacing w:val="-12"/>
                <w:lang w:val="uk-UA"/>
              </w:rPr>
              <w:t>…</w:t>
            </w:r>
          </w:p>
        </w:tc>
      </w:tr>
    </w:tbl>
    <w:p w:rsidR="00E13467" w:rsidRPr="00384123" w:rsidRDefault="009439A9" w:rsidP="00384123">
      <w:pPr>
        <w:ind w:firstLine="709"/>
        <w:jc w:val="both"/>
        <w:rPr>
          <w:spacing w:val="-4"/>
          <w:sz w:val="28"/>
          <w:szCs w:val="28"/>
          <w:lang w:val="uk-UA"/>
        </w:rPr>
      </w:pPr>
      <w:r w:rsidRPr="00D60D9D">
        <w:rPr>
          <w:spacing w:val="-4"/>
          <w:sz w:val="28"/>
          <w:szCs w:val="28"/>
          <w:lang w:val="uk-UA"/>
        </w:rPr>
        <w:t>На основі розрахунко</w:t>
      </w:r>
      <w:r>
        <w:rPr>
          <w:spacing w:val="-4"/>
          <w:sz w:val="28"/>
          <w:szCs w:val="28"/>
          <w:lang w:val="uk-UA"/>
        </w:rPr>
        <w:t>во-продуктової відомості складає</w:t>
      </w:r>
      <w:r w:rsidRPr="00D60D9D">
        <w:rPr>
          <w:spacing w:val="-4"/>
          <w:sz w:val="28"/>
          <w:szCs w:val="28"/>
          <w:lang w:val="uk-UA"/>
        </w:rPr>
        <w:t>ть</w:t>
      </w:r>
      <w:r>
        <w:rPr>
          <w:spacing w:val="-4"/>
          <w:sz w:val="28"/>
          <w:szCs w:val="28"/>
          <w:lang w:val="uk-UA"/>
        </w:rPr>
        <w:t>ся таблиця</w:t>
      </w:r>
      <w:r w:rsidRPr="00D60D9D">
        <w:rPr>
          <w:spacing w:val="-4"/>
          <w:sz w:val="28"/>
          <w:szCs w:val="28"/>
          <w:lang w:val="uk-UA"/>
        </w:rPr>
        <w:t xml:space="preserve"> добової потреби</w:t>
      </w:r>
      <w:r>
        <w:rPr>
          <w:spacing w:val="-4"/>
          <w:sz w:val="28"/>
          <w:szCs w:val="28"/>
          <w:lang w:val="uk-UA"/>
        </w:rPr>
        <w:t xml:space="preserve"> закладу у сировині, </w:t>
      </w:r>
      <w:r w:rsidRPr="00D60D9D">
        <w:rPr>
          <w:spacing w:val="-4"/>
          <w:sz w:val="28"/>
          <w:szCs w:val="28"/>
          <w:lang w:val="uk-UA"/>
        </w:rPr>
        <w:t>напівфабрикатах,</w:t>
      </w:r>
      <w:r>
        <w:rPr>
          <w:spacing w:val="-4"/>
          <w:sz w:val="28"/>
          <w:szCs w:val="28"/>
          <w:lang w:val="uk-UA"/>
        </w:rPr>
        <w:t xml:space="preserve"> продуктах та</w:t>
      </w:r>
      <w:r w:rsidRPr="00D60D9D">
        <w:rPr>
          <w:spacing w:val="-4"/>
          <w:sz w:val="28"/>
          <w:szCs w:val="28"/>
          <w:lang w:val="uk-UA"/>
        </w:rPr>
        <w:t xml:space="preserve"> </w:t>
      </w:r>
      <w:r>
        <w:rPr>
          <w:spacing w:val="-4"/>
          <w:sz w:val="28"/>
          <w:szCs w:val="28"/>
          <w:lang w:val="uk-UA"/>
        </w:rPr>
        <w:t>за</w:t>
      </w:r>
      <w:r w:rsidRPr="00D60D9D">
        <w:rPr>
          <w:spacing w:val="-4"/>
          <w:sz w:val="28"/>
          <w:szCs w:val="28"/>
          <w:lang w:val="uk-UA"/>
        </w:rPr>
        <w:t>купівельних товарах</w:t>
      </w:r>
      <w:r>
        <w:rPr>
          <w:spacing w:val="-4"/>
          <w:sz w:val="28"/>
          <w:szCs w:val="28"/>
          <w:lang w:val="uk-UA"/>
        </w:rPr>
        <w:t xml:space="preserve"> за товарними групами (табл.2.17</w:t>
      </w:r>
      <w:r w:rsidRPr="00D60D9D">
        <w:rPr>
          <w:spacing w:val="-4"/>
          <w:sz w:val="28"/>
          <w:szCs w:val="28"/>
          <w:lang w:val="uk-UA"/>
        </w:rPr>
        <w:t>).</w:t>
      </w:r>
    </w:p>
    <w:p w:rsidR="00970DB8" w:rsidRPr="009439A9" w:rsidRDefault="009439A9" w:rsidP="009439A9">
      <w:pPr>
        <w:jc w:val="center"/>
        <w:rPr>
          <w:b/>
          <w:spacing w:val="-4"/>
          <w:sz w:val="28"/>
          <w:szCs w:val="28"/>
          <w:lang w:val="uk-UA"/>
        </w:rPr>
      </w:pPr>
      <w:r>
        <w:rPr>
          <w:b/>
          <w:spacing w:val="-4"/>
          <w:sz w:val="28"/>
          <w:szCs w:val="28"/>
          <w:lang w:val="uk-UA"/>
        </w:rPr>
        <w:lastRenderedPageBreak/>
        <w:t>Таблиця 2.17</w:t>
      </w:r>
      <w:r w:rsidRPr="00BE392F">
        <w:rPr>
          <w:b/>
          <w:spacing w:val="-4"/>
          <w:sz w:val="28"/>
          <w:szCs w:val="28"/>
          <w:lang w:val="uk-UA"/>
        </w:rPr>
        <w:t xml:space="preserve"> - Добова потреба закладу у сировині, </w:t>
      </w:r>
      <w:r>
        <w:rPr>
          <w:b/>
          <w:spacing w:val="-4"/>
          <w:sz w:val="28"/>
          <w:szCs w:val="28"/>
          <w:lang w:val="uk-UA"/>
        </w:rPr>
        <w:t xml:space="preserve">напівфабрикатах, </w:t>
      </w:r>
      <w:r w:rsidRPr="00BE392F">
        <w:rPr>
          <w:b/>
          <w:spacing w:val="-4"/>
          <w:sz w:val="28"/>
          <w:szCs w:val="28"/>
          <w:lang w:val="uk-UA"/>
        </w:rPr>
        <w:t>продуктах</w:t>
      </w:r>
      <w:r>
        <w:rPr>
          <w:b/>
          <w:spacing w:val="-4"/>
          <w:sz w:val="28"/>
          <w:szCs w:val="28"/>
          <w:lang w:val="uk-UA"/>
        </w:rPr>
        <w:t xml:space="preserve"> та закупівельних товарах</w:t>
      </w:r>
      <w:r w:rsidRPr="00BE392F">
        <w:rPr>
          <w:b/>
          <w:spacing w:val="-4"/>
          <w:sz w:val="28"/>
          <w:szCs w:val="28"/>
          <w:lang w:val="uk-UA"/>
        </w:rPr>
        <w:t xml:space="preserve"> за товарними групами</w:t>
      </w:r>
      <w:r>
        <w:rPr>
          <w:b/>
          <w:spacing w:val="-4"/>
          <w:sz w:val="28"/>
          <w:szCs w:val="28"/>
          <w:lang w:val="uk-UA"/>
        </w:rPr>
        <w:t xml:space="preserve"> </w:t>
      </w:r>
      <w:r w:rsidRPr="009439A9">
        <w:rPr>
          <w:i/>
          <w:spacing w:val="-4"/>
          <w:sz w:val="28"/>
          <w:szCs w:val="28"/>
          <w:lang w:val="uk-UA"/>
        </w:rPr>
        <w:t>(приклад)</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260"/>
        <w:gridCol w:w="2410"/>
        <w:gridCol w:w="1701"/>
      </w:tblGrid>
      <w:tr w:rsidR="00970DB8" w:rsidRPr="002E3AE1" w:rsidTr="009439A9">
        <w:tc>
          <w:tcPr>
            <w:tcW w:w="2268" w:type="dxa"/>
          </w:tcPr>
          <w:p w:rsidR="00970DB8" w:rsidRPr="004F56BE" w:rsidRDefault="00970DB8" w:rsidP="009439A9">
            <w:pPr>
              <w:pStyle w:val="14"/>
              <w:rPr>
                <w:b/>
              </w:rPr>
            </w:pPr>
            <w:r w:rsidRPr="004F56BE">
              <w:rPr>
                <w:b/>
              </w:rPr>
              <w:t>Товарна група</w:t>
            </w:r>
          </w:p>
        </w:tc>
        <w:tc>
          <w:tcPr>
            <w:tcW w:w="3260" w:type="dxa"/>
          </w:tcPr>
          <w:p w:rsidR="00970DB8" w:rsidRPr="004F56BE" w:rsidRDefault="00970DB8" w:rsidP="009439A9">
            <w:pPr>
              <w:pStyle w:val="14"/>
              <w:rPr>
                <w:b/>
              </w:rPr>
            </w:pPr>
            <w:r w:rsidRPr="004F56BE">
              <w:rPr>
                <w:b/>
              </w:rPr>
              <w:t>Найменування сировини, продукту, напівфабрикату</w:t>
            </w:r>
          </w:p>
        </w:tc>
        <w:tc>
          <w:tcPr>
            <w:tcW w:w="2410" w:type="dxa"/>
          </w:tcPr>
          <w:p w:rsidR="00970DB8" w:rsidRPr="004F56BE" w:rsidRDefault="00970DB8" w:rsidP="009439A9">
            <w:pPr>
              <w:pStyle w:val="14"/>
              <w:rPr>
                <w:b/>
              </w:rPr>
            </w:pPr>
            <w:r w:rsidRPr="004F56BE">
              <w:rPr>
                <w:b/>
              </w:rPr>
              <w:t>Ґатунок, термічний стан</w:t>
            </w:r>
          </w:p>
        </w:tc>
        <w:tc>
          <w:tcPr>
            <w:tcW w:w="1701" w:type="dxa"/>
          </w:tcPr>
          <w:p w:rsidR="00970DB8" w:rsidRPr="004F56BE" w:rsidRDefault="009439A9" w:rsidP="009439A9">
            <w:pPr>
              <w:pStyle w:val="14"/>
              <w:rPr>
                <w:b/>
              </w:rPr>
            </w:pPr>
            <w:r w:rsidRPr="004F56BE">
              <w:rPr>
                <w:b/>
              </w:rPr>
              <w:t>Маса, кг або кількість, шт.</w:t>
            </w:r>
          </w:p>
        </w:tc>
      </w:tr>
      <w:tr w:rsidR="00970DB8" w:rsidRPr="00D60D9D" w:rsidTr="009439A9">
        <w:trPr>
          <w:cantSplit/>
        </w:trPr>
        <w:tc>
          <w:tcPr>
            <w:tcW w:w="2268" w:type="dxa"/>
            <w:vMerge w:val="restart"/>
            <w:tcBorders>
              <w:left w:val="single" w:sz="4" w:space="0" w:color="auto"/>
            </w:tcBorders>
            <w:vAlign w:val="center"/>
          </w:tcPr>
          <w:p w:rsidR="00970DB8" w:rsidRPr="004F56BE" w:rsidRDefault="00970DB8" w:rsidP="009439A9">
            <w:pPr>
              <w:pStyle w:val="14"/>
            </w:pPr>
            <w:r w:rsidRPr="004F56BE">
              <w:t>М’ясо, птиця, субпродукти</w:t>
            </w:r>
          </w:p>
        </w:tc>
        <w:tc>
          <w:tcPr>
            <w:tcW w:w="3260" w:type="dxa"/>
          </w:tcPr>
          <w:p w:rsidR="00970DB8" w:rsidRPr="004F56BE" w:rsidRDefault="00970DB8" w:rsidP="009439A9">
            <w:pPr>
              <w:pStyle w:val="14"/>
            </w:pPr>
            <w:r w:rsidRPr="004F56BE">
              <w:t>філе куряче</w:t>
            </w:r>
          </w:p>
        </w:tc>
        <w:tc>
          <w:tcPr>
            <w:tcW w:w="2410" w:type="dxa"/>
          </w:tcPr>
          <w:p w:rsidR="00970DB8" w:rsidRPr="004F56BE" w:rsidRDefault="00970DB8" w:rsidP="009439A9">
            <w:pPr>
              <w:pStyle w:val="14"/>
            </w:pPr>
            <w:r w:rsidRPr="004F56BE">
              <w:t>охолоджене</w:t>
            </w:r>
          </w:p>
        </w:tc>
        <w:tc>
          <w:tcPr>
            <w:tcW w:w="1701" w:type="dxa"/>
            <w:tcBorders>
              <w:right w:val="single" w:sz="4" w:space="0" w:color="auto"/>
            </w:tcBorders>
          </w:tcPr>
          <w:p w:rsidR="00970DB8" w:rsidRPr="004F56BE" w:rsidRDefault="00970DB8" w:rsidP="009439A9">
            <w:pPr>
              <w:pStyle w:val="14"/>
            </w:pPr>
            <w:r w:rsidRPr="004F56BE">
              <w:t>2,1</w:t>
            </w:r>
          </w:p>
        </w:tc>
      </w:tr>
      <w:tr w:rsidR="00970DB8" w:rsidRPr="00D60D9D" w:rsidTr="009439A9">
        <w:trPr>
          <w:cantSplit/>
        </w:trPr>
        <w:tc>
          <w:tcPr>
            <w:tcW w:w="2268" w:type="dxa"/>
            <w:vMerge/>
            <w:tcBorders>
              <w:left w:val="single" w:sz="4" w:space="0" w:color="auto"/>
            </w:tcBorders>
          </w:tcPr>
          <w:p w:rsidR="00970DB8" w:rsidRPr="004F56BE" w:rsidRDefault="00970DB8" w:rsidP="009439A9">
            <w:pPr>
              <w:pStyle w:val="14"/>
            </w:pPr>
          </w:p>
        </w:tc>
        <w:tc>
          <w:tcPr>
            <w:tcW w:w="3260" w:type="dxa"/>
          </w:tcPr>
          <w:p w:rsidR="00970DB8" w:rsidRPr="004F56BE" w:rsidRDefault="00970DB8" w:rsidP="009439A9">
            <w:pPr>
              <w:pStyle w:val="14"/>
            </w:pPr>
            <w:r w:rsidRPr="004F56BE">
              <w:t>......................</w:t>
            </w:r>
          </w:p>
        </w:tc>
        <w:tc>
          <w:tcPr>
            <w:tcW w:w="2410" w:type="dxa"/>
          </w:tcPr>
          <w:p w:rsidR="00970DB8" w:rsidRPr="004F56BE" w:rsidRDefault="00970DB8" w:rsidP="009439A9">
            <w:pPr>
              <w:pStyle w:val="14"/>
            </w:pPr>
            <w:r w:rsidRPr="004F56BE">
              <w:t>......................</w:t>
            </w:r>
          </w:p>
        </w:tc>
        <w:tc>
          <w:tcPr>
            <w:tcW w:w="1701" w:type="dxa"/>
            <w:tcBorders>
              <w:right w:val="single" w:sz="4" w:space="0" w:color="auto"/>
            </w:tcBorders>
          </w:tcPr>
          <w:p w:rsidR="00970DB8" w:rsidRPr="004F56BE" w:rsidRDefault="00970DB8" w:rsidP="009439A9">
            <w:pPr>
              <w:pStyle w:val="14"/>
            </w:pPr>
            <w:r w:rsidRPr="004F56BE">
              <w:t>…</w:t>
            </w:r>
          </w:p>
        </w:tc>
      </w:tr>
      <w:tr w:rsidR="00970DB8" w:rsidRPr="00D60D9D" w:rsidTr="009439A9">
        <w:trPr>
          <w:cantSplit/>
        </w:trPr>
        <w:tc>
          <w:tcPr>
            <w:tcW w:w="2268" w:type="dxa"/>
            <w:vMerge w:val="restart"/>
            <w:tcBorders>
              <w:left w:val="single" w:sz="4" w:space="0" w:color="auto"/>
            </w:tcBorders>
          </w:tcPr>
          <w:p w:rsidR="00970DB8" w:rsidRPr="004F56BE" w:rsidRDefault="00970DB8" w:rsidP="009439A9">
            <w:pPr>
              <w:pStyle w:val="14"/>
            </w:pPr>
            <w:r w:rsidRPr="004F56BE">
              <w:t>Риба та морепродукти</w:t>
            </w:r>
          </w:p>
        </w:tc>
        <w:tc>
          <w:tcPr>
            <w:tcW w:w="3260" w:type="dxa"/>
          </w:tcPr>
          <w:p w:rsidR="00970DB8" w:rsidRPr="004F56BE" w:rsidRDefault="00970DB8" w:rsidP="009439A9">
            <w:pPr>
              <w:pStyle w:val="14"/>
            </w:pPr>
            <w:r w:rsidRPr="004F56BE">
              <w:t>судак</w:t>
            </w:r>
          </w:p>
        </w:tc>
        <w:tc>
          <w:tcPr>
            <w:tcW w:w="2410" w:type="dxa"/>
          </w:tcPr>
          <w:p w:rsidR="00970DB8" w:rsidRPr="004F56BE" w:rsidRDefault="00970DB8" w:rsidP="009439A9">
            <w:pPr>
              <w:pStyle w:val="14"/>
            </w:pPr>
            <w:r w:rsidRPr="004F56BE">
              <w:t>охолоджений</w:t>
            </w:r>
          </w:p>
        </w:tc>
        <w:tc>
          <w:tcPr>
            <w:tcW w:w="1701" w:type="dxa"/>
            <w:tcBorders>
              <w:right w:val="single" w:sz="4" w:space="0" w:color="auto"/>
            </w:tcBorders>
          </w:tcPr>
          <w:p w:rsidR="00970DB8" w:rsidRPr="004F56BE" w:rsidRDefault="009439A9" w:rsidP="009439A9">
            <w:pPr>
              <w:pStyle w:val="14"/>
            </w:pPr>
            <w:r w:rsidRPr="004F56BE">
              <w:t>…</w:t>
            </w:r>
          </w:p>
        </w:tc>
      </w:tr>
      <w:tr w:rsidR="00970DB8" w:rsidRPr="00D60D9D" w:rsidTr="009439A9">
        <w:trPr>
          <w:cantSplit/>
        </w:trPr>
        <w:tc>
          <w:tcPr>
            <w:tcW w:w="2268" w:type="dxa"/>
            <w:vMerge/>
            <w:tcBorders>
              <w:left w:val="single" w:sz="4" w:space="0" w:color="auto"/>
            </w:tcBorders>
          </w:tcPr>
          <w:p w:rsidR="00970DB8" w:rsidRPr="004F56BE" w:rsidRDefault="00970DB8" w:rsidP="009439A9">
            <w:pPr>
              <w:pStyle w:val="14"/>
            </w:pPr>
          </w:p>
        </w:tc>
        <w:tc>
          <w:tcPr>
            <w:tcW w:w="3260" w:type="dxa"/>
          </w:tcPr>
          <w:p w:rsidR="00970DB8" w:rsidRPr="004F56BE" w:rsidRDefault="00970DB8" w:rsidP="009439A9">
            <w:pPr>
              <w:pStyle w:val="14"/>
            </w:pPr>
            <w:r w:rsidRPr="004F56BE">
              <w:t>...........................</w:t>
            </w:r>
          </w:p>
        </w:tc>
        <w:tc>
          <w:tcPr>
            <w:tcW w:w="2410" w:type="dxa"/>
          </w:tcPr>
          <w:p w:rsidR="00970DB8" w:rsidRPr="004F56BE" w:rsidRDefault="00970DB8" w:rsidP="009439A9">
            <w:pPr>
              <w:pStyle w:val="14"/>
            </w:pPr>
            <w:r w:rsidRPr="004F56BE">
              <w:t>......................</w:t>
            </w:r>
          </w:p>
        </w:tc>
        <w:tc>
          <w:tcPr>
            <w:tcW w:w="1701" w:type="dxa"/>
            <w:tcBorders>
              <w:right w:val="single" w:sz="4" w:space="0" w:color="auto"/>
            </w:tcBorders>
          </w:tcPr>
          <w:p w:rsidR="00970DB8" w:rsidRPr="004F56BE" w:rsidRDefault="00970DB8" w:rsidP="009439A9">
            <w:pPr>
              <w:pStyle w:val="14"/>
            </w:pPr>
            <w:r w:rsidRPr="004F56BE">
              <w:t>…</w:t>
            </w:r>
          </w:p>
        </w:tc>
      </w:tr>
      <w:tr w:rsidR="00970DB8" w:rsidRPr="00D60D9D" w:rsidTr="009439A9">
        <w:trPr>
          <w:cantSplit/>
        </w:trPr>
        <w:tc>
          <w:tcPr>
            <w:tcW w:w="2268" w:type="dxa"/>
            <w:vMerge w:val="restart"/>
            <w:tcBorders>
              <w:left w:val="single" w:sz="4" w:space="0" w:color="auto"/>
            </w:tcBorders>
          </w:tcPr>
          <w:p w:rsidR="00970DB8" w:rsidRPr="004F56BE" w:rsidRDefault="00970DB8" w:rsidP="009439A9">
            <w:pPr>
              <w:pStyle w:val="14"/>
            </w:pPr>
            <w:r w:rsidRPr="004F56BE">
              <w:t>М’ясна та рибна гастрономія</w:t>
            </w:r>
          </w:p>
        </w:tc>
        <w:tc>
          <w:tcPr>
            <w:tcW w:w="3260" w:type="dxa"/>
          </w:tcPr>
          <w:p w:rsidR="00970DB8" w:rsidRPr="004F56BE" w:rsidRDefault="00970DB8" w:rsidP="009439A9">
            <w:pPr>
              <w:pStyle w:val="14"/>
            </w:pPr>
            <w:r w:rsidRPr="004F56BE">
              <w:t>морський окунь</w:t>
            </w:r>
          </w:p>
        </w:tc>
        <w:tc>
          <w:tcPr>
            <w:tcW w:w="2410" w:type="dxa"/>
          </w:tcPr>
          <w:p w:rsidR="00970DB8" w:rsidRPr="004F56BE" w:rsidRDefault="00970DB8" w:rsidP="009439A9">
            <w:pPr>
              <w:pStyle w:val="14"/>
            </w:pPr>
            <w:r w:rsidRPr="004F56BE">
              <w:t>х/к</w:t>
            </w:r>
          </w:p>
        </w:tc>
        <w:tc>
          <w:tcPr>
            <w:tcW w:w="1701" w:type="dxa"/>
            <w:tcBorders>
              <w:right w:val="single" w:sz="4" w:space="0" w:color="auto"/>
            </w:tcBorders>
          </w:tcPr>
          <w:p w:rsidR="00970DB8" w:rsidRPr="004F56BE" w:rsidRDefault="00970DB8" w:rsidP="009439A9">
            <w:pPr>
              <w:pStyle w:val="14"/>
            </w:pPr>
            <w:r w:rsidRPr="004F56BE">
              <w:t>2,9</w:t>
            </w:r>
          </w:p>
        </w:tc>
      </w:tr>
      <w:tr w:rsidR="00970DB8" w:rsidRPr="00D60D9D" w:rsidTr="009439A9">
        <w:trPr>
          <w:cantSplit/>
        </w:trPr>
        <w:tc>
          <w:tcPr>
            <w:tcW w:w="2268" w:type="dxa"/>
            <w:vMerge/>
            <w:tcBorders>
              <w:left w:val="single" w:sz="4" w:space="0" w:color="auto"/>
            </w:tcBorders>
          </w:tcPr>
          <w:p w:rsidR="00970DB8" w:rsidRPr="004F56BE" w:rsidRDefault="00970DB8" w:rsidP="009439A9">
            <w:pPr>
              <w:pStyle w:val="14"/>
            </w:pPr>
          </w:p>
        </w:tc>
        <w:tc>
          <w:tcPr>
            <w:tcW w:w="3260" w:type="dxa"/>
          </w:tcPr>
          <w:p w:rsidR="00970DB8" w:rsidRPr="004F56BE" w:rsidRDefault="00970DB8" w:rsidP="009439A9">
            <w:pPr>
              <w:pStyle w:val="14"/>
            </w:pPr>
            <w:r w:rsidRPr="004F56BE">
              <w:t>...........................</w:t>
            </w:r>
          </w:p>
        </w:tc>
        <w:tc>
          <w:tcPr>
            <w:tcW w:w="2410" w:type="dxa"/>
          </w:tcPr>
          <w:p w:rsidR="00970DB8" w:rsidRPr="004F56BE" w:rsidRDefault="00970DB8" w:rsidP="009439A9">
            <w:pPr>
              <w:pStyle w:val="14"/>
            </w:pPr>
            <w:r w:rsidRPr="004F56BE">
              <w:t>......................</w:t>
            </w:r>
          </w:p>
        </w:tc>
        <w:tc>
          <w:tcPr>
            <w:tcW w:w="1701" w:type="dxa"/>
            <w:tcBorders>
              <w:right w:val="single" w:sz="4" w:space="0" w:color="auto"/>
            </w:tcBorders>
          </w:tcPr>
          <w:p w:rsidR="00970DB8" w:rsidRPr="004F56BE" w:rsidRDefault="00970DB8" w:rsidP="009439A9">
            <w:pPr>
              <w:pStyle w:val="14"/>
            </w:pPr>
            <w:r w:rsidRPr="004F56BE">
              <w:t>…</w:t>
            </w:r>
          </w:p>
        </w:tc>
      </w:tr>
      <w:tr w:rsidR="00970DB8" w:rsidRPr="00D60D9D" w:rsidTr="009439A9">
        <w:trPr>
          <w:cantSplit/>
        </w:trPr>
        <w:tc>
          <w:tcPr>
            <w:tcW w:w="2268" w:type="dxa"/>
            <w:vMerge w:val="restart"/>
            <w:tcBorders>
              <w:left w:val="single" w:sz="4" w:space="0" w:color="auto"/>
            </w:tcBorders>
          </w:tcPr>
          <w:p w:rsidR="00970DB8" w:rsidRPr="004F56BE" w:rsidRDefault="00970DB8" w:rsidP="009439A9">
            <w:pPr>
              <w:pStyle w:val="14"/>
            </w:pPr>
            <w:r w:rsidRPr="004F56BE">
              <w:t>Молоко, молочні та жирові продукти</w:t>
            </w:r>
          </w:p>
        </w:tc>
        <w:tc>
          <w:tcPr>
            <w:tcW w:w="3260" w:type="dxa"/>
          </w:tcPr>
          <w:p w:rsidR="00970DB8" w:rsidRPr="004F56BE" w:rsidRDefault="00970DB8" w:rsidP="009439A9">
            <w:pPr>
              <w:pStyle w:val="14"/>
            </w:pPr>
            <w:r w:rsidRPr="004F56BE">
              <w:t>майонез</w:t>
            </w:r>
          </w:p>
        </w:tc>
        <w:tc>
          <w:tcPr>
            <w:tcW w:w="2410" w:type="dxa"/>
          </w:tcPr>
          <w:p w:rsidR="00970DB8" w:rsidRPr="004F56BE" w:rsidRDefault="00970DB8" w:rsidP="009439A9">
            <w:pPr>
              <w:pStyle w:val="14"/>
            </w:pPr>
            <w:r w:rsidRPr="004F56BE">
              <w:t>столовий</w:t>
            </w:r>
          </w:p>
          <w:p w:rsidR="00970DB8" w:rsidRPr="004F56BE" w:rsidRDefault="00970DB8" w:rsidP="009439A9">
            <w:pPr>
              <w:pStyle w:val="14"/>
            </w:pPr>
            <w:proofErr w:type="spellStart"/>
            <w:r w:rsidRPr="004F56BE">
              <w:t>середньокалорійний</w:t>
            </w:r>
            <w:proofErr w:type="spellEnd"/>
          </w:p>
        </w:tc>
        <w:tc>
          <w:tcPr>
            <w:tcW w:w="1701" w:type="dxa"/>
            <w:tcBorders>
              <w:right w:val="single" w:sz="4" w:space="0" w:color="auto"/>
            </w:tcBorders>
          </w:tcPr>
          <w:p w:rsidR="00970DB8" w:rsidRPr="004F56BE" w:rsidRDefault="009439A9" w:rsidP="009439A9">
            <w:pPr>
              <w:pStyle w:val="14"/>
            </w:pPr>
            <w:r w:rsidRPr="004F56BE">
              <w:t>0,9</w:t>
            </w:r>
          </w:p>
        </w:tc>
      </w:tr>
      <w:tr w:rsidR="00970DB8" w:rsidRPr="00D60D9D" w:rsidTr="009439A9">
        <w:trPr>
          <w:cantSplit/>
        </w:trPr>
        <w:tc>
          <w:tcPr>
            <w:tcW w:w="2268" w:type="dxa"/>
            <w:vMerge/>
            <w:tcBorders>
              <w:left w:val="single" w:sz="4" w:space="0" w:color="auto"/>
            </w:tcBorders>
          </w:tcPr>
          <w:p w:rsidR="00970DB8" w:rsidRPr="004F56BE" w:rsidRDefault="00970DB8" w:rsidP="009439A9">
            <w:pPr>
              <w:pStyle w:val="14"/>
            </w:pPr>
          </w:p>
        </w:tc>
        <w:tc>
          <w:tcPr>
            <w:tcW w:w="3260" w:type="dxa"/>
          </w:tcPr>
          <w:p w:rsidR="00970DB8" w:rsidRPr="004F56BE" w:rsidRDefault="00970DB8" w:rsidP="009439A9">
            <w:pPr>
              <w:pStyle w:val="14"/>
            </w:pPr>
            <w:r w:rsidRPr="004F56BE">
              <w:t>............................</w:t>
            </w:r>
          </w:p>
        </w:tc>
        <w:tc>
          <w:tcPr>
            <w:tcW w:w="2410" w:type="dxa"/>
          </w:tcPr>
          <w:p w:rsidR="00970DB8" w:rsidRPr="004F56BE" w:rsidRDefault="00970DB8" w:rsidP="009439A9">
            <w:pPr>
              <w:pStyle w:val="14"/>
            </w:pPr>
            <w:r w:rsidRPr="004F56BE">
              <w:t>......................</w:t>
            </w:r>
          </w:p>
        </w:tc>
        <w:tc>
          <w:tcPr>
            <w:tcW w:w="1701" w:type="dxa"/>
            <w:tcBorders>
              <w:right w:val="single" w:sz="4" w:space="0" w:color="auto"/>
            </w:tcBorders>
          </w:tcPr>
          <w:p w:rsidR="00970DB8" w:rsidRPr="004F56BE" w:rsidRDefault="00970DB8" w:rsidP="009439A9">
            <w:pPr>
              <w:pStyle w:val="14"/>
            </w:pPr>
            <w:r w:rsidRPr="004F56BE">
              <w:t>…</w:t>
            </w:r>
          </w:p>
        </w:tc>
      </w:tr>
      <w:tr w:rsidR="00970DB8" w:rsidRPr="00D60D9D" w:rsidTr="009439A9">
        <w:trPr>
          <w:cantSplit/>
        </w:trPr>
        <w:tc>
          <w:tcPr>
            <w:tcW w:w="2268" w:type="dxa"/>
            <w:vMerge w:val="restart"/>
            <w:tcBorders>
              <w:left w:val="single" w:sz="4" w:space="0" w:color="auto"/>
            </w:tcBorders>
          </w:tcPr>
          <w:p w:rsidR="00970DB8" w:rsidRPr="004F56BE" w:rsidRDefault="00970DB8" w:rsidP="009439A9">
            <w:pPr>
              <w:pStyle w:val="14"/>
            </w:pPr>
            <w:r w:rsidRPr="004F56BE">
              <w:t xml:space="preserve">Овочі та зелень </w:t>
            </w:r>
          </w:p>
        </w:tc>
        <w:tc>
          <w:tcPr>
            <w:tcW w:w="3260" w:type="dxa"/>
          </w:tcPr>
          <w:p w:rsidR="00970DB8" w:rsidRPr="004F56BE" w:rsidRDefault="00970DB8" w:rsidP="009439A9">
            <w:pPr>
              <w:pStyle w:val="14"/>
            </w:pPr>
            <w:r w:rsidRPr="004F56BE">
              <w:t>селера</w:t>
            </w:r>
          </w:p>
        </w:tc>
        <w:tc>
          <w:tcPr>
            <w:tcW w:w="2410" w:type="dxa"/>
          </w:tcPr>
          <w:p w:rsidR="00970DB8" w:rsidRPr="004F56BE" w:rsidRDefault="00970DB8" w:rsidP="009439A9">
            <w:pPr>
              <w:pStyle w:val="14"/>
            </w:pPr>
            <w:r w:rsidRPr="004F56BE">
              <w:t>свіжа</w:t>
            </w:r>
          </w:p>
        </w:tc>
        <w:tc>
          <w:tcPr>
            <w:tcW w:w="1701" w:type="dxa"/>
            <w:tcBorders>
              <w:right w:val="single" w:sz="4" w:space="0" w:color="auto"/>
            </w:tcBorders>
          </w:tcPr>
          <w:p w:rsidR="00970DB8" w:rsidRPr="004F56BE" w:rsidRDefault="00970DB8" w:rsidP="009439A9">
            <w:pPr>
              <w:pStyle w:val="14"/>
            </w:pPr>
            <w:r w:rsidRPr="004F56BE">
              <w:t>0,8</w:t>
            </w:r>
          </w:p>
        </w:tc>
      </w:tr>
      <w:tr w:rsidR="00970DB8" w:rsidRPr="00D60D9D" w:rsidTr="009439A9">
        <w:trPr>
          <w:cantSplit/>
        </w:trPr>
        <w:tc>
          <w:tcPr>
            <w:tcW w:w="2268" w:type="dxa"/>
            <w:vMerge/>
            <w:tcBorders>
              <w:left w:val="single" w:sz="4" w:space="0" w:color="auto"/>
            </w:tcBorders>
          </w:tcPr>
          <w:p w:rsidR="00970DB8" w:rsidRPr="004F56BE" w:rsidRDefault="00970DB8" w:rsidP="009439A9">
            <w:pPr>
              <w:pStyle w:val="14"/>
            </w:pPr>
          </w:p>
        </w:tc>
        <w:tc>
          <w:tcPr>
            <w:tcW w:w="3260" w:type="dxa"/>
          </w:tcPr>
          <w:p w:rsidR="00970DB8" w:rsidRPr="004F56BE" w:rsidRDefault="009439A9" w:rsidP="009439A9">
            <w:pPr>
              <w:pStyle w:val="14"/>
            </w:pPr>
            <w:r w:rsidRPr="004F56BE">
              <w:t>огірки</w:t>
            </w:r>
          </w:p>
        </w:tc>
        <w:tc>
          <w:tcPr>
            <w:tcW w:w="2410" w:type="dxa"/>
          </w:tcPr>
          <w:p w:rsidR="00970DB8" w:rsidRPr="004F56BE" w:rsidRDefault="00970DB8" w:rsidP="009439A9">
            <w:pPr>
              <w:pStyle w:val="14"/>
            </w:pPr>
            <w:r w:rsidRPr="004F56BE">
              <w:t>свіжі</w:t>
            </w:r>
          </w:p>
        </w:tc>
        <w:tc>
          <w:tcPr>
            <w:tcW w:w="1701" w:type="dxa"/>
            <w:tcBorders>
              <w:right w:val="single" w:sz="4" w:space="0" w:color="auto"/>
            </w:tcBorders>
          </w:tcPr>
          <w:p w:rsidR="00970DB8" w:rsidRPr="004F56BE" w:rsidRDefault="009439A9" w:rsidP="009439A9">
            <w:pPr>
              <w:pStyle w:val="14"/>
            </w:pPr>
            <w:r w:rsidRPr="004F56BE">
              <w:t>1,95</w:t>
            </w:r>
          </w:p>
        </w:tc>
      </w:tr>
      <w:tr w:rsidR="00970DB8" w:rsidRPr="00D60D9D" w:rsidTr="009439A9">
        <w:trPr>
          <w:cantSplit/>
        </w:trPr>
        <w:tc>
          <w:tcPr>
            <w:tcW w:w="2268" w:type="dxa"/>
            <w:vMerge/>
            <w:tcBorders>
              <w:left w:val="single" w:sz="4" w:space="0" w:color="auto"/>
            </w:tcBorders>
          </w:tcPr>
          <w:p w:rsidR="00970DB8" w:rsidRPr="004F56BE" w:rsidRDefault="00970DB8" w:rsidP="009439A9">
            <w:pPr>
              <w:pStyle w:val="14"/>
            </w:pPr>
          </w:p>
        </w:tc>
        <w:tc>
          <w:tcPr>
            <w:tcW w:w="3260" w:type="dxa"/>
          </w:tcPr>
          <w:p w:rsidR="00970DB8" w:rsidRPr="004F56BE" w:rsidRDefault="009439A9" w:rsidP="009439A9">
            <w:pPr>
              <w:pStyle w:val="14"/>
            </w:pPr>
            <w:r w:rsidRPr="004F56BE">
              <w:t>помідори</w:t>
            </w:r>
          </w:p>
        </w:tc>
        <w:tc>
          <w:tcPr>
            <w:tcW w:w="2410" w:type="dxa"/>
          </w:tcPr>
          <w:p w:rsidR="00970DB8" w:rsidRPr="004F56BE" w:rsidRDefault="009439A9" w:rsidP="009439A9">
            <w:pPr>
              <w:pStyle w:val="14"/>
            </w:pPr>
            <w:r w:rsidRPr="004F56BE">
              <w:t>свіжі</w:t>
            </w:r>
          </w:p>
        </w:tc>
        <w:tc>
          <w:tcPr>
            <w:tcW w:w="1701" w:type="dxa"/>
            <w:tcBorders>
              <w:right w:val="single" w:sz="4" w:space="0" w:color="auto"/>
            </w:tcBorders>
          </w:tcPr>
          <w:p w:rsidR="00970DB8" w:rsidRPr="004F56BE" w:rsidRDefault="009439A9" w:rsidP="009439A9">
            <w:pPr>
              <w:pStyle w:val="14"/>
            </w:pPr>
            <w:r w:rsidRPr="004F56BE">
              <w:t>1,95</w:t>
            </w:r>
          </w:p>
        </w:tc>
      </w:tr>
      <w:tr w:rsidR="00970DB8" w:rsidRPr="00D60D9D" w:rsidTr="009439A9">
        <w:trPr>
          <w:cantSplit/>
        </w:trPr>
        <w:tc>
          <w:tcPr>
            <w:tcW w:w="2268" w:type="dxa"/>
            <w:vMerge/>
            <w:tcBorders>
              <w:left w:val="single" w:sz="4" w:space="0" w:color="auto"/>
            </w:tcBorders>
          </w:tcPr>
          <w:p w:rsidR="00970DB8" w:rsidRPr="004F56BE" w:rsidRDefault="00970DB8" w:rsidP="009439A9">
            <w:pPr>
              <w:pStyle w:val="14"/>
            </w:pPr>
          </w:p>
        </w:tc>
        <w:tc>
          <w:tcPr>
            <w:tcW w:w="3260" w:type="dxa"/>
          </w:tcPr>
          <w:p w:rsidR="00970DB8" w:rsidRPr="004F56BE" w:rsidRDefault="009439A9" w:rsidP="009439A9">
            <w:pPr>
              <w:pStyle w:val="14"/>
            </w:pPr>
            <w:r w:rsidRPr="004F56BE">
              <w:t>перець солодкий</w:t>
            </w:r>
          </w:p>
        </w:tc>
        <w:tc>
          <w:tcPr>
            <w:tcW w:w="2410" w:type="dxa"/>
          </w:tcPr>
          <w:p w:rsidR="00970DB8" w:rsidRPr="004F56BE" w:rsidRDefault="009439A9" w:rsidP="009439A9">
            <w:pPr>
              <w:pStyle w:val="14"/>
            </w:pPr>
            <w:r w:rsidRPr="004F56BE">
              <w:t>свіжий</w:t>
            </w:r>
          </w:p>
        </w:tc>
        <w:tc>
          <w:tcPr>
            <w:tcW w:w="1701" w:type="dxa"/>
            <w:tcBorders>
              <w:right w:val="single" w:sz="4" w:space="0" w:color="auto"/>
            </w:tcBorders>
          </w:tcPr>
          <w:p w:rsidR="00970DB8" w:rsidRPr="004F56BE" w:rsidRDefault="009439A9" w:rsidP="009439A9">
            <w:pPr>
              <w:pStyle w:val="14"/>
            </w:pPr>
            <w:r w:rsidRPr="004F56BE">
              <w:t>1,95</w:t>
            </w:r>
          </w:p>
        </w:tc>
      </w:tr>
      <w:tr w:rsidR="00970DB8" w:rsidRPr="00D60D9D" w:rsidTr="009439A9">
        <w:trPr>
          <w:cantSplit/>
        </w:trPr>
        <w:tc>
          <w:tcPr>
            <w:tcW w:w="2268" w:type="dxa"/>
            <w:vMerge/>
            <w:tcBorders>
              <w:left w:val="single" w:sz="4" w:space="0" w:color="auto"/>
            </w:tcBorders>
          </w:tcPr>
          <w:p w:rsidR="00970DB8" w:rsidRPr="004F56BE" w:rsidRDefault="00970DB8" w:rsidP="009439A9">
            <w:pPr>
              <w:pStyle w:val="14"/>
            </w:pPr>
          </w:p>
        </w:tc>
        <w:tc>
          <w:tcPr>
            <w:tcW w:w="3260" w:type="dxa"/>
          </w:tcPr>
          <w:p w:rsidR="00970DB8" w:rsidRPr="004F56BE" w:rsidRDefault="009439A9" w:rsidP="009439A9">
            <w:pPr>
              <w:pStyle w:val="14"/>
            </w:pPr>
            <w:r w:rsidRPr="004F56BE">
              <w:t>зелень петрушки</w:t>
            </w:r>
          </w:p>
        </w:tc>
        <w:tc>
          <w:tcPr>
            <w:tcW w:w="2410" w:type="dxa"/>
          </w:tcPr>
          <w:p w:rsidR="00970DB8" w:rsidRPr="004F56BE" w:rsidRDefault="00970DB8" w:rsidP="009439A9">
            <w:pPr>
              <w:pStyle w:val="14"/>
            </w:pPr>
            <w:r w:rsidRPr="004F56BE">
              <w:t>свіжі</w:t>
            </w:r>
          </w:p>
        </w:tc>
        <w:tc>
          <w:tcPr>
            <w:tcW w:w="1701" w:type="dxa"/>
            <w:tcBorders>
              <w:right w:val="single" w:sz="4" w:space="0" w:color="auto"/>
            </w:tcBorders>
          </w:tcPr>
          <w:p w:rsidR="00970DB8" w:rsidRPr="004F56BE" w:rsidRDefault="009439A9" w:rsidP="009439A9">
            <w:pPr>
              <w:pStyle w:val="14"/>
            </w:pPr>
            <w:r w:rsidRPr="004F56BE">
              <w:t>0,3</w:t>
            </w:r>
          </w:p>
        </w:tc>
      </w:tr>
      <w:tr w:rsidR="009439A9" w:rsidRPr="00D60D9D" w:rsidTr="009439A9">
        <w:trPr>
          <w:cantSplit/>
        </w:trPr>
        <w:tc>
          <w:tcPr>
            <w:tcW w:w="2268" w:type="dxa"/>
            <w:vMerge/>
            <w:tcBorders>
              <w:left w:val="single" w:sz="4" w:space="0" w:color="auto"/>
            </w:tcBorders>
          </w:tcPr>
          <w:p w:rsidR="009439A9" w:rsidRPr="004F56BE" w:rsidRDefault="009439A9" w:rsidP="009439A9">
            <w:pPr>
              <w:pStyle w:val="14"/>
            </w:pPr>
          </w:p>
        </w:tc>
        <w:tc>
          <w:tcPr>
            <w:tcW w:w="3260" w:type="dxa"/>
          </w:tcPr>
          <w:p w:rsidR="009439A9" w:rsidRPr="004F56BE" w:rsidRDefault="009439A9" w:rsidP="009439A9">
            <w:pPr>
              <w:pStyle w:val="14"/>
            </w:pPr>
            <w:r w:rsidRPr="004F56BE">
              <w:t>печериці</w:t>
            </w:r>
          </w:p>
        </w:tc>
        <w:tc>
          <w:tcPr>
            <w:tcW w:w="2410" w:type="dxa"/>
          </w:tcPr>
          <w:p w:rsidR="009439A9" w:rsidRPr="004F56BE" w:rsidRDefault="009439A9" w:rsidP="009439A9">
            <w:pPr>
              <w:pStyle w:val="14"/>
            </w:pPr>
            <w:r w:rsidRPr="004F56BE">
              <w:t>свіжі</w:t>
            </w:r>
          </w:p>
        </w:tc>
        <w:tc>
          <w:tcPr>
            <w:tcW w:w="1701" w:type="dxa"/>
            <w:tcBorders>
              <w:right w:val="single" w:sz="4" w:space="0" w:color="auto"/>
            </w:tcBorders>
          </w:tcPr>
          <w:p w:rsidR="009439A9" w:rsidRPr="004F56BE" w:rsidRDefault="009439A9" w:rsidP="009439A9">
            <w:pPr>
              <w:pStyle w:val="14"/>
            </w:pPr>
            <w:r w:rsidRPr="004F56BE">
              <w:t>0,8</w:t>
            </w:r>
          </w:p>
        </w:tc>
      </w:tr>
      <w:tr w:rsidR="00970DB8" w:rsidRPr="00D60D9D" w:rsidTr="009439A9">
        <w:trPr>
          <w:cantSplit/>
        </w:trPr>
        <w:tc>
          <w:tcPr>
            <w:tcW w:w="2268" w:type="dxa"/>
            <w:vMerge/>
            <w:tcBorders>
              <w:left w:val="single" w:sz="4" w:space="0" w:color="auto"/>
            </w:tcBorders>
          </w:tcPr>
          <w:p w:rsidR="00970DB8" w:rsidRPr="004F56BE" w:rsidRDefault="00970DB8" w:rsidP="009439A9">
            <w:pPr>
              <w:pStyle w:val="14"/>
            </w:pPr>
          </w:p>
        </w:tc>
        <w:tc>
          <w:tcPr>
            <w:tcW w:w="3260" w:type="dxa"/>
          </w:tcPr>
          <w:p w:rsidR="00970DB8" w:rsidRPr="004F56BE" w:rsidRDefault="00970DB8" w:rsidP="009439A9">
            <w:pPr>
              <w:pStyle w:val="14"/>
            </w:pPr>
            <w:r w:rsidRPr="004F56BE">
              <w:t>............................</w:t>
            </w:r>
          </w:p>
        </w:tc>
        <w:tc>
          <w:tcPr>
            <w:tcW w:w="2410" w:type="dxa"/>
          </w:tcPr>
          <w:p w:rsidR="00970DB8" w:rsidRPr="004F56BE" w:rsidRDefault="00970DB8" w:rsidP="009439A9">
            <w:pPr>
              <w:pStyle w:val="14"/>
            </w:pPr>
            <w:r w:rsidRPr="004F56BE">
              <w:t>......................</w:t>
            </w:r>
          </w:p>
        </w:tc>
        <w:tc>
          <w:tcPr>
            <w:tcW w:w="1701" w:type="dxa"/>
            <w:tcBorders>
              <w:right w:val="single" w:sz="4" w:space="0" w:color="auto"/>
            </w:tcBorders>
          </w:tcPr>
          <w:p w:rsidR="00970DB8" w:rsidRPr="004F56BE" w:rsidRDefault="00970DB8" w:rsidP="009439A9">
            <w:pPr>
              <w:pStyle w:val="14"/>
            </w:pPr>
            <w:r w:rsidRPr="004F56BE">
              <w:t>…</w:t>
            </w:r>
          </w:p>
        </w:tc>
      </w:tr>
      <w:tr w:rsidR="00970DB8" w:rsidRPr="00D60D9D" w:rsidTr="009439A9">
        <w:trPr>
          <w:cantSplit/>
        </w:trPr>
        <w:tc>
          <w:tcPr>
            <w:tcW w:w="2268" w:type="dxa"/>
            <w:vMerge w:val="restart"/>
            <w:tcBorders>
              <w:left w:val="single" w:sz="4" w:space="0" w:color="auto"/>
            </w:tcBorders>
          </w:tcPr>
          <w:p w:rsidR="00970DB8" w:rsidRPr="004F56BE" w:rsidRDefault="00970DB8" w:rsidP="009439A9">
            <w:pPr>
              <w:pStyle w:val="14"/>
            </w:pPr>
            <w:r w:rsidRPr="004F56BE">
              <w:t>Фрукти та ягоди</w:t>
            </w:r>
          </w:p>
        </w:tc>
        <w:tc>
          <w:tcPr>
            <w:tcW w:w="3260" w:type="dxa"/>
          </w:tcPr>
          <w:p w:rsidR="00970DB8" w:rsidRPr="004F56BE" w:rsidRDefault="00970DB8" w:rsidP="009439A9">
            <w:pPr>
              <w:pStyle w:val="14"/>
            </w:pPr>
            <w:r w:rsidRPr="004F56BE">
              <w:t>лимон</w:t>
            </w:r>
          </w:p>
        </w:tc>
        <w:tc>
          <w:tcPr>
            <w:tcW w:w="2410" w:type="dxa"/>
          </w:tcPr>
          <w:p w:rsidR="00970DB8" w:rsidRPr="004F56BE" w:rsidRDefault="00970DB8" w:rsidP="009439A9">
            <w:pPr>
              <w:pStyle w:val="14"/>
            </w:pPr>
            <w:r w:rsidRPr="004F56BE">
              <w:t>свіжий</w:t>
            </w:r>
          </w:p>
        </w:tc>
        <w:tc>
          <w:tcPr>
            <w:tcW w:w="1701" w:type="dxa"/>
            <w:tcBorders>
              <w:right w:val="single" w:sz="4" w:space="0" w:color="auto"/>
            </w:tcBorders>
          </w:tcPr>
          <w:p w:rsidR="00970DB8" w:rsidRPr="004F56BE" w:rsidRDefault="009439A9" w:rsidP="009439A9">
            <w:pPr>
              <w:pStyle w:val="14"/>
            </w:pPr>
            <w:r w:rsidRPr="004F56BE">
              <w:t>1,0</w:t>
            </w:r>
          </w:p>
        </w:tc>
      </w:tr>
      <w:tr w:rsidR="00970DB8" w:rsidRPr="00D60D9D" w:rsidTr="009439A9">
        <w:trPr>
          <w:cantSplit/>
        </w:trPr>
        <w:tc>
          <w:tcPr>
            <w:tcW w:w="2268" w:type="dxa"/>
            <w:vMerge/>
            <w:tcBorders>
              <w:left w:val="single" w:sz="4" w:space="0" w:color="auto"/>
            </w:tcBorders>
          </w:tcPr>
          <w:p w:rsidR="00970DB8" w:rsidRPr="004F56BE" w:rsidRDefault="00970DB8" w:rsidP="009439A9">
            <w:pPr>
              <w:pStyle w:val="14"/>
            </w:pPr>
          </w:p>
        </w:tc>
        <w:tc>
          <w:tcPr>
            <w:tcW w:w="3260" w:type="dxa"/>
          </w:tcPr>
          <w:p w:rsidR="00970DB8" w:rsidRPr="004F56BE" w:rsidRDefault="00970DB8" w:rsidP="009439A9">
            <w:pPr>
              <w:pStyle w:val="14"/>
            </w:pPr>
            <w:r w:rsidRPr="004F56BE">
              <w:t>............................</w:t>
            </w:r>
          </w:p>
        </w:tc>
        <w:tc>
          <w:tcPr>
            <w:tcW w:w="2410" w:type="dxa"/>
          </w:tcPr>
          <w:p w:rsidR="00970DB8" w:rsidRPr="004F56BE" w:rsidRDefault="00970DB8" w:rsidP="009439A9">
            <w:pPr>
              <w:pStyle w:val="14"/>
            </w:pPr>
            <w:r w:rsidRPr="004F56BE">
              <w:t>......................</w:t>
            </w:r>
          </w:p>
        </w:tc>
        <w:tc>
          <w:tcPr>
            <w:tcW w:w="1701" w:type="dxa"/>
            <w:tcBorders>
              <w:right w:val="single" w:sz="4" w:space="0" w:color="auto"/>
            </w:tcBorders>
          </w:tcPr>
          <w:p w:rsidR="00970DB8" w:rsidRPr="004F56BE" w:rsidRDefault="00970DB8" w:rsidP="009439A9">
            <w:pPr>
              <w:pStyle w:val="14"/>
            </w:pPr>
            <w:r w:rsidRPr="004F56BE">
              <w:t>…</w:t>
            </w:r>
          </w:p>
        </w:tc>
      </w:tr>
      <w:tr w:rsidR="00970DB8" w:rsidRPr="00D60D9D" w:rsidTr="009439A9">
        <w:trPr>
          <w:cantSplit/>
        </w:trPr>
        <w:tc>
          <w:tcPr>
            <w:tcW w:w="2268" w:type="dxa"/>
            <w:vMerge w:val="restart"/>
            <w:tcBorders>
              <w:left w:val="single" w:sz="4" w:space="0" w:color="auto"/>
            </w:tcBorders>
          </w:tcPr>
          <w:p w:rsidR="00970DB8" w:rsidRPr="004F56BE" w:rsidRDefault="00970DB8" w:rsidP="009439A9">
            <w:pPr>
              <w:pStyle w:val="14"/>
            </w:pPr>
            <w:r w:rsidRPr="004F56BE">
              <w:t>Бакалійні товари</w:t>
            </w:r>
          </w:p>
        </w:tc>
        <w:tc>
          <w:tcPr>
            <w:tcW w:w="3260" w:type="dxa"/>
          </w:tcPr>
          <w:p w:rsidR="00970DB8" w:rsidRPr="004F56BE" w:rsidRDefault="00970DB8" w:rsidP="001B75BE">
            <w:pPr>
              <w:jc w:val="center"/>
              <w:rPr>
                <w:lang w:val="uk-UA"/>
              </w:rPr>
            </w:pPr>
            <w:r w:rsidRPr="004F56BE">
              <w:rPr>
                <w:color w:val="000000"/>
                <w:lang w:val="uk-UA"/>
              </w:rPr>
              <w:t xml:space="preserve">огірок </w:t>
            </w:r>
          </w:p>
        </w:tc>
        <w:tc>
          <w:tcPr>
            <w:tcW w:w="2410" w:type="dxa"/>
          </w:tcPr>
          <w:p w:rsidR="00970DB8" w:rsidRPr="004F56BE" w:rsidRDefault="00970DB8" w:rsidP="009439A9">
            <w:pPr>
              <w:pStyle w:val="14"/>
            </w:pPr>
            <w:r w:rsidRPr="004F56BE">
              <w:t>маринований</w:t>
            </w:r>
          </w:p>
        </w:tc>
        <w:tc>
          <w:tcPr>
            <w:tcW w:w="1701" w:type="dxa"/>
            <w:tcBorders>
              <w:right w:val="single" w:sz="4" w:space="0" w:color="auto"/>
            </w:tcBorders>
          </w:tcPr>
          <w:p w:rsidR="00970DB8" w:rsidRPr="004F56BE" w:rsidRDefault="00970DB8" w:rsidP="009439A9">
            <w:pPr>
              <w:pStyle w:val="14"/>
            </w:pPr>
            <w:r w:rsidRPr="004F56BE">
              <w:t>1,1</w:t>
            </w:r>
          </w:p>
        </w:tc>
      </w:tr>
      <w:tr w:rsidR="00970DB8" w:rsidRPr="00D60D9D" w:rsidTr="009439A9">
        <w:trPr>
          <w:cantSplit/>
        </w:trPr>
        <w:tc>
          <w:tcPr>
            <w:tcW w:w="2268" w:type="dxa"/>
            <w:vMerge/>
            <w:tcBorders>
              <w:left w:val="single" w:sz="4" w:space="0" w:color="auto"/>
            </w:tcBorders>
          </w:tcPr>
          <w:p w:rsidR="00970DB8" w:rsidRPr="004F56BE" w:rsidRDefault="00970DB8" w:rsidP="001B75BE">
            <w:pPr>
              <w:pStyle w:val="ad"/>
              <w:rPr>
                <w:sz w:val="24"/>
                <w:szCs w:val="24"/>
                <w:lang w:val="uk-UA"/>
              </w:rPr>
            </w:pPr>
          </w:p>
        </w:tc>
        <w:tc>
          <w:tcPr>
            <w:tcW w:w="3260" w:type="dxa"/>
          </w:tcPr>
          <w:p w:rsidR="00970DB8" w:rsidRPr="004F56BE" w:rsidRDefault="00970DB8" w:rsidP="001B75BE">
            <w:pPr>
              <w:jc w:val="center"/>
              <w:rPr>
                <w:lang w:val="uk-UA"/>
              </w:rPr>
            </w:pPr>
            <w:r w:rsidRPr="004F56BE">
              <w:rPr>
                <w:color w:val="000000"/>
                <w:lang w:val="uk-UA"/>
              </w:rPr>
              <w:t>маслини</w:t>
            </w:r>
          </w:p>
        </w:tc>
        <w:tc>
          <w:tcPr>
            <w:tcW w:w="2410" w:type="dxa"/>
          </w:tcPr>
          <w:p w:rsidR="00970DB8" w:rsidRPr="004F56BE" w:rsidRDefault="00970DB8" w:rsidP="009439A9">
            <w:pPr>
              <w:pStyle w:val="14"/>
            </w:pPr>
            <w:r w:rsidRPr="004F56BE">
              <w:t>консервовані</w:t>
            </w:r>
          </w:p>
        </w:tc>
        <w:tc>
          <w:tcPr>
            <w:tcW w:w="1701" w:type="dxa"/>
            <w:tcBorders>
              <w:right w:val="single" w:sz="4" w:space="0" w:color="auto"/>
            </w:tcBorders>
          </w:tcPr>
          <w:p w:rsidR="00970DB8" w:rsidRPr="004F56BE" w:rsidRDefault="009439A9" w:rsidP="009439A9">
            <w:pPr>
              <w:pStyle w:val="14"/>
            </w:pPr>
            <w:r w:rsidRPr="004F56BE">
              <w:t>…</w:t>
            </w:r>
          </w:p>
        </w:tc>
      </w:tr>
      <w:tr w:rsidR="00970DB8" w:rsidRPr="00D60D9D" w:rsidTr="009439A9">
        <w:trPr>
          <w:cantSplit/>
        </w:trPr>
        <w:tc>
          <w:tcPr>
            <w:tcW w:w="2268" w:type="dxa"/>
            <w:vMerge/>
            <w:tcBorders>
              <w:left w:val="single" w:sz="4" w:space="0" w:color="auto"/>
            </w:tcBorders>
          </w:tcPr>
          <w:p w:rsidR="00970DB8" w:rsidRPr="004F56BE" w:rsidRDefault="00970DB8" w:rsidP="009439A9">
            <w:pPr>
              <w:pStyle w:val="14"/>
            </w:pPr>
          </w:p>
        </w:tc>
        <w:tc>
          <w:tcPr>
            <w:tcW w:w="3260" w:type="dxa"/>
          </w:tcPr>
          <w:p w:rsidR="00970DB8" w:rsidRPr="004F56BE" w:rsidRDefault="00970DB8" w:rsidP="009439A9">
            <w:pPr>
              <w:pStyle w:val="14"/>
            </w:pPr>
            <w:r w:rsidRPr="004F56BE">
              <w:t>............................</w:t>
            </w:r>
          </w:p>
        </w:tc>
        <w:tc>
          <w:tcPr>
            <w:tcW w:w="2410" w:type="dxa"/>
          </w:tcPr>
          <w:p w:rsidR="00970DB8" w:rsidRPr="004F56BE" w:rsidRDefault="00970DB8" w:rsidP="009439A9">
            <w:pPr>
              <w:pStyle w:val="14"/>
            </w:pPr>
            <w:r w:rsidRPr="004F56BE">
              <w:t>......................</w:t>
            </w:r>
          </w:p>
        </w:tc>
        <w:tc>
          <w:tcPr>
            <w:tcW w:w="1701" w:type="dxa"/>
            <w:tcBorders>
              <w:right w:val="single" w:sz="4" w:space="0" w:color="auto"/>
            </w:tcBorders>
          </w:tcPr>
          <w:p w:rsidR="00970DB8" w:rsidRPr="004F56BE" w:rsidRDefault="00970DB8" w:rsidP="009439A9">
            <w:pPr>
              <w:pStyle w:val="14"/>
            </w:pPr>
            <w:r w:rsidRPr="004F56BE">
              <w:t>…</w:t>
            </w:r>
          </w:p>
        </w:tc>
      </w:tr>
      <w:tr w:rsidR="00970DB8" w:rsidRPr="00D60D9D" w:rsidTr="009439A9">
        <w:trPr>
          <w:cantSplit/>
        </w:trPr>
        <w:tc>
          <w:tcPr>
            <w:tcW w:w="2268" w:type="dxa"/>
            <w:tcBorders>
              <w:left w:val="single" w:sz="4" w:space="0" w:color="auto"/>
            </w:tcBorders>
          </w:tcPr>
          <w:p w:rsidR="00970DB8" w:rsidRPr="004F56BE" w:rsidRDefault="00970DB8" w:rsidP="009439A9">
            <w:pPr>
              <w:pStyle w:val="14"/>
            </w:pPr>
            <w:r w:rsidRPr="004F56BE">
              <w:t>Сипучі продукти</w:t>
            </w:r>
          </w:p>
        </w:tc>
        <w:tc>
          <w:tcPr>
            <w:tcW w:w="3260" w:type="dxa"/>
          </w:tcPr>
          <w:p w:rsidR="00970DB8" w:rsidRPr="004F56BE" w:rsidRDefault="00970DB8" w:rsidP="009439A9">
            <w:pPr>
              <w:pStyle w:val="14"/>
            </w:pPr>
            <w:r w:rsidRPr="004F56BE">
              <w:t>............................</w:t>
            </w:r>
          </w:p>
        </w:tc>
        <w:tc>
          <w:tcPr>
            <w:tcW w:w="2410" w:type="dxa"/>
          </w:tcPr>
          <w:p w:rsidR="00970DB8" w:rsidRPr="004F56BE" w:rsidRDefault="00970DB8" w:rsidP="009439A9">
            <w:pPr>
              <w:pStyle w:val="14"/>
            </w:pPr>
            <w:r w:rsidRPr="004F56BE">
              <w:t>......................</w:t>
            </w:r>
          </w:p>
        </w:tc>
        <w:tc>
          <w:tcPr>
            <w:tcW w:w="1701" w:type="dxa"/>
            <w:tcBorders>
              <w:right w:val="single" w:sz="4" w:space="0" w:color="auto"/>
            </w:tcBorders>
          </w:tcPr>
          <w:p w:rsidR="00970DB8" w:rsidRPr="004F56BE" w:rsidRDefault="00970DB8" w:rsidP="009439A9">
            <w:pPr>
              <w:pStyle w:val="14"/>
            </w:pPr>
            <w:r w:rsidRPr="004F56BE">
              <w:t>…</w:t>
            </w:r>
          </w:p>
        </w:tc>
      </w:tr>
      <w:tr w:rsidR="00970DB8" w:rsidRPr="00D60D9D" w:rsidTr="009439A9">
        <w:trPr>
          <w:cantSplit/>
        </w:trPr>
        <w:tc>
          <w:tcPr>
            <w:tcW w:w="2268" w:type="dxa"/>
            <w:tcBorders>
              <w:left w:val="single" w:sz="4" w:space="0" w:color="auto"/>
            </w:tcBorders>
          </w:tcPr>
          <w:p w:rsidR="00970DB8" w:rsidRPr="004F56BE" w:rsidRDefault="00970DB8" w:rsidP="009439A9">
            <w:pPr>
              <w:pStyle w:val="14"/>
            </w:pPr>
            <w:r w:rsidRPr="004F56BE">
              <w:t>Кондитерські та хлібобулочні вироби</w:t>
            </w:r>
          </w:p>
        </w:tc>
        <w:tc>
          <w:tcPr>
            <w:tcW w:w="3260" w:type="dxa"/>
          </w:tcPr>
          <w:p w:rsidR="00970DB8" w:rsidRPr="004F56BE" w:rsidRDefault="00970DB8" w:rsidP="009439A9">
            <w:pPr>
              <w:pStyle w:val="14"/>
            </w:pPr>
            <w:r w:rsidRPr="004F56BE">
              <w:t>............................</w:t>
            </w:r>
          </w:p>
        </w:tc>
        <w:tc>
          <w:tcPr>
            <w:tcW w:w="2410" w:type="dxa"/>
          </w:tcPr>
          <w:p w:rsidR="00970DB8" w:rsidRPr="004F56BE" w:rsidRDefault="00970DB8" w:rsidP="009439A9">
            <w:pPr>
              <w:pStyle w:val="14"/>
            </w:pPr>
            <w:r w:rsidRPr="004F56BE">
              <w:t>......................</w:t>
            </w:r>
          </w:p>
        </w:tc>
        <w:tc>
          <w:tcPr>
            <w:tcW w:w="1701" w:type="dxa"/>
            <w:tcBorders>
              <w:right w:val="single" w:sz="4" w:space="0" w:color="auto"/>
            </w:tcBorders>
          </w:tcPr>
          <w:p w:rsidR="00970DB8" w:rsidRPr="004F56BE" w:rsidRDefault="00970DB8" w:rsidP="009439A9">
            <w:pPr>
              <w:pStyle w:val="14"/>
            </w:pPr>
            <w:r w:rsidRPr="004F56BE">
              <w:t>…</w:t>
            </w:r>
          </w:p>
        </w:tc>
      </w:tr>
      <w:tr w:rsidR="00970DB8" w:rsidRPr="00D60D9D" w:rsidTr="009439A9">
        <w:trPr>
          <w:cantSplit/>
        </w:trPr>
        <w:tc>
          <w:tcPr>
            <w:tcW w:w="2268" w:type="dxa"/>
            <w:tcBorders>
              <w:left w:val="single" w:sz="4" w:space="0" w:color="auto"/>
            </w:tcBorders>
          </w:tcPr>
          <w:p w:rsidR="00970DB8" w:rsidRPr="004F56BE" w:rsidRDefault="00970DB8" w:rsidP="009439A9">
            <w:pPr>
              <w:pStyle w:val="14"/>
            </w:pPr>
            <w:r w:rsidRPr="004F56BE">
              <w:t>Напої алкогольні</w:t>
            </w:r>
          </w:p>
        </w:tc>
        <w:tc>
          <w:tcPr>
            <w:tcW w:w="3260" w:type="dxa"/>
          </w:tcPr>
          <w:p w:rsidR="00970DB8" w:rsidRPr="004F56BE" w:rsidRDefault="00970DB8" w:rsidP="009439A9">
            <w:pPr>
              <w:pStyle w:val="14"/>
            </w:pPr>
            <w:r w:rsidRPr="004F56BE">
              <w:t>............................</w:t>
            </w:r>
          </w:p>
        </w:tc>
        <w:tc>
          <w:tcPr>
            <w:tcW w:w="2410" w:type="dxa"/>
          </w:tcPr>
          <w:p w:rsidR="00970DB8" w:rsidRPr="004F56BE" w:rsidRDefault="00970DB8" w:rsidP="009439A9">
            <w:pPr>
              <w:pStyle w:val="14"/>
            </w:pPr>
            <w:r w:rsidRPr="004F56BE">
              <w:t>......................</w:t>
            </w:r>
          </w:p>
        </w:tc>
        <w:tc>
          <w:tcPr>
            <w:tcW w:w="1701" w:type="dxa"/>
            <w:tcBorders>
              <w:right w:val="single" w:sz="4" w:space="0" w:color="auto"/>
            </w:tcBorders>
          </w:tcPr>
          <w:p w:rsidR="00970DB8" w:rsidRPr="004F56BE" w:rsidRDefault="00970DB8" w:rsidP="009439A9">
            <w:pPr>
              <w:pStyle w:val="14"/>
            </w:pPr>
            <w:r w:rsidRPr="004F56BE">
              <w:t>…</w:t>
            </w:r>
          </w:p>
        </w:tc>
      </w:tr>
      <w:tr w:rsidR="00970DB8" w:rsidRPr="00D60D9D" w:rsidTr="009439A9">
        <w:trPr>
          <w:cantSplit/>
        </w:trPr>
        <w:tc>
          <w:tcPr>
            <w:tcW w:w="2268" w:type="dxa"/>
            <w:tcBorders>
              <w:left w:val="single" w:sz="4" w:space="0" w:color="auto"/>
              <w:bottom w:val="single" w:sz="4" w:space="0" w:color="auto"/>
            </w:tcBorders>
          </w:tcPr>
          <w:p w:rsidR="00970DB8" w:rsidRPr="004F56BE" w:rsidRDefault="00970DB8" w:rsidP="009439A9">
            <w:pPr>
              <w:pStyle w:val="14"/>
            </w:pPr>
            <w:r w:rsidRPr="004F56BE">
              <w:t>Напої безалкогольні та слабоалкогольні</w:t>
            </w:r>
          </w:p>
        </w:tc>
        <w:tc>
          <w:tcPr>
            <w:tcW w:w="3260" w:type="dxa"/>
            <w:tcBorders>
              <w:bottom w:val="single" w:sz="4" w:space="0" w:color="auto"/>
            </w:tcBorders>
          </w:tcPr>
          <w:p w:rsidR="00970DB8" w:rsidRPr="004F56BE" w:rsidRDefault="00970DB8" w:rsidP="009439A9">
            <w:pPr>
              <w:pStyle w:val="14"/>
            </w:pPr>
            <w:r w:rsidRPr="004F56BE">
              <w:t>............................</w:t>
            </w:r>
          </w:p>
        </w:tc>
        <w:tc>
          <w:tcPr>
            <w:tcW w:w="2410" w:type="dxa"/>
            <w:tcBorders>
              <w:bottom w:val="single" w:sz="4" w:space="0" w:color="auto"/>
            </w:tcBorders>
          </w:tcPr>
          <w:p w:rsidR="00970DB8" w:rsidRPr="004F56BE" w:rsidRDefault="00970DB8" w:rsidP="009439A9">
            <w:pPr>
              <w:pStyle w:val="14"/>
            </w:pPr>
            <w:r w:rsidRPr="004F56BE">
              <w:t>......................</w:t>
            </w:r>
          </w:p>
        </w:tc>
        <w:tc>
          <w:tcPr>
            <w:tcW w:w="1701" w:type="dxa"/>
            <w:tcBorders>
              <w:bottom w:val="single" w:sz="4" w:space="0" w:color="auto"/>
              <w:right w:val="single" w:sz="4" w:space="0" w:color="auto"/>
            </w:tcBorders>
          </w:tcPr>
          <w:p w:rsidR="00970DB8" w:rsidRPr="004F56BE" w:rsidRDefault="00970DB8" w:rsidP="009439A9">
            <w:pPr>
              <w:pStyle w:val="14"/>
            </w:pPr>
            <w:r w:rsidRPr="004F56BE">
              <w:t>…</w:t>
            </w:r>
          </w:p>
        </w:tc>
      </w:tr>
    </w:tbl>
    <w:p w:rsidR="00531406" w:rsidRDefault="00531406" w:rsidP="000F29DF">
      <w:pPr>
        <w:ind w:firstLine="709"/>
        <w:jc w:val="both"/>
        <w:rPr>
          <w:sz w:val="28"/>
          <w:szCs w:val="28"/>
          <w:lang w:val="uk-UA"/>
        </w:rPr>
      </w:pPr>
    </w:p>
    <w:p w:rsidR="00DF0A34" w:rsidRPr="00DF0A34" w:rsidRDefault="00DF0A34" w:rsidP="00DF0A34">
      <w:pPr>
        <w:jc w:val="center"/>
        <w:rPr>
          <w:b/>
          <w:sz w:val="28"/>
          <w:szCs w:val="28"/>
          <w:lang w:val="uk-UA"/>
        </w:rPr>
      </w:pPr>
      <w:r w:rsidRPr="00DF0A34">
        <w:rPr>
          <w:b/>
          <w:sz w:val="28"/>
          <w:szCs w:val="28"/>
          <w:lang w:val="uk-UA"/>
        </w:rPr>
        <w:t>2.3.4 Розроблення та характеристика структурно-технологічної схеми виробництва підприємства харчування</w:t>
      </w:r>
    </w:p>
    <w:p w:rsidR="00DF0A34" w:rsidRPr="00E86676" w:rsidRDefault="00DF0A34" w:rsidP="00E86676">
      <w:pPr>
        <w:ind w:firstLine="709"/>
        <w:jc w:val="both"/>
        <w:rPr>
          <w:sz w:val="28"/>
          <w:szCs w:val="28"/>
          <w:lang w:val="uk-UA"/>
        </w:rPr>
      </w:pPr>
      <w:r w:rsidRPr="00E86676">
        <w:rPr>
          <w:sz w:val="28"/>
          <w:szCs w:val="28"/>
          <w:lang w:val="uk-UA"/>
        </w:rPr>
        <w:t xml:space="preserve">Структурна схема технологічного процесу закладу ресторанного господарства відображає особливості системи забезпечення підприємства сировиною, взаємозв’язок між окремими ділянками виробництва і торговельного процесу. </w:t>
      </w:r>
      <w:r w:rsidR="00AB7528">
        <w:rPr>
          <w:sz w:val="28"/>
          <w:szCs w:val="28"/>
          <w:lang w:val="uk-UA"/>
        </w:rPr>
        <w:t>Дана схема</w:t>
      </w:r>
      <w:r w:rsidRPr="00E86676">
        <w:rPr>
          <w:sz w:val="28"/>
          <w:szCs w:val="28"/>
          <w:lang w:val="uk-UA"/>
        </w:rPr>
        <w:t xml:space="preserve"> (</w:t>
      </w:r>
      <w:r w:rsidRPr="00E86676">
        <w:rPr>
          <w:b/>
          <w:i/>
          <w:sz w:val="28"/>
          <w:szCs w:val="28"/>
          <w:lang w:val="uk-UA"/>
        </w:rPr>
        <w:t>індивідуальна для кожного окремого проекту</w:t>
      </w:r>
      <w:r w:rsidRPr="00E86676">
        <w:rPr>
          <w:sz w:val="28"/>
          <w:szCs w:val="28"/>
          <w:lang w:val="uk-UA"/>
        </w:rPr>
        <w:t xml:space="preserve">) дозволяє раціонально організувати виробничий процес і визначає оптимальну послідовність процесів обробки сировини, приготування напівфабрикатів та страв. </w:t>
      </w:r>
    </w:p>
    <w:p w:rsidR="006641E8" w:rsidRDefault="00E86676" w:rsidP="00976DE0">
      <w:pPr>
        <w:pStyle w:val="ab"/>
        <w:spacing w:after="0"/>
        <w:ind w:left="0" w:firstLine="709"/>
        <w:jc w:val="both"/>
        <w:rPr>
          <w:sz w:val="28"/>
          <w:szCs w:val="28"/>
          <w:lang w:val="uk-UA"/>
        </w:rPr>
      </w:pPr>
      <w:r w:rsidRPr="00E86676">
        <w:rPr>
          <w:sz w:val="28"/>
          <w:szCs w:val="28"/>
          <w:lang w:val="uk-UA"/>
        </w:rPr>
        <w:t xml:space="preserve">Студенту необхідно розробити структурно-технологічну схему виробництва основного підприємства харчування засобу розміщення та скорочено її описати. </w:t>
      </w:r>
      <w:r w:rsidRPr="00E86676">
        <w:rPr>
          <w:i/>
          <w:sz w:val="28"/>
          <w:szCs w:val="28"/>
          <w:u w:val="single"/>
          <w:lang w:val="uk-UA"/>
        </w:rPr>
        <w:t>Н</w:t>
      </w:r>
      <w:r w:rsidR="00DF0A34" w:rsidRPr="00E86676">
        <w:rPr>
          <w:i/>
          <w:sz w:val="28"/>
          <w:szCs w:val="28"/>
          <w:u w:val="single"/>
          <w:lang w:val="uk-UA"/>
        </w:rPr>
        <w:t>априклад</w:t>
      </w:r>
      <w:r w:rsidRPr="00AB7528">
        <w:rPr>
          <w:i/>
          <w:sz w:val="28"/>
          <w:szCs w:val="28"/>
          <w:lang w:val="uk-UA"/>
        </w:rPr>
        <w:t xml:space="preserve"> (рис. 2.4)</w:t>
      </w:r>
      <w:r w:rsidR="00DF0A34" w:rsidRPr="00AB7528">
        <w:rPr>
          <w:sz w:val="28"/>
          <w:szCs w:val="28"/>
          <w:lang w:val="uk-UA"/>
        </w:rPr>
        <w:t>:</w:t>
      </w:r>
      <w:r w:rsidR="00DF0A34" w:rsidRPr="00E86676">
        <w:rPr>
          <w:sz w:val="28"/>
          <w:szCs w:val="28"/>
          <w:lang w:val="uk-UA"/>
        </w:rPr>
        <w:t xml:space="preserve"> </w:t>
      </w:r>
      <w:r w:rsidR="00DF0A34" w:rsidRPr="00E86676">
        <w:rPr>
          <w:i/>
          <w:sz w:val="28"/>
          <w:szCs w:val="28"/>
          <w:lang w:val="uk-UA"/>
        </w:rPr>
        <w:t xml:space="preserve">«У завантажувальній </w:t>
      </w:r>
      <w:r w:rsidR="00326B5A" w:rsidRPr="00E86676">
        <w:rPr>
          <w:i/>
          <w:sz w:val="28"/>
          <w:szCs w:val="28"/>
          <w:lang w:val="uk-UA"/>
        </w:rPr>
        <w:t>відбува</w:t>
      </w:r>
      <w:r w:rsidR="00326B5A">
        <w:rPr>
          <w:i/>
          <w:sz w:val="28"/>
          <w:szCs w:val="28"/>
          <w:lang w:val="uk-UA"/>
        </w:rPr>
        <w:t>тим</w:t>
      </w:r>
      <w:r w:rsidR="00326B5A" w:rsidRPr="00E86676">
        <w:rPr>
          <w:i/>
          <w:sz w:val="28"/>
          <w:szCs w:val="28"/>
          <w:lang w:val="uk-UA"/>
        </w:rPr>
        <w:t>еться</w:t>
      </w:r>
      <w:r w:rsidR="00DF0A34" w:rsidRPr="00E86676">
        <w:rPr>
          <w:i/>
          <w:sz w:val="28"/>
          <w:szCs w:val="28"/>
          <w:lang w:val="uk-UA"/>
        </w:rPr>
        <w:t xml:space="preserve"> приймання товарів та сировини, після чого сировина </w:t>
      </w:r>
    </w:p>
    <w:p w:rsidR="008D58CB" w:rsidRDefault="008D58CB" w:rsidP="008D58CB">
      <w:pPr>
        <w:jc w:val="center"/>
      </w:pPr>
      <w:r>
        <w:rPr>
          <w:b/>
          <w:noProof/>
        </w:rPr>
        <w:lastRenderedPageBreak/>
        <mc:AlternateContent>
          <mc:Choice Requires="wps">
            <w:drawing>
              <wp:anchor distT="0" distB="0" distL="114300" distR="114300" simplePos="0" relativeHeight="251689984" behindDoc="0" locked="0" layoutInCell="1" allowOverlap="1">
                <wp:simplePos x="0" y="0"/>
                <wp:positionH relativeFrom="column">
                  <wp:posOffset>1028700</wp:posOffset>
                </wp:positionH>
                <wp:positionV relativeFrom="paragraph">
                  <wp:posOffset>-31115</wp:posOffset>
                </wp:positionV>
                <wp:extent cx="4083685" cy="310515"/>
                <wp:effectExtent l="5715" t="7620" r="6350" b="5715"/>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310515"/>
                        </a:xfrm>
                        <a:prstGeom prst="rect">
                          <a:avLst/>
                        </a:prstGeom>
                        <a:solidFill>
                          <a:srgbClr val="FFFFFF"/>
                        </a:solidFill>
                        <a:ln w="9525">
                          <a:solidFill>
                            <a:srgbClr val="000000"/>
                          </a:solidFill>
                          <a:miter lim="800000"/>
                          <a:headEnd/>
                          <a:tailEnd/>
                        </a:ln>
                      </wps:spPr>
                      <wps:txbx>
                        <w:txbxContent>
                          <w:p w:rsidR="00A93A2D" w:rsidRPr="00EB1AC2" w:rsidRDefault="00A93A2D" w:rsidP="008D58CB">
                            <w:pPr>
                              <w:jc w:val="center"/>
                              <w:rPr>
                                <w:b/>
                                <w:lang w:val="uk-UA"/>
                              </w:rPr>
                            </w:pPr>
                            <w:r w:rsidRPr="00EB1AC2">
                              <w:rPr>
                                <w:b/>
                                <w:lang w:val="uk-UA"/>
                              </w:rPr>
                              <w:t>Приймання та зберігання сировини</w:t>
                            </w:r>
                          </w:p>
                        </w:txbxContent>
                      </wps:txbx>
                      <wps:bodyPr rot="0" vert="horz" wrap="square" lIns="84234" tIns="42116" rIns="84234" bIns="42116"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2" o:spid="_x0000_s1089" style="position:absolute;left:0;text-align:left;margin-left:81pt;margin-top:-2.45pt;width:321.55pt;height:2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">
                <v:textbox inset="2.33983mm,1.1699mm,2.33983mm,1.1699mm">
                  <w:txbxContent>
                    <w:p w:rsidR="00A93A2D" w:rsidRPr="00EB1AC2" w:rsidRDefault="00A93A2D" w:rsidP="008D58CB">
                      <w:pPr>
                        <w:jc w:val="center"/>
                        <w:rPr>
                          <w:b/>
                          <w:lang w:val="uk-UA"/>
                        </w:rPr>
                      </w:pPr>
                      <w:r w:rsidRPr="00EB1AC2">
                        <w:rPr>
                          <w:b/>
                          <w:lang w:val="uk-UA"/>
                        </w:rPr>
                        <w:t>Приймання та зберігання сировини</w:t>
                      </w:r>
                    </w:p>
                  </w:txbxContent>
                </v:textbox>
              </v:rect>
            </w:pict>
          </mc:Fallback>
        </mc:AlternateContent>
      </w:r>
      <w:r>
        <w:rPr>
          <w:b/>
          <w:noProof/>
        </w:rPr>
        <mc:AlternateContent>
          <mc:Choice Requires="wpc">
            <w:drawing>
              <wp:inline distT="0" distB="0" distL="0" distR="0">
                <wp:extent cx="5741035" cy="8136255"/>
                <wp:effectExtent l="0" t="0" r="12065" b="0"/>
                <wp:docPr id="191" name="Полотно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1" name="Rectangle 91"/>
                        <wps:cNvSpPr>
                          <a:spLocks noChangeArrowheads="1"/>
                        </wps:cNvSpPr>
                        <wps:spPr bwMode="auto">
                          <a:xfrm>
                            <a:off x="1751157" y="391448"/>
                            <a:ext cx="2131593" cy="278037"/>
                          </a:xfrm>
                          <a:prstGeom prst="rect">
                            <a:avLst/>
                          </a:prstGeom>
                          <a:solidFill>
                            <a:srgbClr val="FFFFFF"/>
                          </a:solidFill>
                          <a:ln w="9525">
                            <a:solidFill>
                              <a:srgbClr val="000000"/>
                            </a:solidFill>
                            <a:miter lim="800000"/>
                            <a:headEnd/>
                            <a:tailEnd/>
                          </a:ln>
                        </wps:spPr>
                        <wps:txbx>
                          <w:txbxContent>
                            <w:p w:rsidR="00A93A2D" w:rsidRPr="00EB1AC2" w:rsidRDefault="00A93A2D" w:rsidP="008D58CB">
                              <w:pPr>
                                <w:jc w:val="center"/>
                                <w:rPr>
                                  <w:b/>
                                  <w:sz w:val="22"/>
                                  <w:szCs w:val="22"/>
                                  <w:lang w:val="uk-UA"/>
                                </w:rPr>
                              </w:pPr>
                              <w:r w:rsidRPr="00EB1AC2">
                                <w:rPr>
                                  <w:b/>
                                  <w:sz w:val="22"/>
                                  <w:szCs w:val="22"/>
                                  <w:lang w:val="uk-UA"/>
                                </w:rPr>
                                <w:t>Завантажувальна</w:t>
                              </w:r>
                            </w:p>
                          </w:txbxContent>
                        </wps:txbx>
                        <wps:bodyPr rot="0" vert="horz" wrap="square" lIns="75811" tIns="37904" rIns="75811" bIns="37904" anchor="t" anchorCtr="0" upright="1">
                          <a:noAutofit/>
                        </wps:bodyPr>
                      </wps:wsp>
                      <wps:wsp>
                        <wps:cNvPr id="112" name="Rectangle 92"/>
                        <wps:cNvSpPr>
                          <a:spLocks noChangeArrowheads="1"/>
                        </wps:cNvSpPr>
                        <wps:spPr bwMode="auto">
                          <a:xfrm>
                            <a:off x="1024253" y="921914"/>
                            <a:ext cx="1741228" cy="1434088"/>
                          </a:xfrm>
                          <a:prstGeom prst="rect">
                            <a:avLst/>
                          </a:prstGeom>
                          <a:solidFill>
                            <a:srgbClr val="FFFFFF"/>
                          </a:solidFill>
                          <a:ln w="9525">
                            <a:solidFill>
                              <a:srgbClr val="000000"/>
                            </a:solidFill>
                            <a:miter lim="800000"/>
                            <a:headEnd/>
                            <a:tailEnd/>
                          </a:ln>
                        </wps:spPr>
                        <wps:txbx>
                          <w:txbxContent>
                            <w:p w:rsidR="00A93A2D" w:rsidRPr="00EB1AC2" w:rsidRDefault="00A93A2D" w:rsidP="008D58CB">
                              <w:pPr>
                                <w:jc w:val="center"/>
                                <w:rPr>
                                  <w:b/>
                                  <w:sz w:val="20"/>
                                  <w:lang w:val="uk-UA"/>
                                </w:rPr>
                              </w:pPr>
                              <w:proofErr w:type="spellStart"/>
                              <w:r w:rsidRPr="00EB1AC2">
                                <w:rPr>
                                  <w:b/>
                                  <w:sz w:val="20"/>
                                  <w:lang w:val="uk-UA"/>
                                </w:rPr>
                                <w:t>Неохолоджувальні</w:t>
                              </w:r>
                              <w:proofErr w:type="spellEnd"/>
                              <w:r w:rsidRPr="00EB1AC2">
                                <w:rPr>
                                  <w:b/>
                                  <w:sz w:val="20"/>
                                  <w:lang w:val="uk-UA"/>
                                </w:rPr>
                                <w:t xml:space="preserve"> комори:</w:t>
                              </w:r>
                            </w:p>
                            <w:p w:rsidR="00A93A2D" w:rsidRPr="00EB1AC2" w:rsidRDefault="00A93A2D" w:rsidP="008D58CB">
                              <w:pPr>
                                <w:jc w:val="both"/>
                                <w:rPr>
                                  <w:b/>
                                  <w:sz w:val="20"/>
                                  <w:lang w:val="uk-UA"/>
                                </w:rPr>
                              </w:pPr>
                              <w:r w:rsidRPr="00EB1AC2">
                                <w:rPr>
                                  <w:b/>
                                  <w:sz w:val="20"/>
                                  <w:lang w:val="uk-UA"/>
                                </w:rPr>
                                <w:t>- сухих продуктів;</w:t>
                              </w:r>
                            </w:p>
                            <w:p w:rsidR="00A93A2D" w:rsidRPr="00EB1AC2" w:rsidRDefault="00A93A2D" w:rsidP="008D58CB">
                              <w:pPr>
                                <w:jc w:val="both"/>
                                <w:rPr>
                                  <w:b/>
                                  <w:sz w:val="20"/>
                                  <w:lang w:val="uk-UA"/>
                                </w:rPr>
                              </w:pPr>
                              <w:r w:rsidRPr="00EB1AC2">
                                <w:rPr>
                                  <w:b/>
                                  <w:sz w:val="20"/>
                                  <w:lang w:val="uk-UA"/>
                                </w:rPr>
                                <w:t>- овочів та коренеплодів;</w:t>
                              </w:r>
                            </w:p>
                            <w:p w:rsidR="00A93A2D" w:rsidRPr="00EB1AC2" w:rsidRDefault="00A93A2D" w:rsidP="008D58CB">
                              <w:pPr>
                                <w:jc w:val="both"/>
                                <w:rPr>
                                  <w:b/>
                                  <w:sz w:val="20"/>
                                  <w:lang w:val="uk-UA"/>
                                </w:rPr>
                              </w:pPr>
                              <w:r w:rsidRPr="00EB1AC2">
                                <w:rPr>
                                  <w:b/>
                                  <w:sz w:val="20"/>
                                  <w:lang w:val="uk-UA"/>
                                </w:rPr>
                                <w:t>- бакалійних товарів та напоїв;</w:t>
                              </w:r>
                            </w:p>
                            <w:p w:rsidR="00A93A2D" w:rsidRPr="00EB1AC2" w:rsidRDefault="00A93A2D" w:rsidP="008D58CB">
                              <w:pPr>
                                <w:jc w:val="both"/>
                                <w:rPr>
                                  <w:b/>
                                  <w:sz w:val="20"/>
                                  <w:lang w:val="uk-UA"/>
                                </w:rPr>
                              </w:pPr>
                              <w:r>
                                <w:rPr>
                                  <w:b/>
                                  <w:sz w:val="20"/>
                                  <w:lang w:val="uk-UA"/>
                                </w:rPr>
                                <w:t>- тари та інвентарю</w:t>
                              </w:r>
                            </w:p>
                            <w:p w:rsidR="00A93A2D" w:rsidRPr="00EB1AC2" w:rsidRDefault="00A93A2D" w:rsidP="008D58CB">
                              <w:pPr>
                                <w:rPr>
                                  <w:b/>
                                  <w:sz w:val="19"/>
                                  <w:szCs w:val="21"/>
                                  <w:lang w:val="uk-UA"/>
                                </w:rPr>
                              </w:pPr>
                            </w:p>
                          </w:txbxContent>
                        </wps:txbx>
                        <wps:bodyPr rot="0" vert="horz" wrap="square" lIns="75811" tIns="37904" rIns="75811" bIns="37904" anchor="t" anchorCtr="0" upright="1">
                          <a:noAutofit/>
                        </wps:bodyPr>
                      </wps:wsp>
                      <wps:wsp>
                        <wps:cNvPr id="113" name="Rectangle 93"/>
                        <wps:cNvSpPr>
                          <a:spLocks noChangeArrowheads="1"/>
                        </wps:cNvSpPr>
                        <wps:spPr bwMode="auto">
                          <a:xfrm>
                            <a:off x="409701" y="2663306"/>
                            <a:ext cx="2306657" cy="307305"/>
                          </a:xfrm>
                          <a:prstGeom prst="rect">
                            <a:avLst/>
                          </a:prstGeom>
                          <a:solidFill>
                            <a:srgbClr val="FFFFFF"/>
                          </a:solidFill>
                          <a:ln w="3175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3A2D" w:rsidRPr="00854F1F" w:rsidRDefault="00A93A2D" w:rsidP="008D58CB">
                              <w:pPr>
                                <w:jc w:val="center"/>
                                <w:rPr>
                                  <w:b/>
                                  <w:sz w:val="19"/>
                                  <w:szCs w:val="21"/>
                                  <w:lang w:val="uk-UA"/>
                                </w:rPr>
                              </w:pPr>
                              <w:r w:rsidRPr="00854F1F">
                                <w:rPr>
                                  <w:b/>
                                  <w:sz w:val="22"/>
                                  <w:szCs w:val="22"/>
                                  <w:lang w:val="uk-UA"/>
                                </w:rPr>
                                <w:t>Службово-побутові приміщення</w:t>
                              </w:r>
                            </w:p>
                            <w:p w:rsidR="00A93A2D" w:rsidRPr="00854F1F" w:rsidRDefault="00A93A2D" w:rsidP="008D58CB">
                              <w:pPr>
                                <w:pStyle w:val="a6"/>
                                <w:numPr>
                                  <w:ilvl w:val="0"/>
                                  <w:numId w:val="28"/>
                                </w:numPr>
                                <w:ind w:left="0" w:hanging="142"/>
                                <w:rPr>
                                  <w:b/>
                                  <w:sz w:val="19"/>
                                  <w:szCs w:val="21"/>
                                  <w:lang w:val="uk-UA"/>
                                </w:rPr>
                              </w:pPr>
                            </w:p>
                          </w:txbxContent>
                        </wps:txbx>
                        <wps:bodyPr rot="0" vert="horz" wrap="square" lIns="75811" tIns="37904" rIns="75811" bIns="37904" anchor="t" anchorCtr="0" upright="1">
                          <a:noAutofit/>
                        </wps:bodyPr>
                      </wps:wsp>
                      <wps:wsp>
                        <wps:cNvPr id="114" name="Rectangle 94"/>
                        <wps:cNvSpPr>
                          <a:spLocks noChangeArrowheads="1"/>
                        </wps:cNvSpPr>
                        <wps:spPr bwMode="auto">
                          <a:xfrm>
                            <a:off x="1024252" y="3277916"/>
                            <a:ext cx="3702983" cy="278560"/>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2"/>
                                  <w:szCs w:val="22"/>
                                  <w:lang w:val="uk-UA"/>
                                </w:rPr>
                              </w:pPr>
                              <w:r w:rsidRPr="00854F1F">
                                <w:rPr>
                                  <w:b/>
                                  <w:sz w:val="22"/>
                                  <w:szCs w:val="22"/>
                                  <w:lang w:val="uk-UA"/>
                                </w:rPr>
                                <w:t>Виробництво напівфабрикатів та готової продукції</w:t>
                              </w:r>
                            </w:p>
                          </w:txbxContent>
                        </wps:txbx>
                        <wps:bodyPr rot="0" vert="horz" wrap="square" lIns="75811" tIns="37904" rIns="75811" bIns="37904" anchor="t" anchorCtr="0" upright="1">
                          <a:noAutofit/>
                        </wps:bodyPr>
                      </wps:wsp>
                      <wps:wsp>
                        <wps:cNvPr id="115" name="Line 95"/>
                        <wps:cNvCnPr/>
                        <wps:spPr bwMode="auto">
                          <a:xfrm>
                            <a:off x="3995104" y="3556476"/>
                            <a:ext cx="523" cy="1196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Rectangle 96"/>
                        <wps:cNvSpPr>
                          <a:spLocks noChangeArrowheads="1"/>
                        </wps:cNvSpPr>
                        <wps:spPr bwMode="auto">
                          <a:xfrm>
                            <a:off x="1024252" y="3687655"/>
                            <a:ext cx="1741228" cy="284832"/>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r w:rsidRPr="00854F1F">
                                <w:rPr>
                                  <w:b/>
                                  <w:sz w:val="20"/>
                                  <w:lang w:val="uk-UA"/>
                                </w:rPr>
                                <w:t>Заготівельні цехи</w:t>
                              </w:r>
                            </w:p>
                          </w:txbxContent>
                        </wps:txbx>
                        <wps:bodyPr rot="0" vert="horz" wrap="square" lIns="75811" tIns="37904" rIns="75811" bIns="37904" anchor="t" anchorCtr="0" upright="1">
                          <a:noAutofit/>
                        </wps:bodyPr>
                      </wps:wsp>
                      <wps:wsp>
                        <wps:cNvPr id="117" name="Rectangle 97"/>
                        <wps:cNvSpPr>
                          <a:spLocks noChangeArrowheads="1"/>
                        </wps:cNvSpPr>
                        <wps:spPr bwMode="auto">
                          <a:xfrm>
                            <a:off x="2970330" y="3687655"/>
                            <a:ext cx="1756905" cy="278037"/>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proofErr w:type="spellStart"/>
                              <w:r w:rsidRPr="00854F1F">
                                <w:rPr>
                                  <w:b/>
                                  <w:sz w:val="20"/>
                                  <w:lang w:val="uk-UA"/>
                                </w:rPr>
                                <w:t>Доготівельні</w:t>
                              </w:r>
                              <w:proofErr w:type="spellEnd"/>
                              <w:r w:rsidRPr="00854F1F">
                                <w:rPr>
                                  <w:b/>
                                  <w:sz w:val="20"/>
                                  <w:lang w:val="uk-UA"/>
                                </w:rPr>
                                <w:t xml:space="preserve"> цехи</w:t>
                              </w:r>
                            </w:p>
                          </w:txbxContent>
                        </wps:txbx>
                        <wps:bodyPr rot="0" vert="horz" wrap="square" lIns="75811" tIns="37904" rIns="75811" bIns="37904" anchor="t" anchorCtr="0" upright="1">
                          <a:noAutofit/>
                        </wps:bodyPr>
                      </wps:wsp>
                      <wps:wsp>
                        <wps:cNvPr id="118" name="Line 98"/>
                        <wps:cNvCnPr/>
                        <wps:spPr bwMode="auto">
                          <a:xfrm>
                            <a:off x="801111" y="4198784"/>
                            <a:ext cx="204850" cy="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99"/>
                        <wps:cNvCnPr/>
                        <wps:spPr bwMode="auto">
                          <a:xfrm>
                            <a:off x="801111" y="4608524"/>
                            <a:ext cx="204850" cy="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00"/>
                        <wps:cNvSpPr>
                          <a:spLocks noChangeArrowheads="1"/>
                        </wps:cNvSpPr>
                        <wps:spPr bwMode="auto">
                          <a:xfrm>
                            <a:off x="1024252" y="4097395"/>
                            <a:ext cx="1741228" cy="278037"/>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r w:rsidRPr="00854F1F">
                                <w:rPr>
                                  <w:b/>
                                  <w:sz w:val="20"/>
                                  <w:lang w:val="uk-UA"/>
                                </w:rPr>
                                <w:t>М'ясо-рибний</w:t>
                              </w:r>
                            </w:p>
                          </w:txbxContent>
                        </wps:txbx>
                        <wps:bodyPr rot="0" vert="horz" wrap="square" lIns="75811" tIns="37904" rIns="75811" bIns="37904" anchor="t" anchorCtr="0" upright="1">
                          <a:noAutofit/>
                        </wps:bodyPr>
                      </wps:wsp>
                      <wps:wsp>
                        <wps:cNvPr id="121" name="Rectangle 101"/>
                        <wps:cNvSpPr>
                          <a:spLocks noChangeArrowheads="1"/>
                        </wps:cNvSpPr>
                        <wps:spPr bwMode="auto">
                          <a:xfrm>
                            <a:off x="1024252" y="4506611"/>
                            <a:ext cx="1741228" cy="279605"/>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r w:rsidRPr="00854F1F">
                                <w:rPr>
                                  <w:b/>
                                  <w:sz w:val="20"/>
                                  <w:lang w:val="uk-UA"/>
                                </w:rPr>
                                <w:t xml:space="preserve">Овочевий </w:t>
                              </w:r>
                            </w:p>
                            <w:p w:rsidR="00A93A2D" w:rsidRPr="00FE3B63" w:rsidRDefault="00A93A2D" w:rsidP="008D58CB">
                              <w:pPr>
                                <w:jc w:val="center"/>
                                <w:rPr>
                                  <w:b/>
                                  <w:sz w:val="19"/>
                                  <w:szCs w:val="21"/>
                                </w:rPr>
                              </w:pPr>
                            </w:p>
                          </w:txbxContent>
                        </wps:txbx>
                        <wps:bodyPr rot="0" vert="horz" wrap="square" lIns="75811" tIns="37904" rIns="75811" bIns="37904" anchor="t" anchorCtr="0" upright="1">
                          <a:noAutofit/>
                        </wps:bodyPr>
                      </wps:wsp>
                      <wps:wsp>
                        <wps:cNvPr id="122" name="Rectangle 102"/>
                        <wps:cNvSpPr>
                          <a:spLocks noChangeArrowheads="1"/>
                        </wps:cNvSpPr>
                        <wps:spPr bwMode="auto">
                          <a:xfrm>
                            <a:off x="2970330" y="4097395"/>
                            <a:ext cx="1756905" cy="278037"/>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r w:rsidRPr="00854F1F">
                                <w:rPr>
                                  <w:b/>
                                  <w:sz w:val="20"/>
                                  <w:lang w:val="uk-UA"/>
                                </w:rPr>
                                <w:t>Холодний</w:t>
                              </w:r>
                            </w:p>
                          </w:txbxContent>
                        </wps:txbx>
                        <wps:bodyPr rot="0" vert="horz" wrap="square" lIns="75811" tIns="37904" rIns="75811" bIns="37904" anchor="t" anchorCtr="0" upright="1">
                          <a:noAutofit/>
                        </wps:bodyPr>
                      </wps:wsp>
                      <wps:wsp>
                        <wps:cNvPr id="123" name="Rectangle 103"/>
                        <wps:cNvSpPr>
                          <a:spLocks noChangeArrowheads="1"/>
                        </wps:cNvSpPr>
                        <wps:spPr bwMode="auto">
                          <a:xfrm>
                            <a:off x="2970330" y="4506611"/>
                            <a:ext cx="1756905" cy="279605"/>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r w:rsidRPr="00854F1F">
                                <w:rPr>
                                  <w:b/>
                                  <w:sz w:val="20"/>
                                  <w:lang w:val="uk-UA"/>
                                </w:rPr>
                                <w:t>Гарячий</w:t>
                              </w:r>
                            </w:p>
                          </w:txbxContent>
                        </wps:txbx>
                        <wps:bodyPr rot="0" vert="horz" wrap="square" lIns="75811" tIns="37904" rIns="75811" bIns="37904" anchor="t" anchorCtr="0" upright="1">
                          <a:noAutofit/>
                        </wps:bodyPr>
                      </wps:wsp>
                      <wps:wsp>
                        <wps:cNvPr id="124" name="Rectangle 104"/>
                        <wps:cNvSpPr>
                          <a:spLocks noChangeArrowheads="1"/>
                        </wps:cNvSpPr>
                        <wps:spPr bwMode="auto">
                          <a:xfrm>
                            <a:off x="1953917" y="4917396"/>
                            <a:ext cx="1835292" cy="278037"/>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r w:rsidRPr="00854F1F">
                                <w:rPr>
                                  <w:b/>
                                  <w:sz w:val="20"/>
                                  <w:lang w:val="uk-UA"/>
                                </w:rPr>
                                <w:t>Мийна кухонного посуду</w:t>
                              </w:r>
                            </w:p>
                          </w:txbxContent>
                        </wps:txbx>
                        <wps:bodyPr rot="0" vert="horz" wrap="square" lIns="75811" tIns="37904" rIns="75811" bIns="37904" anchor="t" anchorCtr="0" upright="1">
                          <a:noAutofit/>
                        </wps:bodyPr>
                      </wps:wsp>
                      <wps:wsp>
                        <wps:cNvPr id="125" name="Rectangle 105"/>
                        <wps:cNvSpPr>
                          <a:spLocks noChangeArrowheads="1"/>
                        </wps:cNvSpPr>
                        <wps:spPr bwMode="auto">
                          <a:xfrm>
                            <a:off x="1126677" y="5326613"/>
                            <a:ext cx="3474617" cy="279083"/>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2"/>
                                  <w:szCs w:val="22"/>
                                  <w:lang w:val="uk-UA"/>
                                </w:rPr>
                              </w:pPr>
                              <w:r w:rsidRPr="00854F1F">
                                <w:rPr>
                                  <w:b/>
                                  <w:sz w:val="22"/>
                                  <w:szCs w:val="22"/>
                                  <w:lang w:val="uk-UA"/>
                                </w:rPr>
                                <w:t>Реалізація готових страв і напоїв</w:t>
                              </w:r>
                            </w:p>
                          </w:txbxContent>
                        </wps:txbx>
                        <wps:bodyPr rot="0" vert="horz" wrap="square" lIns="75811" tIns="37904" rIns="75811" bIns="37904" anchor="t" anchorCtr="0" upright="1">
                          <a:noAutofit/>
                        </wps:bodyPr>
                      </wps:wsp>
                      <wps:wsp>
                        <wps:cNvPr id="126" name="Line 106"/>
                        <wps:cNvCnPr/>
                        <wps:spPr bwMode="auto">
                          <a:xfrm>
                            <a:off x="2866337" y="5633918"/>
                            <a:ext cx="523" cy="1055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07"/>
                        <wps:cNvSpPr>
                          <a:spLocks noChangeArrowheads="1"/>
                        </wps:cNvSpPr>
                        <wps:spPr bwMode="auto">
                          <a:xfrm>
                            <a:off x="2079335" y="5736352"/>
                            <a:ext cx="1505023" cy="374888"/>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r w:rsidRPr="00854F1F">
                                <w:rPr>
                                  <w:b/>
                                  <w:sz w:val="20"/>
                                  <w:lang w:val="uk-UA"/>
                                </w:rPr>
                                <w:t>Роздавальна</w:t>
                              </w:r>
                            </w:p>
                          </w:txbxContent>
                        </wps:txbx>
                        <wps:bodyPr rot="0" vert="horz" wrap="square" lIns="75811" tIns="37904" rIns="75811" bIns="37904" anchor="t" anchorCtr="0" upright="1">
                          <a:noAutofit/>
                        </wps:bodyPr>
                      </wps:wsp>
                      <wps:wsp>
                        <wps:cNvPr id="128" name="Line 108"/>
                        <wps:cNvCnPr/>
                        <wps:spPr bwMode="auto">
                          <a:xfrm flipH="1">
                            <a:off x="2859021" y="6092783"/>
                            <a:ext cx="523" cy="15574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9" name="Rectangle 109"/>
                        <wps:cNvSpPr>
                          <a:spLocks noChangeArrowheads="1"/>
                        </wps:cNvSpPr>
                        <wps:spPr bwMode="auto">
                          <a:xfrm>
                            <a:off x="2080381" y="6251662"/>
                            <a:ext cx="1506068" cy="401097"/>
                          </a:xfrm>
                          <a:prstGeom prst="rect">
                            <a:avLst/>
                          </a:prstGeom>
                          <a:solidFill>
                            <a:srgbClr val="FFFFFF"/>
                          </a:solidFill>
                          <a:ln w="9525">
                            <a:solidFill>
                              <a:srgbClr val="000000"/>
                            </a:solidFill>
                            <a:miter lim="800000"/>
                            <a:headEnd/>
                            <a:tailEnd/>
                          </a:ln>
                        </wps:spPr>
                        <wps:txbx>
                          <w:txbxContent>
                            <w:p w:rsidR="00A93A2D" w:rsidRPr="008D58CB" w:rsidRDefault="00A93A2D" w:rsidP="008D58CB">
                              <w:pPr>
                                <w:jc w:val="center"/>
                                <w:rPr>
                                  <w:b/>
                                  <w:sz w:val="20"/>
                                  <w:lang w:val="uk-UA"/>
                                </w:rPr>
                              </w:pPr>
                              <w:r>
                                <w:rPr>
                                  <w:b/>
                                  <w:sz w:val="20"/>
                                  <w:lang w:val="uk-UA"/>
                                </w:rPr>
                                <w:t>Обідня</w:t>
                              </w:r>
                              <w:r w:rsidRPr="004126C1">
                                <w:rPr>
                                  <w:b/>
                                  <w:sz w:val="20"/>
                                </w:rPr>
                                <w:t xml:space="preserve"> зал</w:t>
                              </w:r>
                              <w:r>
                                <w:rPr>
                                  <w:b/>
                                  <w:sz w:val="20"/>
                                  <w:lang w:val="uk-UA"/>
                                </w:rPr>
                                <w:t>а</w:t>
                              </w:r>
                            </w:p>
                          </w:txbxContent>
                        </wps:txbx>
                        <wps:bodyPr rot="0" vert="horz" wrap="square" lIns="75811" tIns="37904" rIns="75811" bIns="37904" anchor="t" anchorCtr="0" upright="1">
                          <a:noAutofit/>
                        </wps:bodyPr>
                      </wps:wsp>
                      <wps:wsp>
                        <wps:cNvPr id="130" name="Rectangle 110"/>
                        <wps:cNvSpPr>
                          <a:spLocks noChangeArrowheads="1"/>
                        </wps:cNvSpPr>
                        <wps:spPr bwMode="auto">
                          <a:xfrm>
                            <a:off x="2080381" y="6814041"/>
                            <a:ext cx="1505023" cy="410262"/>
                          </a:xfrm>
                          <a:prstGeom prst="rect">
                            <a:avLst/>
                          </a:prstGeom>
                          <a:solidFill>
                            <a:srgbClr val="FFFFFF"/>
                          </a:solidFill>
                          <a:ln w="9525">
                            <a:solidFill>
                              <a:srgbClr val="000000"/>
                            </a:solidFill>
                            <a:miter lim="800000"/>
                            <a:headEnd/>
                            <a:tailEnd/>
                          </a:ln>
                        </wps:spPr>
                        <wps:txbx>
                          <w:txbxContent>
                            <w:p w:rsidR="00A93A2D" w:rsidRPr="0076515C" w:rsidRDefault="00A93A2D" w:rsidP="008D58CB">
                              <w:pPr>
                                <w:jc w:val="center"/>
                                <w:rPr>
                                  <w:b/>
                                  <w:sz w:val="20"/>
                                </w:rPr>
                              </w:pPr>
                              <w:r w:rsidRPr="0076515C">
                                <w:rPr>
                                  <w:b/>
                                  <w:sz w:val="20"/>
                                </w:rPr>
                                <w:t>Вестибюль</w:t>
                              </w:r>
                            </w:p>
                          </w:txbxContent>
                        </wps:txbx>
                        <wps:bodyPr rot="0" vert="horz" wrap="square" lIns="75811" tIns="37904" rIns="75811" bIns="37904" anchor="t" anchorCtr="0" upright="1">
                          <a:noAutofit/>
                        </wps:bodyPr>
                      </wps:wsp>
                      <wps:wsp>
                        <wps:cNvPr id="131" name="Rectangle 111"/>
                        <wps:cNvSpPr>
                          <a:spLocks noChangeArrowheads="1"/>
                        </wps:cNvSpPr>
                        <wps:spPr bwMode="auto">
                          <a:xfrm>
                            <a:off x="1822228" y="7426481"/>
                            <a:ext cx="943252" cy="347547"/>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r>
                                <w:rPr>
                                  <w:b/>
                                  <w:sz w:val="20"/>
                                  <w:lang w:val="uk-UA"/>
                                </w:rPr>
                                <w:t>Вбиральні</w:t>
                              </w:r>
                            </w:p>
                          </w:txbxContent>
                        </wps:txbx>
                        <wps:bodyPr rot="0" vert="horz" wrap="square" lIns="75811" tIns="37904" rIns="75811" bIns="37904" anchor="t" anchorCtr="0" upright="1">
                          <a:noAutofit/>
                        </wps:bodyPr>
                      </wps:wsp>
                      <wps:wsp>
                        <wps:cNvPr id="132" name="Rectangle 112"/>
                        <wps:cNvSpPr>
                          <a:spLocks noChangeArrowheads="1"/>
                        </wps:cNvSpPr>
                        <wps:spPr bwMode="auto">
                          <a:xfrm>
                            <a:off x="2920686" y="7427372"/>
                            <a:ext cx="882633" cy="347547"/>
                          </a:xfrm>
                          <a:prstGeom prst="rect">
                            <a:avLst/>
                          </a:prstGeom>
                          <a:solidFill>
                            <a:srgbClr val="FFFFFF"/>
                          </a:solidFill>
                          <a:ln w="9525">
                            <a:solidFill>
                              <a:srgbClr val="000000"/>
                            </a:solidFill>
                            <a:miter lim="800000"/>
                            <a:headEnd/>
                            <a:tailEnd/>
                          </a:ln>
                        </wps:spPr>
                        <wps:txbx>
                          <w:txbxContent>
                            <w:p w:rsidR="00A93A2D" w:rsidRPr="0076515C" w:rsidRDefault="00A93A2D" w:rsidP="008D58CB">
                              <w:pPr>
                                <w:jc w:val="center"/>
                                <w:rPr>
                                  <w:b/>
                                  <w:sz w:val="20"/>
                                </w:rPr>
                              </w:pPr>
                              <w:r w:rsidRPr="0076515C">
                                <w:rPr>
                                  <w:b/>
                                  <w:sz w:val="20"/>
                                </w:rPr>
                                <w:t>Гардероб</w:t>
                              </w:r>
                            </w:p>
                          </w:txbxContent>
                        </wps:txbx>
                        <wps:bodyPr rot="0" vert="horz" wrap="square" lIns="75811" tIns="37904" rIns="75811" bIns="37904" anchor="t" anchorCtr="0" upright="1">
                          <a:noAutofit/>
                        </wps:bodyPr>
                      </wps:wsp>
                      <wps:wsp>
                        <wps:cNvPr id="133" name="Rectangle 113"/>
                        <wps:cNvSpPr>
                          <a:spLocks noChangeArrowheads="1"/>
                        </wps:cNvSpPr>
                        <wps:spPr bwMode="auto">
                          <a:xfrm>
                            <a:off x="3789209" y="5736352"/>
                            <a:ext cx="1332572" cy="356431"/>
                          </a:xfrm>
                          <a:prstGeom prst="rect">
                            <a:avLst/>
                          </a:prstGeom>
                          <a:solidFill>
                            <a:srgbClr val="FFFFFF"/>
                          </a:solidFill>
                          <a:ln w="9525">
                            <a:solidFill>
                              <a:srgbClr val="000000"/>
                            </a:solidFill>
                            <a:miter lim="800000"/>
                            <a:headEnd/>
                            <a:tailEnd/>
                          </a:ln>
                        </wps:spPr>
                        <wps:txbx>
                          <w:txbxContent>
                            <w:p w:rsidR="00A93A2D" w:rsidRPr="008D58CB" w:rsidRDefault="00A93A2D" w:rsidP="008D58CB">
                              <w:pPr>
                                <w:jc w:val="center"/>
                                <w:rPr>
                                  <w:b/>
                                  <w:sz w:val="20"/>
                                  <w:lang w:val="uk-UA"/>
                                </w:rPr>
                              </w:pPr>
                              <w:r>
                                <w:rPr>
                                  <w:b/>
                                  <w:sz w:val="20"/>
                                  <w:lang w:val="uk-UA"/>
                                </w:rPr>
                                <w:t>Сервізна</w:t>
                              </w:r>
                            </w:p>
                          </w:txbxContent>
                        </wps:txbx>
                        <wps:bodyPr rot="0" vert="horz" wrap="square" lIns="75811" tIns="37904" rIns="75811" bIns="37904" anchor="t" anchorCtr="0" upright="1">
                          <a:noAutofit/>
                        </wps:bodyPr>
                      </wps:wsp>
                      <wps:wsp>
                        <wps:cNvPr id="134" name="Rectangle 114"/>
                        <wps:cNvSpPr>
                          <a:spLocks noChangeArrowheads="1"/>
                        </wps:cNvSpPr>
                        <wps:spPr bwMode="auto">
                          <a:xfrm>
                            <a:off x="3803320" y="6251662"/>
                            <a:ext cx="1317938" cy="413920"/>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r w:rsidRPr="00854F1F">
                                <w:rPr>
                                  <w:b/>
                                  <w:sz w:val="20"/>
                                  <w:lang w:val="uk-UA"/>
                                </w:rPr>
                                <w:t>Мийна столового посуду</w:t>
                              </w:r>
                            </w:p>
                            <w:p w:rsidR="00A93A2D" w:rsidRPr="004126C1" w:rsidRDefault="00A93A2D" w:rsidP="008D58CB">
                              <w:pPr>
                                <w:jc w:val="center"/>
                                <w:rPr>
                                  <w:b/>
                                  <w:sz w:val="20"/>
                                </w:rPr>
                              </w:pPr>
                            </w:p>
                          </w:txbxContent>
                        </wps:txbx>
                        <wps:bodyPr rot="0" vert="horz" wrap="square" lIns="75811" tIns="37904" rIns="75811" bIns="37904" anchor="t" anchorCtr="0" upright="1">
                          <a:noAutofit/>
                        </wps:bodyPr>
                      </wps:wsp>
                      <wps:wsp>
                        <wps:cNvPr id="135" name="Text Box 115"/>
                        <wps:cNvSpPr txBox="1">
                          <a:spLocks noChangeArrowheads="1"/>
                        </wps:cNvSpPr>
                        <wps:spPr bwMode="auto">
                          <a:xfrm>
                            <a:off x="5736332" y="8133119"/>
                            <a:ext cx="4703" cy="3136"/>
                          </a:xfrm>
                          <a:prstGeom prst="rect">
                            <a:avLst/>
                          </a:prstGeom>
                          <a:solidFill>
                            <a:srgbClr val="FFFFFF"/>
                          </a:solidFill>
                          <a:ln w="9525">
                            <a:solidFill>
                              <a:srgbClr val="FFFFFF"/>
                            </a:solidFill>
                            <a:miter lim="800000"/>
                            <a:headEnd/>
                            <a:tailEnd/>
                          </a:ln>
                        </wps:spPr>
                        <wps:txbx>
                          <w:txbxContent>
                            <w:p w:rsidR="00A93A2D" w:rsidRPr="00FE3B63" w:rsidRDefault="00A93A2D" w:rsidP="008D58CB">
                              <w:pPr>
                                <w:rPr>
                                  <w:b/>
                                  <w:sz w:val="19"/>
                                  <w:szCs w:val="21"/>
                                </w:rPr>
                              </w:pPr>
                              <w:r w:rsidRPr="00FE3B63">
                                <w:rPr>
                                  <w:b/>
                                  <w:sz w:val="19"/>
                                  <w:szCs w:val="21"/>
                                </w:rPr>
                                <w:t>Рис.2.2- Структурно-</w:t>
                              </w:r>
                              <w:proofErr w:type="spellStart"/>
                              <w:r w:rsidRPr="00FE3B63">
                                <w:rPr>
                                  <w:b/>
                                  <w:sz w:val="19"/>
                                  <w:szCs w:val="21"/>
                                </w:rPr>
                                <w:t>технологічна</w:t>
                              </w:r>
                              <w:proofErr w:type="spellEnd"/>
                              <w:r w:rsidRPr="00FE3B63">
                                <w:rPr>
                                  <w:b/>
                                  <w:sz w:val="19"/>
                                  <w:szCs w:val="21"/>
                                </w:rPr>
                                <w:t xml:space="preserve"> схема ресторану.</w:t>
                              </w:r>
                            </w:p>
                          </w:txbxContent>
                        </wps:txbx>
                        <wps:bodyPr rot="0" vert="horz" wrap="square" lIns="75811" tIns="37904" rIns="75811" bIns="37904" anchor="t" anchorCtr="0" upright="1">
                          <a:noAutofit/>
                        </wps:bodyPr>
                      </wps:wsp>
                      <wps:wsp>
                        <wps:cNvPr id="136" name="Rectangle 116"/>
                        <wps:cNvSpPr>
                          <a:spLocks noChangeArrowheads="1"/>
                        </wps:cNvSpPr>
                        <wps:spPr bwMode="auto">
                          <a:xfrm>
                            <a:off x="2970330" y="921914"/>
                            <a:ext cx="1693110" cy="1434088"/>
                          </a:xfrm>
                          <a:prstGeom prst="rect">
                            <a:avLst/>
                          </a:prstGeom>
                          <a:solidFill>
                            <a:srgbClr val="FFFFFF"/>
                          </a:solidFill>
                          <a:ln w="9525">
                            <a:solidFill>
                              <a:srgbClr val="000000"/>
                            </a:solidFill>
                            <a:miter lim="800000"/>
                            <a:headEnd/>
                            <a:tailEnd/>
                          </a:ln>
                        </wps:spPr>
                        <wps:txbx>
                          <w:txbxContent>
                            <w:p w:rsidR="00A93A2D" w:rsidRPr="00EB1AC2" w:rsidRDefault="00A93A2D" w:rsidP="008D58CB">
                              <w:pPr>
                                <w:jc w:val="center"/>
                                <w:rPr>
                                  <w:b/>
                                  <w:sz w:val="20"/>
                                  <w:lang w:val="uk-UA"/>
                                </w:rPr>
                              </w:pPr>
                              <w:r w:rsidRPr="00EB1AC2">
                                <w:rPr>
                                  <w:b/>
                                  <w:sz w:val="20"/>
                                  <w:lang w:val="uk-UA"/>
                                </w:rPr>
                                <w:t xml:space="preserve">Охолоджувальні </w:t>
                              </w:r>
                            </w:p>
                            <w:p w:rsidR="00A93A2D" w:rsidRPr="00EB1AC2" w:rsidRDefault="00A93A2D" w:rsidP="008D58CB">
                              <w:pPr>
                                <w:jc w:val="center"/>
                                <w:rPr>
                                  <w:b/>
                                  <w:sz w:val="20"/>
                                  <w:lang w:val="uk-UA"/>
                                </w:rPr>
                              </w:pPr>
                              <w:r w:rsidRPr="00EB1AC2">
                                <w:rPr>
                                  <w:b/>
                                  <w:sz w:val="20"/>
                                  <w:lang w:val="uk-UA"/>
                                </w:rPr>
                                <w:t>камери:</w:t>
                              </w:r>
                            </w:p>
                            <w:p w:rsidR="00A93A2D" w:rsidRPr="00EB1AC2" w:rsidRDefault="00A93A2D" w:rsidP="008D58CB">
                              <w:pPr>
                                <w:rPr>
                                  <w:b/>
                                  <w:sz w:val="20"/>
                                  <w:lang w:val="uk-UA"/>
                                </w:rPr>
                              </w:pPr>
                              <w:r w:rsidRPr="00EB1AC2">
                                <w:rPr>
                                  <w:b/>
                                  <w:sz w:val="20"/>
                                  <w:lang w:val="uk-UA"/>
                                </w:rPr>
                                <w:t>- м'ясо-рибна;</w:t>
                              </w:r>
                            </w:p>
                            <w:p w:rsidR="00A93A2D" w:rsidRPr="00EB1AC2" w:rsidRDefault="00A93A2D" w:rsidP="008D58CB">
                              <w:pPr>
                                <w:rPr>
                                  <w:b/>
                                  <w:sz w:val="20"/>
                                  <w:lang w:val="uk-UA"/>
                                </w:rPr>
                              </w:pPr>
                              <w:r w:rsidRPr="00EB1AC2">
                                <w:rPr>
                                  <w:b/>
                                  <w:sz w:val="20"/>
                                  <w:lang w:val="uk-UA"/>
                                </w:rPr>
                                <w:t>- молочно-жирових продуктів та гастрономії;</w:t>
                              </w:r>
                            </w:p>
                            <w:p w:rsidR="00A93A2D" w:rsidRPr="00EB1AC2" w:rsidRDefault="00A93A2D" w:rsidP="008D58CB">
                              <w:pPr>
                                <w:rPr>
                                  <w:b/>
                                  <w:sz w:val="20"/>
                                  <w:lang w:val="uk-UA"/>
                                </w:rPr>
                              </w:pPr>
                              <w:r w:rsidRPr="00EB1AC2">
                                <w:rPr>
                                  <w:b/>
                                  <w:sz w:val="20"/>
                                  <w:lang w:val="uk-UA"/>
                                </w:rPr>
                                <w:t>- фруктів, овочів, зелені, та напоїв</w:t>
                              </w:r>
                            </w:p>
                            <w:p w:rsidR="00A93A2D" w:rsidRPr="00EB1AC2" w:rsidRDefault="00A93A2D" w:rsidP="008D58CB">
                              <w:pPr>
                                <w:rPr>
                                  <w:sz w:val="19"/>
                                  <w:szCs w:val="21"/>
                                  <w:lang w:val="uk-UA"/>
                                </w:rPr>
                              </w:pPr>
                            </w:p>
                          </w:txbxContent>
                        </wps:txbx>
                        <wps:bodyPr rot="0" vert="horz" wrap="square" lIns="75811" tIns="37904" rIns="75811" bIns="37904" anchor="t" anchorCtr="0" upright="1">
                          <a:noAutofit/>
                        </wps:bodyPr>
                      </wps:wsp>
                      <wps:wsp>
                        <wps:cNvPr id="137" name="AutoShape 117"/>
                        <wps:cNvCnPr>
                          <a:cxnSpLocks noChangeShapeType="1"/>
                        </wps:cNvCnPr>
                        <wps:spPr bwMode="auto">
                          <a:xfrm>
                            <a:off x="1885459" y="820002"/>
                            <a:ext cx="523" cy="1107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118"/>
                        <wps:cNvCnPr>
                          <a:cxnSpLocks noChangeShapeType="1"/>
                          <a:endCxn id="136" idx="0"/>
                        </wps:cNvCnPr>
                        <wps:spPr bwMode="auto">
                          <a:xfrm flipH="1">
                            <a:off x="3816885" y="820003"/>
                            <a:ext cx="1200" cy="1019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119"/>
                        <wps:cNvCnPr>
                          <a:cxnSpLocks noChangeShapeType="1"/>
                        </wps:cNvCnPr>
                        <wps:spPr bwMode="auto">
                          <a:xfrm>
                            <a:off x="2867382" y="669485"/>
                            <a:ext cx="523" cy="1217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20"/>
                        <wps:cNvCnPr>
                          <a:cxnSpLocks noChangeShapeType="1"/>
                        </wps:cNvCnPr>
                        <wps:spPr bwMode="auto">
                          <a:xfrm>
                            <a:off x="2866859" y="278037"/>
                            <a:ext cx="523" cy="113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121"/>
                        <wps:cNvCnPr>
                          <a:cxnSpLocks noChangeShapeType="1"/>
                        </wps:cNvCnPr>
                        <wps:spPr bwMode="auto">
                          <a:xfrm>
                            <a:off x="1945556" y="2356002"/>
                            <a:ext cx="523" cy="1029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122"/>
                        <wps:cNvCnPr>
                          <a:cxnSpLocks noChangeShapeType="1"/>
                        </wps:cNvCnPr>
                        <wps:spPr bwMode="auto">
                          <a:xfrm>
                            <a:off x="3802796" y="2354957"/>
                            <a:ext cx="523" cy="104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23"/>
                        <wps:cNvCnPr>
                          <a:cxnSpLocks noChangeShapeType="1"/>
                          <a:stCxn id="130" idx="0"/>
                          <a:endCxn id="129" idx="2"/>
                        </wps:cNvCnPr>
                        <wps:spPr bwMode="auto">
                          <a:xfrm flipV="1">
                            <a:off x="2832893" y="6652759"/>
                            <a:ext cx="522" cy="1612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124"/>
                        <wps:cNvCnPr>
                          <a:cxnSpLocks noChangeShapeType="1"/>
                        </wps:cNvCnPr>
                        <wps:spPr bwMode="auto">
                          <a:xfrm flipV="1">
                            <a:off x="2306657" y="7224303"/>
                            <a:ext cx="523" cy="20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125"/>
                        <wps:cNvCnPr>
                          <a:cxnSpLocks noChangeShapeType="1"/>
                        </wps:cNvCnPr>
                        <wps:spPr bwMode="auto">
                          <a:xfrm>
                            <a:off x="1377514" y="2593274"/>
                            <a:ext cx="2924343" cy="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126"/>
                        <wps:cNvCnPr>
                          <a:cxnSpLocks noChangeShapeType="1"/>
                        </wps:cNvCnPr>
                        <wps:spPr bwMode="auto">
                          <a:xfrm>
                            <a:off x="800066" y="3825629"/>
                            <a:ext cx="523" cy="1231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127"/>
                        <wps:cNvCnPr>
                          <a:cxnSpLocks noChangeShapeType="1"/>
                          <a:stCxn id="117" idx="3"/>
                        </wps:cNvCnPr>
                        <wps:spPr bwMode="auto">
                          <a:xfrm>
                            <a:off x="4727235" y="3826674"/>
                            <a:ext cx="188650" cy="1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8"/>
                        <wps:cNvCnPr/>
                        <wps:spPr bwMode="auto">
                          <a:xfrm>
                            <a:off x="1741750" y="3556476"/>
                            <a:ext cx="523" cy="1196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129"/>
                        <wps:cNvCnPr>
                          <a:cxnSpLocks noChangeShapeType="1"/>
                        </wps:cNvCnPr>
                        <wps:spPr bwMode="auto">
                          <a:xfrm>
                            <a:off x="4915885" y="3826674"/>
                            <a:ext cx="523" cy="12302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30"/>
                        <wps:cNvCnPr>
                          <a:cxnSpLocks noChangeShapeType="1"/>
                          <a:endCxn id="124" idx="3"/>
                        </wps:cNvCnPr>
                        <wps:spPr bwMode="auto">
                          <a:xfrm flipH="1">
                            <a:off x="3789209" y="5055370"/>
                            <a:ext cx="1126677" cy="1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131"/>
                        <wps:cNvCnPr>
                          <a:cxnSpLocks noChangeShapeType="1"/>
                        </wps:cNvCnPr>
                        <wps:spPr bwMode="auto">
                          <a:xfrm flipV="1">
                            <a:off x="800066" y="5050143"/>
                            <a:ext cx="1146012" cy="6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AutoShape 132"/>
                        <wps:cNvCnPr>
                          <a:cxnSpLocks noChangeShapeType="1"/>
                          <a:stCxn id="122" idx="3"/>
                        </wps:cNvCnPr>
                        <wps:spPr bwMode="auto">
                          <a:xfrm flipV="1">
                            <a:off x="4727235" y="4235891"/>
                            <a:ext cx="188650" cy="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133"/>
                        <wps:cNvCnPr>
                          <a:cxnSpLocks noChangeShapeType="1"/>
                          <a:stCxn id="123" idx="3"/>
                        </wps:cNvCnPr>
                        <wps:spPr bwMode="auto">
                          <a:xfrm>
                            <a:off x="4727235" y="4646153"/>
                            <a:ext cx="188650" cy="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34"/>
                        <wps:cNvCnPr>
                          <a:cxnSpLocks noChangeShapeType="1"/>
                        </wps:cNvCnPr>
                        <wps:spPr bwMode="auto">
                          <a:xfrm>
                            <a:off x="4456018" y="6111240"/>
                            <a:ext cx="0" cy="140422"/>
                          </a:xfrm>
                          <a:prstGeom prst="straightConnector1">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55" name="AutoShape 135"/>
                        <wps:cNvCnPr>
                          <a:cxnSpLocks noChangeShapeType="1"/>
                        </wps:cNvCnPr>
                        <wps:spPr bwMode="auto">
                          <a:xfrm flipV="1">
                            <a:off x="1377514" y="2593274"/>
                            <a:ext cx="523" cy="38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136"/>
                        <wps:cNvCnPr>
                          <a:cxnSpLocks noChangeShapeType="1"/>
                        </wps:cNvCnPr>
                        <wps:spPr bwMode="auto">
                          <a:xfrm>
                            <a:off x="1377514" y="3174958"/>
                            <a:ext cx="2924343" cy="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137"/>
                        <wps:cNvCnPr>
                          <a:cxnSpLocks noChangeShapeType="1"/>
                        </wps:cNvCnPr>
                        <wps:spPr bwMode="auto">
                          <a:xfrm flipV="1">
                            <a:off x="4301857" y="2970611"/>
                            <a:ext cx="523" cy="2043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138"/>
                        <wps:cNvCnPr>
                          <a:cxnSpLocks noChangeShapeType="1"/>
                        </wps:cNvCnPr>
                        <wps:spPr bwMode="auto">
                          <a:xfrm flipV="1">
                            <a:off x="2867905" y="2458437"/>
                            <a:ext cx="523" cy="102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139"/>
                        <wps:cNvCnPr>
                          <a:cxnSpLocks noChangeShapeType="1"/>
                        </wps:cNvCnPr>
                        <wps:spPr bwMode="auto">
                          <a:xfrm>
                            <a:off x="2867905" y="3175481"/>
                            <a:ext cx="523" cy="122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140"/>
                        <wps:cNvCnPr>
                          <a:cxnSpLocks noChangeShapeType="1"/>
                          <a:stCxn id="114" idx="1"/>
                        </wps:cNvCnPr>
                        <wps:spPr bwMode="auto">
                          <a:xfrm flipH="1">
                            <a:off x="512126" y="3417457"/>
                            <a:ext cx="512126" cy="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141"/>
                        <wps:cNvCnPr>
                          <a:cxnSpLocks noChangeShapeType="1"/>
                        </wps:cNvCnPr>
                        <wps:spPr bwMode="auto">
                          <a:xfrm>
                            <a:off x="513171" y="3417457"/>
                            <a:ext cx="523" cy="20497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42"/>
                        <wps:cNvCnPr>
                          <a:cxnSpLocks noChangeShapeType="1"/>
                          <a:endCxn id="125" idx="1"/>
                        </wps:cNvCnPr>
                        <wps:spPr bwMode="auto">
                          <a:xfrm>
                            <a:off x="512126" y="5465632"/>
                            <a:ext cx="614551" cy="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143"/>
                        <wps:cNvCnPr>
                          <a:cxnSpLocks noChangeShapeType="1"/>
                        </wps:cNvCnPr>
                        <wps:spPr bwMode="auto">
                          <a:xfrm>
                            <a:off x="1653640" y="5856215"/>
                            <a:ext cx="441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AutoShape 144"/>
                        <wps:cNvCnPr>
                          <a:cxnSpLocks noChangeShapeType="1"/>
                        </wps:cNvCnPr>
                        <wps:spPr bwMode="auto">
                          <a:xfrm>
                            <a:off x="5326631" y="4237981"/>
                            <a:ext cx="0" cy="2222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145"/>
                        <wps:cNvSpPr>
                          <a:spLocks noChangeArrowheads="1"/>
                        </wps:cNvSpPr>
                        <wps:spPr bwMode="auto">
                          <a:xfrm>
                            <a:off x="409701" y="6251662"/>
                            <a:ext cx="1228579" cy="409739"/>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r w:rsidRPr="00854F1F">
                                <w:rPr>
                                  <w:b/>
                                  <w:sz w:val="20"/>
                                  <w:lang w:val="uk-UA"/>
                                </w:rPr>
                                <w:t>Приміщення для різання хлібу</w:t>
                              </w:r>
                            </w:p>
                          </w:txbxContent>
                        </wps:txbx>
                        <wps:bodyPr rot="0" vert="horz" wrap="square" lIns="75811" tIns="37904" rIns="75811" bIns="37904" anchor="t" anchorCtr="0" upright="1">
                          <a:noAutofit/>
                        </wps:bodyPr>
                      </wps:wsp>
                      <wps:wsp>
                        <wps:cNvPr id="166" name="Rectangle 146"/>
                        <wps:cNvSpPr>
                          <a:spLocks noChangeArrowheads="1"/>
                        </wps:cNvSpPr>
                        <wps:spPr bwMode="auto">
                          <a:xfrm>
                            <a:off x="409701" y="5736352"/>
                            <a:ext cx="1228579" cy="374888"/>
                          </a:xfrm>
                          <a:prstGeom prst="rect">
                            <a:avLst/>
                          </a:prstGeom>
                          <a:solidFill>
                            <a:srgbClr val="FFFFFF"/>
                          </a:solidFill>
                          <a:ln w="9525">
                            <a:solidFill>
                              <a:srgbClr val="000000"/>
                            </a:solidFill>
                            <a:miter lim="800000"/>
                            <a:headEnd/>
                            <a:tailEnd/>
                          </a:ln>
                        </wps:spPr>
                        <wps:txbx>
                          <w:txbxContent>
                            <w:p w:rsidR="00A93A2D" w:rsidRPr="004126C1" w:rsidRDefault="00A93A2D" w:rsidP="008D58CB">
                              <w:pPr>
                                <w:jc w:val="center"/>
                                <w:rPr>
                                  <w:b/>
                                  <w:sz w:val="20"/>
                                </w:rPr>
                              </w:pPr>
                              <w:r w:rsidRPr="004126C1">
                                <w:rPr>
                                  <w:b/>
                                  <w:sz w:val="20"/>
                                </w:rPr>
                                <w:t>Буфет</w:t>
                              </w:r>
                            </w:p>
                          </w:txbxContent>
                        </wps:txbx>
                        <wps:bodyPr rot="0" vert="horz" wrap="square" lIns="75811" tIns="37904" rIns="75811" bIns="37904" anchor="t" anchorCtr="0" upright="1">
                          <a:noAutofit/>
                        </wps:bodyPr>
                      </wps:wsp>
                      <wps:wsp>
                        <wps:cNvPr id="167" name="Rectangle 147"/>
                        <wps:cNvSpPr>
                          <a:spLocks noChangeArrowheads="1"/>
                        </wps:cNvSpPr>
                        <wps:spPr bwMode="auto">
                          <a:xfrm>
                            <a:off x="409701" y="6814041"/>
                            <a:ext cx="1228579" cy="410262"/>
                          </a:xfrm>
                          <a:prstGeom prst="rect">
                            <a:avLst/>
                          </a:prstGeom>
                          <a:solidFill>
                            <a:srgbClr val="FFFFFF"/>
                          </a:solidFill>
                          <a:ln w="9525">
                            <a:solidFill>
                              <a:srgbClr val="000000"/>
                            </a:solidFill>
                            <a:miter lim="800000"/>
                            <a:headEnd/>
                            <a:tailEnd/>
                          </a:ln>
                        </wps:spPr>
                        <wps:txbx>
                          <w:txbxContent>
                            <w:p w:rsidR="00A93A2D" w:rsidRPr="00854F1F" w:rsidRDefault="00A93A2D" w:rsidP="008D58CB">
                              <w:pPr>
                                <w:jc w:val="center"/>
                                <w:rPr>
                                  <w:b/>
                                  <w:sz w:val="20"/>
                                  <w:lang w:val="uk-UA"/>
                                </w:rPr>
                              </w:pPr>
                              <w:r w:rsidRPr="00854F1F">
                                <w:rPr>
                                  <w:b/>
                                  <w:sz w:val="20"/>
                                  <w:lang w:val="uk-UA"/>
                                </w:rPr>
                                <w:t>Кімната для паління</w:t>
                              </w:r>
                            </w:p>
                          </w:txbxContent>
                        </wps:txbx>
                        <wps:bodyPr rot="0" vert="horz" wrap="square" lIns="75811" tIns="37904" rIns="75811" bIns="37904" anchor="t" anchorCtr="0" upright="1">
                          <a:noAutofit/>
                        </wps:bodyPr>
                      </wps:wsp>
                      <wps:wsp>
                        <wps:cNvPr id="168" name="AutoShape 148"/>
                        <wps:cNvCnPr>
                          <a:cxnSpLocks noChangeShapeType="1"/>
                        </wps:cNvCnPr>
                        <wps:spPr bwMode="auto">
                          <a:xfrm flipV="1">
                            <a:off x="1881279" y="820002"/>
                            <a:ext cx="193680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149"/>
                        <wps:cNvCnPr>
                          <a:cxnSpLocks noChangeShapeType="1"/>
                        </wps:cNvCnPr>
                        <wps:spPr bwMode="auto">
                          <a:xfrm>
                            <a:off x="1945556" y="2458959"/>
                            <a:ext cx="1857240" cy="1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150"/>
                        <wps:cNvSpPr>
                          <a:spLocks noChangeArrowheads="1"/>
                        </wps:cNvSpPr>
                        <wps:spPr bwMode="auto">
                          <a:xfrm>
                            <a:off x="2970330" y="2663306"/>
                            <a:ext cx="2307179" cy="307305"/>
                          </a:xfrm>
                          <a:prstGeom prst="rect">
                            <a:avLst/>
                          </a:prstGeom>
                          <a:solidFill>
                            <a:srgbClr val="FFFFFF"/>
                          </a:solidFill>
                          <a:ln w="31750">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93A2D" w:rsidRPr="00854F1F" w:rsidRDefault="00A93A2D" w:rsidP="008D58CB">
                              <w:pPr>
                                <w:jc w:val="center"/>
                                <w:rPr>
                                  <w:b/>
                                  <w:sz w:val="22"/>
                                  <w:szCs w:val="22"/>
                                  <w:lang w:val="uk-UA"/>
                                </w:rPr>
                              </w:pPr>
                              <w:r w:rsidRPr="00854F1F">
                                <w:rPr>
                                  <w:b/>
                                  <w:sz w:val="22"/>
                                  <w:szCs w:val="22"/>
                                  <w:lang w:val="uk-UA"/>
                                </w:rPr>
                                <w:t>Технічна група приміщень</w:t>
                              </w:r>
                            </w:p>
                            <w:p w:rsidR="00A93A2D" w:rsidRPr="00854F1F" w:rsidRDefault="00A93A2D" w:rsidP="008D58CB">
                              <w:pPr>
                                <w:pStyle w:val="a6"/>
                                <w:numPr>
                                  <w:ilvl w:val="0"/>
                                  <w:numId w:val="28"/>
                                </w:numPr>
                                <w:ind w:left="0" w:hanging="142"/>
                                <w:rPr>
                                  <w:b/>
                                  <w:sz w:val="19"/>
                                  <w:szCs w:val="21"/>
                                  <w:lang w:val="uk-UA"/>
                                </w:rPr>
                              </w:pPr>
                            </w:p>
                          </w:txbxContent>
                        </wps:txbx>
                        <wps:bodyPr rot="0" vert="horz" wrap="square" lIns="75811" tIns="37904" rIns="75811" bIns="37904" anchor="t" anchorCtr="0" upright="1">
                          <a:noAutofit/>
                        </wps:bodyPr>
                      </wps:wsp>
                      <wps:wsp>
                        <wps:cNvPr id="171" name="AutoShape 151"/>
                        <wps:cNvCnPr>
                          <a:cxnSpLocks noChangeShapeType="1"/>
                        </wps:cNvCnPr>
                        <wps:spPr bwMode="auto">
                          <a:xfrm flipV="1">
                            <a:off x="1378037" y="2971134"/>
                            <a:ext cx="523" cy="2043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152"/>
                        <wps:cNvCnPr>
                          <a:cxnSpLocks noChangeShapeType="1"/>
                        </wps:cNvCnPr>
                        <wps:spPr bwMode="auto">
                          <a:xfrm>
                            <a:off x="4309696" y="2593274"/>
                            <a:ext cx="523" cy="70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53"/>
                        <wps:cNvCnPr>
                          <a:cxnSpLocks noChangeShapeType="1"/>
                          <a:stCxn id="167" idx="3"/>
                        </wps:cNvCnPr>
                        <wps:spPr bwMode="auto">
                          <a:xfrm>
                            <a:off x="1638280" y="7018911"/>
                            <a:ext cx="442100" cy="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154"/>
                        <wps:cNvCnPr>
                          <a:cxnSpLocks noChangeShapeType="1"/>
                        </wps:cNvCnPr>
                        <wps:spPr bwMode="auto">
                          <a:xfrm flipV="1">
                            <a:off x="3376125" y="7224303"/>
                            <a:ext cx="0" cy="20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155"/>
                        <wps:cNvCnPr>
                          <a:cxnSpLocks noChangeShapeType="1"/>
                        </wps:cNvCnPr>
                        <wps:spPr bwMode="auto">
                          <a:xfrm flipH="1">
                            <a:off x="3585403" y="5940700"/>
                            <a:ext cx="102425" cy="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57"/>
                        <wps:cNvCnPr>
                          <a:cxnSpLocks noChangeShapeType="1"/>
                        </wps:cNvCnPr>
                        <wps:spPr bwMode="auto">
                          <a:xfrm flipH="1">
                            <a:off x="5121258" y="6459667"/>
                            <a:ext cx="204328" cy="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158"/>
                        <wps:cNvCnPr>
                          <a:cxnSpLocks noChangeShapeType="1"/>
                        </wps:cNvCnPr>
                        <wps:spPr bwMode="auto">
                          <a:xfrm flipH="1">
                            <a:off x="5122826" y="5940177"/>
                            <a:ext cx="204328" cy="5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59"/>
                        <wps:cNvCnPr>
                          <a:cxnSpLocks noChangeShapeType="1"/>
                        </wps:cNvCnPr>
                        <wps:spPr bwMode="auto">
                          <a:xfrm>
                            <a:off x="4915363" y="4237459"/>
                            <a:ext cx="410223" cy="523"/>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0" name="AutoShape 160"/>
                        <wps:cNvCnPr>
                          <a:cxnSpLocks noChangeShapeType="1"/>
                        </wps:cNvCnPr>
                        <wps:spPr bwMode="auto">
                          <a:xfrm>
                            <a:off x="4916408" y="4645630"/>
                            <a:ext cx="410223" cy="523"/>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1" name="AutoShape 161"/>
                        <wps:cNvCnPr>
                          <a:cxnSpLocks noChangeShapeType="1"/>
                        </wps:cNvCnPr>
                        <wps:spPr bwMode="auto">
                          <a:xfrm>
                            <a:off x="801111" y="3825629"/>
                            <a:ext cx="223141" cy="1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162"/>
                        <wps:cNvCnPr>
                          <a:cxnSpLocks noChangeShapeType="1"/>
                          <a:stCxn id="165" idx="3"/>
                        </wps:cNvCnPr>
                        <wps:spPr bwMode="auto">
                          <a:xfrm>
                            <a:off x="1638280" y="6457054"/>
                            <a:ext cx="103993" cy="2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163"/>
                        <wps:cNvCnPr>
                          <a:cxnSpLocks noChangeShapeType="1"/>
                        </wps:cNvCnPr>
                        <wps:spPr bwMode="auto">
                          <a:xfrm>
                            <a:off x="1736953" y="6043657"/>
                            <a:ext cx="1045" cy="416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164"/>
                        <wps:cNvCnPr>
                          <a:cxnSpLocks noChangeShapeType="1"/>
                        </wps:cNvCnPr>
                        <wps:spPr bwMode="auto">
                          <a:xfrm>
                            <a:off x="1740705" y="6025517"/>
                            <a:ext cx="338630" cy="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165"/>
                        <wps:cNvCnPr>
                          <a:cxnSpLocks noChangeShapeType="1"/>
                        </wps:cNvCnPr>
                        <wps:spPr bwMode="auto">
                          <a:xfrm>
                            <a:off x="3686783" y="5940700"/>
                            <a:ext cx="0" cy="4541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AutoShape 166"/>
                        <wps:cNvCnPr>
                          <a:cxnSpLocks noChangeShapeType="1"/>
                        </wps:cNvCnPr>
                        <wps:spPr bwMode="auto">
                          <a:xfrm>
                            <a:off x="3686783" y="6392705"/>
                            <a:ext cx="98245" cy="1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167"/>
                        <wps:cNvCnPr>
                          <a:cxnSpLocks noChangeShapeType="1"/>
                        </wps:cNvCnPr>
                        <wps:spPr bwMode="auto">
                          <a:xfrm flipH="1">
                            <a:off x="3584358" y="5837742"/>
                            <a:ext cx="102425" cy="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AutoShape 168"/>
                        <wps:cNvCnPr>
                          <a:cxnSpLocks noChangeShapeType="1"/>
                        </wps:cNvCnPr>
                        <wps:spPr bwMode="auto">
                          <a:xfrm>
                            <a:off x="3687829" y="5838265"/>
                            <a:ext cx="102425" cy="523"/>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189" name="Rectangle 169"/>
                        <wps:cNvSpPr>
                          <a:spLocks noChangeArrowheads="1"/>
                        </wps:cNvSpPr>
                        <wps:spPr bwMode="auto">
                          <a:xfrm>
                            <a:off x="4114774" y="390925"/>
                            <a:ext cx="1544739" cy="400332"/>
                          </a:xfrm>
                          <a:prstGeom prst="rect">
                            <a:avLst/>
                          </a:prstGeom>
                          <a:solidFill>
                            <a:srgbClr val="FFFFFF"/>
                          </a:solidFill>
                          <a:ln w="9525">
                            <a:solidFill>
                              <a:srgbClr val="000000"/>
                            </a:solidFill>
                            <a:miter lim="800000"/>
                            <a:headEnd/>
                            <a:tailEnd/>
                          </a:ln>
                        </wps:spPr>
                        <wps:txbx>
                          <w:txbxContent>
                            <w:p w:rsidR="00A93A2D" w:rsidRPr="00EB1AC2" w:rsidRDefault="00A93A2D" w:rsidP="008D58CB">
                              <w:pPr>
                                <w:jc w:val="center"/>
                                <w:rPr>
                                  <w:b/>
                                  <w:sz w:val="20"/>
                                  <w:lang w:val="uk-UA"/>
                                </w:rPr>
                              </w:pPr>
                              <w:r w:rsidRPr="00EB1AC2">
                                <w:rPr>
                                  <w:b/>
                                  <w:sz w:val="20"/>
                                  <w:lang w:val="uk-UA"/>
                                </w:rPr>
                                <w:t>Приміщення комірника</w:t>
                              </w:r>
                            </w:p>
                          </w:txbxContent>
                        </wps:txbx>
                        <wps:bodyPr rot="0" vert="horz" wrap="square" lIns="75811" tIns="37904" rIns="75811" bIns="37904" anchor="t" anchorCtr="0" upright="1">
                          <a:noAutofit/>
                        </wps:bodyPr>
                      </wps:wsp>
                      <wps:wsp>
                        <wps:cNvPr id="190" name="AutoShape 170"/>
                        <wps:cNvCnPr>
                          <a:cxnSpLocks noChangeShapeType="1"/>
                        </wps:cNvCnPr>
                        <wps:spPr bwMode="auto">
                          <a:xfrm>
                            <a:off x="3882750" y="534647"/>
                            <a:ext cx="223141" cy="15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153"/>
                        <wps:cNvCnPr>
                          <a:cxnSpLocks noChangeShapeType="1"/>
                        </wps:cNvCnPr>
                        <wps:spPr bwMode="auto">
                          <a:xfrm>
                            <a:off x="3586449" y="6543335"/>
                            <a:ext cx="2316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91" o:spid="_x0000_s1090" editas="canvas" style="width:452.05pt;height:640.65pt;mso-position-horizontal-relative:char;mso-position-vertical-relative:line" coordsize="57410,8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">
                <v:shape id="_x0000_s1091" type="#_x0000_t75" style="position:absolute;width:57410;height:81362;visibility:visible;mso-wrap-style:square">
                  <v:fill o:detectmouseclick="t"/>
                  <v:path o:connecttype="none"/>
                </v:shape>
                <v:rect id="Rectangle 91" o:spid="_x0000_s1092" style="position:absolute;left:17511;top:3914;width:21316;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PHMcA&#10;AADcAAAADwAAAGRycy9kb3ducmV2LnhtbESPQWvCQBCF7wX/wzJCL0U3ESxpdBURCqXgwVjaHIfs&#10;NBuanQ3ZrUn99a4g9DbDe++bN+vtaFtxpt43jhWk8wQEceV0w7WCj9PrLAPhA7LG1jEp+CMP283k&#10;YY25dgMf6VyEWkQI+xwVmBC6XEpfGbLo564jjtq36y2GuPa11D0OEW5buUiSZ2mx4XjBYEd7Q9VP&#10;8WsjxVzK8f3z+DQUX4cyzZbly6IplXqcjrsViEBj+Dff02861k9TuD0TJ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njxzHAAAA3AAAAA8AAAAAAAAAAAAAAAAAmAIAAGRy&#10;cy9kb3ducmV2LnhtbFBLBQYAAAAABAAEAPUAAACMAwAAAAA=&#10;">
                  <v:textbox inset="2.10586mm,1.0529mm,2.10586mm,1.0529mm">
                    <w:txbxContent>
                      <w:p w:rsidR="00A93A2D" w:rsidRPr="00EB1AC2" w:rsidRDefault="00A93A2D" w:rsidP="008D58CB">
                        <w:pPr>
                          <w:jc w:val="center"/>
                          <w:rPr>
                            <w:b/>
                            <w:sz w:val="22"/>
                            <w:szCs w:val="22"/>
                            <w:lang w:val="uk-UA"/>
                          </w:rPr>
                        </w:pPr>
                        <w:r w:rsidRPr="00EB1AC2">
                          <w:rPr>
                            <w:b/>
                            <w:sz w:val="22"/>
                            <w:szCs w:val="22"/>
                            <w:lang w:val="uk-UA"/>
                          </w:rPr>
                          <w:t>Завантажувальна</w:t>
                        </w:r>
                      </w:p>
                    </w:txbxContent>
                  </v:textbox>
                </v:rect>
                <v:rect id="Rectangle 92" o:spid="_x0000_s1093" style="position:absolute;left:10242;top:9219;width:17412;height:14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Ra8cA&#10;AADcAAAADwAAAGRycy9kb3ducmV2LnhtbESPQWvCQBCF74X+h2UKvUjdJKDY1FVEEEqhB6PYHIfs&#10;NBuanQ3Z1aT99a4g9DbDe++bN8v1aFtxod43jhWk0wQEceV0w7WC42H3sgDhA7LG1jEp+CUP69Xj&#10;wxJz7Qbe06UItYgQ9jkqMCF0uZS+MmTRT11HHLVv11sMce1rqXscIty2MkuSubTYcLxgsKOtoeqn&#10;ONtIMX/l+HHaT4bi67NMF7PyNWtKpZ6fxs0biEBj+Dff0+861k8zuD0TJ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1EWvHAAAA3AAAAA8AAAAAAAAAAAAAAAAAmAIAAGRy&#10;cy9kb3ducmV2LnhtbFBLBQYAAAAABAAEAPUAAACMAwAAAAA=&#10;">
                  <v:textbox inset="2.10586mm,1.0529mm,2.10586mm,1.0529mm">
                    <w:txbxContent>
                      <w:p w:rsidR="00A93A2D" w:rsidRPr="00EB1AC2" w:rsidRDefault="00A93A2D" w:rsidP="008D58CB">
                        <w:pPr>
                          <w:jc w:val="center"/>
                          <w:rPr>
                            <w:b/>
                            <w:sz w:val="20"/>
                            <w:lang w:val="uk-UA"/>
                          </w:rPr>
                        </w:pPr>
                        <w:proofErr w:type="spellStart"/>
                        <w:r w:rsidRPr="00EB1AC2">
                          <w:rPr>
                            <w:b/>
                            <w:sz w:val="20"/>
                            <w:lang w:val="uk-UA"/>
                          </w:rPr>
                          <w:t>Неохолоджувальні</w:t>
                        </w:r>
                        <w:proofErr w:type="spellEnd"/>
                        <w:r w:rsidRPr="00EB1AC2">
                          <w:rPr>
                            <w:b/>
                            <w:sz w:val="20"/>
                            <w:lang w:val="uk-UA"/>
                          </w:rPr>
                          <w:t xml:space="preserve"> комори:</w:t>
                        </w:r>
                      </w:p>
                      <w:p w:rsidR="00A93A2D" w:rsidRPr="00EB1AC2" w:rsidRDefault="00A93A2D" w:rsidP="008D58CB">
                        <w:pPr>
                          <w:jc w:val="both"/>
                          <w:rPr>
                            <w:b/>
                            <w:sz w:val="20"/>
                            <w:lang w:val="uk-UA"/>
                          </w:rPr>
                        </w:pPr>
                        <w:r w:rsidRPr="00EB1AC2">
                          <w:rPr>
                            <w:b/>
                            <w:sz w:val="20"/>
                            <w:lang w:val="uk-UA"/>
                          </w:rPr>
                          <w:t>- сухих продуктів;</w:t>
                        </w:r>
                      </w:p>
                      <w:p w:rsidR="00A93A2D" w:rsidRPr="00EB1AC2" w:rsidRDefault="00A93A2D" w:rsidP="008D58CB">
                        <w:pPr>
                          <w:jc w:val="both"/>
                          <w:rPr>
                            <w:b/>
                            <w:sz w:val="20"/>
                            <w:lang w:val="uk-UA"/>
                          </w:rPr>
                        </w:pPr>
                        <w:r w:rsidRPr="00EB1AC2">
                          <w:rPr>
                            <w:b/>
                            <w:sz w:val="20"/>
                            <w:lang w:val="uk-UA"/>
                          </w:rPr>
                          <w:t>- овочів та коренеплодів;</w:t>
                        </w:r>
                      </w:p>
                      <w:p w:rsidR="00A93A2D" w:rsidRPr="00EB1AC2" w:rsidRDefault="00A93A2D" w:rsidP="008D58CB">
                        <w:pPr>
                          <w:jc w:val="both"/>
                          <w:rPr>
                            <w:b/>
                            <w:sz w:val="20"/>
                            <w:lang w:val="uk-UA"/>
                          </w:rPr>
                        </w:pPr>
                        <w:r w:rsidRPr="00EB1AC2">
                          <w:rPr>
                            <w:b/>
                            <w:sz w:val="20"/>
                            <w:lang w:val="uk-UA"/>
                          </w:rPr>
                          <w:t>- бакалійних товарів та напоїв;</w:t>
                        </w:r>
                      </w:p>
                      <w:p w:rsidR="00A93A2D" w:rsidRPr="00EB1AC2" w:rsidRDefault="00A93A2D" w:rsidP="008D58CB">
                        <w:pPr>
                          <w:jc w:val="both"/>
                          <w:rPr>
                            <w:b/>
                            <w:sz w:val="20"/>
                            <w:lang w:val="uk-UA"/>
                          </w:rPr>
                        </w:pPr>
                        <w:r>
                          <w:rPr>
                            <w:b/>
                            <w:sz w:val="20"/>
                            <w:lang w:val="uk-UA"/>
                          </w:rPr>
                          <w:t>- тари та інвентарю</w:t>
                        </w:r>
                      </w:p>
                      <w:p w:rsidR="00A93A2D" w:rsidRPr="00EB1AC2" w:rsidRDefault="00A93A2D" w:rsidP="008D58CB">
                        <w:pPr>
                          <w:rPr>
                            <w:b/>
                            <w:sz w:val="19"/>
                            <w:szCs w:val="21"/>
                            <w:lang w:val="uk-UA"/>
                          </w:rPr>
                        </w:pPr>
                      </w:p>
                    </w:txbxContent>
                  </v:textbox>
                </v:rect>
                <v:rect id="Rectangle 93" o:spid="_x0000_s1094" style="position:absolute;left:4097;top:26633;width:23066;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imMEA&#10;AADcAAAADwAAAGRycy9kb3ducmV2LnhtbERP24rCMBB9X/Afwgi+ramKslSjqFAoqLBb/YChGdti&#10;MylN1OrXG0HYtzmc6yxWnanFjVpXWVYwGkYgiHOrKy4UnI7J9w8I55E11pZJwYMcrJa9rwXG2t75&#10;j26ZL0QIYRejgtL7JpbS5SUZdEPbEAfubFuDPsC2kLrFewg3tRxH0UwarDg0lNjQtqT8kl2Ngt3v&#10;pin0eHZO06c7Jclhn02ne6UG/W49B+Gp8//ijzvVYf5oAu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0IpjBAAAA3AAAAA8AAAAAAAAAAAAAAAAAmAIAAGRycy9kb3du&#10;cmV2LnhtbFBLBQYAAAAABAAEAPUAAACGAwAAAAA=&#10;" strokeweight="2.5pt">
                  <v:stroke dashstyle="1 1"/>
                  <v:shadow color="#868686"/>
                  <v:textbox inset="2.10586mm,1.0529mm,2.10586mm,1.0529mm">
                    <w:txbxContent>
                      <w:p w:rsidR="00A93A2D" w:rsidRPr="00854F1F" w:rsidRDefault="00A93A2D" w:rsidP="008D58CB">
                        <w:pPr>
                          <w:jc w:val="center"/>
                          <w:rPr>
                            <w:b/>
                            <w:sz w:val="19"/>
                            <w:szCs w:val="21"/>
                            <w:lang w:val="uk-UA"/>
                          </w:rPr>
                        </w:pPr>
                        <w:r w:rsidRPr="00854F1F">
                          <w:rPr>
                            <w:b/>
                            <w:sz w:val="22"/>
                            <w:szCs w:val="22"/>
                            <w:lang w:val="uk-UA"/>
                          </w:rPr>
                          <w:t>Службово-побутові приміщення</w:t>
                        </w:r>
                      </w:p>
                      <w:p w:rsidR="00A93A2D" w:rsidRPr="00854F1F" w:rsidRDefault="00A93A2D" w:rsidP="008D58CB">
                        <w:pPr>
                          <w:pStyle w:val="a6"/>
                          <w:numPr>
                            <w:ilvl w:val="0"/>
                            <w:numId w:val="28"/>
                          </w:numPr>
                          <w:ind w:left="0" w:hanging="142"/>
                          <w:rPr>
                            <w:b/>
                            <w:sz w:val="19"/>
                            <w:szCs w:val="21"/>
                            <w:lang w:val="uk-UA"/>
                          </w:rPr>
                        </w:pPr>
                      </w:p>
                    </w:txbxContent>
                  </v:textbox>
                </v:rect>
                <v:rect id="Rectangle 94" o:spid="_x0000_s1095" style="position:absolute;left:10242;top:32779;width:37030;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shMcA&#10;AADcAAAADwAAAGRycy9kb3ducmV2LnhtbESPQWvCQBCF74X+h2UEL6VuIrZo6iqlIBTBg7HUHIfs&#10;NBvMzobs1qT+elcoeJvhvffNm+V6sI04U+drxwrSSQKCuHS65krB12HzPAfhA7LGxjEp+CMP69Xj&#10;wxIz7Xre0zkPlYgQ9hkqMCG0mZS+NGTRT1xLHLUf11kMce0qqTvsI9w2cpokr9JizfGCwZY+DJWn&#10;/NdGirkUw/Z7/9Tnx12Rzl+KxbQulBqPhvc3EIGGcDf/pz91rJ/O4PZMn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QLITHAAAA3AAAAA8AAAAAAAAAAAAAAAAAmAIAAGRy&#10;cy9kb3ducmV2LnhtbFBLBQYAAAAABAAEAPUAAACMAwAAAAA=&#10;">
                  <v:textbox inset="2.10586mm,1.0529mm,2.10586mm,1.0529mm">
                    <w:txbxContent>
                      <w:p w:rsidR="00A93A2D" w:rsidRPr="00854F1F" w:rsidRDefault="00A93A2D" w:rsidP="008D58CB">
                        <w:pPr>
                          <w:jc w:val="center"/>
                          <w:rPr>
                            <w:b/>
                            <w:sz w:val="22"/>
                            <w:szCs w:val="22"/>
                            <w:lang w:val="uk-UA"/>
                          </w:rPr>
                        </w:pPr>
                        <w:r w:rsidRPr="00854F1F">
                          <w:rPr>
                            <w:b/>
                            <w:sz w:val="22"/>
                            <w:szCs w:val="22"/>
                            <w:lang w:val="uk-UA"/>
                          </w:rPr>
                          <w:t>Виробництво напівфабрикатів та готової продукції</w:t>
                        </w:r>
                      </w:p>
                    </w:txbxContent>
                  </v:textbox>
                </v:rect>
                <v:line id="Line 95" o:spid="_x0000_s1096" style="position:absolute;visibility:visible;mso-wrap-style:square" from="39951,35564" to="39956,3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rect id="Rectangle 96" o:spid="_x0000_s1097" style="position:absolute;left:10242;top:36876;width:17412;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XaMYA&#10;AADcAAAADwAAAGRycy9kb3ducmV2LnhtbESPQWvCQBCF74X+h2UKvYhuIigaXaUUCqXgwbRojkN2&#10;zIZmZ0N2a6K/3hWE3mZ4733zZr0dbCPO1PnasYJ0koAgLp2uuVLw8/0xXoDwAVlj45gUXMjDdvP8&#10;tMZMu573dM5DJSKEfYYKTAhtJqUvDVn0E9cSR+3kOoshrl0ldYd9hNtGTpNkLi3WHC8YbOndUPmb&#10;/9lIMddi+DrsR31+3BXpYlYsp3Wh1OvL8LYCEWgI/+ZH+lPH+ukc7s/EC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4XaMYAAADcAAAADwAAAAAAAAAAAAAAAACYAgAAZHJz&#10;L2Rvd25yZXYueG1sUEsFBgAAAAAEAAQA9QAAAIsDAAAAAA==&#10;">
                  <v:textbox inset="2.10586mm,1.0529mm,2.10586mm,1.0529mm">
                    <w:txbxContent>
                      <w:p w:rsidR="00A93A2D" w:rsidRPr="00854F1F" w:rsidRDefault="00A93A2D" w:rsidP="008D58CB">
                        <w:pPr>
                          <w:jc w:val="center"/>
                          <w:rPr>
                            <w:b/>
                            <w:sz w:val="20"/>
                            <w:lang w:val="uk-UA"/>
                          </w:rPr>
                        </w:pPr>
                        <w:r w:rsidRPr="00854F1F">
                          <w:rPr>
                            <w:b/>
                            <w:sz w:val="20"/>
                            <w:lang w:val="uk-UA"/>
                          </w:rPr>
                          <w:t>Заготівельні цехи</w:t>
                        </w:r>
                      </w:p>
                    </w:txbxContent>
                  </v:textbox>
                </v:rect>
                <v:rect id="Rectangle 97" o:spid="_x0000_s1098" style="position:absolute;left:29703;top:36876;width:17569;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y88cA&#10;AADcAAAADwAAAGRycy9kb3ducmV2LnhtbESPQWvCQBCF74X+h2UEL6VuIthq6iqlIBTBg7HUHIfs&#10;NBvMzobs1qT+elcoeJvhvffNm+V6sI04U+drxwrSSQKCuHS65krB12HzPAfhA7LGxjEp+CMP69Xj&#10;wxIz7Xre0zkPlYgQ9hkqMCG0mZS+NGTRT1xLHLUf11kMce0qqTvsI9w2cpokL9JizfGCwZY+DJWn&#10;/NdGirkUw/Z7/9Tnx12RzmfFYloXSo1Hw/sbiEBDuJv/05861k9f4fZMn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CsvPHAAAA3AAAAA8AAAAAAAAAAAAAAAAAmAIAAGRy&#10;cy9kb3ducmV2LnhtbFBLBQYAAAAABAAEAPUAAACMAwAAAAA=&#10;">
                  <v:textbox inset="2.10586mm,1.0529mm,2.10586mm,1.0529mm">
                    <w:txbxContent>
                      <w:p w:rsidR="00A93A2D" w:rsidRPr="00854F1F" w:rsidRDefault="00A93A2D" w:rsidP="008D58CB">
                        <w:pPr>
                          <w:jc w:val="center"/>
                          <w:rPr>
                            <w:b/>
                            <w:sz w:val="20"/>
                            <w:lang w:val="uk-UA"/>
                          </w:rPr>
                        </w:pPr>
                        <w:proofErr w:type="spellStart"/>
                        <w:r w:rsidRPr="00854F1F">
                          <w:rPr>
                            <w:b/>
                            <w:sz w:val="20"/>
                            <w:lang w:val="uk-UA"/>
                          </w:rPr>
                          <w:t>Доготівельні</w:t>
                        </w:r>
                        <w:proofErr w:type="spellEnd"/>
                        <w:r w:rsidRPr="00854F1F">
                          <w:rPr>
                            <w:b/>
                            <w:sz w:val="20"/>
                            <w:lang w:val="uk-UA"/>
                          </w:rPr>
                          <w:t xml:space="preserve"> цехи</w:t>
                        </w:r>
                      </w:p>
                    </w:txbxContent>
                  </v:textbox>
                </v:rect>
                <v:line id="Line 98" o:spid="_x0000_s1099" style="position:absolute;visibility:visible;mso-wrap-style:square" from="8011,41987" to="10059,41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99" o:spid="_x0000_s1100" style="position:absolute;visibility:visible;mso-wrap-style:square" from="8011,46085" to="10059,4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rect id="Rectangle 100" o:spid="_x0000_s1101" style="position:absolute;left:10242;top:40973;width:17412;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gOsYA&#10;AADcAAAADwAAAGRycy9kb3ducmV2LnhtbESPQUvDQBCF7wX/wzJCL8VuGqjU2G0RQZBCD42iOQ7Z&#10;MRvMzobs2kR/fedQ8PaGefPNe9v95Dt1piG2gQ2slhko4jrYlhsD728vdxtQMSFb7AKTgV+KsN/d&#10;zLZY2DDyic5lapRAOBZowKXUF1rH2pHHuAw9sey+wuAxyTg02g44Ctx3Os+ye+2xZfngsKdnR/V3&#10;+eOF4v6q6fBxWozl57FabdbVQ95Wxsxvp6dHUImm9G++Xr9aiZ9LfCkjCvTu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fgOsYAAADcAAAADwAAAAAAAAAAAAAAAACYAgAAZHJz&#10;L2Rvd25yZXYueG1sUEsFBgAAAAAEAAQA9QAAAIsDAAAAAA==&#10;">
                  <v:textbox inset="2.10586mm,1.0529mm,2.10586mm,1.0529mm">
                    <w:txbxContent>
                      <w:p w:rsidR="00A93A2D" w:rsidRPr="00854F1F" w:rsidRDefault="00A93A2D" w:rsidP="008D58CB">
                        <w:pPr>
                          <w:jc w:val="center"/>
                          <w:rPr>
                            <w:b/>
                            <w:sz w:val="20"/>
                            <w:lang w:val="uk-UA"/>
                          </w:rPr>
                        </w:pPr>
                        <w:r w:rsidRPr="00854F1F">
                          <w:rPr>
                            <w:b/>
                            <w:sz w:val="20"/>
                            <w:lang w:val="uk-UA"/>
                          </w:rPr>
                          <w:t>М'ясо-рибний</w:t>
                        </w:r>
                      </w:p>
                    </w:txbxContent>
                  </v:textbox>
                </v:rect>
                <v:rect id="Rectangle 101" o:spid="_x0000_s1102" style="position:absolute;left:10242;top:45066;width:17412;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FoccA&#10;AADcAAAADwAAAGRycy9kb3ducmV2LnhtbESPQWvCQBCF74X+h2UKvUjdJKDY1FVEEEqhB6PYHIfs&#10;NBuanQ3Z1aT99a4g9DbDe++bN8v1aFtxod43jhWk0wQEceV0w7WC42H3sgDhA7LG1jEp+CUP69Xj&#10;wxJz7Qbe06UItYgQ9jkqMCF0uZS+MmTRT11HHLVv11sMce1rqXscIty2MkuSubTYcLxgsKOtoeqn&#10;ONtIMX/l+HHaT4bi67NMF7PyNWtKpZ6fxs0biEBj+Dff0+861s9SuD0TJ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LRaHHAAAA3AAAAA8AAAAAAAAAAAAAAAAAmAIAAGRy&#10;cy9kb3ducmV2LnhtbFBLBQYAAAAABAAEAPUAAACMAwAAAAA=&#10;">
                  <v:textbox inset="2.10586mm,1.0529mm,2.10586mm,1.0529mm">
                    <w:txbxContent>
                      <w:p w:rsidR="00A93A2D" w:rsidRPr="00854F1F" w:rsidRDefault="00A93A2D" w:rsidP="008D58CB">
                        <w:pPr>
                          <w:jc w:val="center"/>
                          <w:rPr>
                            <w:b/>
                            <w:sz w:val="20"/>
                            <w:lang w:val="uk-UA"/>
                          </w:rPr>
                        </w:pPr>
                        <w:r w:rsidRPr="00854F1F">
                          <w:rPr>
                            <w:b/>
                            <w:sz w:val="20"/>
                            <w:lang w:val="uk-UA"/>
                          </w:rPr>
                          <w:t xml:space="preserve">Овочевий </w:t>
                        </w:r>
                      </w:p>
                      <w:p w:rsidR="00A93A2D" w:rsidRPr="00FE3B63" w:rsidRDefault="00A93A2D" w:rsidP="008D58CB">
                        <w:pPr>
                          <w:jc w:val="center"/>
                          <w:rPr>
                            <w:b/>
                            <w:sz w:val="19"/>
                            <w:szCs w:val="21"/>
                          </w:rPr>
                        </w:pPr>
                      </w:p>
                    </w:txbxContent>
                  </v:textbox>
                </v:rect>
                <v:rect id="Rectangle 102" o:spid="_x0000_s1103" style="position:absolute;left:29703;top:40973;width:17569;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b1scA&#10;AADcAAAADwAAAGRycy9kb3ducmV2LnhtbESPQWvCQBCF7wX/wzJCL0U3BixpdBURCqXgwVjaHIfs&#10;NBuanQ3ZrUn99a4g9DbDe++bN+vtaFtxpt43jhUs5gkI4srphmsFH6fXWQbCB2SNrWNS8EcetpvJ&#10;wxpz7QY+0rkItYgQ9jkqMCF0uZS+MmTRz11HHLVv11sMce1rqXscIty2Mk2SZ2mx4XjBYEd7Q9VP&#10;8WsjxVzK8f3z+DQUX4dykS3Ll7QplXqcjrsViEBj+Dff02861k9TuD0TJ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Z29bHAAAA3AAAAA8AAAAAAAAAAAAAAAAAmAIAAGRy&#10;cy9kb3ducmV2LnhtbFBLBQYAAAAABAAEAPUAAACMAwAAAAA=&#10;">
                  <v:textbox inset="2.10586mm,1.0529mm,2.10586mm,1.0529mm">
                    <w:txbxContent>
                      <w:p w:rsidR="00A93A2D" w:rsidRPr="00854F1F" w:rsidRDefault="00A93A2D" w:rsidP="008D58CB">
                        <w:pPr>
                          <w:jc w:val="center"/>
                          <w:rPr>
                            <w:b/>
                            <w:sz w:val="20"/>
                            <w:lang w:val="uk-UA"/>
                          </w:rPr>
                        </w:pPr>
                        <w:r w:rsidRPr="00854F1F">
                          <w:rPr>
                            <w:b/>
                            <w:sz w:val="20"/>
                            <w:lang w:val="uk-UA"/>
                          </w:rPr>
                          <w:t>Холодний</w:t>
                        </w:r>
                      </w:p>
                    </w:txbxContent>
                  </v:textbox>
                </v:rect>
                <v:rect id="Rectangle 103" o:spid="_x0000_s1104" style="position:absolute;left:29703;top:45066;width:17569;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ccA&#10;AADcAAAADwAAAGRycy9kb3ducmV2LnhtbESPQWvCQBCF74X+h2UEL6VujLRo6iqlIBTBg7HUHIfs&#10;NBvMzobs1qT+elcoeJvhvffNm+V6sI04U+drxwqmkwQEcel0zZWCr8PmeQ7CB2SNjWNS8Ece1qvH&#10;hyVm2vW8p3MeKhEh7DNUYEJoMyl9aciin7iWOGo/rrMY4tpVUnfYR7htZJokr9JizfGCwZY+DJWn&#10;/NdGirkUw/Z7/9Tnx10xnb8Ui7QulBqPhvc3EIGGcDf/pz91rJ/O4PZMn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Vfk3HAAAA3AAAAA8AAAAAAAAAAAAAAAAAmAIAAGRy&#10;cy9kb3ducmV2LnhtbFBLBQYAAAAABAAEAPUAAACMAwAAAAA=&#10;">
                  <v:textbox inset="2.10586mm,1.0529mm,2.10586mm,1.0529mm">
                    <w:txbxContent>
                      <w:p w:rsidR="00A93A2D" w:rsidRPr="00854F1F" w:rsidRDefault="00A93A2D" w:rsidP="008D58CB">
                        <w:pPr>
                          <w:jc w:val="center"/>
                          <w:rPr>
                            <w:b/>
                            <w:sz w:val="20"/>
                            <w:lang w:val="uk-UA"/>
                          </w:rPr>
                        </w:pPr>
                        <w:r w:rsidRPr="00854F1F">
                          <w:rPr>
                            <w:b/>
                            <w:sz w:val="20"/>
                            <w:lang w:val="uk-UA"/>
                          </w:rPr>
                          <w:t>Гарячий</w:t>
                        </w:r>
                      </w:p>
                    </w:txbxContent>
                  </v:textbox>
                </v:rect>
                <v:rect id="Rectangle 104" o:spid="_x0000_s1105" style="position:absolute;left:19539;top:49173;width:1835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mOccA&#10;AADcAAAADwAAAGRycy9kb3ducmV2LnhtbESPQWvCQBCF74X+h2UEL6VuDLZo6iqlIBTBg7HUHIfs&#10;NBvMzobs1qT+elcoeJvhvffNm+V6sI04U+drxwqmkwQEcel0zZWCr8PmeQ7CB2SNjWNS8Ece1qvH&#10;hyVm2vW8p3MeKhEh7DNUYEJoMyl9aciin7iWOGo/rrMY4tpVUnfYR7htZJokr9JizfGCwZY+DJWn&#10;/NdGirkUw/Z7/9Tnx10xnb8Ui7QulBqPhvc3EIGGcDf/pz91rJ/O4PZMn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85jnHAAAA3AAAAA8AAAAAAAAAAAAAAAAAmAIAAGRy&#10;cy9kb3ducmV2LnhtbFBLBQYAAAAABAAEAPUAAACMAwAAAAA=&#10;">
                  <v:textbox inset="2.10586mm,1.0529mm,2.10586mm,1.0529mm">
                    <w:txbxContent>
                      <w:p w:rsidR="00A93A2D" w:rsidRPr="00854F1F" w:rsidRDefault="00A93A2D" w:rsidP="008D58CB">
                        <w:pPr>
                          <w:jc w:val="center"/>
                          <w:rPr>
                            <w:b/>
                            <w:sz w:val="20"/>
                            <w:lang w:val="uk-UA"/>
                          </w:rPr>
                        </w:pPr>
                        <w:r w:rsidRPr="00854F1F">
                          <w:rPr>
                            <w:b/>
                            <w:sz w:val="20"/>
                            <w:lang w:val="uk-UA"/>
                          </w:rPr>
                          <w:t>Мийна кухонного посуду</w:t>
                        </w:r>
                      </w:p>
                    </w:txbxContent>
                  </v:textbox>
                </v:rect>
                <v:rect id="Rectangle 105" o:spid="_x0000_s1106" style="position:absolute;left:11266;top:53266;width:34746;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DoscA&#10;AADcAAAADwAAAGRycy9kb3ducmV2LnhtbESPQWvCQBCF74L/YZlCL6IbA0pMXUUKhVLowSia45Cd&#10;ZkOzsyG7NWl/fbdQ8DbDe++bN9v9aFtxo943jhUsFwkI4srphmsF59PLPAPhA7LG1jEp+CYP+910&#10;ssVcu4GPdCtCLSKEfY4KTAhdLqWvDFn0C9cRR+3D9RZDXPta6h6HCLetTJNkLS02HC8Y7OjZUPVZ&#10;fNlIMT/l+HY5zobi+l4us1W5SZtSqceH8fAEItAY7ub/9KuO9dMV/D0TJ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wQ6LHAAAA3AAAAA8AAAAAAAAAAAAAAAAAmAIAAGRy&#10;cy9kb3ducmV2LnhtbFBLBQYAAAAABAAEAPUAAACMAwAAAAA=&#10;">
                  <v:textbox inset="2.10586mm,1.0529mm,2.10586mm,1.0529mm">
                    <w:txbxContent>
                      <w:p w:rsidR="00A93A2D" w:rsidRPr="00854F1F" w:rsidRDefault="00A93A2D" w:rsidP="008D58CB">
                        <w:pPr>
                          <w:jc w:val="center"/>
                          <w:rPr>
                            <w:b/>
                            <w:sz w:val="22"/>
                            <w:szCs w:val="22"/>
                            <w:lang w:val="uk-UA"/>
                          </w:rPr>
                        </w:pPr>
                        <w:r w:rsidRPr="00854F1F">
                          <w:rPr>
                            <w:b/>
                            <w:sz w:val="22"/>
                            <w:szCs w:val="22"/>
                            <w:lang w:val="uk-UA"/>
                          </w:rPr>
                          <w:t>Реалізація готових страв і напоїв</w:t>
                        </w:r>
                      </w:p>
                    </w:txbxContent>
                  </v:textbox>
                </v:rect>
                <v:line id="Line 106" o:spid="_x0000_s1107" style="position:absolute;visibility:visible;mso-wrap-style:square" from="28663,56339" to="28668,5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rect id="Rectangle 107" o:spid="_x0000_s1108" style="position:absolute;left:20793;top:57363;width:15050;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4TscA&#10;AADcAAAADwAAAGRycy9kb3ducmV2LnhtbESPQWvCQBCF74X+h2UEL6VuDNhq6iqlIBTBg7HUHIfs&#10;NBvMzobs1qT+elcoeJvhvffNm+V6sI04U+drxwqmkwQEcel0zZWCr8PmeQ7CB2SNjWNS8Ece1qvH&#10;hyVm2vW8p3MeKhEh7DNUYEJoMyl9aciin7iWOGo/rrMY4tpVUnfYR7htZJokL9JizfGCwZY+DJWn&#10;/NdGirkUw/Z7/9Tnx10xnc+KRVoXSo1Hw/sbiEBDuJv/05861k9f4fZMn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eE7HAAAA3AAAAA8AAAAAAAAAAAAAAAAAmAIAAGRy&#10;cy9kb3ducmV2LnhtbFBLBQYAAAAABAAEAPUAAACMAwAAAAA=&#10;">
                  <v:textbox inset="2.10586mm,1.0529mm,2.10586mm,1.0529mm">
                    <w:txbxContent>
                      <w:p w:rsidR="00A93A2D" w:rsidRPr="00854F1F" w:rsidRDefault="00A93A2D" w:rsidP="008D58CB">
                        <w:pPr>
                          <w:jc w:val="center"/>
                          <w:rPr>
                            <w:b/>
                            <w:sz w:val="20"/>
                            <w:lang w:val="uk-UA"/>
                          </w:rPr>
                        </w:pPr>
                        <w:r w:rsidRPr="00854F1F">
                          <w:rPr>
                            <w:b/>
                            <w:sz w:val="20"/>
                            <w:lang w:val="uk-UA"/>
                          </w:rPr>
                          <w:t>Роздавальна</w:t>
                        </w:r>
                      </w:p>
                    </w:txbxContent>
                  </v:textbox>
                </v:rect>
                <v:line id="Line 108" o:spid="_x0000_s1109" style="position:absolute;flip:x;visibility:visible;mso-wrap-style:square" from="28590,60927" to="28595,6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7IOcUAAADcAAAADwAAAGRycy9kb3ducmV2LnhtbESPT2vDMAzF74V9B6PBLmV12sEIWd2y&#10;/gkMelna7i5iLQmLZRO7bfbtp8OgN4n39N5Py/XoenWlIXaeDcxnGSji2tuOGwPnU/mcg4oJ2WLv&#10;mQz8UoT16mGyxML6G1d0PaZGSQjHAg20KYVC61i35DDOfCAW7dsPDpOsQ6PtgDcJd71eZNmrdtix&#10;NLQYaNtS/XO8OAPTl/0uhDwvy2rnu8/wta82h7MxT4/j+xuoRGO6m/+vP6zgL4RWnpEJ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7IOcUAAADcAAAADwAAAAAAAAAA&#10;AAAAAAChAgAAZHJzL2Rvd25yZXYueG1sUEsFBgAAAAAEAAQA+QAAAJMDAAAAAA==&#10;">
                  <v:stroke startarrow="block" endarrow="block"/>
                </v:line>
                <v:rect id="Rectangle 109" o:spid="_x0000_s1110" style="position:absolute;left:20803;top:62516;width:15061;height: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Jp8YA&#10;AADcAAAADwAAAGRycy9kb3ducmV2LnhtbESPQWvCQBCF7wX/wzJCL0U3BiwaXUUEoQg9mJY2xyE7&#10;zYZmZ0N2NbG/3hWE3mZ4733zZr0dbCMu1PnasYLZNAFBXDpdc6Xg8+MwWYDwAVlj45gUXMnDdjN6&#10;WmOmXc8nuuShEhHCPkMFJoQ2k9KXhiz6qWuJo/bjOoshrl0ldYd9hNtGpknyKi3WHC8YbGlvqPzN&#10;zzZSzF8xHL9OL33+/V7MFvNimdaFUs/jYbcCEWgI/+ZH+k3H+ukS7s/EC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1Jp8YAAADcAAAADwAAAAAAAAAAAAAAAACYAgAAZHJz&#10;L2Rvd25yZXYueG1sUEsFBgAAAAAEAAQA9QAAAIsDAAAAAA==&#10;">
                  <v:textbox inset="2.10586mm,1.0529mm,2.10586mm,1.0529mm">
                    <w:txbxContent>
                      <w:p w:rsidR="00A93A2D" w:rsidRPr="008D58CB" w:rsidRDefault="00A93A2D" w:rsidP="008D58CB">
                        <w:pPr>
                          <w:jc w:val="center"/>
                          <w:rPr>
                            <w:b/>
                            <w:sz w:val="20"/>
                            <w:lang w:val="uk-UA"/>
                          </w:rPr>
                        </w:pPr>
                        <w:r>
                          <w:rPr>
                            <w:b/>
                            <w:sz w:val="20"/>
                            <w:lang w:val="uk-UA"/>
                          </w:rPr>
                          <w:t>Обідня</w:t>
                        </w:r>
                        <w:r w:rsidRPr="004126C1">
                          <w:rPr>
                            <w:b/>
                            <w:sz w:val="20"/>
                          </w:rPr>
                          <w:t xml:space="preserve"> зал</w:t>
                        </w:r>
                        <w:r>
                          <w:rPr>
                            <w:b/>
                            <w:sz w:val="20"/>
                            <w:lang w:val="uk-UA"/>
                          </w:rPr>
                          <w:t>а</w:t>
                        </w:r>
                      </w:p>
                    </w:txbxContent>
                  </v:textbox>
                </v:rect>
                <v:rect id="Rectangle 110" o:spid="_x0000_s1111" style="position:absolute;left:20803;top:68140;width:15051;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258cA&#10;AADcAAAADwAAAGRycy9kb3ducmV2LnhtbESPQUvDQBCF74L/YRnBi9hNK0qN3ZZSEKTgobHUHIfs&#10;NBuanQ3ZtUn99c5B6O0N8+ab9xar0bfqTH1sAhuYTjJQxFWwDdcG9l/vj3NQMSFbbAOTgQtFWC1v&#10;bxaY2zDwjs5FqpVAOOZowKXU5VrHypHHOAkdseyOofeYZOxrbXscBO5bPcuyF+2xYfngsKONo+pU&#10;/HihuN9y3B52D0Px/VlO58/l66wpjbm/G9dvoBKN6Wr+v/6wEv9J4ksZUa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edufHAAAA3AAAAA8AAAAAAAAAAAAAAAAAmAIAAGRy&#10;cy9kb3ducmV2LnhtbFBLBQYAAAAABAAEAPUAAACMAwAAAAA=&#10;">
                  <v:textbox inset="2.10586mm,1.0529mm,2.10586mm,1.0529mm">
                    <w:txbxContent>
                      <w:p w:rsidR="00A93A2D" w:rsidRPr="0076515C" w:rsidRDefault="00A93A2D" w:rsidP="008D58CB">
                        <w:pPr>
                          <w:jc w:val="center"/>
                          <w:rPr>
                            <w:b/>
                            <w:sz w:val="20"/>
                          </w:rPr>
                        </w:pPr>
                        <w:r w:rsidRPr="0076515C">
                          <w:rPr>
                            <w:b/>
                            <w:sz w:val="20"/>
                          </w:rPr>
                          <w:t>Вестибюль</w:t>
                        </w:r>
                      </w:p>
                    </w:txbxContent>
                  </v:textbox>
                </v:rect>
                <v:rect id="Rectangle 111" o:spid="_x0000_s1112" style="position:absolute;left:18222;top:74264;width:9432;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TfMcA&#10;AADcAAAADwAAAGRycy9kb3ducmV2LnhtbESPQWvCQBCF74X+h2UEL6VuorRo6iqlIBTBg7HUHIfs&#10;NBvMzobs1qT+elcoeJvhvffNm+V6sI04U+drxwrSSQKCuHS65krB12HzPAfhA7LGxjEp+CMP69Xj&#10;wxIz7Xre0zkPlYgQ9hkqMCG0mZS+NGTRT1xLHLUf11kMce0qqTvsI9w2cpokr9JizfGCwZY+DJWn&#10;/NdGirkUw/Z7/9Tnx12Rzl+KxbQulBqPhvc3EIGGcDf/pz91rD9L4fZMn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S03zHAAAA3AAAAA8AAAAAAAAAAAAAAAAAmAIAAGRy&#10;cy9kb3ducmV2LnhtbFBLBQYAAAAABAAEAPUAAACMAwAAAAA=&#10;">
                  <v:textbox inset="2.10586mm,1.0529mm,2.10586mm,1.0529mm">
                    <w:txbxContent>
                      <w:p w:rsidR="00A93A2D" w:rsidRPr="00854F1F" w:rsidRDefault="00A93A2D" w:rsidP="008D58CB">
                        <w:pPr>
                          <w:jc w:val="center"/>
                          <w:rPr>
                            <w:b/>
                            <w:sz w:val="20"/>
                            <w:lang w:val="uk-UA"/>
                          </w:rPr>
                        </w:pPr>
                        <w:r>
                          <w:rPr>
                            <w:b/>
                            <w:sz w:val="20"/>
                            <w:lang w:val="uk-UA"/>
                          </w:rPr>
                          <w:t>Вбиральні</w:t>
                        </w:r>
                      </w:p>
                    </w:txbxContent>
                  </v:textbox>
                </v:rect>
                <v:rect id="Rectangle 112" o:spid="_x0000_s1113" style="position:absolute;left:29206;top:74273;width:8827;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NC8cA&#10;AADcAAAADwAAAGRycy9kb3ducmV2LnhtbESPQWvCQBCF74X+h2UEL6VujLRo6iqlIBTBg7HUHIfs&#10;NBvMzobs1qT+elcoeJvhvffNm+V6sI04U+drxwqmkwQEcel0zZWCr8PmeQ7CB2SNjWNS8Ece1qvH&#10;hyVm2vW8p3MeKhEh7DNUYEJoMyl9aciin7iWOGo/rrMY4tpVUnfYR7htZJokr9JizfGCwZY+DJWn&#10;/NdGirkUw/Z7/9Tnx10xnb8Ui7QulBqPhvc3EIGGcDf/pz91rD9L4fZMnE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TQvHAAAA3AAAAA8AAAAAAAAAAAAAAAAAmAIAAGRy&#10;cy9kb3ducmV2LnhtbFBLBQYAAAAABAAEAPUAAACMAwAAAAA=&#10;">
                  <v:textbox inset="2.10586mm,1.0529mm,2.10586mm,1.0529mm">
                    <w:txbxContent>
                      <w:p w:rsidR="00A93A2D" w:rsidRPr="0076515C" w:rsidRDefault="00A93A2D" w:rsidP="008D58CB">
                        <w:pPr>
                          <w:jc w:val="center"/>
                          <w:rPr>
                            <w:b/>
                            <w:sz w:val="20"/>
                          </w:rPr>
                        </w:pPr>
                        <w:r w:rsidRPr="0076515C">
                          <w:rPr>
                            <w:b/>
                            <w:sz w:val="20"/>
                          </w:rPr>
                          <w:t>Гардероб</w:t>
                        </w:r>
                      </w:p>
                    </w:txbxContent>
                  </v:textbox>
                </v:rect>
                <v:rect id="Rectangle 113" o:spid="_x0000_s1114" style="position:absolute;left:37892;top:57363;width:13325;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okMcA&#10;AADcAAAADwAAAGRycy9kb3ducmV2LnhtbESPQWvCQBCF74X+h2UKvRTdqLRodBURCkXwYCqa45Ad&#10;s8HsbMhuTeyv7woFbzO89755s1j1thZXan3lWMFomIAgLpyuuFRw+P4cTEH4gKyxdkwKbuRhtXx+&#10;WmCqXcd7umahFBHCPkUFJoQmldIXhiz6oWuIo3Z2rcUQ17aUusUuwm0tx0nyIS1WHC8YbGhjqLhk&#10;PzZSzG/eb4/7ty477fLR9D2fjatcqdeXfj0HEagPD/N/+kvH+pMJ3J+JE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M6JDHAAAA3AAAAA8AAAAAAAAAAAAAAAAAmAIAAGRy&#10;cy9kb3ducmV2LnhtbFBLBQYAAAAABAAEAPUAAACMAwAAAAA=&#10;">
                  <v:textbox inset="2.10586mm,1.0529mm,2.10586mm,1.0529mm">
                    <w:txbxContent>
                      <w:p w:rsidR="00A93A2D" w:rsidRPr="008D58CB" w:rsidRDefault="00A93A2D" w:rsidP="008D58CB">
                        <w:pPr>
                          <w:jc w:val="center"/>
                          <w:rPr>
                            <w:b/>
                            <w:sz w:val="20"/>
                            <w:lang w:val="uk-UA"/>
                          </w:rPr>
                        </w:pPr>
                        <w:r>
                          <w:rPr>
                            <w:b/>
                            <w:sz w:val="20"/>
                            <w:lang w:val="uk-UA"/>
                          </w:rPr>
                          <w:t>Сервізна</w:t>
                        </w:r>
                      </w:p>
                    </w:txbxContent>
                  </v:textbox>
                </v:rect>
                <v:rect id="Rectangle 114" o:spid="_x0000_s1115" style="position:absolute;left:38033;top:62516;width:13179;height:4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w5McA&#10;AADcAAAADwAAAGRycy9kb3ducmV2LnhtbESPQWvCQBCF74X+h2UKvRTdqK1odJVSKBShB6NojkN2&#10;zAazsyG7NdFf3y0Ivc3w3vvmzXLd21pcqPWVYwWjYQKCuHC64lLBfvc5mIHwAVlj7ZgUXMnDevX4&#10;sMRUu463dMlCKSKEfYoKTAhNKqUvDFn0Q9cQR+3kWoshrm0pdYtdhNtajpNkKi1WHC8YbOjDUHHO&#10;fmykmFvebw7bly47fuej2Vs+H1e5Us9P/fsCRKA+/Jvv6S8d609e4e+ZOIF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lcOTHAAAA3AAAAA8AAAAAAAAAAAAAAAAAmAIAAGRy&#10;cy9kb3ducmV2LnhtbFBLBQYAAAAABAAEAPUAAACMAwAAAAA=&#10;">
                  <v:textbox inset="2.10586mm,1.0529mm,2.10586mm,1.0529mm">
                    <w:txbxContent>
                      <w:p w:rsidR="00A93A2D" w:rsidRPr="00854F1F" w:rsidRDefault="00A93A2D" w:rsidP="008D58CB">
                        <w:pPr>
                          <w:jc w:val="center"/>
                          <w:rPr>
                            <w:b/>
                            <w:sz w:val="20"/>
                            <w:lang w:val="uk-UA"/>
                          </w:rPr>
                        </w:pPr>
                        <w:r w:rsidRPr="00854F1F">
                          <w:rPr>
                            <w:b/>
                            <w:sz w:val="20"/>
                            <w:lang w:val="uk-UA"/>
                          </w:rPr>
                          <w:t>Мийна столового посуду</w:t>
                        </w:r>
                      </w:p>
                      <w:p w:rsidR="00A93A2D" w:rsidRPr="004126C1" w:rsidRDefault="00A93A2D" w:rsidP="008D58CB">
                        <w:pPr>
                          <w:jc w:val="center"/>
                          <w:rPr>
                            <w:b/>
                            <w:sz w:val="20"/>
                          </w:rPr>
                        </w:pPr>
                      </w:p>
                    </w:txbxContent>
                  </v:textbox>
                </v:rect>
                <v:shapetype id="_x0000_t202" coordsize="21600,21600" o:spt="202" path="m,l,21600r21600,l21600,xe">
                  <v:stroke joinstyle="miter"/>
                  <v:path gradientshapeok="t" o:connecttype="rect"/>
                </v:shapetype>
                <v:shape id="Text Box 115" o:spid="_x0000_s1116" type="#_x0000_t202" style="position:absolute;left:57363;top:81331;width:47;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VZMIA&#10;AADcAAAADwAAAGRycy9kb3ducmV2LnhtbERPS2vCQBC+C/6HZYTedKNVsamrpAVBPQg+wOuQnSah&#10;2dk0uzXRX+8Kgrf5+J4zX7amFBeqXWFZwXAQgSBOrS44U3A6rvozEM4jaywtk4IrOVguup05xto2&#10;vKfLwWcihLCLUUHufRVL6dKcDLqBrYgD92Nrgz7AOpO6xiaEm1KOomgqDRYcGnKs6Dun9PfwbxRs&#10;yt1VUpXY7Hb+aKLtl93/JWOl3npt8gnCU+tf4qd7rcP89wk8ng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9VkwgAAANwAAAAPAAAAAAAAAAAAAAAAAJgCAABkcnMvZG93&#10;bnJldi54bWxQSwUGAAAAAAQABAD1AAAAhwMAAAAA&#10;" strokecolor="white">
                  <v:textbox inset="2.10586mm,1.0529mm,2.10586mm,1.0529mm">
                    <w:txbxContent>
                      <w:p w:rsidR="00A93A2D" w:rsidRPr="00FE3B63" w:rsidRDefault="00A93A2D" w:rsidP="008D58CB">
                        <w:pPr>
                          <w:rPr>
                            <w:b/>
                            <w:sz w:val="19"/>
                            <w:szCs w:val="21"/>
                          </w:rPr>
                        </w:pPr>
                        <w:r w:rsidRPr="00FE3B63">
                          <w:rPr>
                            <w:b/>
                            <w:sz w:val="19"/>
                            <w:szCs w:val="21"/>
                          </w:rPr>
                          <w:t>Рис.2.2- Структурно-</w:t>
                        </w:r>
                        <w:proofErr w:type="spellStart"/>
                        <w:r w:rsidRPr="00FE3B63">
                          <w:rPr>
                            <w:b/>
                            <w:sz w:val="19"/>
                            <w:szCs w:val="21"/>
                          </w:rPr>
                          <w:t>технологічна</w:t>
                        </w:r>
                        <w:proofErr w:type="spellEnd"/>
                        <w:r w:rsidRPr="00FE3B63">
                          <w:rPr>
                            <w:b/>
                            <w:sz w:val="19"/>
                            <w:szCs w:val="21"/>
                          </w:rPr>
                          <w:t xml:space="preserve"> схема ресторану.</w:t>
                        </w:r>
                      </w:p>
                    </w:txbxContent>
                  </v:textbox>
                </v:shape>
                <v:rect id="Rectangle 116" o:spid="_x0000_s1117" style="position:absolute;left:29703;top:9219;width:16931;height:14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LCMcA&#10;AADcAAAADwAAAGRycy9kb3ducmV2LnhtbESPQWvCQBCF7wX/wzKCl6IbLRWNriIFoRR6MIrmOGTH&#10;bDA7G7Jbk/bXdwsFbzO89755s972thZ3an3lWMF0koAgLpyuuFRwOu7HCxA+IGusHZOCb/Kw3Qye&#10;1phq1/GB7lkoRYSwT1GBCaFJpfSFIYt+4hriqF1dazHEtS2lbrGLcFvLWZLMpcWK4wWDDb0ZKm7Z&#10;l40U85P3H+fDc5ddPvPp4jVfzqpcqdGw361ABOrDw/yfftex/ssc/p6JE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7SwjHAAAA3AAAAA8AAAAAAAAAAAAAAAAAmAIAAGRy&#10;cy9kb3ducmV2LnhtbFBLBQYAAAAABAAEAPUAAACMAwAAAAA=&#10;">
                  <v:textbox inset="2.10586mm,1.0529mm,2.10586mm,1.0529mm">
                    <w:txbxContent>
                      <w:p w:rsidR="00A93A2D" w:rsidRPr="00EB1AC2" w:rsidRDefault="00A93A2D" w:rsidP="008D58CB">
                        <w:pPr>
                          <w:jc w:val="center"/>
                          <w:rPr>
                            <w:b/>
                            <w:sz w:val="20"/>
                            <w:lang w:val="uk-UA"/>
                          </w:rPr>
                        </w:pPr>
                        <w:r w:rsidRPr="00EB1AC2">
                          <w:rPr>
                            <w:b/>
                            <w:sz w:val="20"/>
                            <w:lang w:val="uk-UA"/>
                          </w:rPr>
                          <w:t xml:space="preserve">Охолоджувальні </w:t>
                        </w:r>
                      </w:p>
                      <w:p w:rsidR="00A93A2D" w:rsidRPr="00EB1AC2" w:rsidRDefault="00A93A2D" w:rsidP="008D58CB">
                        <w:pPr>
                          <w:jc w:val="center"/>
                          <w:rPr>
                            <w:b/>
                            <w:sz w:val="20"/>
                            <w:lang w:val="uk-UA"/>
                          </w:rPr>
                        </w:pPr>
                        <w:r w:rsidRPr="00EB1AC2">
                          <w:rPr>
                            <w:b/>
                            <w:sz w:val="20"/>
                            <w:lang w:val="uk-UA"/>
                          </w:rPr>
                          <w:t>камери:</w:t>
                        </w:r>
                      </w:p>
                      <w:p w:rsidR="00A93A2D" w:rsidRPr="00EB1AC2" w:rsidRDefault="00A93A2D" w:rsidP="008D58CB">
                        <w:pPr>
                          <w:rPr>
                            <w:b/>
                            <w:sz w:val="20"/>
                            <w:lang w:val="uk-UA"/>
                          </w:rPr>
                        </w:pPr>
                        <w:r w:rsidRPr="00EB1AC2">
                          <w:rPr>
                            <w:b/>
                            <w:sz w:val="20"/>
                            <w:lang w:val="uk-UA"/>
                          </w:rPr>
                          <w:t>- м'ясо-рибна;</w:t>
                        </w:r>
                      </w:p>
                      <w:p w:rsidR="00A93A2D" w:rsidRPr="00EB1AC2" w:rsidRDefault="00A93A2D" w:rsidP="008D58CB">
                        <w:pPr>
                          <w:rPr>
                            <w:b/>
                            <w:sz w:val="20"/>
                            <w:lang w:val="uk-UA"/>
                          </w:rPr>
                        </w:pPr>
                        <w:r w:rsidRPr="00EB1AC2">
                          <w:rPr>
                            <w:b/>
                            <w:sz w:val="20"/>
                            <w:lang w:val="uk-UA"/>
                          </w:rPr>
                          <w:t>- молочно-жирових продуктів та гастрономії;</w:t>
                        </w:r>
                      </w:p>
                      <w:p w:rsidR="00A93A2D" w:rsidRPr="00EB1AC2" w:rsidRDefault="00A93A2D" w:rsidP="008D58CB">
                        <w:pPr>
                          <w:rPr>
                            <w:b/>
                            <w:sz w:val="20"/>
                            <w:lang w:val="uk-UA"/>
                          </w:rPr>
                        </w:pPr>
                        <w:r w:rsidRPr="00EB1AC2">
                          <w:rPr>
                            <w:b/>
                            <w:sz w:val="20"/>
                            <w:lang w:val="uk-UA"/>
                          </w:rPr>
                          <w:t>- фруктів, овочів, зелені, та напоїв</w:t>
                        </w:r>
                      </w:p>
                      <w:p w:rsidR="00A93A2D" w:rsidRPr="00EB1AC2" w:rsidRDefault="00A93A2D" w:rsidP="008D58CB">
                        <w:pPr>
                          <w:rPr>
                            <w:sz w:val="19"/>
                            <w:szCs w:val="21"/>
                            <w:lang w:val="uk-UA"/>
                          </w:rPr>
                        </w:pPr>
                      </w:p>
                    </w:txbxContent>
                  </v:textbox>
                </v:rect>
                <v:shapetype id="_x0000_t32" coordsize="21600,21600" o:spt="32" o:oned="t" path="m,l21600,21600e" filled="f">
                  <v:path arrowok="t" fillok="f" o:connecttype="none"/>
                  <o:lock v:ext="edit" shapetype="t"/>
                </v:shapetype>
                <v:shape id="AutoShape 117" o:spid="_x0000_s1118" type="#_x0000_t32" style="position:absolute;left:18854;top:8200;width:5;height:1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118" o:spid="_x0000_s1119" type="#_x0000_t32" style="position:absolute;left:38168;top:8200;width:12;height:1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EE8UAAADcAAAADwAAAGRycy9kb3ducmV2LnhtbESPQWvDMAyF74P9B6PBLqN1skE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PEE8UAAADcAAAADwAAAAAAAAAA&#10;AAAAAAChAgAAZHJzL2Rvd25yZXYueG1sUEsFBgAAAAAEAAQA+QAAAJMDAAAAAA==&#10;"/>
                <v:shape id="AutoShape 119" o:spid="_x0000_s1120" type="#_x0000_t32" style="position:absolute;left:28673;top:6694;width:6;height:1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v:shape id="AutoShape 120" o:spid="_x0000_s1121" type="#_x0000_t32" style="position:absolute;left:28668;top:2780;width:5;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WXVMYAAADcAAAADwAAAGRycy9kb3ducmV2LnhtbESPQWvCQBCF70L/wzIFb7qxSK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Vl1TGAAAA3AAAAA8AAAAAAAAA&#10;AAAAAAAAoQIAAGRycy9kb3ducmV2LnhtbFBLBQYAAAAABAAEAPkAAACUAwAAAAA=&#10;">
                  <v:stroke endarrow="block"/>
                </v:shape>
                <v:shape id="AutoShape 121" o:spid="_x0000_s1122" type="#_x0000_t32" style="position:absolute;left:19455;top:23560;width:5;height:1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122" o:spid="_x0000_s1123" type="#_x0000_t32" style="position:absolute;left:38027;top:23549;width:6;height:1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123" o:spid="_x0000_s1124" type="#_x0000_t32" style="position:absolute;left:28328;top:66527;width:6;height:16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CYMEAAADcAAAADwAAAGRycy9kb3ducmV2LnhtbERPTWsCMRC9C/6HMEJvmrVWka1RVBCk&#10;F1EL9ThsprvBzWTZpJv13zdCobd5vM9ZbXpbi45abxwrmE4yEMSF04ZLBZ/Xw3gJwgdkjbVjUvAg&#10;D5v1cLDCXLvIZ+ouoRQphH2OCqoQmlxKX1Rk0U9cQ5y4b9daDAm2pdQtxhRua/maZQtp0XBqqLCh&#10;fUXF/fJjFZh4Ml1z3Mfdx9fN60jmMXdGqZdRv30HEagP/+I/91Gn+W8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kJgwQAAANwAAAAPAAAAAAAAAAAAAAAA&#10;AKECAABkcnMvZG93bnJldi54bWxQSwUGAAAAAAQABAD5AAAAjwMAAAAA&#10;">
                  <v:stroke endarrow="block"/>
                </v:shape>
                <v:shape id="AutoShape 124" o:spid="_x0000_s1125" type="#_x0000_t32" style="position:absolute;left:23066;top:72243;width:5;height:20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MEAAADcAAAADwAAAGRycy9kb3ducmV2LnhtbERPS2sCMRC+F/ofwhS8dbMtWm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oUwQAAANwAAAAPAAAAAAAAAAAAAAAA&#10;AKECAABkcnMvZG93bnJldi54bWxQSwUGAAAAAAQABAD5AAAAjwMAAAAA&#10;">
                  <v:stroke endarrow="block"/>
                </v:shape>
                <v:shape id="AutoShape 125" o:spid="_x0000_s1126" type="#_x0000_t32" style="position:absolute;left:13775;top:25932;width:29243;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126" o:spid="_x0000_s1127" type="#_x0000_t32" style="position:absolute;left:8000;top:38256;width:5;height:12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 id="AutoShape 127" o:spid="_x0000_s1128" type="#_x0000_t32" style="position:absolute;left:47272;top:38266;width:1886;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line id="Line 128" o:spid="_x0000_s1129" style="position:absolute;visibility:visible;mso-wrap-style:square" from="17417,35564" to="17422,3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shape id="AutoShape 129" o:spid="_x0000_s1130" type="#_x0000_t32" style="position:absolute;left:49158;top:38266;width:6;height:12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AutoShape 130" o:spid="_x0000_s1131" type="#_x0000_t32" style="position:absolute;left:37892;top:50553;width:11266;height: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KysMAAADcAAAADwAAAGRycy9kb3ducmV2LnhtbESPQWvDMAyF74X+B6NBb42zQcvI6pat&#10;UCi9jHaF7ihiLTGL5RB7cfrvp8NgN4n39N6nzW7ynRppiC6wgceiBEVcB+u4MXD9OCyfQcWEbLEL&#10;TAbuFGG3nc82WNmQ+UzjJTVKQjhWaKBNqa+0jnVLHmMRemLRvsLgMck6NNoOmCXcd/qpLNfao2Np&#10;aLGnfUv19+XHG3D53Y39cZ/fTrfPaDO5+yo4YxY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dSsrDAAAA3AAAAA8AAAAAAAAAAAAA&#10;AAAAoQIAAGRycy9kb3ducmV2LnhtbFBLBQYAAAAABAAEAPkAAACRAwAAAAA=&#10;">
                  <v:stroke endarrow="block"/>
                </v:shape>
                <v:shape id="AutoShape 131" o:spid="_x0000_s1132" type="#_x0000_t32" style="position:absolute;left:8000;top:50501;width:11460;height: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HvUcAAAADcAAAADwAAAGRycy9kb3ducmV2LnhtbERPS4vCMBC+C/sfwizsTVMXFKlGUWFB&#10;vCw+QI9DM7bBZlKa2NR/v1kQvM3H95zFqre16Kj1xrGC8SgDQVw4bbhUcD79DGcgfEDWWDsmBU/y&#10;sFp+DBaYaxf5QN0xlCKFsM9RQRVCk0vpi4os+pFriBN3c63FkGBbSt1iTOG2lt9ZNpUWDaeGChva&#10;VlTcjw+rwMRf0zW7bdzsL1evI5nnxBmlvj779RxEoD68xS/3Tqf5kzH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R71HAAAAA3AAAAA8AAAAAAAAAAAAAAAAA&#10;oQIAAGRycy9kb3ducmV2LnhtbFBLBQYAAAAABAAEAPkAAACOAwAAAAA=&#10;">
                  <v:stroke endarrow="block"/>
                </v:shape>
                <v:shape id="AutoShape 132" o:spid="_x0000_s1133" type="#_x0000_t32" style="position:absolute;left:47272;top:42358;width:188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QWWcIAAADcAAAADwAAAGRycy9kb3ducmV2LnhtbERPTYvCMBC9L/gfwgheljWts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QWWcIAAADcAAAADwAAAAAAAAAAAAAA&#10;AAChAgAAZHJzL2Rvd25yZXYueG1sUEsFBgAAAAAEAAQA+QAAAJADAAAAAA==&#10;"/>
                <v:shape id="AutoShape 133" o:spid="_x0000_s1134" type="#_x0000_t32" style="position:absolute;left:47272;top:46461;width:188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zqcMAAADcAAAADwAAAGRycy9kb3ducmV2LnhtbERPTWsCMRC9F/wPYYReSs1qsZStUVZB&#10;qIIHt+19uhk3wc1k3UTd/ntTKHibx/uc2aJ3jbhQF6xnBeNRBoK48tpyreDrc/38BiJEZI2NZ1Lw&#10;SwEW88HDDHPtr7ynSxlrkUI45KjAxNjmUobKkMMw8i1x4g6+cxgT7GqpO7ymcNfISZa9SoeWU4PB&#10;llaGqmN5dgp2m/Gy+DF2s92f7G66Lppz/fSt1OOwL95BROrjXfzv/tBp/vQF/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JM6nDAAAA3AAAAA8AAAAAAAAAAAAA&#10;AAAAoQIAAGRycy9kb3ducmV2LnhtbFBLBQYAAAAABAAEAPkAAACRAwAAAAA=&#10;"/>
                <v:shape id="AutoShape 134" o:spid="_x0000_s1135" type="#_x0000_t32" style="position:absolute;left:44560;top:61112;width:0;height:1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WGd8QAAADcAAAADwAAAGRycy9kb3ducmV2LnhtbESPQYvCMBCF74L/IYywF1lTRXelayoi&#10;FTx4cNWDx6EZ27LNpDSp7f57IwjeZnhv3vdmte5NJe7UuNKygukkAkGcWV1yruBy3n0uQTiPrLGy&#10;TAr+ycE6GQ5WGGvb8S/dTz4XIYRdjAoK7+tYSpcVZNBNbE0ctJttDPqwNrnUDXYh3FRyFkVf0mDJ&#10;gVBgTduCsr9Ta57ccUv6mh7Hqd/tZ+02+z6kS6U+Rv3mB4Sn3r/Nr+u9DvUXc3g+EyaQ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YZ3xAAAANwAAAAPAAAAAAAAAAAA&#10;AAAAAKECAABkcnMvZG93bnJldi54bWxQSwUGAAAAAAQABAD5AAAAkgMAAAAA&#10;">
                  <v:stroke startarrow="block"/>
                </v:shape>
                <v:shape id="AutoShape 135" o:spid="_x0000_s1136" type="#_x0000_t32" style="position:absolute;left:13775;top:25932;width:5;height: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2OLcIAAADcAAAADwAAAGRycy9kb3ducmV2LnhtbERPTYvCMBC9L/gfwgheFk0rK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2OLcIAAADcAAAADwAAAAAAAAAAAAAA&#10;AAChAgAAZHJzL2Rvd25yZXYueG1sUEsFBgAAAAAEAAQA+QAAAJADAAAAAA==&#10;"/>
                <v:shape id="AutoShape 136" o:spid="_x0000_s1137" type="#_x0000_t32" style="position:absolute;left:13775;top:31749;width:29243;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QMcIAAADcAAAADwAAAGRycy9kb3ducmV2LnhtbERPS2sCMRC+F/wPYYReSs0qKLI1yloQ&#10;VPDg6z7dTDfBzWS7ibr996ZQ8DYf33Nmi87V4kZtsJ4VDAcZCOLSa8uVgtNx9T4FESKyxtozKfil&#10;AIt572WGufZ33tPtECuRQjjkqMDE2ORShtKQwzDwDXHivn3rMCbYVlK3eE/hrpajLJtIh5ZTg8GG&#10;Pg2Vl8PVKdhthsviy9jNdv9jd+NVUV+rt7NSr/2u+AARqYtP8b97rdP88QT+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6QMcIAAADcAAAADwAAAAAAAAAAAAAA&#10;AAChAgAAZHJzL2Rvd25yZXYueG1sUEsFBgAAAAAEAAQA+QAAAJADAAAAAA==&#10;"/>
                <v:shape id="AutoShape 137" o:spid="_x0000_s1138" type="#_x0000_t32" style="position:absolute;left:43018;top:29706;width:5;height:20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O1wcIAAADcAAAADwAAAGRycy9kb3ducmV2LnhtbERPTWsCMRC9F/ofwgheimZXqM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O1wcIAAADcAAAADwAAAAAAAAAAAAAA&#10;AAChAgAAZHJzL2Rvd25yZXYueG1sUEsFBgAAAAAEAAQA+QAAAJADAAAAAA==&#10;"/>
                <v:shape id="AutoShape 138" o:spid="_x0000_s1139" type="#_x0000_t32" style="position:absolute;left:28679;top:24584;width:5;height:10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GzMMAAADcAAAADwAAAGRycy9kb3ducmV2LnhtbESPQWvDMAyF74X+B6NBb42zQcvI6pat&#10;UCi9jHaF7ihiLTGL5RB7cfrvp8NgN4n39N6nzW7ynRppiC6wgceiBEVcB+u4MXD9OCyfQcWEbLEL&#10;TAbuFGG3nc82WNmQ+UzjJTVKQjhWaKBNqa+0jnVLHmMRemLRvsLgMck6NNoOmCXcd/qpLNfao2Np&#10;aLGnfUv19+XHG3D53Y39cZ/fTrfPaDO5+yo4YxY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rRszDAAAA3AAAAA8AAAAAAAAAAAAA&#10;AAAAoQIAAGRycy9kb3ducmV2LnhtbFBLBQYAAAAABAAEAPkAAACRAwAAAAA=&#10;">
                  <v:stroke endarrow="block"/>
                </v:shape>
                <v:shape id="AutoShape 139" o:spid="_x0000_s1140" type="#_x0000_t32" style="position:absolute;left:28679;top:31754;width:5;height:1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 id="AutoShape 140" o:spid="_x0000_s1141" type="#_x0000_t32" style="position:absolute;left:5121;top:34174;width:5121;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bnCMUAAADcAAAADwAAAGRycy9kb3ducmV2LnhtbESPQWvDMAyF74X9B6PBLqV1skMpad0y&#10;BoPRw6BtDj0KW0vCYjmzvTT799Wh0JvEe3rv03Y/+V6NFFMX2EC5LEAR2+A6bgzU54/FGlTKyA77&#10;wGTgnxLsd0+zLVYuXPlI4yk3SkI4VWigzXmotE62JY9pGQZi0b5D9JhljY12Ea8S7nv9WhQr7bFj&#10;aWhxoPeW7M/pzxvoDvVXPc5/c7TrQ3mJZTpfemvMy/P0tgGVacoP8/360wn+SvD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bnCMUAAADcAAAADwAAAAAAAAAA&#10;AAAAAAChAgAAZHJzL2Rvd25yZXYueG1sUEsFBgAAAAAEAAQA+QAAAJMDAAAAAA==&#10;"/>
                <v:shape id="AutoShape 141" o:spid="_x0000_s1142" type="#_x0000_t32" style="position:absolute;left:5131;top:34174;width:5;height:20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142" o:spid="_x0000_s1143" type="#_x0000_t32" style="position:absolute;left:5121;top:54656;width:6145;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w2MIAAADcAAAADwAAAGRycy9kb3ducmV2LnhtbERPTYvCMBC9C/6HMII3TfUgWo2yLCji&#10;4mF1KettaMa22ExKErXur98Igrd5vM9ZrFpTixs5X1lWMBomIIhzqysuFPwc14MpCB+QNdaWScGD&#10;PKyW3c4CU23v/E23QyhEDGGfooIyhCaV0uclGfRD2xBH7mydwRChK6R2eI/hppbjJJlIgxXHhhIb&#10;+iwpvxyuRsHv1+yaPbI97bLRbHdCZ/zfcaNUv9d+zEEEasNb/HJvdZw/GcP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7w2MIAAADcAAAADwAAAAAAAAAAAAAA&#10;AAChAgAAZHJzL2Rvd25yZXYueG1sUEsFBgAAAAAEAAQA+QAAAJADAAAAAA==&#10;">
                  <v:stroke endarrow="block"/>
                </v:shape>
                <v:shape id="AutoShape 143" o:spid="_x0000_s1144" type="#_x0000_t32" style="position:absolute;left:16536;top:58562;width:4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v:shape id="AutoShape 144" o:spid="_x0000_s1145" type="#_x0000_t32" style="position:absolute;left:53266;top:42379;width:0;height:22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rect id="Rectangle 145" o:spid="_x0000_s1146" style="position:absolute;left:4097;top:62516;width:12285;height:4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6YsYA&#10;AADcAAAADwAAAGRycy9kb3ducmV2LnhtbESPQWvCQBCF74X+h2UKvRTdKCgaXUUEoRR6MIrmOGTH&#10;bDA7G7KrSfvrXaHQ2wzvvW/eLNe9rcWdWl85VjAaJiCIC6crLhUcD7vBDIQPyBprx6TghzysV68v&#10;S0y163hP9yyUIkLYp6jAhNCkUvrCkEU/dA1x1C6utRji2pZSt9hFuK3lOEmm0mLF8YLBhraGimt2&#10;s5FifvP+67T/6LLzdz6aTfL5uMqVen/rNwsQgfrwb/5Lf+pYfzqB5zNxAr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r6YsYAAADcAAAADwAAAAAAAAAAAAAAAACYAgAAZHJz&#10;L2Rvd25yZXYueG1sUEsFBgAAAAAEAAQA9QAAAIsDAAAAAA==&#10;">
                  <v:textbox inset="2.10586mm,1.0529mm,2.10586mm,1.0529mm">
                    <w:txbxContent>
                      <w:p w:rsidR="00A93A2D" w:rsidRPr="00854F1F" w:rsidRDefault="00A93A2D" w:rsidP="008D58CB">
                        <w:pPr>
                          <w:jc w:val="center"/>
                          <w:rPr>
                            <w:b/>
                            <w:sz w:val="20"/>
                            <w:lang w:val="uk-UA"/>
                          </w:rPr>
                        </w:pPr>
                        <w:r w:rsidRPr="00854F1F">
                          <w:rPr>
                            <w:b/>
                            <w:sz w:val="20"/>
                            <w:lang w:val="uk-UA"/>
                          </w:rPr>
                          <w:t>Приміщення для різання хлібу</w:t>
                        </w:r>
                      </w:p>
                    </w:txbxContent>
                  </v:textbox>
                </v:rect>
                <v:rect id="Rectangle 146" o:spid="_x0000_s1147" style="position:absolute;left:4097;top:57363;width:12285;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kFcYA&#10;AADcAAAADwAAAGRycy9kb3ducmV2LnhtbESPQWvCQBCF70L/wzKFXopuFAwaXaUUCqXgwSia45Ad&#10;s6HZ2ZDdmrS/3hUK3mZ4733zZr0dbCOu1PnasYLpJAFBXDpdc6XgePgYL0D4gKyxcUwKfsnDdvM0&#10;WmOmXc97uuahEhHCPkMFJoQ2k9KXhiz6iWuJo3ZxncUQ166SusM+wm0jZ0mSSos1xwsGW3o3VH7n&#10;PzZSzF8xfJ32r31+3hXTxbxYzupCqZfn4W0FItAQHub/9KeO9dMU7s/EC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hkFcYAAADcAAAADwAAAAAAAAAAAAAAAACYAgAAZHJz&#10;L2Rvd25yZXYueG1sUEsFBgAAAAAEAAQA9QAAAIsDAAAAAA==&#10;">
                  <v:textbox inset="2.10586mm,1.0529mm,2.10586mm,1.0529mm">
                    <w:txbxContent>
                      <w:p w:rsidR="00A93A2D" w:rsidRPr="004126C1" w:rsidRDefault="00A93A2D" w:rsidP="008D58CB">
                        <w:pPr>
                          <w:jc w:val="center"/>
                          <w:rPr>
                            <w:b/>
                            <w:sz w:val="20"/>
                          </w:rPr>
                        </w:pPr>
                        <w:r w:rsidRPr="004126C1">
                          <w:rPr>
                            <w:b/>
                            <w:sz w:val="20"/>
                          </w:rPr>
                          <w:t>Буфет</w:t>
                        </w:r>
                      </w:p>
                    </w:txbxContent>
                  </v:textbox>
                </v:rect>
                <v:rect id="Rectangle 147" o:spid="_x0000_s1148" style="position:absolute;left:4097;top:68140;width:12285;height:4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BjscA&#10;AADcAAAADwAAAGRycy9kb3ducmV2LnhtbESPQWvCQBCF74X+h2UKvRTdKNRqdBURCkXowVQ0xyE7&#10;ZoPZ2ZDdmthf3xUEbzO89755s1j1thYXan3lWMFomIAgLpyuuFSw//kcTEH4gKyxdkwKruRhtXx+&#10;WmCqXcc7umShFBHCPkUFJoQmldIXhiz6oWuIo3ZyrcUQ17aUusUuwm0tx0kykRYrjhcMNrQxVJyz&#10;Xxsp5i/vt4fdW5cdv/PR9D2fjatcqdeXfj0HEagPD/M9/aVj/ckH3J6JE8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EwY7HAAAA3AAAAA8AAAAAAAAAAAAAAAAAmAIAAGRy&#10;cy9kb3ducmV2LnhtbFBLBQYAAAAABAAEAPUAAACMAwAAAAA=&#10;">
                  <v:textbox inset="2.10586mm,1.0529mm,2.10586mm,1.0529mm">
                    <w:txbxContent>
                      <w:p w:rsidR="00A93A2D" w:rsidRPr="00854F1F" w:rsidRDefault="00A93A2D" w:rsidP="008D58CB">
                        <w:pPr>
                          <w:jc w:val="center"/>
                          <w:rPr>
                            <w:b/>
                            <w:sz w:val="20"/>
                            <w:lang w:val="uk-UA"/>
                          </w:rPr>
                        </w:pPr>
                        <w:r w:rsidRPr="00854F1F">
                          <w:rPr>
                            <w:b/>
                            <w:sz w:val="20"/>
                            <w:lang w:val="uk-UA"/>
                          </w:rPr>
                          <w:t>Кімната для паління</w:t>
                        </w:r>
                      </w:p>
                    </w:txbxContent>
                  </v:textbox>
                </v:rect>
                <v:shape id="AutoShape 148" o:spid="_x0000_s1149" type="#_x0000_t32" style="position:absolute;left:18812;top:8200;width:1936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rDsUAAADcAAAADwAAAGRycy9kb3ducmV2LnhtbESPQWvDMAyF74X9B6PBLqV1skMpad0y&#10;BoPRw6BtDj0KW0vCYjmzvTT799Wh0JvEe3rv03Y/+V6NFFMX2EC5LEAR2+A6bgzU54/FGlTKyA77&#10;wGTgnxLsd0+zLVYuXPlI4yk3SkI4VWigzXmotE62JY9pGQZi0b5D9JhljY12Ea8S7nv9WhQr7bFj&#10;aWhxoPeW7M/pzxvoDvVXPc5/c7TrQ3mJZTpfemvMy/P0tgGVacoP8/360wn+Smj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DrDsUAAADcAAAADwAAAAAAAAAA&#10;AAAAAAChAgAAZHJzL2Rvd25yZXYueG1sUEsFBgAAAAAEAAQA+QAAAJMDAAAAAA==&#10;"/>
                <v:shape id="AutoShape 149" o:spid="_x0000_s1150" type="#_x0000_t32" style="position:absolute;left:19455;top:24589;width:18572;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rect id="Rectangle 150" o:spid="_x0000_s1151" style="position:absolute;left:29703;top:26633;width:23072;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ZT8YA&#10;AADcAAAADwAAAGRycy9kb3ducmV2LnhtbESP0WrCQBBF3wX/YRmhb7pR0JbUTahCIFALbeoHDNkx&#10;Cc3Ohuyqab++81Do2wz3zr1n9vnkenWjMXSeDaxXCSji2tuOGwPnz2L5BCpEZIu9ZzLwTQHybD7b&#10;Y2r9nT/oVsVGSQiHFA20MQ6p1qFuyWFY+YFYtIsfHUZZx0bbEe8S7nq9SZKddtixNLQ40LGl+qu6&#10;OgOv74ehsZvdpSx/wrko3k7Vdnsy5mExvTyDijTFf/PfdWkF/1Hw5RmZQ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lZT8YAAADcAAAADwAAAAAAAAAAAAAAAACYAgAAZHJz&#10;L2Rvd25yZXYueG1sUEsFBgAAAAAEAAQA9QAAAIsDAAAAAA==&#10;" strokeweight="2.5pt">
                  <v:stroke dashstyle="1 1"/>
                  <v:shadow color="#868686"/>
                  <v:textbox inset="2.10586mm,1.0529mm,2.10586mm,1.0529mm">
                    <w:txbxContent>
                      <w:p w:rsidR="00A93A2D" w:rsidRPr="00854F1F" w:rsidRDefault="00A93A2D" w:rsidP="008D58CB">
                        <w:pPr>
                          <w:jc w:val="center"/>
                          <w:rPr>
                            <w:b/>
                            <w:sz w:val="22"/>
                            <w:szCs w:val="22"/>
                            <w:lang w:val="uk-UA"/>
                          </w:rPr>
                        </w:pPr>
                        <w:r w:rsidRPr="00854F1F">
                          <w:rPr>
                            <w:b/>
                            <w:sz w:val="22"/>
                            <w:szCs w:val="22"/>
                            <w:lang w:val="uk-UA"/>
                          </w:rPr>
                          <w:t>Технічна група приміщень</w:t>
                        </w:r>
                      </w:p>
                      <w:p w:rsidR="00A93A2D" w:rsidRPr="00854F1F" w:rsidRDefault="00A93A2D" w:rsidP="008D58CB">
                        <w:pPr>
                          <w:pStyle w:val="a6"/>
                          <w:numPr>
                            <w:ilvl w:val="0"/>
                            <w:numId w:val="28"/>
                          </w:numPr>
                          <w:ind w:left="0" w:hanging="142"/>
                          <w:rPr>
                            <w:b/>
                            <w:sz w:val="19"/>
                            <w:szCs w:val="21"/>
                            <w:lang w:val="uk-UA"/>
                          </w:rPr>
                        </w:pPr>
                      </w:p>
                    </w:txbxContent>
                  </v:textbox>
                </v:rect>
                <v:shape id="AutoShape 151" o:spid="_x0000_s1152" type="#_x0000_t32" style="position:absolute;left:13780;top:29711;width:5;height:20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UTsIAAADcAAAADwAAAGRycy9kb3ducmV2LnhtbERPTYvCMBC9L/gfwgh7WTStB1eqUUQQ&#10;xMPCag8eh2Rsi82kJrF2//1mQdjbPN7nrDaDbUVPPjSOFeTTDASxdqbhSkF53k8WIEJENtg6JgU/&#10;FGCzHr2tsDDuyd/Un2IlUgiHAhXUMXaFlEHXZDFMXUecuKvzFmOCvpLG4zOF21bOsmwuLTacGmrs&#10;aFeTvp0eVkFzLL/K/uMevV4c84vPw/nSaqXex8N2CSLSEP/FL/fBpPmf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PUTsIAAADcAAAADwAAAAAAAAAAAAAA&#10;AAChAgAAZHJzL2Rvd25yZXYueG1sUEsFBgAAAAAEAAQA+QAAAJADAAAAAA==&#10;"/>
                <v:shape id="AutoShape 152" o:spid="_x0000_s1153" type="#_x0000_t32" style="position:absolute;left:43096;top:25932;width:6;height: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153" o:spid="_x0000_s1154" type="#_x0000_t32" style="position:absolute;left:16382;top:70189;width:4421;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AutoShape 154" o:spid="_x0000_s1155" type="#_x0000_t32" style="position:absolute;left:33761;top:72243;width:0;height:20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QqcEAAADcAAAADwAAAGRycy9kb3ducmV2LnhtbERPTWsCMRC9C/6HMEJvmrVY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kxCpwQAAANwAAAAPAAAAAAAAAAAAAAAA&#10;AKECAABkcnMvZG93bnJldi54bWxQSwUGAAAAAAQABAD5AAAAjwMAAAAA&#10;">
                  <v:stroke endarrow="block"/>
                </v:shape>
                <v:shape id="AutoShape 155" o:spid="_x0000_s1156" type="#_x0000_t32" style="position:absolute;left:35854;top:59407;width:1024;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MsEAAADcAAAADwAAAGRycy9kb3ducmV2LnhtbERPS2sCMRC+F/ofwhS8dbMtaGU1SisI&#10;4qX4AD0Om3E3uJksm7hZ/30jCL3Nx/ec+XKwjeip88axgo8sB0FcOm24UnA8rN+nIHxA1tg4JgV3&#10;8rBcvL7MsdAu8o76fahECmFfoII6hLaQ0pc1WfSZa4kTd3GdxZBgV0ndYUzhtpGfeT6RFg2nhhpb&#10;WtVUXvc3q8DEX9O3m1X82Z7OXkcy97EzSo3ehu8ZiEBD+Bc/3Rud5n+N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37UywQAAANwAAAAPAAAAAAAAAAAAAAAA&#10;AKECAABkcnMvZG93bnJldi54bWxQSwUGAAAAAAQABAD5AAAAjwMAAAAA&#10;">
                  <v:stroke endarrow="block"/>
                </v:shape>
                <v:shape id="AutoShape 157" o:spid="_x0000_s1157" type="#_x0000_t32" style="position:absolute;left:51212;top:64596;width:2043;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shape id="AutoShape 158" o:spid="_x0000_s1158" type="#_x0000_t32" style="position:absolute;left:51228;top:59401;width:204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908UAAADcAAAADwAAAGRycy9kb3ducmV2LnhtbESPQWvDMAyF74P9B6PBLqN1ssNa0rpl&#10;FAqjh8LaHHoUtpaExXJme2n276dDoTeJ9/Tep/V28r0aKaYusIFyXoAitsF13Bioz/vZElTKyA77&#10;wGTgjxJsN48Pa6xcuPInjafcKAnhVKGBNueh0jrZljymeRiIRfsK0WOWNTbaRbxKuO/1a1G8aY8d&#10;S0OLA+1ast+nX2+gO9THenz5ydEuD+Ullul86a0xz0/T+wpUpinfzbfrDyf4C6GV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908UAAADcAAAADwAAAAAAAAAA&#10;AAAAAAChAgAAZHJzL2Rvd25yZXYueG1sUEsFBgAAAAAEAAQA+QAAAJMDAAAAAA==&#10;"/>
                <v:shape id="AutoShape 159" o:spid="_x0000_s1159" type="#_x0000_t32" style="position:absolute;left:49153;top:42374;width:4102;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1icMAAADcAAAADwAAAGRycy9kb3ducmV2LnhtbESPzarCMBCF94LvEEZwI5rq4qrVKCIV&#10;XLjwb+FyaMa22ExKk2p9eyNccDfDOXO+M8t1a0rxpNoVlhWMRxEI4tTqgjMF18tuOAPhPLLG0jIp&#10;eJOD9arbWWKs7YtP9Dz7TIQQdjEqyL2vYildmpNBN7IVcdDutjbow1pnUtf4CuGmlJMo+pMGCw6E&#10;HCva5pQ+zo35cgcN6VtyHCR+t58023R6SGZK9XvtZgHCU+t/5v/rvQ71p3P4PhMmk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RdYnDAAAA3AAAAA8AAAAAAAAAAAAA&#10;AAAAoQIAAGRycy9kb3ducmV2LnhtbFBLBQYAAAAABAAEAPkAAACRAwAAAAA=&#10;">
                  <v:stroke startarrow="block"/>
                </v:shape>
                <v:shape id="AutoShape 160" o:spid="_x0000_s1160" type="#_x0000_t32" style="position:absolute;left:49164;top:46456;width:4102;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6sM8MAAADcAAAADwAAAGRycy9kb3ducmV2LnhtbESPTWvCQBCG7wX/wzJCL6IbPbQhuopI&#10;BA8eWvXgcciOSTA7G7IbTf+9Uyj0NsO8H8+sNoNr1IO6UHs2MJ8loIgLb2suDVzO+2kKKkRki41n&#10;MvBDATbr0dsKM+uf/E2PUyyVhHDI0EAVY5tpHYqKHIaZb4nldvOdwyhrV2rb4VPCXaMXSfKhHdYs&#10;DRW2tKuouJ9699s76cle869JHveHRb8rPo95asz7eNguQUUa4r/4z32wgp8KvjwjE+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rDPDAAAA3AAAAA8AAAAAAAAAAAAA&#10;AAAAoQIAAGRycy9kb3ducmV2LnhtbFBLBQYAAAAABAAEAPkAAACRAwAAAAA=&#10;">
                  <v:stroke startarrow="block"/>
                </v:shape>
                <v:shape id="AutoShape 161" o:spid="_x0000_s1161" type="#_x0000_t32" style="position:absolute;left:8011;top:38256;width:2231;height: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162" o:spid="_x0000_s1162" type="#_x0000_t32" style="position:absolute;left:16382;top:64570;width:1040;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shape id="AutoShape 163" o:spid="_x0000_s1163" type="#_x0000_t32" style="position:absolute;left:17369;top:60436;width:10;height:4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shape id="AutoShape 164" o:spid="_x0000_s1164" type="#_x0000_t32" style="position:absolute;left:17407;top:60255;width:3386;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rzcMAAADcAAAADwAAAGRycy9kb3ducmV2LnhtbERPTWvCQBC9C/6HZQRvukkp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K83DAAAA3AAAAA8AAAAAAAAAAAAA&#10;AAAAoQIAAGRycy9kb3ducmV2LnhtbFBLBQYAAAAABAAEAPkAAACRAwAAAAA=&#10;">
                  <v:stroke endarrow="block"/>
                </v:shape>
                <v:shape id="AutoShape 165" o:spid="_x0000_s1165" type="#_x0000_t32" style="position:absolute;left:36867;top:59407;width:0;height:4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iAcIAAADcAAAADwAAAGRycy9kb3ducmV2LnhtbERPTWsCMRC9F/wPYYReimYtKLIaZS0I&#10;teBBW+/jZroJ3UzWTdTtvzeC4G0e73Pmy87V4kJtsJ4VjIYZCOLSa8uVgp/v9WAKIkRkjbVnUvBP&#10;AZaL3sscc+2vvKPLPlYihXDIUYGJscmlDKUhh2HoG+LE/frWYUywraRu8ZrCXS3fs2wiHVpODQYb&#10;+jBU/u3PTsF2M1oVR2M3X7uT3Y7XRX2u3g5Kvfa7YgYiUhef4of7U6f50zHcn0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wiAcIAAADcAAAADwAAAAAAAAAAAAAA&#10;AAChAgAAZHJzL2Rvd25yZXYueG1sUEsFBgAAAAAEAAQA+QAAAJADAAAAAA==&#10;"/>
                <v:shape id="AutoShape 166" o:spid="_x0000_s1166" type="#_x0000_t32" style="position:absolute;left:36867;top:63927;width:983;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167" o:spid="_x0000_s1167" type="#_x0000_t32" style="position:absolute;left:35843;top:58377;width:1024;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shape id="AutoShape 168" o:spid="_x0000_s1168" type="#_x0000_t32" style="position:absolute;left:36878;top:58382;width:1024;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rect id="Rectangle 169" o:spid="_x0000_s1169" style="position:absolute;left:41147;top:3909;width:15448;height: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WncYA&#10;AADcAAAADwAAAGRycy9kb3ducmV2LnhtbESPQWvCQBCF7wX/wzJCL0U3CpYYXUUEoRR6MEqb45Cd&#10;ZkOzsyG7mrS/3hWE3mZ4733zZr0dbCOu1PnasYLZNAFBXDpdc6XgfDpMUhA+IGtsHJOCX/Kw3Yye&#10;1php1/ORrnmoRISwz1CBCaHNpPSlIYt+6lriqH27zmKIa1dJ3WEf4baR8yR5lRZrjhcMtrQ3VP7k&#10;Fxsp5q8Y3j+PL33+9VHM0kWxnNeFUs/jYbcCEWgI/+ZH+k3H+ukS7s/EC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sWncYAAADcAAAADwAAAAAAAAAAAAAAAACYAgAAZHJz&#10;L2Rvd25yZXYueG1sUEsFBgAAAAAEAAQA9QAAAIsDAAAAAA==&#10;">
                  <v:textbox inset="2.10586mm,1.0529mm,2.10586mm,1.0529mm">
                    <w:txbxContent>
                      <w:p w:rsidR="00A93A2D" w:rsidRPr="00EB1AC2" w:rsidRDefault="00A93A2D" w:rsidP="008D58CB">
                        <w:pPr>
                          <w:jc w:val="center"/>
                          <w:rPr>
                            <w:b/>
                            <w:sz w:val="20"/>
                            <w:lang w:val="uk-UA"/>
                          </w:rPr>
                        </w:pPr>
                        <w:r w:rsidRPr="00EB1AC2">
                          <w:rPr>
                            <w:b/>
                            <w:sz w:val="20"/>
                            <w:lang w:val="uk-UA"/>
                          </w:rPr>
                          <w:t>Приміщення комірника</w:t>
                        </w:r>
                      </w:p>
                    </w:txbxContent>
                  </v:textbox>
                </v:rect>
                <v:shape id="AutoShape 170" o:spid="_x0000_s1170" type="#_x0000_t32" style="position:absolute;left:38827;top:5346;width:2231;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shape id="AutoShape 153" o:spid="_x0000_s1171" type="#_x0000_t32" style="position:absolute;left:35864;top:65433;width:2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w10:anchorlock/>
              </v:group>
            </w:pict>
          </mc:Fallback>
        </mc:AlternateContent>
      </w:r>
    </w:p>
    <w:p w:rsidR="008D58CB" w:rsidRPr="00854F1F" w:rsidRDefault="00854F1F" w:rsidP="00854F1F">
      <w:pPr>
        <w:pStyle w:val="ab"/>
        <w:spacing w:after="0"/>
        <w:ind w:left="0"/>
        <w:jc w:val="center"/>
        <w:rPr>
          <w:i/>
          <w:sz w:val="28"/>
          <w:szCs w:val="28"/>
          <w:lang w:val="uk-UA"/>
        </w:rPr>
      </w:pPr>
      <w:r w:rsidRPr="00854F1F">
        <w:rPr>
          <w:b/>
          <w:sz w:val="28"/>
          <w:szCs w:val="28"/>
          <w:lang w:val="uk-UA"/>
        </w:rPr>
        <w:t>Рис.2.4</w:t>
      </w:r>
      <w:r w:rsidR="008D58CB" w:rsidRPr="00854F1F">
        <w:rPr>
          <w:b/>
          <w:sz w:val="28"/>
          <w:szCs w:val="28"/>
          <w:lang w:val="uk-UA"/>
        </w:rPr>
        <w:t xml:space="preserve"> – Структурно-технологічна схема організації виробництва ресторану</w:t>
      </w:r>
      <w:r w:rsidR="008D58CB" w:rsidRPr="00854F1F">
        <w:rPr>
          <w:i/>
          <w:sz w:val="28"/>
          <w:szCs w:val="28"/>
          <w:lang w:val="uk-UA"/>
        </w:rPr>
        <w:t xml:space="preserve"> (приклад)</w:t>
      </w:r>
    </w:p>
    <w:p w:rsidR="006641E8" w:rsidRPr="008D58CB" w:rsidRDefault="006641E8" w:rsidP="000F29DF">
      <w:pPr>
        <w:ind w:firstLine="709"/>
        <w:jc w:val="both"/>
        <w:rPr>
          <w:sz w:val="28"/>
          <w:szCs w:val="28"/>
        </w:rPr>
      </w:pPr>
    </w:p>
    <w:p w:rsidR="00DF0A34" w:rsidRDefault="00DF0A34" w:rsidP="000F29DF">
      <w:pPr>
        <w:ind w:firstLine="709"/>
        <w:jc w:val="both"/>
        <w:rPr>
          <w:sz w:val="28"/>
          <w:szCs w:val="28"/>
          <w:lang w:val="uk-UA"/>
        </w:rPr>
      </w:pPr>
    </w:p>
    <w:p w:rsidR="00976DE0" w:rsidRPr="00E86676" w:rsidRDefault="00976DE0" w:rsidP="00976DE0">
      <w:pPr>
        <w:pStyle w:val="ab"/>
        <w:spacing w:after="0"/>
        <w:ind w:left="0"/>
        <w:jc w:val="both"/>
        <w:rPr>
          <w:i/>
          <w:sz w:val="28"/>
          <w:szCs w:val="28"/>
          <w:lang w:val="uk-UA"/>
        </w:rPr>
      </w:pPr>
      <w:r w:rsidRPr="00E86676">
        <w:rPr>
          <w:i/>
          <w:sz w:val="28"/>
          <w:szCs w:val="28"/>
          <w:lang w:val="uk-UA"/>
        </w:rPr>
        <w:lastRenderedPageBreak/>
        <w:t>направля</w:t>
      </w:r>
      <w:r>
        <w:rPr>
          <w:i/>
          <w:sz w:val="28"/>
          <w:szCs w:val="28"/>
          <w:lang w:val="uk-UA"/>
        </w:rPr>
        <w:t>тим</w:t>
      </w:r>
      <w:r w:rsidRPr="00E86676">
        <w:rPr>
          <w:i/>
          <w:sz w:val="28"/>
          <w:szCs w:val="28"/>
          <w:lang w:val="uk-UA"/>
        </w:rPr>
        <w:t xml:space="preserve">еться у цехи на обробку та у складські приміщення для зберігання. </w:t>
      </w:r>
      <w:r w:rsidRPr="00326B5A">
        <w:rPr>
          <w:i/>
          <w:sz w:val="28"/>
          <w:szCs w:val="28"/>
          <w:lang w:val="uk-UA"/>
        </w:rPr>
        <w:t xml:space="preserve">Біля завантажувальної буде розміщено приміщення комірника-товарознавця, в якому будуть зберігатися документи. </w:t>
      </w:r>
      <w:r w:rsidRPr="00E86676">
        <w:rPr>
          <w:i/>
          <w:sz w:val="28"/>
          <w:szCs w:val="28"/>
          <w:lang w:val="uk-UA"/>
        </w:rPr>
        <w:t>Складське г</w:t>
      </w:r>
      <w:r>
        <w:rPr>
          <w:i/>
          <w:sz w:val="28"/>
          <w:szCs w:val="28"/>
          <w:lang w:val="uk-UA"/>
        </w:rPr>
        <w:t>осподарство підприємства складатиме</w:t>
      </w:r>
      <w:r w:rsidRPr="00E86676">
        <w:rPr>
          <w:i/>
          <w:sz w:val="28"/>
          <w:szCs w:val="28"/>
          <w:lang w:val="uk-UA"/>
        </w:rPr>
        <w:t xml:space="preserve">ться з 5 </w:t>
      </w:r>
      <w:proofErr w:type="spellStart"/>
      <w:r w:rsidRPr="00E86676">
        <w:rPr>
          <w:i/>
          <w:sz w:val="28"/>
          <w:szCs w:val="28"/>
          <w:lang w:val="uk-UA"/>
        </w:rPr>
        <w:t>неохолоджувальних</w:t>
      </w:r>
      <w:proofErr w:type="spellEnd"/>
      <w:r w:rsidRPr="00E86676">
        <w:rPr>
          <w:i/>
          <w:sz w:val="28"/>
          <w:szCs w:val="28"/>
          <w:lang w:val="uk-UA"/>
        </w:rPr>
        <w:t xml:space="preserve"> комор</w:t>
      </w:r>
      <w:r>
        <w:rPr>
          <w:i/>
          <w:sz w:val="28"/>
          <w:szCs w:val="28"/>
          <w:lang w:val="uk-UA"/>
        </w:rPr>
        <w:t xml:space="preserve"> (сухих продуктів;</w:t>
      </w:r>
      <w:r w:rsidRPr="00E86676">
        <w:rPr>
          <w:i/>
          <w:sz w:val="28"/>
          <w:szCs w:val="28"/>
          <w:lang w:val="uk-UA"/>
        </w:rPr>
        <w:t xml:space="preserve"> овочів</w:t>
      </w:r>
      <w:r>
        <w:rPr>
          <w:i/>
          <w:sz w:val="28"/>
          <w:szCs w:val="28"/>
          <w:lang w:val="uk-UA"/>
        </w:rPr>
        <w:t xml:space="preserve"> та коренеплодів; бакалійних товарів та напоїв; тари та інвентарю;</w:t>
      </w:r>
      <w:r w:rsidRPr="00E86676">
        <w:rPr>
          <w:i/>
          <w:sz w:val="28"/>
          <w:szCs w:val="28"/>
          <w:lang w:val="uk-UA"/>
        </w:rPr>
        <w:t xml:space="preserve"> матеріально-технічного забезпечення) та 3 охолоджувальних камер</w:t>
      </w:r>
      <w:r>
        <w:rPr>
          <w:i/>
          <w:sz w:val="28"/>
          <w:szCs w:val="28"/>
          <w:lang w:val="uk-UA"/>
        </w:rPr>
        <w:t xml:space="preserve"> (м</w:t>
      </w:r>
      <w:r w:rsidRPr="00E86676">
        <w:rPr>
          <w:i/>
          <w:sz w:val="28"/>
          <w:szCs w:val="28"/>
          <w:lang w:val="uk-UA"/>
        </w:rPr>
        <w:t>’ясо</w:t>
      </w:r>
      <w:r>
        <w:rPr>
          <w:i/>
          <w:sz w:val="28"/>
          <w:szCs w:val="28"/>
          <w:lang w:val="uk-UA"/>
        </w:rPr>
        <w:t>-рибної</w:t>
      </w:r>
      <w:r w:rsidRPr="00E86676">
        <w:rPr>
          <w:i/>
          <w:sz w:val="28"/>
          <w:szCs w:val="28"/>
          <w:lang w:val="uk-UA"/>
        </w:rPr>
        <w:t>;</w:t>
      </w:r>
      <w:r>
        <w:rPr>
          <w:i/>
          <w:sz w:val="28"/>
          <w:szCs w:val="28"/>
          <w:lang w:val="uk-UA"/>
        </w:rPr>
        <w:t xml:space="preserve"> молочно-жирових продуктів</w:t>
      </w:r>
      <w:r w:rsidRPr="00E86676">
        <w:rPr>
          <w:i/>
          <w:sz w:val="28"/>
          <w:szCs w:val="28"/>
          <w:lang w:val="uk-UA"/>
        </w:rPr>
        <w:t xml:space="preserve"> та гастрономії; фруктів,</w:t>
      </w:r>
      <w:r>
        <w:rPr>
          <w:i/>
          <w:sz w:val="28"/>
          <w:szCs w:val="28"/>
          <w:lang w:val="uk-UA"/>
        </w:rPr>
        <w:t xml:space="preserve"> овочів, зелені та</w:t>
      </w:r>
      <w:r w:rsidRPr="00E86676">
        <w:rPr>
          <w:i/>
          <w:sz w:val="28"/>
          <w:szCs w:val="28"/>
          <w:lang w:val="uk-UA"/>
        </w:rPr>
        <w:t xml:space="preserve"> напоїв). </w:t>
      </w:r>
    </w:p>
    <w:p w:rsidR="00976DE0" w:rsidRPr="00E86676" w:rsidRDefault="00976DE0" w:rsidP="00976DE0">
      <w:pPr>
        <w:pStyle w:val="ab"/>
        <w:spacing w:after="0"/>
        <w:ind w:left="0" w:firstLine="709"/>
        <w:jc w:val="both"/>
        <w:rPr>
          <w:i/>
          <w:sz w:val="28"/>
          <w:szCs w:val="28"/>
          <w:lang w:val="uk-UA"/>
        </w:rPr>
      </w:pPr>
      <w:r w:rsidRPr="00E86676">
        <w:rPr>
          <w:i/>
          <w:sz w:val="28"/>
          <w:szCs w:val="28"/>
          <w:lang w:val="uk-UA"/>
        </w:rPr>
        <w:t>В заготівельних цехах</w:t>
      </w:r>
      <w:r>
        <w:rPr>
          <w:i/>
          <w:sz w:val="28"/>
          <w:szCs w:val="28"/>
          <w:lang w:val="uk-UA"/>
        </w:rPr>
        <w:t xml:space="preserve"> (м</w:t>
      </w:r>
      <w:r w:rsidRPr="00E86676">
        <w:rPr>
          <w:i/>
          <w:sz w:val="28"/>
          <w:szCs w:val="28"/>
          <w:lang w:val="uk-UA"/>
        </w:rPr>
        <w:t>’ясо-рибному та овочевому) проводи</w:t>
      </w:r>
      <w:r>
        <w:rPr>
          <w:i/>
          <w:sz w:val="28"/>
          <w:szCs w:val="28"/>
          <w:lang w:val="uk-UA"/>
        </w:rPr>
        <w:t>тиме</w:t>
      </w:r>
      <w:r w:rsidRPr="00E86676">
        <w:rPr>
          <w:i/>
          <w:sz w:val="28"/>
          <w:szCs w:val="28"/>
          <w:lang w:val="uk-UA"/>
        </w:rPr>
        <w:t xml:space="preserve">ться первинна механічна обробка сировини та виробництво напівфабрикатів для теплової обробки. </w:t>
      </w:r>
    </w:p>
    <w:p w:rsidR="00976DE0" w:rsidRPr="00E86676" w:rsidRDefault="00976DE0" w:rsidP="00976DE0">
      <w:pPr>
        <w:pStyle w:val="ab"/>
        <w:spacing w:after="0"/>
        <w:ind w:left="0" w:firstLine="709"/>
        <w:jc w:val="both"/>
        <w:rPr>
          <w:sz w:val="28"/>
          <w:szCs w:val="28"/>
          <w:lang w:val="uk-UA"/>
        </w:rPr>
      </w:pPr>
      <w:r w:rsidRPr="00E86676">
        <w:rPr>
          <w:i/>
          <w:sz w:val="28"/>
          <w:szCs w:val="28"/>
          <w:lang w:val="uk-UA"/>
        </w:rPr>
        <w:t xml:space="preserve">У холодному цеху </w:t>
      </w:r>
      <w:r>
        <w:rPr>
          <w:i/>
          <w:sz w:val="28"/>
          <w:szCs w:val="28"/>
          <w:lang w:val="uk-UA"/>
        </w:rPr>
        <w:t>будуть виробляти</w:t>
      </w:r>
      <w:r w:rsidRPr="00E86676">
        <w:rPr>
          <w:i/>
          <w:sz w:val="28"/>
          <w:szCs w:val="28"/>
          <w:lang w:val="uk-UA"/>
        </w:rPr>
        <w:t>ся холодні страви та закуски, солод</w:t>
      </w:r>
      <w:r>
        <w:rPr>
          <w:i/>
          <w:sz w:val="28"/>
          <w:szCs w:val="28"/>
          <w:lang w:val="uk-UA"/>
        </w:rPr>
        <w:t xml:space="preserve">кі страви, </w:t>
      </w:r>
      <w:r w:rsidRPr="00ED51EA">
        <w:rPr>
          <w:i/>
          <w:sz w:val="28"/>
          <w:szCs w:val="28"/>
          <w:lang w:val="uk-UA"/>
        </w:rPr>
        <w:t xml:space="preserve">відбуватиметься </w:t>
      </w:r>
      <w:proofErr w:type="spellStart"/>
      <w:r w:rsidRPr="00ED51EA">
        <w:rPr>
          <w:i/>
          <w:sz w:val="28"/>
          <w:szCs w:val="28"/>
          <w:lang w:val="uk-UA"/>
        </w:rPr>
        <w:t>порціонування</w:t>
      </w:r>
      <w:proofErr w:type="spellEnd"/>
      <w:r w:rsidRPr="00ED51EA">
        <w:rPr>
          <w:i/>
          <w:sz w:val="28"/>
          <w:szCs w:val="28"/>
          <w:lang w:val="uk-UA"/>
        </w:rPr>
        <w:t xml:space="preserve"> </w:t>
      </w:r>
      <w:r w:rsidRPr="00E86676">
        <w:rPr>
          <w:i/>
          <w:sz w:val="28"/>
          <w:szCs w:val="28"/>
          <w:lang w:val="uk-UA"/>
        </w:rPr>
        <w:t>гастрономічних продуктів, солодких страв і напоїв. В гарячому цеху ви</w:t>
      </w:r>
      <w:r>
        <w:rPr>
          <w:i/>
          <w:sz w:val="28"/>
          <w:szCs w:val="28"/>
          <w:lang w:val="uk-UA"/>
        </w:rPr>
        <w:t>готовлятиму</w:t>
      </w:r>
      <w:r w:rsidRPr="00E86676">
        <w:rPr>
          <w:i/>
          <w:sz w:val="28"/>
          <w:szCs w:val="28"/>
          <w:lang w:val="uk-UA"/>
        </w:rPr>
        <w:t>ться перші, другі</w:t>
      </w:r>
      <w:r>
        <w:rPr>
          <w:i/>
          <w:sz w:val="28"/>
          <w:szCs w:val="28"/>
          <w:lang w:val="uk-UA"/>
        </w:rPr>
        <w:t>, солодкі</w:t>
      </w:r>
      <w:r w:rsidRPr="00E86676">
        <w:rPr>
          <w:i/>
          <w:sz w:val="28"/>
          <w:szCs w:val="28"/>
          <w:lang w:val="uk-UA"/>
        </w:rPr>
        <w:t xml:space="preserve"> страви, гарячі напої, </w:t>
      </w:r>
      <w:r>
        <w:rPr>
          <w:i/>
          <w:sz w:val="28"/>
          <w:szCs w:val="28"/>
          <w:lang w:val="uk-UA"/>
        </w:rPr>
        <w:t xml:space="preserve">буде </w:t>
      </w:r>
      <w:r w:rsidRPr="00E86676">
        <w:rPr>
          <w:i/>
          <w:sz w:val="28"/>
          <w:szCs w:val="28"/>
          <w:lang w:val="uk-UA"/>
        </w:rPr>
        <w:t>проводит</w:t>
      </w:r>
      <w:r>
        <w:rPr>
          <w:i/>
          <w:sz w:val="28"/>
          <w:szCs w:val="28"/>
          <w:lang w:val="uk-UA"/>
        </w:rPr>
        <w:t>ися смаження, варіння, тушкува</w:t>
      </w:r>
      <w:r w:rsidRPr="00E86676">
        <w:rPr>
          <w:i/>
          <w:sz w:val="28"/>
          <w:szCs w:val="28"/>
          <w:lang w:val="uk-UA"/>
        </w:rPr>
        <w:t>ння, пасерування тощо»</w:t>
      </w:r>
      <w:r w:rsidRPr="00E86676">
        <w:rPr>
          <w:sz w:val="28"/>
          <w:szCs w:val="28"/>
          <w:lang w:val="uk-UA"/>
        </w:rPr>
        <w:t>.</w:t>
      </w:r>
      <w:r w:rsidRPr="00E86676">
        <w:rPr>
          <w:i/>
          <w:sz w:val="28"/>
          <w:szCs w:val="28"/>
          <w:lang w:val="uk-UA"/>
        </w:rPr>
        <w:t xml:space="preserve"> </w:t>
      </w:r>
      <w:r w:rsidRPr="00E86676">
        <w:rPr>
          <w:sz w:val="28"/>
          <w:szCs w:val="28"/>
          <w:lang w:val="uk-UA"/>
        </w:rPr>
        <w:t>І т.д. згідно розробленої схеми.</w:t>
      </w:r>
    </w:p>
    <w:p w:rsidR="00976DE0" w:rsidRPr="00E86676" w:rsidRDefault="00976DE0" w:rsidP="00976DE0">
      <w:pPr>
        <w:ind w:firstLine="709"/>
        <w:jc w:val="both"/>
        <w:rPr>
          <w:sz w:val="28"/>
          <w:szCs w:val="28"/>
          <w:lang w:val="uk-UA"/>
        </w:rPr>
      </w:pPr>
    </w:p>
    <w:p w:rsidR="00976DE0" w:rsidRPr="00326B5A" w:rsidRDefault="00976DE0" w:rsidP="00976DE0">
      <w:pPr>
        <w:jc w:val="center"/>
        <w:rPr>
          <w:b/>
          <w:sz w:val="28"/>
          <w:szCs w:val="28"/>
          <w:lang w:val="uk-UA"/>
        </w:rPr>
      </w:pPr>
      <w:r w:rsidRPr="00326B5A">
        <w:rPr>
          <w:b/>
          <w:sz w:val="28"/>
          <w:szCs w:val="28"/>
          <w:lang w:val="uk-UA"/>
        </w:rPr>
        <w:t>2.3.5 Проектування виробничого цеху закладу ресторанного господарства (згідно із завданням)</w:t>
      </w:r>
    </w:p>
    <w:p w:rsidR="00976DE0" w:rsidRPr="00F915E5" w:rsidRDefault="00976DE0" w:rsidP="00976DE0">
      <w:pPr>
        <w:ind w:firstLine="709"/>
        <w:jc w:val="both"/>
        <w:rPr>
          <w:sz w:val="28"/>
          <w:szCs w:val="28"/>
          <w:lang w:val="uk-UA"/>
        </w:rPr>
      </w:pPr>
      <w:r w:rsidRPr="00F915E5">
        <w:rPr>
          <w:sz w:val="28"/>
          <w:szCs w:val="28"/>
          <w:lang w:val="uk-UA"/>
        </w:rPr>
        <w:t>Проектування виробничих цехів закладу ресторанного господарства передбачає складання денної виробничої програми цехів, визначення кількості робітників, які в них працюють, підбір необхідного технологічного устаткування (немеханічного, механічного, теплового, холодильного та допоміжного) з подальшим визначенням їх площі.</w:t>
      </w:r>
    </w:p>
    <w:p w:rsidR="00976DE0" w:rsidRDefault="00976DE0" w:rsidP="00976DE0">
      <w:pPr>
        <w:jc w:val="both"/>
        <w:rPr>
          <w:sz w:val="28"/>
          <w:szCs w:val="28"/>
          <w:lang w:val="uk-UA"/>
        </w:rPr>
      </w:pPr>
    </w:p>
    <w:p w:rsidR="00976DE0" w:rsidRPr="00943BC8" w:rsidRDefault="00976DE0" w:rsidP="00943BC8">
      <w:pPr>
        <w:jc w:val="center"/>
        <w:rPr>
          <w:b/>
          <w:sz w:val="28"/>
          <w:szCs w:val="28"/>
          <w:lang w:val="uk-UA"/>
        </w:rPr>
      </w:pPr>
      <w:r w:rsidRPr="00062225">
        <w:rPr>
          <w:b/>
          <w:sz w:val="28"/>
          <w:szCs w:val="28"/>
          <w:lang w:val="uk-UA"/>
        </w:rPr>
        <w:t>2.3.5.1 Складання денної виробничої програми цеху та розрахунок необхідної кількості працівників</w:t>
      </w:r>
    </w:p>
    <w:p w:rsidR="00943BC8" w:rsidRPr="009264C5" w:rsidRDefault="00943BC8" w:rsidP="00943BC8">
      <w:pPr>
        <w:ind w:firstLine="709"/>
        <w:jc w:val="both"/>
        <w:rPr>
          <w:sz w:val="28"/>
          <w:szCs w:val="28"/>
          <w:lang w:val="uk-UA"/>
        </w:rPr>
      </w:pPr>
      <w:r w:rsidRPr="009264C5">
        <w:rPr>
          <w:sz w:val="28"/>
          <w:szCs w:val="28"/>
          <w:lang w:val="uk-UA"/>
        </w:rPr>
        <w:t xml:space="preserve">Денна виробнича програма </w:t>
      </w:r>
      <w:r w:rsidRPr="009264C5">
        <w:rPr>
          <w:i/>
          <w:sz w:val="28"/>
          <w:szCs w:val="28"/>
          <w:lang w:val="uk-UA"/>
        </w:rPr>
        <w:t>заготівельних</w:t>
      </w:r>
      <w:r>
        <w:rPr>
          <w:sz w:val="28"/>
          <w:szCs w:val="28"/>
          <w:lang w:val="uk-UA"/>
        </w:rPr>
        <w:t xml:space="preserve"> цехів (овочевого та м</w:t>
      </w:r>
      <w:r w:rsidRPr="009264C5">
        <w:rPr>
          <w:sz w:val="28"/>
          <w:szCs w:val="28"/>
          <w:lang w:val="uk-UA"/>
        </w:rPr>
        <w:t>’ясо-рибного) підприємств харчування – це перелік сировини, яка переробляється в них за день, із зазначенням кількості та розподілом за напівфабрикатами.</w:t>
      </w:r>
    </w:p>
    <w:p w:rsidR="00943BC8" w:rsidRPr="009264C5" w:rsidRDefault="00943BC8" w:rsidP="00943BC8">
      <w:pPr>
        <w:numPr>
          <w:ilvl w:val="12"/>
          <w:numId w:val="0"/>
        </w:numPr>
        <w:ind w:firstLine="709"/>
        <w:jc w:val="both"/>
        <w:rPr>
          <w:sz w:val="28"/>
          <w:szCs w:val="28"/>
          <w:lang w:val="uk-UA"/>
        </w:rPr>
      </w:pPr>
      <w:r w:rsidRPr="009264C5">
        <w:rPr>
          <w:sz w:val="28"/>
          <w:szCs w:val="28"/>
          <w:lang w:val="uk-UA"/>
        </w:rPr>
        <w:t xml:space="preserve">Денна виробнича програма </w:t>
      </w:r>
      <w:proofErr w:type="spellStart"/>
      <w:r w:rsidRPr="00943BC8">
        <w:rPr>
          <w:i/>
          <w:sz w:val="28"/>
          <w:szCs w:val="28"/>
          <w:lang w:val="uk-UA"/>
        </w:rPr>
        <w:t>доготівельних</w:t>
      </w:r>
      <w:proofErr w:type="spellEnd"/>
      <w:r w:rsidRPr="009264C5">
        <w:rPr>
          <w:sz w:val="28"/>
          <w:szCs w:val="28"/>
          <w:lang w:val="uk-UA"/>
        </w:rPr>
        <w:t xml:space="preserve"> (холодного та гарячого), борошняного цехів в закладі ресторанного господарства – це перелік страв, які в них виготовляються за день, із зазначенням їх кількості та виходу. </w:t>
      </w:r>
    </w:p>
    <w:p w:rsidR="00943BC8" w:rsidRPr="009264C5" w:rsidRDefault="00943BC8" w:rsidP="00943BC8">
      <w:pPr>
        <w:numPr>
          <w:ilvl w:val="12"/>
          <w:numId w:val="0"/>
        </w:numPr>
        <w:ind w:firstLine="709"/>
        <w:jc w:val="both"/>
        <w:rPr>
          <w:sz w:val="28"/>
          <w:szCs w:val="28"/>
          <w:lang w:val="uk-UA"/>
        </w:rPr>
      </w:pPr>
      <w:r w:rsidRPr="009264C5">
        <w:rPr>
          <w:sz w:val="28"/>
          <w:szCs w:val="28"/>
          <w:lang w:val="uk-UA"/>
        </w:rPr>
        <w:t xml:space="preserve">Для </w:t>
      </w:r>
      <w:r w:rsidRPr="00943BC8">
        <w:rPr>
          <w:i/>
          <w:sz w:val="28"/>
          <w:szCs w:val="28"/>
          <w:lang w:val="uk-UA"/>
        </w:rPr>
        <w:t>кондитерського</w:t>
      </w:r>
      <w:r w:rsidRPr="009264C5">
        <w:rPr>
          <w:sz w:val="28"/>
          <w:szCs w:val="28"/>
          <w:lang w:val="uk-UA"/>
        </w:rPr>
        <w:t xml:space="preserve"> цеху виробнича програма – це кількість кондитерських виробів, що виробляються протягом дня</w:t>
      </w:r>
      <w:r>
        <w:rPr>
          <w:sz w:val="28"/>
          <w:szCs w:val="28"/>
          <w:lang w:val="uk-UA"/>
        </w:rPr>
        <w:t>.</w:t>
      </w:r>
    </w:p>
    <w:p w:rsidR="004B07F9" w:rsidRPr="004B07F9" w:rsidRDefault="004B07F9" w:rsidP="004B07F9">
      <w:pPr>
        <w:numPr>
          <w:ilvl w:val="12"/>
          <w:numId w:val="0"/>
        </w:numPr>
        <w:ind w:firstLine="709"/>
        <w:jc w:val="both"/>
        <w:rPr>
          <w:sz w:val="28"/>
          <w:szCs w:val="28"/>
          <w:lang w:val="uk-UA"/>
        </w:rPr>
      </w:pPr>
      <w:r w:rsidRPr="004B07F9">
        <w:rPr>
          <w:sz w:val="28"/>
          <w:szCs w:val="28"/>
          <w:lang w:val="uk-UA"/>
        </w:rPr>
        <w:t>Оформлюються виробничі програми у вигляді таблиць для кожного цеху окремо (табл.2.1</w:t>
      </w:r>
      <w:r w:rsidR="00981DE8">
        <w:rPr>
          <w:sz w:val="28"/>
          <w:szCs w:val="28"/>
          <w:lang w:val="uk-UA"/>
        </w:rPr>
        <w:t>8-2.23</w:t>
      </w:r>
      <w:r w:rsidRPr="004B07F9">
        <w:rPr>
          <w:sz w:val="28"/>
          <w:szCs w:val="28"/>
          <w:lang w:val="uk-UA"/>
        </w:rPr>
        <w:t>).</w:t>
      </w:r>
    </w:p>
    <w:p w:rsidR="004B07F9" w:rsidRPr="007F6711" w:rsidRDefault="004B07F9" w:rsidP="004B07F9">
      <w:pPr>
        <w:widowControl w:val="0"/>
        <w:shd w:val="clear" w:color="auto" w:fill="FFFFFF"/>
        <w:tabs>
          <w:tab w:val="left" w:pos="655"/>
        </w:tabs>
        <w:autoSpaceDE w:val="0"/>
        <w:autoSpaceDN w:val="0"/>
        <w:adjustRightInd w:val="0"/>
        <w:jc w:val="center"/>
        <w:rPr>
          <w:spacing w:val="-12"/>
          <w:sz w:val="28"/>
          <w:szCs w:val="28"/>
          <w:lang w:val="uk-UA"/>
        </w:rPr>
      </w:pPr>
      <w:r>
        <w:rPr>
          <w:b/>
          <w:spacing w:val="-12"/>
          <w:sz w:val="28"/>
          <w:szCs w:val="28"/>
          <w:lang w:val="uk-UA"/>
        </w:rPr>
        <w:t>Таблиця 2.18</w:t>
      </w:r>
      <w:r w:rsidRPr="00660307">
        <w:rPr>
          <w:b/>
          <w:spacing w:val="-12"/>
          <w:sz w:val="28"/>
          <w:szCs w:val="28"/>
          <w:lang w:val="uk-UA"/>
        </w:rPr>
        <w:t xml:space="preserve"> – Денна виробнича програма овочевого цеху </w:t>
      </w:r>
      <w:r w:rsidRPr="007F6711">
        <w:rPr>
          <w:i/>
          <w:spacing w:val="-12"/>
          <w:sz w:val="28"/>
          <w:szCs w:val="28"/>
          <w:lang w:val="uk-UA"/>
        </w:rPr>
        <w:t>(приклад)</w:t>
      </w:r>
    </w:p>
    <w:tbl>
      <w:tblPr>
        <w:tblStyle w:val="af2"/>
        <w:tblW w:w="0" w:type="auto"/>
        <w:tblInd w:w="108" w:type="dxa"/>
        <w:tblLook w:val="01E0" w:firstRow="1" w:lastRow="1" w:firstColumn="1" w:lastColumn="1" w:noHBand="0" w:noVBand="0"/>
      </w:tblPr>
      <w:tblGrid>
        <w:gridCol w:w="2268"/>
        <w:gridCol w:w="2127"/>
        <w:gridCol w:w="1559"/>
        <w:gridCol w:w="2043"/>
        <w:gridCol w:w="1701"/>
      </w:tblGrid>
      <w:tr w:rsidR="004B07F9" w:rsidTr="001B00A9">
        <w:tc>
          <w:tcPr>
            <w:tcW w:w="2268" w:type="dxa"/>
          </w:tcPr>
          <w:p w:rsidR="004B07F9" w:rsidRPr="004B07F9" w:rsidRDefault="004B07F9" w:rsidP="004B07F9">
            <w:pPr>
              <w:pStyle w:val="ab"/>
              <w:spacing w:after="0"/>
              <w:ind w:left="0" w:firstLine="0"/>
              <w:jc w:val="center"/>
              <w:rPr>
                <w:b/>
                <w:lang w:val="uk-UA"/>
              </w:rPr>
            </w:pPr>
            <w:r w:rsidRPr="004B07F9">
              <w:rPr>
                <w:b/>
                <w:lang w:val="uk-UA"/>
              </w:rPr>
              <w:t>Сировина та технологічні операції</w:t>
            </w:r>
          </w:p>
        </w:tc>
        <w:tc>
          <w:tcPr>
            <w:tcW w:w="2127" w:type="dxa"/>
          </w:tcPr>
          <w:p w:rsidR="004B07F9" w:rsidRPr="004B07F9" w:rsidRDefault="004B07F9" w:rsidP="004B07F9">
            <w:pPr>
              <w:pStyle w:val="ab"/>
              <w:spacing w:after="0"/>
              <w:ind w:left="0" w:firstLine="0"/>
              <w:jc w:val="center"/>
              <w:rPr>
                <w:b/>
                <w:lang w:val="uk-UA"/>
              </w:rPr>
            </w:pPr>
            <w:r w:rsidRPr="004B07F9">
              <w:rPr>
                <w:b/>
                <w:lang w:val="uk-UA"/>
              </w:rPr>
              <w:t>Кількість на обробку, кг</w:t>
            </w:r>
          </w:p>
        </w:tc>
        <w:tc>
          <w:tcPr>
            <w:tcW w:w="1559" w:type="dxa"/>
          </w:tcPr>
          <w:p w:rsidR="004B07F9" w:rsidRPr="004B07F9" w:rsidRDefault="004B07F9" w:rsidP="004B07F9">
            <w:pPr>
              <w:pStyle w:val="ab"/>
              <w:spacing w:after="0"/>
              <w:ind w:left="0" w:firstLine="0"/>
              <w:jc w:val="center"/>
              <w:rPr>
                <w:b/>
                <w:lang w:val="uk-UA"/>
              </w:rPr>
            </w:pPr>
            <w:r w:rsidRPr="004B07F9">
              <w:rPr>
                <w:b/>
                <w:lang w:val="uk-UA"/>
              </w:rPr>
              <w:t xml:space="preserve">Відходи*, </w:t>
            </w:r>
          </w:p>
          <w:p w:rsidR="004B07F9" w:rsidRPr="004B07F9" w:rsidRDefault="004B07F9" w:rsidP="004B07F9">
            <w:pPr>
              <w:pStyle w:val="ab"/>
              <w:spacing w:after="0"/>
              <w:ind w:left="0" w:firstLine="0"/>
              <w:jc w:val="center"/>
              <w:rPr>
                <w:b/>
                <w:lang w:val="uk-UA"/>
              </w:rPr>
            </w:pPr>
            <w:r w:rsidRPr="004B07F9">
              <w:rPr>
                <w:b/>
                <w:lang w:val="uk-UA"/>
              </w:rPr>
              <w:t>%</w:t>
            </w:r>
          </w:p>
        </w:tc>
        <w:tc>
          <w:tcPr>
            <w:tcW w:w="2043" w:type="dxa"/>
          </w:tcPr>
          <w:p w:rsidR="004B07F9" w:rsidRPr="004B07F9" w:rsidRDefault="004B07F9" w:rsidP="004B07F9">
            <w:pPr>
              <w:pStyle w:val="ab"/>
              <w:spacing w:after="0"/>
              <w:ind w:left="0" w:firstLine="0"/>
              <w:jc w:val="center"/>
              <w:rPr>
                <w:b/>
                <w:lang w:val="uk-UA"/>
              </w:rPr>
            </w:pPr>
            <w:r w:rsidRPr="004B07F9">
              <w:rPr>
                <w:b/>
                <w:lang w:val="uk-UA"/>
              </w:rPr>
              <w:t>Вихід напівфабрикату, кг</w:t>
            </w:r>
          </w:p>
        </w:tc>
        <w:tc>
          <w:tcPr>
            <w:tcW w:w="1701" w:type="dxa"/>
          </w:tcPr>
          <w:p w:rsidR="004B07F9" w:rsidRPr="004B07F9" w:rsidRDefault="004B07F9" w:rsidP="004B07F9">
            <w:pPr>
              <w:pStyle w:val="ab"/>
              <w:spacing w:after="0"/>
              <w:ind w:left="0" w:firstLine="0"/>
              <w:jc w:val="center"/>
              <w:rPr>
                <w:b/>
                <w:lang w:val="uk-UA"/>
              </w:rPr>
            </w:pPr>
            <w:r w:rsidRPr="004B07F9">
              <w:rPr>
                <w:b/>
                <w:lang w:val="uk-UA"/>
              </w:rPr>
              <w:t>Кількість відходів, кг</w:t>
            </w:r>
          </w:p>
        </w:tc>
      </w:tr>
      <w:tr w:rsidR="004B07F9" w:rsidTr="001B00A9">
        <w:tc>
          <w:tcPr>
            <w:tcW w:w="2268" w:type="dxa"/>
          </w:tcPr>
          <w:p w:rsidR="004B07F9" w:rsidRPr="004B07F9" w:rsidRDefault="004B07F9" w:rsidP="004B07F9">
            <w:pPr>
              <w:pStyle w:val="ab"/>
              <w:spacing w:after="0"/>
              <w:ind w:left="0" w:firstLine="0"/>
              <w:jc w:val="center"/>
              <w:rPr>
                <w:i/>
                <w:lang w:val="uk-UA"/>
              </w:rPr>
            </w:pPr>
            <w:r w:rsidRPr="004B07F9">
              <w:rPr>
                <w:i/>
                <w:lang w:val="uk-UA"/>
              </w:rPr>
              <w:t>Картопля</w:t>
            </w:r>
          </w:p>
          <w:p w:rsidR="004B07F9" w:rsidRPr="004B07F9" w:rsidRDefault="004B07F9" w:rsidP="004B07F9">
            <w:pPr>
              <w:pStyle w:val="ab"/>
              <w:spacing w:after="0"/>
              <w:ind w:left="0" w:firstLine="0"/>
              <w:rPr>
                <w:lang w:val="uk-UA"/>
              </w:rPr>
            </w:pPr>
            <w:r w:rsidRPr="004B07F9">
              <w:rPr>
                <w:lang w:val="uk-UA"/>
              </w:rPr>
              <w:t>Миття</w:t>
            </w:r>
          </w:p>
          <w:p w:rsidR="004B07F9" w:rsidRPr="004B07F9" w:rsidRDefault="004B07F9" w:rsidP="004B07F9">
            <w:pPr>
              <w:pStyle w:val="ab"/>
              <w:spacing w:after="0"/>
              <w:ind w:left="0" w:firstLine="0"/>
              <w:rPr>
                <w:lang w:val="uk-UA"/>
              </w:rPr>
            </w:pPr>
            <w:r w:rsidRPr="004B07F9">
              <w:rPr>
                <w:lang w:val="uk-UA"/>
              </w:rPr>
              <w:t>Чищення</w:t>
            </w:r>
          </w:p>
          <w:p w:rsidR="004B07F9" w:rsidRPr="004B07F9" w:rsidRDefault="004B07F9" w:rsidP="004B07F9">
            <w:pPr>
              <w:pStyle w:val="ab"/>
              <w:spacing w:after="0"/>
              <w:ind w:left="0" w:firstLine="0"/>
              <w:rPr>
                <w:lang w:val="uk-UA"/>
              </w:rPr>
            </w:pPr>
            <w:r w:rsidRPr="004B07F9">
              <w:rPr>
                <w:lang w:val="uk-UA"/>
              </w:rPr>
              <w:t>Доочищення</w:t>
            </w:r>
          </w:p>
          <w:p w:rsidR="004B07F9" w:rsidRPr="004B07F9" w:rsidRDefault="004B07F9" w:rsidP="004B07F9">
            <w:pPr>
              <w:pStyle w:val="ab"/>
              <w:spacing w:after="0"/>
              <w:ind w:left="0" w:firstLine="0"/>
              <w:rPr>
                <w:lang w:val="uk-UA"/>
              </w:rPr>
            </w:pPr>
            <w:r w:rsidRPr="004B07F9">
              <w:rPr>
                <w:lang w:val="uk-UA"/>
              </w:rPr>
              <w:t>Промивання</w:t>
            </w:r>
          </w:p>
          <w:p w:rsidR="004B07F9" w:rsidRPr="004B07F9" w:rsidRDefault="004B07F9" w:rsidP="004B07F9">
            <w:pPr>
              <w:pStyle w:val="ab"/>
              <w:spacing w:after="0"/>
              <w:ind w:left="0" w:firstLine="0"/>
              <w:rPr>
                <w:lang w:val="uk-UA"/>
              </w:rPr>
            </w:pPr>
            <w:r w:rsidRPr="004B07F9">
              <w:rPr>
                <w:lang w:val="uk-UA"/>
              </w:rPr>
              <w:lastRenderedPageBreak/>
              <w:t>Нарізання</w:t>
            </w:r>
          </w:p>
          <w:p w:rsidR="004B07F9" w:rsidRPr="004B07F9" w:rsidRDefault="004B07F9" w:rsidP="004B07F9">
            <w:pPr>
              <w:pStyle w:val="ab"/>
              <w:spacing w:after="0"/>
              <w:ind w:left="0" w:firstLine="0"/>
              <w:rPr>
                <w:lang w:val="uk-UA"/>
              </w:rPr>
            </w:pPr>
            <w:r w:rsidRPr="004B07F9">
              <w:rPr>
                <w:lang w:val="uk-UA"/>
              </w:rPr>
              <w:t>Всього</w:t>
            </w:r>
          </w:p>
        </w:tc>
        <w:tc>
          <w:tcPr>
            <w:tcW w:w="2127" w:type="dxa"/>
          </w:tcPr>
          <w:p w:rsidR="004B07F9" w:rsidRPr="004B07F9" w:rsidRDefault="004B07F9" w:rsidP="004B07F9">
            <w:pPr>
              <w:pStyle w:val="ab"/>
              <w:spacing w:after="0"/>
              <w:ind w:left="0" w:firstLine="0"/>
              <w:jc w:val="center"/>
              <w:rPr>
                <w:lang w:val="uk-UA"/>
              </w:rPr>
            </w:pPr>
          </w:p>
          <w:p w:rsidR="004B07F9" w:rsidRPr="004B07F9" w:rsidRDefault="004B07F9" w:rsidP="004B07F9">
            <w:pPr>
              <w:pStyle w:val="ab"/>
              <w:spacing w:after="0"/>
              <w:ind w:left="0" w:firstLine="0"/>
              <w:jc w:val="center"/>
              <w:rPr>
                <w:lang w:val="uk-UA"/>
              </w:rPr>
            </w:pPr>
            <w:r w:rsidRPr="004B07F9">
              <w:rPr>
                <w:lang w:val="uk-UA"/>
              </w:rPr>
              <w:t>77,18</w:t>
            </w:r>
          </w:p>
          <w:p w:rsidR="004B07F9" w:rsidRPr="004B07F9" w:rsidRDefault="004B07F9" w:rsidP="004B07F9">
            <w:pPr>
              <w:pStyle w:val="ab"/>
              <w:spacing w:after="0"/>
              <w:ind w:left="0" w:firstLine="0"/>
              <w:jc w:val="center"/>
              <w:rPr>
                <w:lang w:val="uk-UA"/>
              </w:rPr>
            </w:pPr>
            <w:r w:rsidRPr="004B07F9">
              <w:rPr>
                <w:lang w:val="uk-UA"/>
              </w:rPr>
              <w:t>75,25</w:t>
            </w:r>
          </w:p>
          <w:p w:rsidR="004B07F9" w:rsidRPr="004B07F9" w:rsidRDefault="004B07F9" w:rsidP="004B07F9">
            <w:pPr>
              <w:pStyle w:val="ab"/>
              <w:spacing w:after="0"/>
              <w:ind w:left="0" w:firstLine="0"/>
              <w:jc w:val="center"/>
              <w:rPr>
                <w:lang w:val="uk-UA"/>
              </w:rPr>
            </w:pPr>
            <w:r w:rsidRPr="004B07F9">
              <w:rPr>
                <w:lang w:val="uk-UA"/>
              </w:rPr>
              <w:t>55,69</w:t>
            </w:r>
          </w:p>
          <w:p w:rsidR="004B07F9" w:rsidRPr="004B07F9" w:rsidRDefault="004B07F9" w:rsidP="004B07F9">
            <w:pPr>
              <w:pStyle w:val="ab"/>
              <w:spacing w:after="0"/>
              <w:ind w:left="0" w:firstLine="0"/>
              <w:jc w:val="center"/>
              <w:rPr>
                <w:lang w:val="uk-UA"/>
              </w:rPr>
            </w:pPr>
            <w:r w:rsidRPr="004B07F9">
              <w:rPr>
                <w:lang w:val="uk-UA"/>
              </w:rPr>
              <w:t>55,24</w:t>
            </w:r>
          </w:p>
          <w:p w:rsidR="004B07F9" w:rsidRPr="004B07F9" w:rsidRDefault="004B07F9" w:rsidP="004B07F9">
            <w:pPr>
              <w:pStyle w:val="ab"/>
              <w:spacing w:after="0"/>
              <w:ind w:left="0" w:firstLine="0"/>
              <w:jc w:val="center"/>
              <w:rPr>
                <w:lang w:val="uk-UA"/>
              </w:rPr>
            </w:pPr>
            <w:r w:rsidRPr="004B07F9">
              <w:rPr>
                <w:lang w:val="uk-UA"/>
              </w:rPr>
              <w:lastRenderedPageBreak/>
              <w:t>55,13</w:t>
            </w:r>
          </w:p>
        </w:tc>
        <w:tc>
          <w:tcPr>
            <w:tcW w:w="1559" w:type="dxa"/>
          </w:tcPr>
          <w:p w:rsidR="004B07F9" w:rsidRPr="004B07F9" w:rsidRDefault="004B07F9" w:rsidP="004B07F9">
            <w:pPr>
              <w:pStyle w:val="ab"/>
              <w:spacing w:after="0"/>
              <w:ind w:left="0" w:firstLine="0"/>
              <w:jc w:val="center"/>
              <w:rPr>
                <w:lang w:val="uk-UA"/>
              </w:rPr>
            </w:pPr>
          </w:p>
          <w:p w:rsidR="004B07F9" w:rsidRPr="004B07F9" w:rsidRDefault="004B07F9" w:rsidP="004B07F9">
            <w:pPr>
              <w:pStyle w:val="ab"/>
              <w:spacing w:after="0"/>
              <w:ind w:left="0" w:firstLine="0"/>
              <w:jc w:val="center"/>
              <w:rPr>
                <w:lang w:val="uk-UA"/>
              </w:rPr>
            </w:pPr>
            <w:r w:rsidRPr="004B07F9">
              <w:rPr>
                <w:lang w:val="uk-UA"/>
              </w:rPr>
              <w:t>2,5</w:t>
            </w:r>
          </w:p>
          <w:p w:rsidR="004B07F9" w:rsidRPr="004B07F9" w:rsidRDefault="004B07F9" w:rsidP="004B07F9">
            <w:pPr>
              <w:pStyle w:val="ab"/>
              <w:spacing w:after="0"/>
              <w:ind w:left="0" w:firstLine="0"/>
              <w:jc w:val="center"/>
              <w:rPr>
                <w:lang w:val="uk-UA"/>
              </w:rPr>
            </w:pPr>
            <w:r w:rsidRPr="004B07F9">
              <w:rPr>
                <w:lang w:val="uk-UA"/>
              </w:rPr>
              <w:t>26,0</w:t>
            </w:r>
          </w:p>
          <w:p w:rsidR="004B07F9" w:rsidRPr="004B07F9" w:rsidRDefault="004B07F9" w:rsidP="004B07F9">
            <w:pPr>
              <w:pStyle w:val="ab"/>
              <w:spacing w:after="0"/>
              <w:ind w:left="0" w:firstLine="0"/>
              <w:jc w:val="center"/>
              <w:rPr>
                <w:lang w:val="uk-UA"/>
              </w:rPr>
            </w:pPr>
            <w:r w:rsidRPr="004B07F9">
              <w:rPr>
                <w:lang w:val="uk-UA"/>
              </w:rPr>
              <w:t>0,8</w:t>
            </w:r>
          </w:p>
          <w:p w:rsidR="004B07F9" w:rsidRPr="004B07F9" w:rsidRDefault="004B07F9" w:rsidP="004B07F9">
            <w:pPr>
              <w:pStyle w:val="ab"/>
              <w:spacing w:after="0"/>
              <w:ind w:left="0" w:firstLine="0"/>
              <w:jc w:val="center"/>
              <w:rPr>
                <w:lang w:val="uk-UA"/>
              </w:rPr>
            </w:pPr>
            <w:r w:rsidRPr="004B07F9">
              <w:rPr>
                <w:lang w:val="uk-UA"/>
              </w:rPr>
              <w:t>0,2</w:t>
            </w:r>
          </w:p>
          <w:p w:rsidR="004B07F9" w:rsidRPr="004B07F9" w:rsidRDefault="004B07F9" w:rsidP="004B07F9">
            <w:pPr>
              <w:pStyle w:val="ab"/>
              <w:spacing w:after="0"/>
              <w:ind w:left="0" w:firstLine="0"/>
              <w:jc w:val="center"/>
              <w:rPr>
                <w:lang w:val="uk-UA"/>
              </w:rPr>
            </w:pPr>
            <w:r w:rsidRPr="004B07F9">
              <w:rPr>
                <w:lang w:val="uk-UA"/>
              </w:rPr>
              <w:lastRenderedPageBreak/>
              <w:t>0,5</w:t>
            </w:r>
          </w:p>
        </w:tc>
        <w:tc>
          <w:tcPr>
            <w:tcW w:w="2043" w:type="dxa"/>
          </w:tcPr>
          <w:p w:rsidR="004B07F9" w:rsidRPr="004B07F9" w:rsidRDefault="004B07F9" w:rsidP="004B07F9">
            <w:pPr>
              <w:pStyle w:val="ab"/>
              <w:spacing w:after="0"/>
              <w:ind w:left="0" w:firstLine="0"/>
              <w:jc w:val="center"/>
              <w:rPr>
                <w:lang w:val="uk-UA"/>
              </w:rPr>
            </w:pPr>
          </w:p>
          <w:p w:rsidR="004B07F9" w:rsidRPr="004B07F9" w:rsidRDefault="004B07F9" w:rsidP="004B07F9">
            <w:pPr>
              <w:pStyle w:val="ab"/>
              <w:spacing w:after="0"/>
              <w:ind w:left="0" w:firstLine="0"/>
              <w:jc w:val="center"/>
              <w:rPr>
                <w:lang w:val="uk-UA"/>
              </w:rPr>
            </w:pPr>
            <w:r w:rsidRPr="004B07F9">
              <w:rPr>
                <w:lang w:val="uk-UA"/>
              </w:rPr>
              <w:t>75,25</w:t>
            </w:r>
          </w:p>
          <w:p w:rsidR="004B07F9" w:rsidRPr="004B07F9" w:rsidRDefault="004B07F9" w:rsidP="004B07F9">
            <w:pPr>
              <w:pStyle w:val="ab"/>
              <w:spacing w:after="0"/>
              <w:ind w:left="0" w:firstLine="0"/>
              <w:jc w:val="center"/>
              <w:rPr>
                <w:lang w:val="uk-UA"/>
              </w:rPr>
            </w:pPr>
            <w:r w:rsidRPr="004B07F9">
              <w:rPr>
                <w:lang w:val="uk-UA"/>
              </w:rPr>
              <w:t>55,69</w:t>
            </w:r>
          </w:p>
          <w:p w:rsidR="004B07F9" w:rsidRPr="004B07F9" w:rsidRDefault="004B07F9" w:rsidP="004B07F9">
            <w:pPr>
              <w:pStyle w:val="ab"/>
              <w:spacing w:after="0"/>
              <w:ind w:left="0" w:firstLine="0"/>
              <w:jc w:val="center"/>
              <w:rPr>
                <w:lang w:val="uk-UA"/>
              </w:rPr>
            </w:pPr>
            <w:r w:rsidRPr="004B07F9">
              <w:rPr>
                <w:lang w:val="uk-UA"/>
              </w:rPr>
              <w:t>55,24</w:t>
            </w:r>
          </w:p>
          <w:p w:rsidR="004B07F9" w:rsidRPr="004B07F9" w:rsidRDefault="004B07F9" w:rsidP="004B07F9">
            <w:pPr>
              <w:pStyle w:val="ab"/>
              <w:spacing w:after="0"/>
              <w:ind w:left="0" w:firstLine="0"/>
              <w:jc w:val="center"/>
              <w:rPr>
                <w:lang w:val="uk-UA"/>
              </w:rPr>
            </w:pPr>
            <w:r w:rsidRPr="004B07F9">
              <w:rPr>
                <w:lang w:val="uk-UA"/>
              </w:rPr>
              <w:t>55,13</w:t>
            </w:r>
          </w:p>
          <w:p w:rsidR="004B07F9" w:rsidRPr="004B07F9" w:rsidRDefault="004B07F9" w:rsidP="004B07F9">
            <w:pPr>
              <w:pStyle w:val="ab"/>
              <w:spacing w:after="0"/>
              <w:ind w:left="0" w:firstLine="0"/>
              <w:jc w:val="center"/>
              <w:rPr>
                <w:lang w:val="uk-UA"/>
              </w:rPr>
            </w:pPr>
            <w:r w:rsidRPr="004B07F9">
              <w:rPr>
                <w:lang w:val="uk-UA"/>
              </w:rPr>
              <w:lastRenderedPageBreak/>
              <w:t>54,85</w:t>
            </w:r>
          </w:p>
        </w:tc>
        <w:tc>
          <w:tcPr>
            <w:tcW w:w="1701" w:type="dxa"/>
          </w:tcPr>
          <w:p w:rsidR="004B07F9" w:rsidRPr="004B07F9" w:rsidRDefault="004B07F9" w:rsidP="004B07F9">
            <w:pPr>
              <w:pStyle w:val="ab"/>
              <w:spacing w:after="0"/>
              <w:ind w:left="0" w:firstLine="0"/>
              <w:jc w:val="both"/>
              <w:rPr>
                <w:lang w:val="uk-UA"/>
              </w:rPr>
            </w:pPr>
          </w:p>
          <w:p w:rsidR="004B07F9" w:rsidRPr="004B07F9" w:rsidRDefault="004B07F9" w:rsidP="004B07F9">
            <w:pPr>
              <w:pStyle w:val="ab"/>
              <w:spacing w:after="0"/>
              <w:ind w:left="0" w:firstLine="0"/>
              <w:jc w:val="both"/>
              <w:rPr>
                <w:lang w:val="uk-UA"/>
              </w:rPr>
            </w:pPr>
          </w:p>
          <w:p w:rsidR="004B07F9" w:rsidRPr="004B07F9" w:rsidRDefault="004B07F9" w:rsidP="004B07F9">
            <w:pPr>
              <w:pStyle w:val="ab"/>
              <w:spacing w:after="0"/>
              <w:ind w:left="0" w:firstLine="0"/>
              <w:jc w:val="both"/>
              <w:rPr>
                <w:lang w:val="uk-UA"/>
              </w:rPr>
            </w:pPr>
          </w:p>
          <w:p w:rsidR="004B07F9" w:rsidRPr="004B07F9" w:rsidRDefault="004B07F9" w:rsidP="004B07F9">
            <w:pPr>
              <w:pStyle w:val="ab"/>
              <w:spacing w:after="0"/>
              <w:ind w:left="0" w:firstLine="0"/>
              <w:jc w:val="both"/>
              <w:rPr>
                <w:lang w:val="uk-UA"/>
              </w:rPr>
            </w:pPr>
          </w:p>
          <w:p w:rsidR="004B07F9" w:rsidRPr="004B07F9" w:rsidRDefault="004B07F9" w:rsidP="004B07F9">
            <w:pPr>
              <w:pStyle w:val="ab"/>
              <w:spacing w:after="0"/>
              <w:ind w:left="0" w:firstLine="0"/>
              <w:jc w:val="both"/>
              <w:rPr>
                <w:lang w:val="uk-UA"/>
              </w:rPr>
            </w:pPr>
          </w:p>
          <w:p w:rsidR="004B07F9" w:rsidRPr="004B07F9" w:rsidRDefault="004B07F9" w:rsidP="004B07F9">
            <w:pPr>
              <w:pStyle w:val="ab"/>
              <w:spacing w:after="0"/>
              <w:ind w:left="0" w:firstLine="0"/>
              <w:jc w:val="center"/>
              <w:rPr>
                <w:lang w:val="uk-UA"/>
              </w:rPr>
            </w:pPr>
          </w:p>
          <w:p w:rsidR="004B07F9" w:rsidRPr="004B07F9" w:rsidRDefault="004B07F9" w:rsidP="004B07F9">
            <w:pPr>
              <w:pStyle w:val="ab"/>
              <w:spacing w:after="0"/>
              <w:ind w:left="0" w:firstLine="0"/>
              <w:jc w:val="center"/>
              <w:rPr>
                <w:lang w:val="uk-UA"/>
              </w:rPr>
            </w:pPr>
            <w:r w:rsidRPr="004B07F9">
              <w:rPr>
                <w:lang w:val="uk-UA"/>
              </w:rPr>
              <w:t>22,33</w:t>
            </w:r>
          </w:p>
        </w:tc>
      </w:tr>
      <w:tr w:rsidR="004B07F9" w:rsidTr="001B00A9">
        <w:tc>
          <w:tcPr>
            <w:tcW w:w="2268" w:type="dxa"/>
          </w:tcPr>
          <w:p w:rsidR="004B07F9" w:rsidRPr="004B07F9" w:rsidRDefault="004B07F9" w:rsidP="004B07F9">
            <w:pPr>
              <w:pStyle w:val="ab"/>
              <w:spacing w:after="0"/>
              <w:ind w:left="0" w:firstLine="0"/>
              <w:jc w:val="center"/>
              <w:rPr>
                <w:i/>
                <w:lang w:val="uk-UA"/>
              </w:rPr>
            </w:pPr>
            <w:r w:rsidRPr="004B07F9">
              <w:rPr>
                <w:i/>
                <w:lang w:val="uk-UA"/>
              </w:rPr>
              <w:lastRenderedPageBreak/>
              <w:t>Помідори</w:t>
            </w:r>
          </w:p>
          <w:p w:rsidR="00B0724E" w:rsidRDefault="004B07F9" w:rsidP="004B07F9">
            <w:pPr>
              <w:pStyle w:val="ab"/>
              <w:spacing w:after="0"/>
              <w:ind w:left="0" w:firstLine="0"/>
              <w:rPr>
                <w:lang w:val="uk-UA"/>
              </w:rPr>
            </w:pPr>
            <w:r w:rsidRPr="004B07F9">
              <w:rPr>
                <w:lang w:val="uk-UA"/>
              </w:rPr>
              <w:t>Миття</w:t>
            </w:r>
          </w:p>
          <w:p w:rsidR="004B07F9" w:rsidRPr="004B07F9" w:rsidRDefault="004B07F9" w:rsidP="004B07F9">
            <w:pPr>
              <w:pStyle w:val="ab"/>
              <w:spacing w:after="0"/>
              <w:ind w:left="0" w:firstLine="0"/>
              <w:rPr>
                <w:lang w:val="uk-UA"/>
              </w:rPr>
            </w:pPr>
            <w:r w:rsidRPr="004B07F9">
              <w:rPr>
                <w:lang w:val="uk-UA"/>
              </w:rPr>
              <w:t>Видалення плодоніжки</w:t>
            </w:r>
          </w:p>
          <w:p w:rsidR="004B07F9" w:rsidRPr="004B07F9" w:rsidRDefault="004B07F9" w:rsidP="004B07F9">
            <w:pPr>
              <w:pStyle w:val="ab"/>
              <w:spacing w:after="0"/>
              <w:ind w:left="0" w:firstLine="0"/>
              <w:rPr>
                <w:lang w:val="uk-UA"/>
              </w:rPr>
            </w:pPr>
            <w:r w:rsidRPr="004B07F9">
              <w:rPr>
                <w:lang w:val="uk-UA"/>
              </w:rPr>
              <w:t>Промивання</w:t>
            </w:r>
          </w:p>
          <w:p w:rsidR="004B07F9" w:rsidRPr="004B07F9" w:rsidRDefault="004B07F9" w:rsidP="004B07F9">
            <w:pPr>
              <w:pStyle w:val="ab"/>
              <w:spacing w:after="0"/>
              <w:ind w:left="0" w:firstLine="0"/>
              <w:rPr>
                <w:lang w:val="uk-UA"/>
              </w:rPr>
            </w:pPr>
            <w:r w:rsidRPr="004B07F9">
              <w:rPr>
                <w:lang w:val="uk-UA"/>
              </w:rPr>
              <w:t>Всього</w:t>
            </w:r>
          </w:p>
        </w:tc>
        <w:tc>
          <w:tcPr>
            <w:tcW w:w="2127" w:type="dxa"/>
          </w:tcPr>
          <w:p w:rsidR="004B07F9" w:rsidRPr="001B00A9" w:rsidRDefault="004B07F9" w:rsidP="004B07F9">
            <w:pPr>
              <w:pStyle w:val="ab"/>
              <w:spacing w:after="0"/>
              <w:ind w:left="0" w:firstLine="0"/>
              <w:jc w:val="center"/>
              <w:rPr>
                <w:lang w:val="uk-UA"/>
              </w:rPr>
            </w:pPr>
          </w:p>
          <w:p w:rsidR="004B07F9" w:rsidRPr="001B00A9" w:rsidRDefault="004B07F9" w:rsidP="00B0724E">
            <w:pPr>
              <w:pStyle w:val="ab"/>
              <w:spacing w:after="0"/>
              <w:ind w:left="0" w:firstLine="0"/>
              <w:jc w:val="center"/>
              <w:rPr>
                <w:sz w:val="22"/>
                <w:szCs w:val="22"/>
                <w:lang w:val="uk-UA"/>
              </w:rPr>
            </w:pPr>
            <w:r w:rsidRPr="001B00A9">
              <w:rPr>
                <w:sz w:val="22"/>
                <w:szCs w:val="22"/>
                <w:lang w:val="uk-UA"/>
              </w:rPr>
              <w:t>1,95</w:t>
            </w:r>
            <w:r w:rsidR="00B0724E" w:rsidRPr="001B00A9">
              <w:rPr>
                <w:sz w:val="22"/>
                <w:szCs w:val="22"/>
                <w:lang w:val="uk-UA"/>
              </w:rPr>
              <w:t xml:space="preserve"> (дані </w:t>
            </w:r>
            <w:r w:rsidRPr="001B00A9">
              <w:rPr>
                <w:sz w:val="22"/>
                <w:szCs w:val="22"/>
                <w:lang w:val="uk-UA"/>
              </w:rPr>
              <w:t>табл.2.17)</w:t>
            </w:r>
          </w:p>
          <w:p w:rsidR="001B00A9" w:rsidRPr="001B00A9" w:rsidRDefault="001B00A9" w:rsidP="001B00A9">
            <w:pPr>
              <w:pStyle w:val="ab"/>
              <w:spacing w:after="0"/>
              <w:ind w:left="0" w:firstLine="0"/>
              <w:jc w:val="center"/>
              <w:rPr>
                <w:lang w:val="uk-UA"/>
              </w:rPr>
            </w:pPr>
          </w:p>
          <w:p w:rsidR="00B0724E" w:rsidRPr="001B00A9" w:rsidRDefault="005B646E" w:rsidP="001B00A9">
            <w:pPr>
              <w:pStyle w:val="ab"/>
              <w:spacing w:after="0"/>
              <w:ind w:left="0" w:firstLine="0"/>
              <w:jc w:val="center"/>
              <w:rPr>
                <w:lang w:val="uk-UA"/>
              </w:rPr>
            </w:pPr>
            <w:r w:rsidRPr="001B00A9">
              <w:rPr>
                <w:lang w:val="uk-UA"/>
              </w:rPr>
              <w:t>1,</w:t>
            </w:r>
            <w:r w:rsidR="004B07F9" w:rsidRPr="001B00A9">
              <w:rPr>
                <w:lang w:val="uk-UA"/>
              </w:rPr>
              <w:t>9</w:t>
            </w:r>
            <w:r w:rsidRPr="001B00A9">
              <w:rPr>
                <w:lang w:val="uk-UA"/>
              </w:rPr>
              <w:t>1</w:t>
            </w:r>
          </w:p>
          <w:p w:rsidR="004B07F9" w:rsidRPr="001B00A9" w:rsidRDefault="005B646E" w:rsidP="004B07F9">
            <w:pPr>
              <w:pStyle w:val="ab"/>
              <w:spacing w:after="0"/>
              <w:ind w:left="0" w:firstLine="0"/>
              <w:jc w:val="center"/>
              <w:rPr>
                <w:lang w:val="uk-UA"/>
              </w:rPr>
            </w:pPr>
            <w:r w:rsidRPr="001B00A9">
              <w:rPr>
                <w:lang w:val="uk-UA"/>
              </w:rPr>
              <w:t>1,66</w:t>
            </w:r>
          </w:p>
        </w:tc>
        <w:tc>
          <w:tcPr>
            <w:tcW w:w="1559" w:type="dxa"/>
          </w:tcPr>
          <w:p w:rsidR="004B07F9" w:rsidRPr="001B00A9" w:rsidRDefault="004B07F9" w:rsidP="004B07F9">
            <w:pPr>
              <w:pStyle w:val="ab"/>
              <w:spacing w:after="0"/>
              <w:ind w:left="0" w:firstLine="0"/>
              <w:jc w:val="center"/>
              <w:rPr>
                <w:lang w:val="uk-UA"/>
              </w:rPr>
            </w:pPr>
          </w:p>
          <w:p w:rsidR="004B07F9" w:rsidRPr="001B00A9" w:rsidRDefault="004B07F9" w:rsidP="004B07F9">
            <w:pPr>
              <w:pStyle w:val="ab"/>
              <w:spacing w:after="0"/>
              <w:ind w:left="0" w:firstLine="0"/>
              <w:jc w:val="center"/>
              <w:rPr>
                <w:lang w:val="uk-UA"/>
              </w:rPr>
            </w:pPr>
            <w:r w:rsidRPr="001B00A9">
              <w:rPr>
                <w:lang w:val="uk-UA"/>
              </w:rPr>
              <w:t>1,8</w:t>
            </w:r>
          </w:p>
          <w:p w:rsidR="004B07F9" w:rsidRPr="001B00A9" w:rsidRDefault="004B07F9" w:rsidP="004B07F9">
            <w:pPr>
              <w:pStyle w:val="ab"/>
              <w:spacing w:after="0"/>
              <w:ind w:left="0" w:firstLine="0"/>
              <w:jc w:val="center"/>
              <w:rPr>
                <w:lang w:val="uk-UA"/>
              </w:rPr>
            </w:pPr>
          </w:p>
          <w:p w:rsidR="00B0724E" w:rsidRPr="001B00A9" w:rsidRDefault="004B07F9" w:rsidP="001B00A9">
            <w:pPr>
              <w:pStyle w:val="ab"/>
              <w:spacing w:after="0"/>
              <w:ind w:left="0" w:firstLine="0"/>
              <w:jc w:val="center"/>
              <w:rPr>
                <w:lang w:val="uk-UA"/>
              </w:rPr>
            </w:pPr>
            <w:r w:rsidRPr="001B00A9">
              <w:rPr>
                <w:lang w:val="uk-UA"/>
              </w:rPr>
              <w:t>13,0</w:t>
            </w:r>
          </w:p>
          <w:p w:rsidR="004B07F9" w:rsidRPr="001B00A9" w:rsidRDefault="004B07F9" w:rsidP="004B07F9">
            <w:pPr>
              <w:pStyle w:val="ab"/>
              <w:spacing w:after="0"/>
              <w:ind w:left="0" w:firstLine="0"/>
              <w:jc w:val="center"/>
              <w:rPr>
                <w:lang w:val="uk-UA"/>
              </w:rPr>
            </w:pPr>
            <w:r w:rsidRPr="001B00A9">
              <w:rPr>
                <w:lang w:val="uk-UA"/>
              </w:rPr>
              <w:t>0,2</w:t>
            </w:r>
          </w:p>
          <w:p w:rsidR="004B07F9" w:rsidRPr="001B00A9" w:rsidRDefault="004B07F9" w:rsidP="004B07F9">
            <w:pPr>
              <w:pStyle w:val="ab"/>
              <w:spacing w:after="0"/>
              <w:ind w:left="0" w:firstLine="0"/>
              <w:jc w:val="center"/>
              <w:rPr>
                <w:lang w:val="uk-UA"/>
              </w:rPr>
            </w:pPr>
          </w:p>
        </w:tc>
        <w:tc>
          <w:tcPr>
            <w:tcW w:w="2043" w:type="dxa"/>
          </w:tcPr>
          <w:p w:rsidR="004B07F9" w:rsidRPr="001B00A9" w:rsidRDefault="004B07F9" w:rsidP="004B07F9">
            <w:pPr>
              <w:pStyle w:val="ab"/>
              <w:spacing w:after="0"/>
              <w:ind w:left="0" w:firstLine="0"/>
              <w:jc w:val="center"/>
              <w:rPr>
                <w:lang w:val="uk-UA"/>
              </w:rPr>
            </w:pPr>
          </w:p>
          <w:p w:rsidR="004B07F9" w:rsidRPr="001B00A9" w:rsidRDefault="005B646E" w:rsidP="004B07F9">
            <w:pPr>
              <w:pStyle w:val="ab"/>
              <w:spacing w:after="0"/>
              <w:ind w:left="0" w:firstLine="0"/>
              <w:jc w:val="center"/>
              <w:rPr>
                <w:lang w:val="uk-UA"/>
              </w:rPr>
            </w:pPr>
            <w:r w:rsidRPr="001B00A9">
              <w:rPr>
                <w:lang w:val="uk-UA"/>
              </w:rPr>
              <w:t>1,</w:t>
            </w:r>
            <w:r w:rsidR="004B07F9" w:rsidRPr="001B00A9">
              <w:rPr>
                <w:lang w:val="uk-UA"/>
              </w:rPr>
              <w:t>9</w:t>
            </w:r>
            <w:r w:rsidRPr="001B00A9">
              <w:rPr>
                <w:lang w:val="uk-UA"/>
              </w:rPr>
              <w:t>1</w:t>
            </w:r>
          </w:p>
          <w:p w:rsidR="004B07F9" w:rsidRPr="001B00A9" w:rsidRDefault="004B07F9" w:rsidP="004B07F9">
            <w:pPr>
              <w:pStyle w:val="ab"/>
              <w:spacing w:after="0"/>
              <w:ind w:left="0" w:firstLine="0"/>
              <w:jc w:val="center"/>
              <w:rPr>
                <w:lang w:val="uk-UA"/>
              </w:rPr>
            </w:pPr>
          </w:p>
          <w:p w:rsidR="00B0724E" w:rsidRPr="001B00A9" w:rsidRDefault="005B646E" w:rsidP="001B00A9">
            <w:pPr>
              <w:pStyle w:val="ab"/>
              <w:spacing w:after="0"/>
              <w:ind w:left="0" w:firstLine="0"/>
              <w:jc w:val="center"/>
              <w:rPr>
                <w:lang w:val="uk-UA"/>
              </w:rPr>
            </w:pPr>
            <w:r w:rsidRPr="001B00A9">
              <w:rPr>
                <w:lang w:val="uk-UA"/>
              </w:rPr>
              <w:t>1,66</w:t>
            </w:r>
          </w:p>
          <w:p w:rsidR="004B07F9" w:rsidRPr="001B00A9" w:rsidRDefault="005B646E" w:rsidP="004B07F9">
            <w:pPr>
              <w:pStyle w:val="ab"/>
              <w:spacing w:after="0"/>
              <w:ind w:left="0" w:firstLine="0"/>
              <w:jc w:val="center"/>
              <w:rPr>
                <w:lang w:val="uk-UA"/>
              </w:rPr>
            </w:pPr>
            <w:r w:rsidRPr="001B00A9">
              <w:rPr>
                <w:lang w:val="uk-UA"/>
              </w:rPr>
              <w:t>1,65</w:t>
            </w:r>
          </w:p>
        </w:tc>
        <w:tc>
          <w:tcPr>
            <w:tcW w:w="1701" w:type="dxa"/>
          </w:tcPr>
          <w:p w:rsidR="004B07F9" w:rsidRPr="001B00A9" w:rsidRDefault="004B07F9" w:rsidP="004B07F9">
            <w:pPr>
              <w:pStyle w:val="ab"/>
              <w:spacing w:after="0"/>
              <w:ind w:left="0" w:firstLine="0"/>
              <w:jc w:val="center"/>
              <w:rPr>
                <w:lang w:val="uk-UA"/>
              </w:rPr>
            </w:pPr>
          </w:p>
          <w:p w:rsidR="004B07F9" w:rsidRPr="001B00A9" w:rsidRDefault="004B07F9" w:rsidP="004B07F9">
            <w:pPr>
              <w:pStyle w:val="ab"/>
              <w:spacing w:after="0"/>
              <w:ind w:left="0" w:firstLine="0"/>
              <w:jc w:val="center"/>
              <w:rPr>
                <w:lang w:val="uk-UA"/>
              </w:rPr>
            </w:pPr>
          </w:p>
          <w:p w:rsidR="004B07F9" w:rsidRPr="001B00A9" w:rsidRDefault="004B07F9" w:rsidP="004B07F9">
            <w:pPr>
              <w:pStyle w:val="ab"/>
              <w:spacing w:after="0"/>
              <w:ind w:left="0" w:firstLine="0"/>
              <w:jc w:val="center"/>
              <w:rPr>
                <w:lang w:val="uk-UA"/>
              </w:rPr>
            </w:pPr>
          </w:p>
          <w:p w:rsidR="004B07F9" w:rsidRPr="001B00A9" w:rsidRDefault="004B07F9" w:rsidP="004B07F9">
            <w:pPr>
              <w:pStyle w:val="ab"/>
              <w:spacing w:after="0"/>
              <w:ind w:left="0" w:firstLine="0"/>
              <w:jc w:val="center"/>
              <w:rPr>
                <w:lang w:val="uk-UA"/>
              </w:rPr>
            </w:pPr>
          </w:p>
          <w:p w:rsidR="00B0724E" w:rsidRPr="001B00A9" w:rsidRDefault="00B0724E" w:rsidP="001B00A9">
            <w:pPr>
              <w:pStyle w:val="ab"/>
              <w:spacing w:after="0"/>
              <w:ind w:left="0" w:firstLine="0"/>
              <w:rPr>
                <w:lang w:val="uk-UA"/>
              </w:rPr>
            </w:pPr>
          </w:p>
          <w:p w:rsidR="004B07F9" w:rsidRPr="001B00A9" w:rsidRDefault="005B646E" w:rsidP="004B07F9">
            <w:pPr>
              <w:pStyle w:val="ab"/>
              <w:spacing w:after="0"/>
              <w:ind w:left="0" w:firstLine="0"/>
              <w:jc w:val="center"/>
              <w:rPr>
                <w:lang w:val="uk-UA"/>
              </w:rPr>
            </w:pPr>
            <w:r w:rsidRPr="001B00A9">
              <w:rPr>
                <w:lang w:val="uk-UA"/>
              </w:rPr>
              <w:t>0,3</w:t>
            </w:r>
          </w:p>
        </w:tc>
      </w:tr>
      <w:tr w:rsidR="004B07F9" w:rsidTr="001B00A9">
        <w:tc>
          <w:tcPr>
            <w:tcW w:w="2268" w:type="dxa"/>
          </w:tcPr>
          <w:p w:rsidR="004B07F9" w:rsidRPr="004B07F9" w:rsidRDefault="004B07F9" w:rsidP="004B07F9">
            <w:pPr>
              <w:pStyle w:val="ab"/>
              <w:spacing w:after="0"/>
              <w:ind w:left="0" w:firstLine="0"/>
              <w:jc w:val="center"/>
              <w:rPr>
                <w:lang w:val="uk-UA"/>
              </w:rPr>
            </w:pPr>
            <w:r w:rsidRPr="004B07F9">
              <w:rPr>
                <w:lang w:val="uk-UA"/>
              </w:rPr>
              <w:t>…</w:t>
            </w:r>
          </w:p>
        </w:tc>
        <w:tc>
          <w:tcPr>
            <w:tcW w:w="2127" w:type="dxa"/>
          </w:tcPr>
          <w:p w:rsidR="004B07F9" w:rsidRPr="004B07F9" w:rsidRDefault="004B07F9" w:rsidP="004B07F9">
            <w:pPr>
              <w:pStyle w:val="ab"/>
              <w:spacing w:after="0"/>
              <w:ind w:left="0" w:firstLine="0"/>
              <w:jc w:val="center"/>
              <w:rPr>
                <w:lang w:val="uk-UA"/>
              </w:rPr>
            </w:pPr>
            <w:r w:rsidRPr="004B07F9">
              <w:rPr>
                <w:lang w:val="uk-UA"/>
              </w:rPr>
              <w:t>…</w:t>
            </w:r>
          </w:p>
        </w:tc>
        <w:tc>
          <w:tcPr>
            <w:tcW w:w="1559" w:type="dxa"/>
          </w:tcPr>
          <w:p w:rsidR="004B07F9" w:rsidRPr="004B07F9" w:rsidRDefault="004B07F9" w:rsidP="004B07F9">
            <w:pPr>
              <w:pStyle w:val="ab"/>
              <w:spacing w:after="0"/>
              <w:ind w:left="0" w:firstLine="0"/>
              <w:jc w:val="center"/>
              <w:rPr>
                <w:lang w:val="uk-UA"/>
              </w:rPr>
            </w:pPr>
            <w:r w:rsidRPr="004B07F9">
              <w:rPr>
                <w:lang w:val="uk-UA"/>
              </w:rPr>
              <w:t>…</w:t>
            </w:r>
          </w:p>
        </w:tc>
        <w:tc>
          <w:tcPr>
            <w:tcW w:w="2043" w:type="dxa"/>
          </w:tcPr>
          <w:p w:rsidR="004B07F9" w:rsidRPr="004B07F9" w:rsidRDefault="004B07F9" w:rsidP="004B07F9">
            <w:pPr>
              <w:pStyle w:val="ab"/>
              <w:spacing w:after="0"/>
              <w:ind w:left="0" w:firstLine="0"/>
              <w:jc w:val="center"/>
              <w:rPr>
                <w:lang w:val="uk-UA"/>
              </w:rPr>
            </w:pPr>
            <w:r w:rsidRPr="004B07F9">
              <w:rPr>
                <w:lang w:val="uk-UA"/>
              </w:rPr>
              <w:t>…</w:t>
            </w:r>
          </w:p>
        </w:tc>
        <w:tc>
          <w:tcPr>
            <w:tcW w:w="1701" w:type="dxa"/>
          </w:tcPr>
          <w:p w:rsidR="004B07F9" w:rsidRPr="004B07F9" w:rsidRDefault="004B07F9" w:rsidP="004B07F9">
            <w:pPr>
              <w:pStyle w:val="ab"/>
              <w:spacing w:after="0"/>
              <w:ind w:left="0" w:firstLine="0"/>
              <w:jc w:val="center"/>
              <w:rPr>
                <w:lang w:val="uk-UA"/>
              </w:rPr>
            </w:pPr>
            <w:r w:rsidRPr="004B07F9">
              <w:rPr>
                <w:lang w:val="uk-UA"/>
              </w:rPr>
              <w:t>…</w:t>
            </w:r>
          </w:p>
        </w:tc>
      </w:tr>
    </w:tbl>
    <w:p w:rsidR="004B07F9" w:rsidRPr="000775B2" w:rsidRDefault="004B07F9" w:rsidP="004B07F9">
      <w:pPr>
        <w:widowControl w:val="0"/>
        <w:shd w:val="clear" w:color="auto" w:fill="FFFFFF"/>
        <w:tabs>
          <w:tab w:val="left" w:pos="655"/>
        </w:tabs>
        <w:autoSpaceDE w:val="0"/>
        <w:autoSpaceDN w:val="0"/>
        <w:adjustRightInd w:val="0"/>
        <w:jc w:val="both"/>
        <w:rPr>
          <w:spacing w:val="-12"/>
          <w:lang w:val="uk-UA"/>
        </w:rPr>
      </w:pPr>
      <w:r w:rsidRPr="000775B2">
        <w:rPr>
          <w:spacing w:val="-12"/>
          <w:lang w:val="uk-UA"/>
        </w:rPr>
        <w:t>* - відсоток відходів при обробці наведено у додатках до збірників рецеп</w:t>
      </w:r>
      <w:r>
        <w:rPr>
          <w:spacing w:val="-12"/>
          <w:lang w:val="uk-UA"/>
        </w:rPr>
        <w:t>тур страв та кулінарних виробів</w:t>
      </w:r>
    </w:p>
    <w:p w:rsidR="00981DE8" w:rsidRDefault="00981DE8" w:rsidP="00981DE8">
      <w:pPr>
        <w:widowControl w:val="0"/>
        <w:shd w:val="clear" w:color="auto" w:fill="FFFFFF"/>
        <w:tabs>
          <w:tab w:val="left" w:pos="655"/>
        </w:tabs>
        <w:autoSpaceDE w:val="0"/>
        <w:autoSpaceDN w:val="0"/>
        <w:adjustRightInd w:val="0"/>
        <w:jc w:val="center"/>
        <w:rPr>
          <w:b/>
          <w:spacing w:val="-12"/>
          <w:sz w:val="28"/>
          <w:szCs w:val="28"/>
          <w:lang w:val="uk-UA"/>
        </w:rPr>
      </w:pPr>
    </w:p>
    <w:p w:rsidR="00981DE8" w:rsidRPr="00981DE8" w:rsidRDefault="00981DE8" w:rsidP="00981DE8">
      <w:pPr>
        <w:widowControl w:val="0"/>
        <w:shd w:val="clear" w:color="auto" w:fill="FFFFFF"/>
        <w:tabs>
          <w:tab w:val="left" w:pos="655"/>
        </w:tabs>
        <w:autoSpaceDE w:val="0"/>
        <w:autoSpaceDN w:val="0"/>
        <w:adjustRightInd w:val="0"/>
        <w:jc w:val="center"/>
        <w:rPr>
          <w:i/>
          <w:spacing w:val="-12"/>
          <w:sz w:val="28"/>
          <w:szCs w:val="28"/>
          <w:lang w:val="uk-UA"/>
        </w:rPr>
      </w:pPr>
      <w:r>
        <w:rPr>
          <w:b/>
          <w:spacing w:val="-12"/>
          <w:sz w:val="28"/>
          <w:szCs w:val="28"/>
          <w:lang w:val="uk-UA"/>
        </w:rPr>
        <w:t>Таблиця 2.19 – Денна виробнича програма м</w:t>
      </w:r>
      <w:r w:rsidRPr="0093219E">
        <w:rPr>
          <w:b/>
          <w:spacing w:val="-12"/>
          <w:sz w:val="28"/>
          <w:szCs w:val="28"/>
          <w:lang w:val="uk-UA"/>
        </w:rPr>
        <w:t xml:space="preserve">’ясо-рибного цеху </w:t>
      </w:r>
      <w:r w:rsidRPr="00981DE8">
        <w:rPr>
          <w:i/>
          <w:spacing w:val="-12"/>
          <w:sz w:val="28"/>
          <w:szCs w:val="28"/>
          <w:lang w:val="uk-UA"/>
        </w:rPr>
        <w:t>(приклад)</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76"/>
        <w:gridCol w:w="1275"/>
        <w:gridCol w:w="1134"/>
        <w:gridCol w:w="851"/>
        <w:gridCol w:w="992"/>
        <w:gridCol w:w="851"/>
        <w:gridCol w:w="992"/>
      </w:tblGrid>
      <w:tr w:rsidR="00981DE8" w:rsidRPr="0093219E" w:rsidTr="001B75BE">
        <w:trPr>
          <w:cantSplit/>
        </w:trPr>
        <w:tc>
          <w:tcPr>
            <w:tcW w:w="2552" w:type="dxa"/>
            <w:vMerge w:val="restart"/>
          </w:tcPr>
          <w:p w:rsidR="00981DE8" w:rsidRPr="0093219E" w:rsidRDefault="00981DE8" w:rsidP="00393C3D">
            <w:pPr>
              <w:widowControl w:val="0"/>
              <w:jc w:val="center"/>
              <w:rPr>
                <w:b/>
                <w:sz w:val="22"/>
                <w:szCs w:val="22"/>
                <w:lang w:val="uk-UA"/>
              </w:rPr>
            </w:pPr>
          </w:p>
          <w:p w:rsidR="00981DE8" w:rsidRPr="0093219E" w:rsidRDefault="00981DE8" w:rsidP="00393C3D">
            <w:pPr>
              <w:widowControl w:val="0"/>
              <w:jc w:val="center"/>
              <w:rPr>
                <w:b/>
                <w:sz w:val="22"/>
                <w:szCs w:val="22"/>
                <w:lang w:val="uk-UA"/>
              </w:rPr>
            </w:pPr>
            <w:r w:rsidRPr="0093219E">
              <w:rPr>
                <w:b/>
                <w:sz w:val="22"/>
                <w:szCs w:val="22"/>
                <w:lang w:val="uk-UA"/>
              </w:rPr>
              <w:t xml:space="preserve">Технологічна операція та </w:t>
            </w:r>
          </w:p>
          <w:p w:rsidR="00981DE8" w:rsidRPr="0093219E" w:rsidRDefault="00981DE8" w:rsidP="00393C3D">
            <w:pPr>
              <w:widowControl w:val="0"/>
              <w:jc w:val="center"/>
              <w:rPr>
                <w:b/>
                <w:sz w:val="22"/>
                <w:szCs w:val="22"/>
                <w:lang w:val="uk-UA"/>
              </w:rPr>
            </w:pPr>
            <w:r w:rsidRPr="0093219E">
              <w:rPr>
                <w:b/>
                <w:sz w:val="22"/>
                <w:szCs w:val="22"/>
                <w:lang w:val="uk-UA"/>
              </w:rPr>
              <w:t>назва страви</w:t>
            </w:r>
          </w:p>
        </w:tc>
        <w:tc>
          <w:tcPr>
            <w:tcW w:w="1276" w:type="dxa"/>
            <w:vMerge w:val="restart"/>
          </w:tcPr>
          <w:p w:rsidR="00981DE8" w:rsidRPr="0093219E" w:rsidRDefault="00981DE8" w:rsidP="00393C3D">
            <w:pPr>
              <w:widowControl w:val="0"/>
              <w:jc w:val="center"/>
              <w:rPr>
                <w:b/>
                <w:sz w:val="22"/>
                <w:szCs w:val="22"/>
                <w:lang w:val="uk-UA"/>
              </w:rPr>
            </w:pPr>
            <w:r w:rsidRPr="0093219E">
              <w:rPr>
                <w:b/>
                <w:sz w:val="22"/>
                <w:szCs w:val="22"/>
                <w:lang w:val="uk-UA"/>
              </w:rPr>
              <w:t xml:space="preserve">Відходи при холодній </w:t>
            </w:r>
          </w:p>
          <w:p w:rsidR="00981DE8" w:rsidRPr="0093219E" w:rsidRDefault="00981DE8" w:rsidP="00393C3D">
            <w:pPr>
              <w:widowControl w:val="0"/>
              <w:jc w:val="center"/>
              <w:rPr>
                <w:b/>
                <w:sz w:val="22"/>
                <w:szCs w:val="22"/>
                <w:lang w:val="uk-UA"/>
              </w:rPr>
            </w:pPr>
            <w:r w:rsidRPr="0093219E">
              <w:rPr>
                <w:b/>
                <w:sz w:val="22"/>
                <w:szCs w:val="22"/>
                <w:lang w:val="uk-UA"/>
              </w:rPr>
              <w:t>обробці*, %</w:t>
            </w:r>
          </w:p>
        </w:tc>
        <w:tc>
          <w:tcPr>
            <w:tcW w:w="1275" w:type="dxa"/>
            <w:vMerge w:val="restart"/>
          </w:tcPr>
          <w:p w:rsidR="00981DE8" w:rsidRPr="0093219E" w:rsidRDefault="00981DE8" w:rsidP="00393C3D">
            <w:pPr>
              <w:widowControl w:val="0"/>
              <w:jc w:val="center"/>
              <w:rPr>
                <w:b/>
                <w:sz w:val="22"/>
                <w:szCs w:val="22"/>
                <w:lang w:val="uk-UA"/>
              </w:rPr>
            </w:pPr>
            <w:r w:rsidRPr="0093219E">
              <w:rPr>
                <w:b/>
                <w:sz w:val="22"/>
                <w:szCs w:val="22"/>
                <w:lang w:val="uk-UA"/>
              </w:rPr>
              <w:t xml:space="preserve">Денна </w:t>
            </w:r>
          </w:p>
          <w:p w:rsidR="00981DE8" w:rsidRPr="0093219E" w:rsidRDefault="00981DE8" w:rsidP="00393C3D">
            <w:pPr>
              <w:widowControl w:val="0"/>
              <w:jc w:val="center"/>
              <w:rPr>
                <w:b/>
                <w:sz w:val="22"/>
                <w:szCs w:val="22"/>
                <w:lang w:val="uk-UA"/>
              </w:rPr>
            </w:pPr>
            <w:r w:rsidRPr="0093219E">
              <w:rPr>
                <w:b/>
                <w:sz w:val="22"/>
                <w:szCs w:val="22"/>
                <w:lang w:val="uk-UA"/>
              </w:rPr>
              <w:t xml:space="preserve">кількість, </w:t>
            </w:r>
          </w:p>
          <w:p w:rsidR="00981DE8" w:rsidRPr="0093219E" w:rsidRDefault="00981DE8" w:rsidP="00393C3D">
            <w:pPr>
              <w:widowControl w:val="0"/>
              <w:jc w:val="center"/>
              <w:rPr>
                <w:b/>
                <w:sz w:val="22"/>
                <w:szCs w:val="22"/>
                <w:lang w:val="uk-UA"/>
              </w:rPr>
            </w:pPr>
            <w:r w:rsidRPr="0093219E">
              <w:rPr>
                <w:b/>
                <w:sz w:val="22"/>
                <w:szCs w:val="22"/>
                <w:lang w:val="uk-UA"/>
              </w:rPr>
              <w:t>порцій, шт.</w:t>
            </w:r>
          </w:p>
        </w:tc>
        <w:tc>
          <w:tcPr>
            <w:tcW w:w="1134" w:type="dxa"/>
            <w:vMerge w:val="restart"/>
          </w:tcPr>
          <w:p w:rsidR="00981DE8" w:rsidRPr="0093219E" w:rsidRDefault="00981DE8" w:rsidP="00393C3D">
            <w:pPr>
              <w:widowControl w:val="0"/>
              <w:jc w:val="center"/>
              <w:rPr>
                <w:b/>
                <w:sz w:val="22"/>
                <w:szCs w:val="22"/>
                <w:lang w:val="uk-UA"/>
              </w:rPr>
            </w:pPr>
          </w:p>
          <w:p w:rsidR="00981DE8" w:rsidRPr="0093219E" w:rsidRDefault="00981DE8" w:rsidP="00393C3D">
            <w:pPr>
              <w:widowControl w:val="0"/>
              <w:jc w:val="center"/>
              <w:rPr>
                <w:b/>
                <w:sz w:val="22"/>
                <w:szCs w:val="22"/>
                <w:lang w:val="uk-UA"/>
              </w:rPr>
            </w:pPr>
            <w:r w:rsidRPr="0093219E">
              <w:rPr>
                <w:b/>
                <w:sz w:val="22"/>
                <w:szCs w:val="22"/>
                <w:lang w:val="uk-UA"/>
              </w:rPr>
              <w:t xml:space="preserve">Назва </w:t>
            </w:r>
          </w:p>
          <w:p w:rsidR="00981DE8" w:rsidRPr="0093219E" w:rsidRDefault="00981DE8" w:rsidP="00393C3D">
            <w:pPr>
              <w:widowControl w:val="0"/>
              <w:jc w:val="center"/>
              <w:rPr>
                <w:b/>
                <w:sz w:val="22"/>
                <w:szCs w:val="22"/>
                <w:lang w:val="uk-UA"/>
              </w:rPr>
            </w:pPr>
            <w:r>
              <w:rPr>
                <w:b/>
                <w:sz w:val="22"/>
                <w:szCs w:val="22"/>
                <w:lang w:val="uk-UA"/>
              </w:rPr>
              <w:t>н</w:t>
            </w:r>
            <w:r w:rsidRPr="0093219E">
              <w:rPr>
                <w:b/>
                <w:sz w:val="22"/>
                <w:szCs w:val="22"/>
                <w:lang w:val="uk-UA"/>
              </w:rPr>
              <w:t>апівфабрикату</w:t>
            </w:r>
          </w:p>
        </w:tc>
        <w:tc>
          <w:tcPr>
            <w:tcW w:w="1843" w:type="dxa"/>
            <w:gridSpan w:val="2"/>
            <w:vAlign w:val="center"/>
          </w:tcPr>
          <w:p w:rsidR="00981DE8" w:rsidRPr="0093219E" w:rsidRDefault="00981DE8" w:rsidP="00393C3D">
            <w:pPr>
              <w:widowControl w:val="0"/>
              <w:jc w:val="center"/>
              <w:rPr>
                <w:b/>
                <w:sz w:val="22"/>
                <w:szCs w:val="22"/>
                <w:lang w:val="uk-UA"/>
              </w:rPr>
            </w:pPr>
            <w:r w:rsidRPr="0093219E">
              <w:rPr>
                <w:b/>
                <w:sz w:val="22"/>
                <w:szCs w:val="22"/>
                <w:lang w:val="uk-UA"/>
              </w:rPr>
              <w:t xml:space="preserve">Норма </w:t>
            </w:r>
          </w:p>
          <w:p w:rsidR="00981DE8" w:rsidRPr="0093219E" w:rsidRDefault="00981DE8" w:rsidP="00393C3D">
            <w:pPr>
              <w:widowControl w:val="0"/>
              <w:jc w:val="center"/>
              <w:rPr>
                <w:b/>
                <w:sz w:val="22"/>
                <w:szCs w:val="22"/>
                <w:lang w:val="uk-UA"/>
              </w:rPr>
            </w:pPr>
            <w:r w:rsidRPr="0093219E">
              <w:rPr>
                <w:b/>
                <w:sz w:val="22"/>
                <w:szCs w:val="22"/>
                <w:lang w:val="uk-UA"/>
              </w:rPr>
              <w:t>закладки на 1 порцію, г</w:t>
            </w:r>
          </w:p>
        </w:tc>
        <w:tc>
          <w:tcPr>
            <w:tcW w:w="1843" w:type="dxa"/>
            <w:gridSpan w:val="2"/>
            <w:vAlign w:val="center"/>
          </w:tcPr>
          <w:p w:rsidR="00981DE8" w:rsidRPr="0093219E" w:rsidRDefault="00981DE8" w:rsidP="00393C3D">
            <w:pPr>
              <w:widowControl w:val="0"/>
              <w:jc w:val="center"/>
              <w:rPr>
                <w:b/>
                <w:sz w:val="22"/>
                <w:szCs w:val="22"/>
                <w:lang w:val="uk-UA"/>
              </w:rPr>
            </w:pPr>
            <w:r w:rsidRPr="0093219E">
              <w:rPr>
                <w:b/>
                <w:sz w:val="22"/>
                <w:szCs w:val="22"/>
                <w:lang w:val="uk-UA"/>
              </w:rPr>
              <w:t>Всього, кг</w:t>
            </w:r>
          </w:p>
        </w:tc>
      </w:tr>
      <w:tr w:rsidR="00981DE8" w:rsidRPr="0093219E" w:rsidTr="001B75BE">
        <w:trPr>
          <w:cantSplit/>
        </w:trPr>
        <w:tc>
          <w:tcPr>
            <w:tcW w:w="2552" w:type="dxa"/>
            <w:vMerge/>
          </w:tcPr>
          <w:p w:rsidR="00981DE8" w:rsidRPr="0093219E" w:rsidRDefault="00981DE8" w:rsidP="00393C3D">
            <w:pPr>
              <w:widowControl w:val="0"/>
              <w:jc w:val="center"/>
              <w:rPr>
                <w:b/>
                <w:sz w:val="22"/>
                <w:szCs w:val="22"/>
                <w:lang w:val="uk-UA"/>
              </w:rPr>
            </w:pPr>
          </w:p>
        </w:tc>
        <w:tc>
          <w:tcPr>
            <w:tcW w:w="1276" w:type="dxa"/>
            <w:vMerge/>
          </w:tcPr>
          <w:p w:rsidR="00981DE8" w:rsidRPr="0093219E" w:rsidRDefault="00981DE8" w:rsidP="00393C3D">
            <w:pPr>
              <w:widowControl w:val="0"/>
              <w:jc w:val="center"/>
              <w:rPr>
                <w:b/>
                <w:sz w:val="22"/>
                <w:szCs w:val="22"/>
                <w:lang w:val="uk-UA"/>
              </w:rPr>
            </w:pPr>
          </w:p>
        </w:tc>
        <w:tc>
          <w:tcPr>
            <w:tcW w:w="1275" w:type="dxa"/>
            <w:vMerge/>
          </w:tcPr>
          <w:p w:rsidR="00981DE8" w:rsidRPr="0093219E" w:rsidRDefault="00981DE8" w:rsidP="00393C3D">
            <w:pPr>
              <w:widowControl w:val="0"/>
              <w:jc w:val="center"/>
              <w:rPr>
                <w:b/>
                <w:sz w:val="22"/>
                <w:szCs w:val="22"/>
                <w:lang w:val="uk-UA"/>
              </w:rPr>
            </w:pPr>
          </w:p>
        </w:tc>
        <w:tc>
          <w:tcPr>
            <w:tcW w:w="1134" w:type="dxa"/>
            <w:vMerge/>
          </w:tcPr>
          <w:p w:rsidR="00981DE8" w:rsidRPr="0093219E" w:rsidRDefault="00981DE8" w:rsidP="00393C3D">
            <w:pPr>
              <w:widowControl w:val="0"/>
              <w:jc w:val="center"/>
              <w:rPr>
                <w:b/>
                <w:sz w:val="22"/>
                <w:szCs w:val="22"/>
                <w:lang w:val="uk-UA"/>
              </w:rPr>
            </w:pPr>
          </w:p>
        </w:tc>
        <w:tc>
          <w:tcPr>
            <w:tcW w:w="851" w:type="dxa"/>
            <w:vAlign w:val="center"/>
          </w:tcPr>
          <w:p w:rsidR="00981DE8" w:rsidRPr="0093219E" w:rsidRDefault="00981DE8" w:rsidP="00393C3D">
            <w:pPr>
              <w:widowControl w:val="0"/>
              <w:jc w:val="center"/>
              <w:rPr>
                <w:b/>
                <w:sz w:val="22"/>
                <w:szCs w:val="22"/>
                <w:lang w:val="uk-UA"/>
              </w:rPr>
            </w:pPr>
            <w:r w:rsidRPr="0093219E">
              <w:rPr>
                <w:b/>
                <w:sz w:val="22"/>
                <w:szCs w:val="22"/>
                <w:lang w:val="uk-UA"/>
              </w:rPr>
              <w:t>нетто</w:t>
            </w:r>
          </w:p>
        </w:tc>
        <w:tc>
          <w:tcPr>
            <w:tcW w:w="992" w:type="dxa"/>
            <w:vAlign w:val="center"/>
          </w:tcPr>
          <w:p w:rsidR="00981DE8" w:rsidRPr="0093219E" w:rsidRDefault="00981DE8" w:rsidP="00393C3D">
            <w:pPr>
              <w:widowControl w:val="0"/>
              <w:jc w:val="center"/>
              <w:rPr>
                <w:b/>
                <w:sz w:val="22"/>
                <w:szCs w:val="22"/>
                <w:lang w:val="uk-UA"/>
              </w:rPr>
            </w:pPr>
            <w:r w:rsidRPr="0093219E">
              <w:rPr>
                <w:b/>
                <w:sz w:val="22"/>
                <w:szCs w:val="22"/>
                <w:lang w:val="uk-UA"/>
              </w:rPr>
              <w:t>брутто</w:t>
            </w:r>
          </w:p>
        </w:tc>
        <w:tc>
          <w:tcPr>
            <w:tcW w:w="851" w:type="dxa"/>
            <w:vAlign w:val="center"/>
          </w:tcPr>
          <w:p w:rsidR="00981DE8" w:rsidRPr="0093219E" w:rsidRDefault="00981DE8" w:rsidP="00393C3D">
            <w:pPr>
              <w:widowControl w:val="0"/>
              <w:jc w:val="center"/>
              <w:rPr>
                <w:b/>
                <w:sz w:val="22"/>
                <w:szCs w:val="22"/>
                <w:lang w:val="uk-UA"/>
              </w:rPr>
            </w:pPr>
            <w:r w:rsidRPr="0093219E">
              <w:rPr>
                <w:b/>
                <w:sz w:val="22"/>
                <w:szCs w:val="22"/>
                <w:lang w:val="uk-UA"/>
              </w:rPr>
              <w:t>нетто</w:t>
            </w:r>
          </w:p>
        </w:tc>
        <w:tc>
          <w:tcPr>
            <w:tcW w:w="992" w:type="dxa"/>
            <w:vAlign w:val="center"/>
          </w:tcPr>
          <w:p w:rsidR="00981DE8" w:rsidRPr="0093219E" w:rsidRDefault="00981DE8" w:rsidP="00393C3D">
            <w:pPr>
              <w:widowControl w:val="0"/>
              <w:jc w:val="center"/>
              <w:rPr>
                <w:b/>
                <w:sz w:val="22"/>
                <w:szCs w:val="22"/>
                <w:lang w:val="uk-UA"/>
              </w:rPr>
            </w:pPr>
            <w:r w:rsidRPr="0093219E">
              <w:rPr>
                <w:b/>
                <w:sz w:val="22"/>
                <w:szCs w:val="22"/>
                <w:lang w:val="uk-UA"/>
              </w:rPr>
              <w:t>брутто</w:t>
            </w:r>
          </w:p>
        </w:tc>
      </w:tr>
      <w:tr w:rsidR="00981DE8" w:rsidRPr="0093219E" w:rsidTr="001B75BE">
        <w:tc>
          <w:tcPr>
            <w:tcW w:w="9923" w:type="dxa"/>
            <w:gridSpan w:val="8"/>
          </w:tcPr>
          <w:p w:rsidR="00981DE8" w:rsidRPr="0093219E" w:rsidRDefault="00981DE8" w:rsidP="00393C3D">
            <w:pPr>
              <w:widowControl w:val="0"/>
              <w:jc w:val="center"/>
              <w:rPr>
                <w:b/>
                <w:lang w:val="uk-UA"/>
              </w:rPr>
            </w:pPr>
            <w:r w:rsidRPr="0093219E">
              <w:rPr>
                <w:b/>
                <w:lang w:val="uk-UA"/>
              </w:rPr>
              <w:t>І. Яловичина</w:t>
            </w:r>
          </w:p>
        </w:tc>
      </w:tr>
      <w:tr w:rsidR="00981DE8" w:rsidRPr="0093219E" w:rsidTr="001B75BE">
        <w:tc>
          <w:tcPr>
            <w:tcW w:w="2552" w:type="dxa"/>
          </w:tcPr>
          <w:p w:rsidR="00981DE8" w:rsidRPr="0093219E" w:rsidRDefault="00981DE8" w:rsidP="00393C3D">
            <w:pPr>
              <w:widowControl w:val="0"/>
              <w:rPr>
                <w:lang w:val="uk-UA"/>
              </w:rPr>
            </w:pP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21,48</w:t>
            </w:r>
          </w:p>
        </w:tc>
      </w:tr>
      <w:tr w:rsidR="00981DE8" w:rsidRPr="0093219E" w:rsidTr="001B75BE">
        <w:tc>
          <w:tcPr>
            <w:tcW w:w="2552" w:type="dxa"/>
          </w:tcPr>
          <w:p w:rsidR="00981DE8" w:rsidRDefault="00981DE8" w:rsidP="00393C3D">
            <w:pPr>
              <w:widowControl w:val="0"/>
              <w:rPr>
                <w:lang w:val="uk-UA"/>
              </w:rPr>
            </w:pPr>
            <w:r w:rsidRPr="0093219E">
              <w:rPr>
                <w:lang w:val="uk-UA"/>
              </w:rPr>
              <w:t>- обмивання, обсушування</w:t>
            </w:r>
            <w:r>
              <w:rPr>
                <w:lang w:val="uk-UA"/>
              </w:rPr>
              <w:t>,</w:t>
            </w:r>
          </w:p>
          <w:p w:rsidR="00981DE8" w:rsidRPr="0093219E" w:rsidRDefault="00981DE8" w:rsidP="00393C3D">
            <w:pPr>
              <w:widowControl w:val="0"/>
              <w:rPr>
                <w:lang w:val="uk-UA"/>
              </w:rPr>
            </w:pPr>
            <w:r>
              <w:rPr>
                <w:lang w:val="uk-UA"/>
              </w:rPr>
              <w:t>зачищання</w:t>
            </w:r>
          </w:p>
        </w:tc>
        <w:tc>
          <w:tcPr>
            <w:tcW w:w="1276" w:type="dxa"/>
          </w:tcPr>
          <w:p w:rsidR="00981DE8" w:rsidRPr="0093219E" w:rsidRDefault="00981DE8" w:rsidP="00393C3D">
            <w:pPr>
              <w:widowControl w:val="0"/>
              <w:jc w:val="center"/>
              <w:rPr>
                <w:lang w:val="uk-UA"/>
              </w:rPr>
            </w:pPr>
            <w:r w:rsidRPr="0093219E">
              <w:rPr>
                <w:lang w:val="uk-UA"/>
              </w:rPr>
              <w:t>0,5</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21,37</w:t>
            </w:r>
          </w:p>
        </w:tc>
      </w:tr>
      <w:tr w:rsidR="00981DE8" w:rsidRPr="0093219E" w:rsidTr="001B75BE">
        <w:tc>
          <w:tcPr>
            <w:tcW w:w="2552" w:type="dxa"/>
          </w:tcPr>
          <w:p w:rsidR="00981DE8" w:rsidRPr="0093219E" w:rsidRDefault="00981DE8" w:rsidP="00393C3D">
            <w:pPr>
              <w:widowControl w:val="0"/>
              <w:rPr>
                <w:lang w:val="uk-UA"/>
              </w:rPr>
            </w:pPr>
            <w:r w:rsidRPr="0093219E">
              <w:rPr>
                <w:lang w:val="uk-UA"/>
              </w:rPr>
              <w:t>- нарізання</w:t>
            </w:r>
          </w:p>
        </w:tc>
        <w:tc>
          <w:tcPr>
            <w:tcW w:w="1276" w:type="dxa"/>
          </w:tcPr>
          <w:p w:rsidR="00981DE8" w:rsidRPr="0093219E" w:rsidRDefault="00981DE8" w:rsidP="00393C3D">
            <w:pPr>
              <w:widowControl w:val="0"/>
              <w:jc w:val="center"/>
              <w:rPr>
                <w:lang w:val="uk-UA"/>
              </w:rPr>
            </w:pPr>
            <w:r w:rsidRPr="0093219E">
              <w:rPr>
                <w:lang w:val="uk-UA"/>
              </w:rPr>
              <w:t>0,1</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21,35</w:t>
            </w:r>
          </w:p>
        </w:tc>
      </w:tr>
      <w:tr w:rsidR="00981DE8" w:rsidRPr="0093219E" w:rsidTr="001B75BE">
        <w:tc>
          <w:tcPr>
            <w:tcW w:w="2552" w:type="dxa"/>
          </w:tcPr>
          <w:p w:rsidR="00981DE8" w:rsidRPr="0093219E" w:rsidRDefault="00981DE8" w:rsidP="00393C3D">
            <w:pPr>
              <w:jc w:val="both"/>
              <w:rPr>
                <w:color w:val="000000"/>
                <w:lang w:val="uk-UA"/>
              </w:rPr>
            </w:pPr>
            <w:r w:rsidRPr="0093219E">
              <w:rPr>
                <w:lang w:val="uk-UA"/>
              </w:rPr>
              <w:t xml:space="preserve">1. </w:t>
            </w:r>
            <w:r w:rsidRPr="0093219E">
              <w:rPr>
                <w:color w:val="000000"/>
                <w:lang w:val="uk-UA"/>
              </w:rPr>
              <w:t>М’ясо у горщиках</w:t>
            </w:r>
          </w:p>
          <w:p w:rsidR="00981DE8" w:rsidRPr="0093219E" w:rsidRDefault="00981DE8" w:rsidP="00393C3D">
            <w:pPr>
              <w:widowControl w:val="0"/>
              <w:rPr>
                <w:lang w:val="uk-UA"/>
              </w:rPr>
            </w:pP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r w:rsidRPr="0093219E">
              <w:rPr>
                <w:lang w:val="uk-UA"/>
              </w:rPr>
              <w:t>75</w:t>
            </w:r>
          </w:p>
        </w:tc>
        <w:tc>
          <w:tcPr>
            <w:tcW w:w="1134" w:type="dxa"/>
          </w:tcPr>
          <w:p w:rsidR="00981DE8" w:rsidRPr="0093219E" w:rsidRDefault="00981DE8" w:rsidP="00393C3D">
            <w:pPr>
              <w:widowControl w:val="0"/>
              <w:jc w:val="center"/>
              <w:rPr>
                <w:lang w:val="uk-UA"/>
              </w:rPr>
            </w:pPr>
            <w:proofErr w:type="spellStart"/>
            <w:r w:rsidRPr="0093219E">
              <w:rPr>
                <w:lang w:val="uk-UA"/>
              </w:rPr>
              <w:t>дрібно-шматко</w:t>
            </w:r>
            <w:r>
              <w:rPr>
                <w:lang w:val="uk-UA"/>
              </w:rPr>
              <w:t>-</w:t>
            </w:r>
            <w:r w:rsidRPr="0093219E">
              <w:rPr>
                <w:lang w:val="uk-UA"/>
              </w:rPr>
              <w:t>вий</w:t>
            </w:r>
            <w:proofErr w:type="spellEnd"/>
          </w:p>
        </w:tc>
        <w:tc>
          <w:tcPr>
            <w:tcW w:w="851" w:type="dxa"/>
          </w:tcPr>
          <w:p w:rsidR="00981DE8" w:rsidRPr="0093219E" w:rsidRDefault="00981DE8" w:rsidP="00393C3D">
            <w:pPr>
              <w:widowControl w:val="0"/>
              <w:jc w:val="center"/>
              <w:rPr>
                <w:lang w:val="uk-UA"/>
              </w:rPr>
            </w:pPr>
            <w:r w:rsidRPr="0093219E">
              <w:rPr>
                <w:lang w:val="uk-UA"/>
              </w:rPr>
              <w:t>119</w:t>
            </w:r>
          </w:p>
        </w:tc>
        <w:tc>
          <w:tcPr>
            <w:tcW w:w="992" w:type="dxa"/>
          </w:tcPr>
          <w:p w:rsidR="00981DE8" w:rsidRPr="0093219E" w:rsidRDefault="00981DE8" w:rsidP="00393C3D">
            <w:pPr>
              <w:widowControl w:val="0"/>
              <w:jc w:val="center"/>
              <w:rPr>
                <w:lang w:val="uk-UA"/>
              </w:rPr>
            </w:pPr>
            <w:r w:rsidRPr="0093219E">
              <w:rPr>
                <w:lang w:val="uk-UA"/>
              </w:rPr>
              <w:t>149</w:t>
            </w:r>
          </w:p>
        </w:tc>
        <w:tc>
          <w:tcPr>
            <w:tcW w:w="851" w:type="dxa"/>
          </w:tcPr>
          <w:p w:rsidR="00981DE8" w:rsidRPr="0093219E" w:rsidRDefault="00981DE8" w:rsidP="00393C3D">
            <w:pPr>
              <w:widowControl w:val="0"/>
              <w:jc w:val="center"/>
              <w:rPr>
                <w:lang w:val="uk-UA"/>
              </w:rPr>
            </w:pPr>
            <w:r w:rsidRPr="0093219E">
              <w:rPr>
                <w:lang w:val="uk-UA"/>
              </w:rPr>
              <w:t>8,93</w:t>
            </w:r>
          </w:p>
        </w:tc>
        <w:tc>
          <w:tcPr>
            <w:tcW w:w="992" w:type="dxa"/>
          </w:tcPr>
          <w:p w:rsidR="00981DE8" w:rsidRPr="0093219E" w:rsidRDefault="00981DE8" w:rsidP="00393C3D">
            <w:pPr>
              <w:widowControl w:val="0"/>
              <w:jc w:val="center"/>
              <w:rPr>
                <w:lang w:val="uk-UA"/>
              </w:rPr>
            </w:pPr>
            <w:r w:rsidRPr="0093219E">
              <w:rPr>
                <w:lang w:val="uk-UA"/>
              </w:rPr>
              <w:t>11,18</w:t>
            </w:r>
          </w:p>
        </w:tc>
      </w:tr>
      <w:tr w:rsidR="00981DE8" w:rsidRPr="0093219E" w:rsidTr="001B75BE">
        <w:tc>
          <w:tcPr>
            <w:tcW w:w="2552" w:type="dxa"/>
          </w:tcPr>
          <w:p w:rsidR="00981DE8" w:rsidRPr="0093219E" w:rsidRDefault="00981DE8" w:rsidP="00393C3D">
            <w:pPr>
              <w:widowControl w:val="0"/>
              <w:rPr>
                <w:lang w:val="uk-UA"/>
              </w:rPr>
            </w:pPr>
            <w:r w:rsidRPr="0093219E">
              <w:rPr>
                <w:lang w:val="uk-UA"/>
              </w:rPr>
              <w:t>2. Битки по-селянськи</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r w:rsidRPr="0093219E">
              <w:rPr>
                <w:lang w:val="uk-UA"/>
              </w:rPr>
              <w:t>102</w:t>
            </w:r>
          </w:p>
        </w:tc>
        <w:tc>
          <w:tcPr>
            <w:tcW w:w="1134" w:type="dxa"/>
          </w:tcPr>
          <w:p w:rsidR="00981DE8" w:rsidRPr="0093219E" w:rsidRDefault="00981DE8" w:rsidP="00393C3D">
            <w:pPr>
              <w:widowControl w:val="0"/>
              <w:jc w:val="center"/>
              <w:rPr>
                <w:lang w:val="uk-UA"/>
              </w:rPr>
            </w:pPr>
            <w:r w:rsidRPr="0093219E">
              <w:rPr>
                <w:lang w:val="uk-UA"/>
              </w:rPr>
              <w:t>січений натуральний</w:t>
            </w:r>
          </w:p>
        </w:tc>
        <w:tc>
          <w:tcPr>
            <w:tcW w:w="851" w:type="dxa"/>
          </w:tcPr>
          <w:p w:rsidR="00981DE8" w:rsidRPr="0093219E" w:rsidRDefault="00981DE8" w:rsidP="00393C3D">
            <w:pPr>
              <w:widowControl w:val="0"/>
              <w:jc w:val="center"/>
              <w:rPr>
                <w:lang w:val="uk-UA"/>
              </w:rPr>
            </w:pPr>
            <w:r w:rsidRPr="0093219E">
              <w:rPr>
                <w:lang w:val="uk-UA"/>
              </w:rPr>
              <w:t>74</w:t>
            </w:r>
          </w:p>
        </w:tc>
        <w:tc>
          <w:tcPr>
            <w:tcW w:w="992" w:type="dxa"/>
          </w:tcPr>
          <w:p w:rsidR="00981DE8" w:rsidRPr="0093219E" w:rsidRDefault="00981DE8" w:rsidP="00393C3D">
            <w:pPr>
              <w:widowControl w:val="0"/>
              <w:jc w:val="center"/>
              <w:rPr>
                <w:lang w:val="uk-UA"/>
              </w:rPr>
            </w:pPr>
            <w:r w:rsidRPr="0093219E">
              <w:rPr>
                <w:lang w:val="uk-UA"/>
              </w:rPr>
              <w:t>101</w:t>
            </w:r>
          </w:p>
        </w:tc>
        <w:tc>
          <w:tcPr>
            <w:tcW w:w="851" w:type="dxa"/>
          </w:tcPr>
          <w:p w:rsidR="00981DE8" w:rsidRPr="0093219E" w:rsidRDefault="00981DE8" w:rsidP="00393C3D">
            <w:pPr>
              <w:widowControl w:val="0"/>
              <w:jc w:val="center"/>
              <w:rPr>
                <w:lang w:val="uk-UA"/>
              </w:rPr>
            </w:pPr>
            <w:r w:rsidRPr="0093219E">
              <w:rPr>
                <w:lang w:val="uk-UA"/>
              </w:rPr>
              <w:t>7,55</w:t>
            </w:r>
          </w:p>
        </w:tc>
        <w:tc>
          <w:tcPr>
            <w:tcW w:w="992" w:type="dxa"/>
          </w:tcPr>
          <w:p w:rsidR="00981DE8" w:rsidRPr="0093219E" w:rsidRDefault="00981DE8" w:rsidP="00393C3D">
            <w:pPr>
              <w:widowControl w:val="0"/>
              <w:jc w:val="center"/>
              <w:rPr>
                <w:lang w:val="uk-UA"/>
              </w:rPr>
            </w:pPr>
            <w:r w:rsidRPr="0093219E">
              <w:rPr>
                <w:lang w:val="uk-UA"/>
              </w:rPr>
              <w:t>10,30</w:t>
            </w:r>
          </w:p>
        </w:tc>
      </w:tr>
      <w:tr w:rsidR="00981DE8" w:rsidRPr="0093219E" w:rsidTr="001B75BE">
        <w:tc>
          <w:tcPr>
            <w:tcW w:w="2552" w:type="dxa"/>
          </w:tcPr>
          <w:p w:rsidR="00981DE8" w:rsidRPr="0093219E" w:rsidRDefault="00981DE8" w:rsidP="00393C3D">
            <w:pPr>
              <w:widowControl w:val="0"/>
              <w:rPr>
                <w:lang w:val="uk-UA"/>
              </w:rPr>
            </w:pPr>
            <w:r w:rsidRPr="0093219E">
              <w:rPr>
                <w:lang w:val="uk-UA"/>
              </w:rPr>
              <w:t>- з’єднування з жиром</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r w:rsidRPr="0093219E">
              <w:rPr>
                <w:lang w:val="uk-UA"/>
              </w:rPr>
              <w:t>7,96</w:t>
            </w:r>
          </w:p>
        </w:tc>
        <w:tc>
          <w:tcPr>
            <w:tcW w:w="992" w:type="dxa"/>
          </w:tcPr>
          <w:p w:rsidR="00981DE8" w:rsidRPr="0093219E" w:rsidRDefault="00981DE8" w:rsidP="00393C3D">
            <w:pPr>
              <w:widowControl w:val="0"/>
              <w:jc w:val="center"/>
              <w:rPr>
                <w:lang w:val="uk-UA"/>
              </w:rPr>
            </w:pPr>
          </w:p>
        </w:tc>
      </w:tr>
      <w:tr w:rsidR="00981DE8" w:rsidRPr="0093219E" w:rsidTr="001B75BE">
        <w:tc>
          <w:tcPr>
            <w:tcW w:w="2552" w:type="dxa"/>
          </w:tcPr>
          <w:p w:rsidR="00981DE8" w:rsidRPr="0093219E" w:rsidRDefault="00981DE8" w:rsidP="00393C3D">
            <w:pPr>
              <w:widowControl w:val="0"/>
              <w:rPr>
                <w:lang w:val="uk-UA"/>
              </w:rPr>
            </w:pPr>
            <w:r w:rsidRPr="0093219E">
              <w:rPr>
                <w:lang w:val="uk-UA"/>
              </w:rPr>
              <w:t>- подрібнення</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r w:rsidRPr="0093219E">
              <w:rPr>
                <w:lang w:val="uk-UA"/>
              </w:rPr>
              <w:t>7,96</w:t>
            </w:r>
          </w:p>
        </w:tc>
        <w:tc>
          <w:tcPr>
            <w:tcW w:w="992" w:type="dxa"/>
          </w:tcPr>
          <w:p w:rsidR="00981DE8" w:rsidRPr="0093219E" w:rsidRDefault="00981DE8" w:rsidP="00393C3D">
            <w:pPr>
              <w:widowControl w:val="0"/>
              <w:jc w:val="center"/>
              <w:rPr>
                <w:lang w:val="uk-UA"/>
              </w:rPr>
            </w:pPr>
          </w:p>
        </w:tc>
      </w:tr>
      <w:tr w:rsidR="00981DE8" w:rsidRPr="0093219E" w:rsidTr="001B75BE">
        <w:tc>
          <w:tcPr>
            <w:tcW w:w="2552" w:type="dxa"/>
          </w:tcPr>
          <w:p w:rsidR="00981DE8" w:rsidRPr="0093219E" w:rsidRDefault="00981DE8" w:rsidP="00393C3D">
            <w:pPr>
              <w:widowControl w:val="0"/>
              <w:rPr>
                <w:lang w:val="uk-UA"/>
              </w:rPr>
            </w:pPr>
            <w:r w:rsidRPr="0093219E">
              <w:rPr>
                <w:lang w:val="uk-UA"/>
              </w:rPr>
              <w:t>- додавання компонентів</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r w:rsidRPr="0093219E">
              <w:rPr>
                <w:lang w:val="uk-UA"/>
              </w:rPr>
              <w:t>10,0</w:t>
            </w:r>
          </w:p>
        </w:tc>
        <w:tc>
          <w:tcPr>
            <w:tcW w:w="992" w:type="dxa"/>
          </w:tcPr>
          <w:p w:rsidR="00981DE8" w:rsidRPr="0093219E" w:rsidRDefault="00981DE8" w:rsidP="00393C3D">
            <w:pPr>
              <w:widowControl w:val="0"/>
              <w:jc w:val="center"/>
              <w:rPr>
                <w:lang w:val="uk-UA"/>
              </w:rPr>
            </w:pPr>
          </w:p>
        </w:tc>
      </w:tr>
      <w:tr w:rsidR="00981DE8" w:rsidRPr="0093219E" w:rsidTr="001B75BE">
        <w:tc>
          <w:tcPr>
            <w:tcW w:w="2552" w:type="dxa"/>
          </w:tcPr>
          <w:p w:rsidR="00981DE8" w:rsidRPr="0093219E" w:rsidRDefault="00981DE8" w:rsidP="00393C3D">
            <w:pPr>
              <w:widowControl w:val="0"/>
              <w:rPr>
                <w:lang w:val="uk-UA"/>
              </w:rPr>
            </w:pPr>
            <w:r w:rsidRPr="0093219E">
              <w:rPr>
                <w:lang w:val="uk-UA"/>
              </w:rPr>
              <w:t>- перемішування</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r w:rsidRPr="0093219E">
              <w:rPr>
                <w:lang w:val="uk-UA"/>
              </w:rPr>
              <w:t>10,00</w:t>
            </w:r>
          </w:p>
        </w:tc>
        <w:tc>
          <w:tcPr>
            <w:tcW w:w="992" w:type="dxa"/>
          </w:tcPr>
          <w:p w:rsidR="00981DE8" w:rsidRPr="0093219E" w:rsidRDefault="00981DE8" w:rsidP="00393C3D">
            <w:pPr>
              <w:widowControl w:val="0"/>
              <w:jc w:val="center"/>
              <w:rPr>
                <w:lang w:val="uk-UA"/>
              </w:rPr>
            </w:pPr>
          </w:p>
        </w:tc>
      </w:tr>
      <w:tr w:rsidR="00981DE8" w:rsidRPr="0093219E" w:rsidTr="001B75BE">
        <w:tc>
          <w:tcPr>
            <w:tcW w:w="2552" w:type="dxa"/>
          </w:tcPr>
          <w:p w:rsidR="00981DE8" w:rsidRPr="0093219E" w:rsidRDefault="00981DE8" w:rsidP="00393C3D">
            <w:pPr>
              <w:widowControl w:val="0"/>
              <w:rPr>
                <w:lang w:val="uk-UA"/>
              </w:rPr>
            </w:pPr>
            <w:r w:rsidRPr="0093219E">
              <w:rPr>
                <w:lang w:val="uk-UA"/>
              </w:rPr>
              <w:t>- формування</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r w:rsidRPr="0093219E">
              <w:rPr>
                <w:lang w:val="uk-UA"/>
              </w:rPr>
              <w:t>10,00</w:t>
            </w:r>
          </w:p>
        </w:tc>
        <w:tc>
          <w:tcPr>
            <w:tcW w:w="992" w:type="dxa"/>
          </w:tcPr>
          <w:p w:rsidR="00981DE8" w:rsidRPr="0093219E" w:rsidRDefault="00981DE8" w:rsidP="00393C3D">
            <w:pPr>
              <w:widowControl w:val="0"/>
              <w:jc w:val="center"/>
              <w:rPr>
                <w:lang w:val="uk-UA"/>
              </w:rPr>
            </w:pPr>
          </w:p>
        </w:tc>
      </w:tr>
      <w:tr w:rsidR="00981DE8" w:rsidRPr="0093219E" w:rsidTr="001B75BE">
        <w:tc>
          <w:tcPr>
            <w:tcW w:w="2552" w:type="dxa"/>
          </w:tcPr>
          <w:p w:rsidR="00981DE8" w:rsidRPr="0093219E" w:rsidRDefault="00981DE8" w:rsidP="00393C3D">
            <w:pPr>
              <w:widowControl w:val="0"/>
              <w:rPr>
                <w:lang w:val="uk-UA"/>
              </w:rPr>
            </w:pPr>
            <w:r w:rsidRPr="0093219E">
              <w:rPr>
                <w:lang w:val="uk-UA"/>
              </w:rPr>
              <w:t>- панірування</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r w:rsidRPr="0093219E">
              <w:rPr>
                <w:lang w:val="uk-UA"/>
              </w:rPr>
              <w:t>10,20</w:t>
            </w:r>
          </w:p>
        </w:tc>
        <w:tc>
          <w:tcPr>
            <w:tcW w:w="992" w:type="dxa"/>
          </w:tcPr>
          <w:p w:rsidR="00981DE8" w:rsidRPr="0093219E" w:rsidRDefault="00981DE8" w:rsidP="00393C3D">
            <w:pPr>
              <w:widowControl w:val="0"/>
              <w:jc w:val="center"/>
              <w:rPr>
                <w:lang w:val="uk-UA"/>
              </w:rPr>
            </w:pPr>
          </w:p>
        </w:tc>
      </w:tr>
      <w:tr w:rsidR="00981DE8" w:rsidRPr="0093219E" w:rsidTr="001B75BE">
        <w:tc>
          <w:tcPr>
            <w:tcW w:w="9923" w:type="dxa"/>
            <w:gridSpan w:val="8"/>
          </w:tcPr>
          <w:p w:rsidR="00981DE8" w:rsidRPr="0093219E" w:rsidRDefault="00981DE8" w:rsidP="00393C3D">
            <w:pPr>
              <w:widowControl w:val="0"/>
              <w:jc w:val="center"/>
              <w:rPr>
                <w:lang w:val="uk-UA"/>
              </w:rPr>
            </w:pPr>
            <w:r w:rsidRPr="0093219E">
              <w:rPr>
                <w:b/>
                <w:lang w:val="uk-UA"/>
              </w:rPr>
              <w:t>ІІ. Свинина</w:t>
            </w:r>
          </w:p>
        </w:tc>
      </w:tr>
      <w:tr w:rsidR="00981DE8" w:rsidRPr="0093219E" w:rsidTr="001B75BE">
        <w:tc>
          <w:tcPr>
            <w:tcW w:w="2552" w:type="dxa"/>
          </w:tcPr>
          <w:p w:rsidR="00981DE8" w:rsidRPr="0093219E" w:rsidRDefault="00981DE8" w:rsidP="00393C3D">
            <w:pPr>
              <w:widowControl w:val="0"/>
              <w:rPr>
                <w:lang w:val="uk-UA"/>
              </w:rPr>
            </w:pP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32,50</w:t>
            </w:r>
          </w:p>
        </w:tc>
      </w:tr>
      <w:tr w:rsidR="00981DE8" w:rsidRPr="0093219E" w:rsidTr="001B75BE">
        <w:tc>
          <w:tcPr>
            <w:tcW w:w="2552" w:type="dxa"/>
          </w:tcPr>
          <w:p w:rsidR="00981DE8" w:rsidRDefault="00981DE8" w:rsidP="00393C3D">
            <w:pPr>
              <w:widowControl w:val="0"/>
              <w:rPr>
                <w:lang w:val="uk-UA"/>
              </w:rPr>
            </w:pPr>
            <w:r w:rsidRPr="0093219E">
              <w:rPr>
                <w:lang w:val="uk-UA"/>
              </w:rPr>
              <w:t>- обмивання, обсушування</w:t>
            </w:r>
            <w:r>
              <w:rPr>
                <w:lang w:val="uk-UA"/>
              </w:rPr>
              <w:t>,</w:t>
            </w:r>
          </w:p>
          <w:p w:rsidR="00981DE8" w:rsidRPr="0093219E" w:rsidRDefault="00981DE8" w:rsidP="00393C3D">
            <w:pPr>
              <w:widowControl w:val="0"/>
              <w:rPr>
                <w:lang w:val="uk-UA"/>
              </w:rPr>
            </w:pPr>
            <w:r>
              <w:rPr>
                <w:lang w:val="uk-UA"/>
              </w:rPr>
              <w:t>зачищання</w:t>
            </w:r>
          </w:p>
        </w:tc>
        <w:tc>
          <w:tcPr>
            <w:tcW w:w="1276" w:type="dxa"/>
          </w:tcPr>
          <w:p w:rsidR="00981DE8" w:rsidRPr="0093219E" w:rsidRDefault="00981DE8" w:rsidP="00393C3D">
            <w:pPr>
              <w:widowControl w:val="0"/>
              <w:jc w:val="center"/>
              <w:rPr>
                <w:lang w:val="uk-UA"/>
              </w:rPr>
            </w:pPr>
            <w:r w:rsidRPr="0093219E">
              <w:rPr>
                <w:lang w:val="uk-UA"/>
              </w:rPr>
              <w:t>0,5</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32,34</w:t>
            </w:r>
          </w:p>
        </w:tc>
      </w:tr>
      <w:tr w:rsidR="00981DE8" w:rsidRPr="0093219E" w:rsidTr="001B75BE">
        <w:tc>
          <w:tcPr>
            <w:tcW w:w="2552" w:type="dxa"/>
          </w:tcPr>
          <w:p w:rsidR="00981DE8" w:rsidRPr="0093219E" w:rsidRDefault="00981DE8" w:rsidP="00393C3D">
            <w:pPr>
              <w:widowControl w:val="0"/>
              <w:rPr>
                <w:lang w:val="uk-UA"/>
              </w:rPr>
            </w:pPr>
            <w:r w:rsidRPr="0093219E">
              <w:rPr>
                <w:lang w:val="uk-UA"/>
              </w:rPr>
              <w:t>- нарізання</w:t>
            </w:r>
          </w:p>
        </w:tc>
        <w:tc>
          <w:tcPr>
            <w:tcW w:w="1276" w:type="dxa"/>
          </w:tcPr>
          <w:p w:rsidR="00981DE8" w:rsidRPr="0093219E" w:rsidRDefault="00981DE8" w:rsidP="00393C3D">
            <w:pPr>
              <w:widowControl w:val="0"/>
              <w:jc w:val="center"/>
              <w:rPr>
                <w:lang w:val="uk-UA"/>
              </w:rPr>
            </w:pPr>
            <w:r w:rsidRPr="0093219E">
              <w:rPr>
                <w:lang w:val="uk-UA"/>
              </w:rPr>
              <w:t>0,1</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32,31</w:t>
            </w:r>
          </w:p>
        </w:tc>
      </w:tr>
      <w:tr w:rsidR="00981DE8" w:rsidRPr="0093219E" w:rsidTr="001B75BE">
        <w:tc>
          <w:tcPr>
            <w:tcW w:w="2552" w:type="dxa"/>
          </w:tcPr>
          <w:p w:rsidR="00981DE8" w:rsidRPr="0093219E" w:rsidRDefault="00981DE8" w:rsidP="00393C3D">
            <w:pPr>
              <w:widowControl w:val="0"/>
              <w:rPr>
                <w:lang w:val="uk-UA"/>
              </w:rPr>
            </w:pPr>
            <w:r w:rsidRPr="0093219E">
              <w:rPr>
                <w:lang w:val="uk-UA"/>
              </w:rPr>
              <w:t>1. Рулет зі свинини</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r w:rsidRPr="0093219E">
              <w:rPr>
                <w:lang w:val="uk-UA"/>
              </w:rPr>
              <w:t>33</w:t>
            </w:r>
          </w:p>
        </w:tc>
        <w:tc>
          <w:tcPr>
            <w:tcW w:w="1134" w:type="dxa"/>
          </w:tcPr>
          <w:p w:rsidR="00981DE8" w:rsidRPr="0093219E" w:rsidRDefault="00981DE8" w:rsidP="00393C3D">
            <w:pPr>
              <w:widowControl w:val="0"/>
              <w:jc w:val="center"/>
              <w:rPr>
                <w:lang w:val="uk-UA"/>
              </w:rPr>
            </w:pPr>
            <w:proofErr w:type="spellStart"/>
            <w:r>
              <w:rPr>
                <w:lang w:val="uk-UA"/>
              </w:rPr>
              <w:t>велик</w:t>
            </w:r>
            <w:r w:rsidRPr="0093219E">
              <w:rPr>
                <w:lang w:val="uk-UA"/>
              </w:rPr>
              <w:t>о-шматко</w:t>
            </w:r>
            <w:r>
              <w:rPr>
                <w:lang w:val="uk-UA"/>
              </w:rPr>
              <w:t>-</w:t>
            </w:r>
            <w:r w:rsidRPr="0093219E">
              <w:rPr>
                <w:lang w:val="uk-UA"/>
              </w:rPr>
              <w:t>вий</w:t>
            </w:r>
            <w:proofErr w:type="spellEnd"/>
          </w:p>
        </w:tc>
        <w:tc>
          <w:tcPr>
            <w:tcW w:w="851" w:type="dxa"/>
          </w:tcPr>
          <w:p w:rsidR="00981DE8" w:rsidRPr="0093219E" w:rsidRDefault="00981DE8" w:rsidP="00393C3D">
            <w:pPr>
              <w:widowControl w:val="0"/>
              <w:jc w:val="center"/>
              <w:rPr>
                <w:lang w:val="uk-UA"/>
              </w:rPr>
            </w:pPr>
            <w:r w:rsidRPr="0093219E">
              <w:rPr>
                <w:lang w:val="uk-UA"/>
              </w:rPr>
              <w:t>284</w:t>
            </w:r>
          </w:p>
        </w:tc>
        <w:tc>
          <w:tcPr>
            <w:tcW w:w="992" w:type="dxa"/>
          </w:tcPr>
          <w:p w:rsidR="00981DE8" w:rsidRPr="0093219E" w:rsidRDefault="00981DE8" w:rsidP="00393C3D">
            <w:pPr>
              <w:widowControl w:val="0"/>
              <w:jc w:val="center"/>
              <w:rPr>
                <w:lang w:val="uk-UA"/>
              </w:rPr>
            </w:pPr>
            <w:r w:rsidRPr="0093219E">
              <w:rPr>
                <w:lang w:val="uk-UA"/>
              </w:rPr>
              <w:t>333,4</w:t>
            </w:r>
          </w:p>
        </w:tc>
        <w:tc>
          <w:tcPr>
            <w:tcW w:w="851" w:type="dxa"/>
          </w:tcPr>
          <w:p w:rsidR="00981DE8" w:rsidRPr="0093219E" w:rsidRDefault="00981DE8" w:rsidP="00393C3D">
            <w:pPr>
              <w:widowControl w:val="0"/>
              <w:jc w:val="center"/>
              <w:rPr>
                <w:lang w:val="uk-UA"/>
              </w:rPr>
            </w:pPr>
            <w:r w:rsidRPr="0093219E">
              <w:rPr>
                <w:lang w:val="uk-UA"/>
              </w:rPr>
              <w:t>9,37</w:t>
            </w:r>
          </w:p>
        </w:tc>
        <w:tc>
          <w:tcPr>
            <w:tcW w:w="992" w:type="dxa"/>
          </w:tcPr>
          <w:p w:rsidR="00981DE8" w:rsidRPr="0093219E" w:rsidRDefault="00981DE8" w:rsidP="00393C3D">
            <w:pPr>
              <w:widowControl w:val="0"/>
              <w:jc w:val="center"/>
              <w:rPr>
                <w:lang w:val="uk-UA"/>
              </w:rPr>
            </w:pPr>
            <w:r w:rsidRPr="0093219E">
              <w:rPr>
                <w:lang w:val="uk-UA"/>
              </w:rPr>
              <w:t>11,00</w:t>
            </w:r>
          </w:p>
        </w:tc>
      </w:tr>
      <w:tr w:rsidR="00981DE8" w:rsidRPr="0093219E" w:rsidTr="001B75BE">
        <w:tc>
          <w:tcPr>
            <w:tcW w:w="2552" w:type="dxa"/>
          </w:tcPr>
          <w:p w:rsidR="00981DE8" w:rsidRPr="0093219E" w:rsidRDefault="00981DE8" w:rsidP="00393C3D">
            <w:pPr>
              <w:widowControl w:val="0"/>
              <w:rPr>
                <w:lang w:val="uk-UA"/>
              </w:rPr>
            </w:pPr>
            <w:r w:rsidRPr="0093219E">
              <w:rPr>
                <w:lang w:val="uk-UA"/>
              </w:rPr>
              <w:t>…</w:t>
            </w:r>
          </w:p>
        </w:tc>
        <w:tc>
          <w:tcPr>
            <w:tcW w:w="1276" w:type="dxa"/>
          </w:tcPr>
          <w:p w:rsidR="00981DE8" w:rsidRPr="0093219E" w:rsidRDefault="00981DE8" w:rsidP="00393C3D">
            <w:pPr>
              <w:widowControl w:val="0"/>
              <w:jc w:val="center"/>
              <w:rPr>
                <w:lang w:val="uk-UA"/>
              </w:rPr>
            </w:pPr>
            <w:r w:rsidRPr="0093219E">
              <w:rPr>
                <w:lang w:val="uk-UA"/>
              </w:rPr>
              <w:t>…</w:t>
            </w:r>
          </w:p>
        </w:tc>
        <w:tc>
          <w:tcPr>
            <w:tcW w:w="1275" w:type="dxa"/>
          </w:tcPr>
          <w:p w:rsidR="00981DE8" w:rsidRPr="0093219E" w:rsidRDefault="00981DE8" w:rsidP="00393C3D">
            <w:pPr>
              <w:widowControl w:val="0"/>
              <w:jc w:val="center"/>
              <w:rPr>
                <w:lang w:val="uk-UA"/>
              </w:rPr>
            </w:pPr>
            <w:r w:rsidRPr="0093219E">
              <w:rPr>
                <w:lang w:val="uk-UA"/>
              </w:rPr>
              <w:t>…</w:t>
            </w:r>
          </w:p>
        </w:tc>
        <w:tc>
          <w:tcPr>
            <w:tcW w:w="1134" w:type="dxa"/>
          </w:tcPr>
          <w:p w:rsidR="00981DE8" w:rsidRPr="0093219E" w:rsidRDefault="00981DE8" w:rsidP="00393C3D">
            <w:pPr>
              <w:widowControl w:val="0"/>
              <w:jc w:val="center"/>
              <w:rPr>
                <w:lang w:val="uk-UA"/>
              </w:rPr>
            </w:pPr>
            <w:r w:rsidRPr="0093219E">
              <w:rPr>
                <w:lang w:val="uk-UA"/>
              </w:rPr>
              <w:t>…</w:t>
            </w:r>
          </w:p>
        </w:tc>
        <w:tc>
          <w:tcPr>
            <w:tcW w:w="851" w:type="dxa"/>
          </w:tcPr>
          <w:p w:rsidR="00981DE8" w:rsidRPr="0093219E" w:rsidRDefault="00981DE8" w:rsidP="00393C3D">
            <w:pPr>
              <w:widowControl w:val="0"/>
              <w:jc w:val="center"/>
              <w:rPr>
                <w:lang w:val="uk-UA"/>
              </w:rPr>
            </w:pPr>
            <w:r w:rsidRPr="0093219E">
              <w:rPr>
                <w:lang w:val="uk-UA"/>
              </w:rPr>
              <w:t>…</w:t>
            </w:r>
          </w:p>
        </w:tc>
        <w:tc>
          <w:tcPr>
            <w:tcW w:w="992" w:type="dxa"/>
          </w:tcPr>
          <w:p w:rsidR="00981DE8" w:rsidRPr="0093219E" w:rsidRDefault="00981DE8" w:rsidP="00393C3D">
            <w:pPr>
              <w:widowControl w:val="0"/>
              <w:jc w:val="center"/>
              <w:rPr>
                <w:lang w:val="uk-UA"/>
              </w:rPr>
            </w:pPr>
            <w:r w:rsidRPr="0093219E">
              <w:rPr>
                <w:lang w:val="uk-UA"/>
              </w:rPr>
              <w:t>…</w:t>
            </w:r>
          </w:p>
        </w:tc>
        <w:tc>
          <w:tcPr>
            <w:tcW w:w="851" w:type="dxa"/>
          </w:tcPr>
          <w:p w:rsidR="00981DE8" w:rsidRPr="0093219E" w:rsidRDefault="00981DE8" w:rsidP="00393C3D">
            <w:pPr>
              <w:widowControl w:val="0"/>
              <w:jc w:val="center"/>
              <w:rPr>
                <w:lang w:val="uk-UA"/>
              </w:rPr>
            </w:pPr>
            <w:r w:rsidRPr="0093219E">
              <w:rPr>
                <w:lang w:val="uk-UA"/>
              </w:rPr>
              <w:t>…</w:t>
            </w:r>
          </w:p>
        </w:tc>
        <w:tc>
          <w:tcPr>
            <w:tcW w:w="992" w:type="dxa"/>
          </w:tcPr>
          <w:p w:rsidR="00981DE8" w:rsidRPr="0093219E" w:rsidRDefault="00981DE8" w:rsidP="00393C3D">
            <w:pPr>
              <w:widowControl w:val="0"/>
              <w:jc w:val="center"/>
              <w:rPr>
                <w:lang w:val="uk-UA"/>
              </w:rPr>
            </w:pPr>
            <w:r w:rsidRPr="0093219E">
              <w:rPr>
                <w:lang w:val="uk-UA"/>
              </w:rPr>
              <w:t>…</w:t>
            </w:r>
          </w:p>
        </w:tc>
      </w:tr>
      <w:tr w:rsidR="00981DE8" w:rsidRPr="0093219E" w:rsidTr="001B75BE">
        <w:tc>
          <w:tcPr>
            <w:tcW w:w="9923" w:type="dxa"/>
            <w:gridSpan w:val="8"/>
          </w:tcPr>
          <w:p w:rsidR="00981DE8" w:rsidRPr="0093219E" w:rsidRDefault="00981DE8" w:rsidP="00393C3D">
            <w:pPr>
              <w:widowControl w:val="0"/>
              <w:jc w:val="center"/>
              <w:rPr>
                <w:lang w:val="uk-UA"/>
              </w:rPr>
            </w:pPr>
            <w:r w:rsidRPr="0093219E">
              <w:rPr>
                <w:b/>
                <w:lang w:val="uk-UA"/>
              </w:rPr>
              <w:t>ІІІ. Печінка яловича</w:t>
            </w:r>
          </w:p>
        </w:tc>
      </w:tr>
      <w:tr w:rsidR="00981DE8" w:rsidRPr="0093219E" w:rsidTr="001B75BE">
        <w:tc>
          <w:tcPr>
            <w:tcW w:w="2552" w:type="dxa"/>
          </w:tcPr>
          <w:p w:rsidR="00981DE8" w:rsidRPr="0093219E" w:rsidRDefault="00981DE8" w:rsidP="00393C3D">
            <w:pPr>
              <w:widowControl w:val="0"/>
              <w:rPr>
                <w:lang w:val="uk-UA"/>
              </w:rPr>
            </w:pP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23,56</w:t>
            </w:r>
          </w:p>
        </w:tc>
      </w:tr>
      <w:tr w:rsidR="00981DE8" w:rsidRPr="0093219E" w:rsidTr="001B75BE">
        <w:tc>
          <w:tcPr>
            <w:tcW w:w="2552" w:type="dxa"/>
          </w:tcPr>
          <w:p w:rsidR="00981DE8" w:rsidRPr="00A652F2" w:rsidRDefault="00981DE8" w:rsidP="00393C3D">
            <w:pPr>
              <w:widowControl w:val="0"/>
              <w:rPr>
                <w:lang w:val="uk-UA"/>
              </w:rPr>
            </w:pPr>
            <w:r w:rsidRPr="00A652F2">
              <w:rPr>
                <w:lang w:val="uk-UA"/>
              </w:rPr>
              <w:t xml:space="preserve">- видалення кровоносних судин </w:t>
            </w:r>
          </w:p>
        </w:tc>
        <w:tc>
          <w:tcPr>
            <w:tcW w:w="1276" w:type="dxa"/>
          </w:tcPr>
          <w:p w:rsidR="00981DE8" w:rsidRPr="00A652F2" w:rsidRDefault="00981DE8" w:rsidP="00393C3D">
            <w:pPr>
              <w:widowControl w:val="0"/>
              <w:jc w:val="center"/>
              <w:rPr>
                <w:lang w:val="uk-UA"/>
              </w:rPr>
            </w:pPr>
            <w:r w:rsidRPr="00A652F2">
              <w:rPr>
                <w:lang w:val="uk-UA"/>
              </w:rPr>
              <w:t>15,5</w:t>
            </w:r>
          </w:p>
        </w:tc>
        <w:tc>
          <w:tcPr>
            <w:tcW w:w="1275" w:type="dxa"/>
          </w:tcPr>
          <w:p w:rsidR="00981DE8" w:rsidRPr="00A652F2" w:rsidRDefault="00981DE8" w:rsidP="00393C3D">
            <w:pPr>
              <w:widowControl w:val="0"/>
              <w:jc w:val="center"/>
              <w:rPr>
                <w:lang w:val="uk-UA"/>
              </w:rPr>
            </w:pPr>
          </w:p>
        </w:tc>
        <w:tc>
          <w:tcPr>
            <w:tcW w:w="1134" w:type="dxa"/>
          </w:tcPr>
          <w:p w:rsidR="00981DE8" w:rsidRPr="00A652F2" w:rsidRDefault="00981DE8" w:rsidP="00393C3D">
            <w:pPr>
              <w:widowControl w:val="0"/>
              <w:jc w:val="center"/>
              <w:rPr>
                <w:lang w:val="uk-UA"/>
              </w:rPr>
            </w:pPr>
          </w:p>
        </w:tc>
        <w:tc>
          <w:tcPr>
            <w:tcW w:w="851" w:type="dxa"/>
          </w:tcPr>
          <w:p w:rsidR="00981DE8" w:rsidRPr="00A652F2" w:rsidRDefault="00981DE8" w:rsidP="00393C3D">
            <w:pPr>
              <w:widowControl w:val="0"/>
              <w:jc w:val="center"/>
              <w:rPr>
                <w:lang w:val="uk-UA"/>
              </w:rPr>
            </w:pPr>
          </w:p>
        </w:tc>
        <w:tc>
          <w:tcPr>
            <w:tcW w:w="992" w:type="dxa"/>
          </w:tcPr>
          <w:p w:rsidR="00981DE8" w:rsidRPr="00A652F2" w:rsidRDefault="00981DE8" w:rsidP="00393C3D">
            <w:pPr>
              <w:widowControl w:val="0"/>
              <w:jc w:val="center"/>
              <w:rPr>
                <w:lang w:val="uk-UA"/>
              </w:rPr>
            </w:pPr>
          </w:p>
        </w:tc>
        <w:tc>
          <w:tcPr>
            <w:tcW w:w="851" w:type="dxa"/>
          </w:tcPr>
          <w:p w:rsidR="00981DE8" w:rsidRPr="00A652F2" w:rsidRDefault="00981DE8" w:rsidP="00393C3D">
            <w:pPr>
              <w:widowControl w:val="0"/>
              <w:jc w:val="center"/>
              <w:rPr>
                <w:lang w:val="uk-UA"/>
              </w:rPr>
            </w:pPr>
          </w:p>
        </w:tc>
        <w:tc>
          <w:tcPr>
            <w:tcW w:w="992" w:type="dxa"/>
          </w:tcPr>
          <w:p w:rsidR="00981DE8" w:rsidRPr="00A652F2" w:rsidRDefault="00981DE8" w:rsidP="00393C3D">
            <w:pPr>
              <w:widowControl w:val="0"/>
              <w:jc w:val="center"/>
              <w:rPr>
                <w:lang w:val="uk-UA"/>
              </w:rPr>
            </w:pPr>
            <w:r w:rsidRPr="00A652F2">
              <w:rPr>
                <w:lang w:val="uk-UA"/>
              </w:rPr>
              <w:t>19,91</w:t>
            </w:r>
          </w:p>
        </w:tc>
      </w:tr>
      <w:tr w:rsidR="00981DE8" w:rsidRPr="0093219E" w:rsidTr="001B75BE">
        <w:tc>
          <w:tcPr>
            <w:tcW w:w="2552" w:type="dxa"/>
          </w:tcPr>
          <w:p w:rsidR="00981DE8" w:rsidRPr="00A652F2" w:rsidRDefault="00981DE8" w:rsidP="00393C3D">
            <w:pPr>
              <w:widowControl w:val="0"/>
              <w:jc w:val="both"/>
              <w:rPr>
                <w:lang w:val="uk-UA"/>
              </w:rPr>
            </w:pPr>
            <w:r w:rsidRPr="00A652F2">
              <w:rPr>
                <w:lang w:val="uk-UA"/>
              </w:rPr>
              <w:t xml:space="preserve">- зняття плівки </w:t>
            </w:r>
          </w:p>
        </w:tc>
        <w:tc>
          <w:tcPr>
            <w:tcW w:w="1276" w:type="dxa"/>
          </w:tcPr>
          <w:p w:rsidR="00981DE8" w:rsidRPr="00A652F2" w:rsidRDefault="00981DE8" w:rsidP="00393C3D">
            <w:pPr>
              <w:widowControl w:val="0"/>
              <w:jc w:val="center"/>
              <w:rPr>
                <w:lang w:val="uk-UA"/>
              </w:rPr>
            </w:pPr>
            <w:r w:rsidRPr="00A652F2">
              <w:rPr>
                <w:lang w:val="uk-UA"/>
              </w:rPr>
              <w:t>1,0</w:t>
            </w:r>
          </w:p>
        </w:tc>
        <w:tc>
          <w:tcPr>
            <w:tcW w:w="1275" w:type="dxa"/>
          </w:tcPr>
          <w:p w:rsidR="00981DE8" w:rsidRPr="00A652F2" w:rsidRDefault="00981DE8" w:rsidP="00393C3D">
            <w:pPr>
              <w:widowControl w:val="0"/>
              <w:jc w:val="center"/>
              <w:rPr>
                <w:lang w:val="uk-UA"/>
              </w:rPr>
            </w:pPr>
          </w:p>
        </w:tc>
        <w:tc>
          <w:tcPr>
            <w:tcW w:w="1134" w:type="dxa"/>
          </w:tcPr>
          <w:p w:rsidR="00981DE8" w:rsidRPr="00A652F2" w:rsidRDefault="00981DE8" w:rsidP="00393C3D">
            <w:pPr>
              <w:widowControl w:val="0"/>
              <w:jc w:val="center"/>
              <w:rPr>
                <w:lang w:val="uk-UA"/>
              </w:rPr>
            </w:pPr>
          </w:p>
        </w:tc>
        <w:tc>
          <w:tcPr>
            <w:tcW w:w="851" w:type="dxa"/>
          </w:tcPr>
          <w:p w:rsidR="00981DE8" w:rsidRPr="00A652F2" w:rsidRDefault="00981DE8" w:rsidP="00393C3D">
            <w:pPr>
              <w:widowControl w:val="0"/>
              <w:jc w:val="center"/>
              <w:rPr>
                <w:lang w:val="uk-UA"/>
              </w:rPr>
            </w:pPr>
          </w:p>
        </w:tc>
        <w:tc>
          <w:tcPr>
            <w:tcW w:w="992" w:type="dxa"/>
          </w:tcPr>
          <w:p w:rsidR="00981DE8" w:rsidRPr="00A652F2" w:rsidRDefault="00981DE8" w:rsidP="00393C3D">
            <w:pPr>
              <w:widowControl w:val="0"/>
              <w:jc w:val="center"/>
              <w:rPr>
                <w:lang w:val="uk-UA"/>
              </w:rPr>
            </w:pPr>
          </w:p>
        </w:tc>
        <w:tc>
          <w:tcPr>
            <w:tcW w:w="851" w:type="dxa"/>
          </w:tcPr>
          <w:p w:rsidR="00981DE8" w:rsidRPr="00A652F2" w:rsidRDefault="00981DE8" w:rsidP="00393C3D">
            <w:pPr>
              <w:widowControl w:val="0"/>
              <w:jc w:val="center"/>
              <w:rPr>
                <w:lang w:val="uk-UA"/>
              </w:rPr>
            </w:pPr>
          </w:p>
        </w:tc>
        <w:tc>
          <w:tcPr>
            <w:tcW w:w="992" w:type="dxa"/>
          </w:tcPr>
          <w:p w:rsidR="00981DE8" w:rsidRPr="00A652F2" w:rsidRDefault="00981DE8" w:rsidP="00393C3D">
            <w:pPr>
              <w:widowControl w:val="0"/>
              <w:jc w:val="center"/>
              <w:rPr>
                <w:lang w:val="uk-UA"/>
              </w:rPr>
            </w:pPr>
            <w:r w:rsidRPr="00A652F2">
              <w:rPr>
                <w:lang w:val="uk-UA"/>
              </w:rPr>
              <w:t>19,72</w:t>
            </w:r>
          </w:p>
        </w:tc>
      </w:tr>
      <w:tr w:rsidR="00981DE8" w:rsidRPr="0093219E" w:rsidTr="001B75BE">
        <w:tc>
          <w:tcPr>
            <w:tcW w:w="2552" w:type="dxa"/>
          </w:tcPr>
          <w:p w:rsidR="00981DE8" w:rsidRPr="00A652F2" w:rsidRDefault="00981DE8" w:rsidP="00393C3D">
            <w:pPr>
              <w:widowControl w:val="0"/>
              <w:rPr>
                <w:lang w:val="uk-UA"/>
              </w:rPr>
            </w:pPr>
            <w:r w:rsidRPr="00A652F2">
              <w:rPr>
                <w:lang w:val="uk-UA"/>
              </w:rPr>
              <w:lastRenderedPageBreak/>
              <w:t>- промивання</w:t>
            </w:r>
          </w:p>
        </w:tc>
        <w:tc>
          <w:tcPr>
            <w:tcW w:w="1276" w:type="dxa"/>
          </w:tcPr>
          <w:p w:rsidR="00981DE8" w:rsidRPr="00A652F2" w:rsidRDefault="00981DE8" w:rsidP="00393C3D">
            <w:pPr>
              <w:widowControl w:val="0"/>
              <w:jc w:val="center"/>
              <w:rPr>
                <w:lang w:val="uk-UA"/>
              </w:rPr>
            </w:pPr>
            <w:r w:rsidRPr="00A652F2">
              <w:rPr>
                <w:lang w:val="uk-UA"/>
              </w:rPr>
              <w:t>0,5</w:t>
            </w:r>
          </w:p>
        </w:tc>
        <w:tc>
          <w:tcPr>
            <w:tcW w:w="1275" w:type="dxa"/>
          </w:tcPr>
          <w:p w:rsidR="00981DE8" w:rsidRPr="00A652F2" w:rsidRDefault="00981DE8" w:rsidP="00393C3D">
            <w:pPr>
              <w:widowControl w:val="0"/>
              <w:jc w:val="center"/>
              <w:rPr>
                <w:lang w:val="uk-UA"/>
              </w:rPr>
            </w:pPr>
          </w:p>
        </w:tc>
        <w:tc>
          <w:tcPr>
            <w:tcW w:w="1134" w:type="dxa"/>
          </w:tcPr>
          <w:p w:rsidR="00981DE8" w:rsidRPr="00A652F2" w:rsidRDefault="00981DE8" w:rsidP="00393C3D">
            <w:pPr>
              <w:widowControl w:val="0"/>
              <w:jc w:val="center"/>
              <w:rPr>
                <w:lang w:val="uk-UA"/>
              </w:rPr>
            </w:pPr>
          </w:p>
        </w:tc>
        <w:tc>
          <w:tcPr>
            <w:tcW w:w="851" w:type="dxa"/>
          </w:tcPr>
          <w:p w:rsidR="00981DE8" w:rsidRPr="00A652F2" w:rsidRDefault="00981DE8" w:rsidP="00393C3D">
            <w:pPr>
              <w:widowControl w:val="0"/>
              <w:jc w:val="center"/>
              <w:rPr>
                <w:lang w:val="uk-UA"/>
              </w:rPr>
            </w:pPr>
          </w:p>
        </w:tc>
        <w:tc>
          <w:tcPr>
            <w:tcW w:w="992" w:type="dxa"/>
          </w:tcPr>
          <w:p w:rsidR="00981DE8" w:rsidRPr="00A652F2" w:rsidRDefault="00981DE8" w:rsidP="00393C3D">
            <w:pPr>
              <w:widowControl w:val="0"/>
              <w:jc w:val="center"/>
              <w:rPr>
                <w:lang w:val="uk-UA"/>
              </w:rPr>
            </w:pPr>
          </w:p>
        </w:tc>
        <w:tc>
          <w:tcPr>
            <w:tcW w:w="851" w:type="dxa"/>
          </w:tcPr>
          <w:p w:rsidR="00981DE8" w:rsidRPr="00A652F2" w:rsidRDefault="00981DE8" w:rsidP="00393C3D">
            <w:pPr>
              <w:widowControl w:val="0"/>
              <w:jc w:val="center"/>
              <w:rPr>
                <w:lang w:val="uk-UA"/>
              </w:rPr>
            </w:pPr>
          </w:p>
        </w:tc>
        <w:tc>
          <w:tcPr>
            <w:tcW w:w="992" w:type="dxa"/>
          </w:tcPr>
          <w:p w:rsidR="00981DE8" w:rsidRPr="00A652F2" w:rsidRDefault="00981DE8" w:rsidP="00393C3D">
            <w:pPr>
              <w:widowControl w:val="0"/>
              <w:jc w:val="center"/>
              <w:rPr>
                <w:lang w:val="uk-UA"/>
              </w:rPr>
            </w:pPr>
            <w:r w:rsidRPr="00A652F2">
              <w:rPr>
                <w:lang w:val="uk-UA"/>
              </w:rPr>
              <w:t>19,62</w:t>
            </w:r>
          </w:p>
        </w:tc>
      </w:tr>
      <w:tr w:rsidR="00981DE8" w:rsidRPr="0093219E" w:rsidTr="001B75BE">
        <w:tc>
          <w:tcPr>
            <w:tcW w:w="2552" w:type="dxa"/>
          </w:tcPr>
          <w:p w:rsidR="00981DE8" w:rsidRPr="00A652F2" w:rsidRDefault="00981DE8" w:rsidP="00393C3D">
            <w:pPr>
              <w:widowControl w:val="0"/>
              <w:jc w:val="both"/>
              <w:rPr>
                <w:lang w:val="uk-UA"/>
              </w:rPr>
            </w:pPr>
            <w:r w:rsidRPr="00A652F2">
              <w:rPr>
                <w:lang w:val="uk-UA"/>
              </w:rPr>
              <w:t>- нарізання</w:t>
            </w:r>
          </w:p>
        </w:tc>
        <w:tc>
          <w:tcPr>
            <w:tcW w:w="1276" w:type="dxa"/>
          </w:tcPr>
          <w:p w:rsidR="00981DE8" w:rsidRPr="00A652F2" w:rsidRDefault="00981DE8" w:rsidP="00393C3D">
            <w:pPr>
              <w:widowControl w:val="0"/>
              <w:jc w:val="center"/>
              <w:rPr>
                <w:lang w:val="uk-UA"/>
              </w:rPr>
            </w:pPr>
            <w:r w:rsidRPr="00A652F2">
              <w:rPr>
                <w:lang w:val="uk-UA"/>
              </w:rPr>
              <w:t>0,1</w:t>
            </w:r>
          </w:p>
        </w:tc>
        <w:tc>
          <w:tcPr>
            <w:tcW w:w="1275" w:type="dxa"/>
          </w:tcPr>
          <w:p w:rsidR="00981DE8" w:rsidRPr="00A652F2" w:rsidRDefault="00981DE8" w:rsidP="00393C3D">
            <w:pPr>
              <w:widowControl w:val="0"/>
              <w:jc w:val="center"/>
              <w:rPr>
                <w:lang w:val="uk-UA"/>
              </w:rPr>
            </w:pPr>
          </w:p>
        </w:tc>
        <w:tc>
          <w:tcPr>
            <w:tcW w:w="1134" w:type="dxa"/>
          </w:tcPr>
          <w:p w:rsidR="00981DE8" w:rsidRPr="00A652F2" w:rsidRDefault="00981DE8" w:rsidP="00393C3D">
            <w:pPr>
              <w:widowControl w:val="0"/>
              <w:jc w:val="center"/>
              <w:rPr>
                <w:lang w:val="uk-UA"/>
              </w:rPr>
            </w:pPr>
          </w:p>
        </w:tc>
        <w:tc>
          <w:tcPr>
            <w:tcW w:w="851" w:type="dxa"/>
          </w:tcPr>
          <w:p w:rsidR="00981DE8" w:rsidRPr="00A652F2" w:rsidRDefault="00981DE8" w:rsidP="00393C3D">
            <w:pPr>
              <w:widowControl w:val="0"/>
              <w:jc w:val="center"/>
              <w:rPr>
                <w:lang w:val="uk-UA"/>
              </w:rPr>
            </w:pPr>
          </w:p>
        </w:tc>
        <w:tc>
          <w:tcPr>
            <w:tcW w:w="992" w:type="dxa"/>
          </w:tcPr>
          <w:p w:rsidR="00981DE8" w:rsidRPr="00A652F2" w:rsidRDefault="00981DE8" w:rsidP="00393C3D">
            <w:pPr>
              <w:widowControl w:val="0"/>
              <w:jc w:val="center"/>
              <w:rPr>
                <w:lang w:val="uk-UA"/>
              </w:rPr>
            </w:pPr>
          </w:p>
        </w:tc>
        <w:tc>
          <w:tcPr>
            <w:tcW w:w="851" w:type="dxa"/>
          </w:tcPr>
          <w:p w:rsidR="00981DE8" w:rsidRPr="00A652F2" w:rsidRDefault="00981DE8" w:rsidP="00393C3D">
            <w:pPr>
              <w:widowControl w:val="0"/>
              <w:jc w:val="center"/>
              <w:rPr>
                <w:lang w:val="uk-UA"/>
              </w:rPr>
            </w:pPr>
          </w:p>
        </w:tc>
        <w:tc>
          <w:tcPr>
            <w:tcW w:w="992" w:type="dxa"/>
          </w:tcPr>
          <w:p w:rsidR="00981DE8" w:rsidRPr="00A652F2" w:rsidRDefault="00981DE8" w:rsidP="00393C3D">
            <w:pPr>
              <w:widowControl w:val="0"/>
              <w:jc w:val="center"/>
              <w:rPr>
                <w:lang w:val="uk-UA"/>
              </w:rPr>
            </w:pPr>
            <w:r w:rsidRPr="00A652F2">
              <w:rPr>
                <w:lang w:val="uk-UA"/>
              </w:rPr>
              <w:t>19,60</w:t>
            </w:r>
          </w:p>
        </w:tc>
      </w:tr>
      <w:tr w:rsidR="00981DE8" w:rsidRPr="0093219E" w:rsidTr="001B75BE">
        <w:tc>
          <w:tcPr>
            <w:tcW w:w="2552" w:type="dxa"/>
          </w:tcPr>
          <w:p w:rsidR="00981DE8" w:rsidRPr="0093219E" w:rsidRDefault="00981DE8" w:rsidP="00393C3D">
            <w:pPr>
              <w:widowControl w:val="0"/>
              <w:jc w:val="both"/>
              <w:rPr>
                <w:lang w:val="uk-UA"/>
              </w:rPr>
            </w:pPr>
            <w:r w:rsidRPr="0093219E">
              <w:rPr>
                <w:lang w:val="uk-UA"/>
              </w:rPr>
              <w:t>1. Печінка смажена</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r w:rsidRPr="0093219E">
              <w:rPr>
                <w:lang w:val="uk-UA"/>
              </w:rPr>
              <w:t>95</w:t>
            </w:r>
          </w:p>
        </w:tc>
        <w:tc>
          <w:tcPr>
            <w:tcW w:w="1134" w:type="dxa"/>
          </w:tcPr>
          <w:p w:rsidR="00981DE8" w:rsidRPr="0093219E" w:rsidRDefault="00981DE8" w:rsidP="00393C3D">
            <w:pPr>
              <w:widowControl w:val="0"/>
              <w:jc w:val="center"/>
              <w:rPr>
                <w:lang w:val="uk-UA"/>
              </w:rPr>
            </w:pPr>
            <w:proofErr w:type="spellStart"/>
            <w:r>
              <w:rPr>
                <w:lang w:val="uk-UA"/>
              </w:rPr>
              <w:t>п</w:t>
            </w:r>
            <w:r w:rsidRPr="0093219E">
              <w:rPr>
                <w:lang w:val="uk-UA"/>
              </w:rPr>
              <w:t>орцій</w:t>
            </w:r>
            <w:r>
              <w:rPr>
                <w:lang w:val="uk-UA"/>
              </w:rPr>
              <w:t>-</w:t>
            </w:r>
            <w:r w:rsidRPr="0093219E">
              <w:rPr>
                <w:lang w:val="uk-UA"/>
              </w:rPr>
              <w:t>ний</w:t>
            </w:r>
            <w:proofErr w:type="spellEnd"/>
          </w:p>
        </w:tc>
        <w:tc>
          <w:tcPr>
            <w:tcW w:w="851" w:type="dxa"/>
          </w:tcPr>
          <w:p w:rsidR="00981DE8" w:rsidRPr="0093219E" w:rsidRDefault="00981DE8" w:rsidP="00393C3D">
            <w:pPr>
              <w:widowControl w:val="0"/>
              <w:jc w:val="center"/>
              <w:rPr>
                <w:lang w:val="uk-UA"/>
              </w:rPr>
            </w:pPr>
            <w:r w:rsidRPr="0093219E">
              <w:rPr>
                <w:lang w:val="uk-UA"/>
              </w:rPr>
              <w:t>105</w:t>
            </w:r>
          </w:p>
        </w:tc>
        <w:tc>
          <w:tcPr>
            <w:tcW w:w="992" w:type="dxa"/>
          </w:tcPr>
          <w:p w:rsidR="00981DE8" w:rsidRPr="0093219E" w:rsidRDefault="00981DE8" w:rsidP="00393C3D">
            <w:pPr>
              <w:widowControl w:val="0"/>
              <w:jc w:val="center"/>
              <w:rPr>
                <w:lang w:val="uk-UA"/>
              </w:rPr>
            </w:pPr>
            <w:r w:rsidRPr="0093219E">
              <w:rPr>
                <w:lang w:val="uk-UA"/>
              </w:rPr>
              <w:t>127</w:t>
            </w:r>
          </w:p>
        </w:tc>
        <w:tc>
          <w:tcPr>
            <w:tcW w:w="851" w:type="dxa"/>
          </w:tcPr>
          <w:p w:rsidR="00981DE8" w:rsidRPr="0093219E" w:rsidRDefault="00981DE8" w:rsidP="00393C3D">
            <w:pPr>
              <w:widowControl w:val="0"/>
              <w:jc w:val="center"/>
              <w:rPr>
                <w:lang w:val="uk-UA"/>
              </w:rPr>
            </w:pPr>
            <w:r w:rsidRPr="0093219E">
              <w:rPr>
                <w:lang w:val="uk-UA"/>
              </w:rPr>
              <w:t>9,98</w:t>
            </w:r>
          </w:p>
        </w:tc>
        <w:tc>
          <w:tcPr>
            <w:tcW w:w="992" w:type="dxa"/>
          </w:tcPr>
          <w:p w:rsidR="00981DE8" w:rsidRPr="0093219E" w:rsidRDefault="00981DE8" w:rsidP="00393C3D">
            <w:pPr>
              <w:widowControl w:val="0"/>
              <w:jc w:val="center"/>
              <w:rPr>
                <w:lang w:val="uk-UA"/>
              </w:rPr>
            </w:pPr>
            <w:r w:rsidRPr="0093219E">
              <w:rPr>
                <w:lang w:val="uk-UA"/>
              </w:rPr>
              <w:t>12,07</w:t>
            </w:r>
          </w:p>
        </w:tc>
      </w:tr>
      <w:tr w:rsidR="00981DE8" w:rsidRPr="0093219E" w:rsidTr="001B75BE">
        <w:tc>
          <w:tcPr>
            <w:tcW w:w="2552" w:type="dxa"/>
          </w:tcPr>
          <w:p w:rsidR="00981DE8" w:rsidRPr="0093219E" w:rsidRDefault="00981DE8" w:rsidP="00393C3D">
            <w:pPr>
              <w:widowControl w:val="0"/>
              <w:jc w:val="both"/>
              <w:rPr>
                <w:lang w:val="uk-UA"/>
              </w:rPr>
            </w:pPr>
            <w:r w:rsidRPr="0093219E">
              <w:rPr>
                <w:lang w:val="uk-UA"/>
              </w:rPr>
              <w:t>- соління, панірування</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r w:rsidRPr="0093219E">
              <w:rPr>
                <w:lang w:val="uk-UA"/>
              </w:rPr>
              <w:t>10,46</w:t>
            </w:r>
          </w:p>
        </w:tc>
        <w:tc>
          <w:tcPr>
            <w:tcW w:w="992" w:type="dxa"/>
          </w:tcPr>
          <w:p w:rsidR="00981DE8" w:rsidRPr="0093219E" w:rsidRDefault="00981DE8" w:rsidP="00393C3D">
            <w:pPr>
              <w:widowControl w:val="0"/>
              <w:jc w:val="center"/>
              <w:rPr>
                <w:lang w:val="uk-UA"/>
              </w:rPr>
            </w:pPr>
          </w:p>
        </w:tc>
      </w:tr>
      <w:tr w:rsidR="00981DE8" w:rsidRPr="0093219E" w:rsidTr="001B75BE">
        <w:tc>
          <w:tcPr>
            <w:tcW w:w="2552" w:type="dxa"/>
          </w:tcPr>
          <w:p w:rsidR="00981DE8" w:rsidRPr="0093219E" w:rsidRDefault="00981DE8" w:rsidP="00393C3D">
            <w:pPr>
              <w:widowControl w:val="0"/>
              <w:rPr>
                <w:lang w:val="uk-UA"/>
              </w:rPr>
            </w:pPr>
            <w:r w:rsidRPr="0093219E">
              <w:rPr>
                <w:lang w:val="uk-UA"/>
              </w:rPr>
              <w:t>…</w:t>
            </w:r>
          </w:p>
        </w:tc>
        <w:tc>
          <w:tcPr>
            <w:tcW w:w="1276" w:type="dxa"/>
          </w:tcPr>
          <w:p w:rsidR="00981DE8" w:rsidRPr="0093219E" w:rsidRDefault="00981DE8" w:rsidP="00393C3D">
            <w:pPr>
              <w:widowControl w:val="0"/>
              <w:jc w:val="center"/>
              <w:rPr>
                <w:lang w:val="uk-UA"/>
              </w:rPr>
            </w:pPr>
            <w:r w:rsidRPr="0093219E">
              <w:rPr>
                <w:lang w:val="uk-UA"/>
              </w:rPr>
              <w:t>…</w:t>
            </w:r>
          </w:p>
        </w:tc>
        <w:tc>
          <w:tcPr>
            <w:tcW w:w="1275" w:type="dxa"/>
          </w:tcPr>
          <w:p w:rsidR="00981DE8" w:rsidRPr="0093219E" w:rsidRDefault="00981DE8" w:rsidP="00393C3D">
            <w:pPr>
              <w:widowControl w:val="0"/>
              <w:jc w:val="center"/>
              <w:rPr>
                <w:lang w:val="uk-UA"/>
              </w:rPr>
            </w:pPr>
            <w:r w:rsidRPr="0093219E">
              <w:rPr>
                <w:lang w:val="uk-UA"/>
              </w:rPr>
              <w:t>…</w:t>
            </w:r>
          </w:p>
        </w:tc>
        <w:tc>
          <w:tcPr>
            <w:tcW w:w="1134" w:type="dxa"/>
          </w:tcPr>
          <w:p w:rsidR="00981DE8" w:rsidRPr="0093219E" w:rsidRDefault="00981DE8" w:rsidP="00393C3D">
            <w:pPr>
              <w:widowControl w:val="0"/>
              <w:jc w:val="center"/>
              <w:rPr>
                <w:lang w:val="uk-UA"/>
              </w:rPr>
            </w:pPr>
            <w:r w:rsidRPr="0093219E">
              <w:rPr>
                <w:lang w:val="uk-UA"/>
              </w:rPr>
              <w:t>…</w:t>
            </w:r>
          </w:p>
        </w:tc>
        <w:tc>
          <w:tcPr>
            <w:tcW w:w="851" w:type="dxa"/>
          </w:tcPr>
          <w:p w:rsidR="00981DE8" w:rsidRPr="0093219E" w:rsidRDefault="00981DE8" w:rsidP="00393C3D">
            <w:pPr>
              <w:widowControl w:val="0"/>
              <w:jc w:val="center"/>
              <w:rPr>
                <w:lang w:val="uk-UA"/>
              </w:rPr>
            </w:pPr>
            <w:r w:rsidRPr="0093219E">
              <w:rPr>
                <w:lang w:val="uk-UA"/>
              </w:rPr>
              <w:t>…</w:t>
            </w:r>
          </w:p>
        </w:tc>
        <w:tc>
          <w:tcPr>
            <w:tcW w:w="992" w:type="dxa"/>
          </w:tcPr>
          <w:p w:rsidR="00981DE8" w:rsidRPr="0093219E" w:rsidRDefault="00981DE8" w:rsidP="00393C3D">
            <w:pPr>
              <w:widowControl w:val="0"/>
              <w:jc w:val="center"/>
              <w:rPr>
                <w:lang w:val="uk-UA"/>
              </w:rPr>
            </w:pPr>
            <w:r w:rsidRPr="0093219E">
              <w:rPr>
                <w:lang w:val="uk-UA"/>
              </w:rPr>
              <w:t>…</w:t>
            </w:r>
          </w:p>
        </w:tc>
        <w:tc>
          <w:tcPr>
            <w:tcW w:w="851" w:type="dxa"/>
          </w:tcPr>
          <w:p w:rsidR="00981DE8" w:rsidRPr="0093219E" w:rsidRDefault="00981DE8" w:rsidP="00393C3D">
            <w:pPr>
              <w:widowControl w:val="0"/>
              <w:jc w:val="center"/>
              <w:rPr>
                <w:lang w:val="uk-UA"/>
              </w:rPr>
            </w:pPr>
            <w:r w:rsidRPr="0093219E">
              <w:rPr>
                <w:lang w:val="uk-UA"/>
              </w:rPr>
              <w:t>…</w:t>
            </w:r>
          </w:p>
        </w:tc>
        <w:tc>
          <w:tcPr>
            <w:tcW w:w="992" w:type="dxa"/>
          </w:tcPr>
          <w:p w:rsidR="00981DE8" w:rsidRPr="0093219E" w:rsidRDefault="00981DE8" w:rsidP="00393C3D">
            <w:pPr>
              <w:widowControl w:val="0"/>
              <w:jc w:val="center"/>
              <w:rPr>
                <w:lang w:val="uk-UA"/>
              </w:rPr>
            </w:pPr>
            <w:r w:rsidRPr="0093219E">
              <w:rPr>
                <w:lang w:val="uk-UA"/>
              </w:rPr>
              <w:t>…</w:t>
            </w:r>
          </w:p>
        </w:tc>
      </w:tr>
      <w:tr w:rsidR="00981DE8" w:rsidRPr="0093219E" w:rsidTr="001B75BE">
        <w:tc>
          <w:tcPr>
            <w:tcW w:w="9923" w:type="dxa"/>
            <w:gridSpan w:val="8"/>
          </w:tcPr>
          <w:p w:rsidR="00981DE8" w:rsidRPr="0093219E" w:rsidRDefault="00981DE8" w:rsidP="00393C3D">
            <w:pPr>
              <w:widowControl w:val="0"/>
              <w:jc w:val="center"/>
              <w:rPr>
                <w:b/>
                <w:lang w:val="uk-UA"/>
              </w:rPr>
            </w:pPr>
            <w:r w:rsidRPr="0093219E">
              <w:rPr>
                <w:b/>
                <w:lang w:val="uk-UA"/>
              </w:rPr>
              <w:t>ІV. Кури</w:t>
            </w:r>
          </w:p>
        </w:tc>
      </w:tr>
      <w:tr w:rsidR="00981DE8" w:rsidRPr="0093219E" w:rsidTr="001B75BE">
        <w:tc>
          <w:tcPr>
            <w:tcW w:w="2552" w:type="dxa"/>
          </w:tcPr>
          <w:p w:rsidR="00981DE8" w:rsidRPr="0093219E" w:rsidRDefault="00981DE8" w:rsidP="00393C3D">
            <w:pPr>
              <w:widowControl w:val="0"/>
              <w:jc w:val="both"/>
              <w:rPr>
                <w:lang w:val="uk-UA"/>
              </w:rPr>
            </w:pP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25,50</w:t>
            </w:r>
          </w:p>
        </w:tc>
      </w:tr>
      <w:tr w:rsidR="00981DE8" w:rsidRPr="0093219E" w:rsidTr="001B75BE">
        <w:tc>
          <w:tcPr>
            <w:tcW w:w="2552" w:type="dxa"/>
          </w:tcPr>
          <w:p w:rsidR="00981DE8" w:rsidRPr="0093219E" w:rsidRDefault="00981DE8" w:rsidP="00393C3D">
            <w:pPr>
              <w:widowControl w:val="0"/>
              <w:jc w:val="both"/>
              <w:rPr>
                <w:lang w:val="uk-UA"/>
              </w:rPr>
            </w:pPr>
            <w:r w:rsidRPr="0093219E">
              <w:rPr>
                <w:lang w:val="uk-UA"/>
              </w:rPr>
              <w:t>- обсмалювання</w:t>
            </w:r>
          </w:p>
        </w:tc>
        <w:tc>
          <w:tcPr>
            <w:tcW w:w="1276" w:type="dxa"/>
          </w:tcPr>
          <w:p w:rsidR="00981DE8" w:rsidRPr="0093219E" w:rsidRDefault="00981DE8" w:rsidP="00393C3D">
            <w:pPr>
              <w:widowControl w:val="0"/>
              <w:jc w:val="center"/>
              <w:rPr>
                <w:lang w:val="uk-UA"/>
              </w:rPr>
            </w:pPr>
            <w:r w:rsidRPr="0093219E">
              <w:rPr>
                <w:lang w:val="uk-UA"/>
              </w:rPr>
              <w:t>0,2</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25,45</w:t>
            </w:r>
          </w:p>
        </w:tc>
      </w:tr>
      <w:tr w:rsidR="00981DE8" w:rsidRPr="0093219E" w:rsidTr="001B75BE">
        <w:tc>
          <w:tcPr>
            <w:tcW w:w="2552" w:type="dxa"/>
          </w:tcPr>
          <w:p w:rsidR="00981DE8" w:rsidRPr="0093219E" w:rsidRDefault="00981DE8" w:rsidP="00393C3D">
            <w:pPr>
              <w:widowControl w:val="0"/>
              <w:jc w:val="both"/>
              <w:rPr>
                <w:lang w:val="uk-UA"/>
              </w:rPr>
            </w:pPr>
            <w:r>
              <w:rPr>
                <w:lang w:val="uk-UA"/>
              </w:rPr>
              <w:t>- від</w:t>
            </w:r>
            <w:r w:rsidRPr="0093219E">
              <w:rPr>
                <w:lang w:val="uk-UA"/>
              </w:rPr>
              <w:t>рубування голів, ший, крил, ніжок</w:t>
            </w:r>
          </w:p>
        </w:tc>
        <w:tc>
          <w:tcPr>
            <w:tcW w:w="1276" w:type="dxa"/>
          </w:tcPr>
          <w:p w:rsidR="00981DE8" w:rsidRPr="0093219E" w:rsidRDefault="00981DE8" w:rsidP="00393C3D">
            <w:pPr>
              <w:widowControl w:val="0"/>
              <w:jc w:val="center"/>
              <w:rPr>
                <w:lang w:val="uk-UA"/>
              </w:rPr>
            </w:pPr>
            <w:r w:rsidRPr="0093219E">
              <w:rPr>
                <w:lang w:val="uk-UA"/>
              </w:rPr>
              <w:t>24</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19,34</w:t>
            </w:r>
          </w:p>
        </w:tc>
      </w:tr>
      <w:tr w:rsidR="00981DE8" w:rsidRPr="0093219E" w:rsidTr="001B75BE">
        <w:tc>
          <w:tcPr>
            <w:tcW w:w="2552" w:type="dxa"/>
          </w:tcPr>
          <w:p w:rsidR="00981DE8" w:rsidRPr="0093219E" w:rsidRDefault="00981DE8" w:rsidP="00393C3D">
            <w:pPr>
              <w:widowControl w:val="0"/>
              <w:jc w:val="both"/>
              <w:rPr>
                <w:lang w:val="uk-UA"/>
              </w:rPr>
            </w:pPr>
            <w:r w:rsidRPr="0093219E">
              <w:rPr>
                <w:lang w:val="uk-UA"/>
              </w:rPr>
              <w:t>- патрання</w:t>
            </w:r>
          </w:p>
        </w:tc>
        <w:tc>
          <w:tcPr>
            <w:tcW w:w="1276" w:type="dxa"/>
          </w:tcPr>
          <w:p w:rsidR="00981DE8" w:rsidRPr="0093219E" w:rsidRDefault="00981DE8" w:rsidP="00393C3D">
            <w:pPr>
              <w:widowControl w:val="0"/>
              <w:jc w:val="center"/>
              <w:rPr>
                <w:lang w:val="uk-UA"/>
              </w:rPr>
            </w:pPr>
            <w:r w:rsidRPr="0093219E">
              <w:rPr>
                <w:lang w:val="uk-UA"/>
              </w:rPr>
              <w:t>7</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17,99</w:t>
            </w:r>
          </w:p>
        </w:tc>
      </w:tr>
      <w:tr w:rsidR="00981DE8" w:rsidRPr="0093219E" w:rsidTr="001B75BE">
        <w:tc>
          <w:tcPr>
            <w:tcW w:w="2552" w:type="dxa"/>
          </w:tcPr>
          <w:p w:rsidR="00981DE8" w:rsidRPr="0093219E" w:rsidRDefault="00981DE8" w:rsidP="00393C3D">
            <w:pPr>
              <w:widowControl w:val="0"/>
              <w:jc w:val="both"/>
              <w:rPr>
                <w:lang w:val="uk-UA"/>
              </w:rPr>
            </w:pPr>
            <w:r w:rsidRPr="0093219E">
              <w:rPr>
                <w:lang w:val="uk-UA"/>
              </w:rPr>
              <w:t>- миття тушок</w:t>
            </w:r>
          </w:p>
        </w:tc>
        <w:tc>
          <w:tcPr>
            <w:tcW w:w="1276" w:type="dxa"/>
          </w:tcPr>
          <w:p w:rsidR="00981DE8" w:rsidRPr="0093219E" w:rsidRDefault="00981DE8" w:rsidP="00393C3D">
            <w:pPr>
              <w:widowControl w:val="0"/>
              <w:jc w:val="center"/>
              <w:rPr>
                <w:lang w:val="uk-UA"/>
              </w:rPr>
            </w:pPr>
            <w:r w:rsidRPr="0093219E">
              <w:rPr>
                <w:lang w:val="uk-UA"/>
              </w:rPr>
              <w:t>0,5</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17,90</w:t>
            </w:r>
          </w:p>
        </w:tc>
      </w:tr>
      <w:tr w:rsidR="00981DE8" w:rsidRPr="0093219E" w:rsidTr="001B75BE">
        <w:tc>
          <w:tcPr>
            <w:tcW w:w="2552" w:type="dxa"/>
          </w:tcPr>
          <w:p w:rsidR="00981DE8" w:rsidRPr="0093219E" w:rsidRDefault="00981DE8" w:rsidP="00393C3D">
            <w:pPr>
              <w:widowControl w:val="0"/>
              <w:jc w:val="both"/>
              <w:rPr>
                <w:lang w:val="uk-UA"/>
              </w:rPr>
            </w:pPr>
            <w:r w:rsidRPr="0093219E">
              <w:rPr>
                <w:lang w:val="uk-UA"/>
              </w:rPr>
              <w:t>- нарізання</w:t>
            </w:r>
          </w:p>
        </w:tc>
        <w:tc>
          <w:tcPr>
            <w:tcW w:w="1276" w:type="dxa"/>
          </w:tcPr>
          <w:p w:rsidR="00981DE8" w:rsidRPr="0093219E" w:rsidRDefault="00981DE8" w:rsidP="00393C3D">
            <w:pPr>
              <w:widowControl w:val="0"/>
              <w:jc w:val="center"/>
              <w:rPr>
                <w:lang w:val="uk-UA"/>
              </w:rPr>
            </w:pPr>
            <w:r w:rsidRPr="0093219E">
              <w:rPr>
                <w:lang w:val="uk-UA"/>
              </w:rPr>
              <w:t>0,1</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17,88</w:t>
            </w:r>
          </w:p>
        </w:tc>
      </w:tr>
      <w:tr w:rsidR="00981DE8" w:rsidRPr="0093219E" w:rsidTr="001B75BE">
        <w:tc>
          <w:tcPr>
            <w:tcW w:w="2552" w:type="dxa"/>
          </w:tcPr>
          <w:p w:rsidR="00981DE8" w:rsidRPr="0093219E" w:rsidRDefault="00981DE8" w:rsidP="00393C3D">
            <w:pPr>
              <w:widowControl w:val="0"/>
              <w:jc w:val="both"/>
              <w:rPr>
                <w:i/>
                <w:lang w:val="uk-UA"/>
              </w:rPr>
            </w:pPr>
            <w:r w:rsidRPr="0093219E">
              <w:rPr>
                <w:i/>
                <w:lang w:val="uk-UA"/>
              </w:rPr>
              <w:t>Використання цілої тушки</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r>
      <w:tr w:rsidR="00981DE8" w:rsidRPr="0093219E" w:rsidTr="001B75BE">
        <w:tc>
          <w:tcPr>
            <w:tcW w:w="2552" w:type="dxa"/>
          </w:tcPr>
          <w:p w:rsidR="00981DE8" w:rsidRPr="0093219E" w:rsidRDefault="00981DE8" w:rsidP="00393C3D">
            <w:pPr>
              <w:widowControl w:val="0"/>
              <w:jc w:val="both"/>
              <w:rPr>
                <w:lang w:val="uk-UA"/>
              </w:rPr>
            </w:pPr>
            <w:r w:rsidRPr="0093219E">
              <w:rPr>
                <w:lang w:val="uk-UA"/>
              </w:rPr>
              <w:t>1. Бульйон з кур</w:t>
            </w:r>
            <w:r>
              <w:rPr>
                <w:lang w:val="uk-UA"/>
              </w:rPr>
              <w:t>иці</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r w:rsidRPr="0093219E">
              <w:rPr>
                <w:lang w:val="uk-UA"/>
              </w:rPr>
              <w:t>58</w:t>
            </w: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r w:rsidRPr="0093219E">
              <w:rPr>
                <w:lang w:val="uk-UA"/>
              </w:rPr>
              <w:t>45</w:t>
            </w:r>
          </w:p>
        </w:tc>
        <w:tc>
          <w:tcPr>
            <w:tcW w:w="992" w:type="dxa"/>
          </w:tcPr>
          <w:p w:rsidR="00981DE8" w:rsidRPr="0093219E" w:rsidRDefault="00981DE8" w:rsidP="00393C3D">
            <w:pPr>
              <w:widowControl w:val="0"/>
              <w:jc w:val="center"/>
              <w:rPr>
                <w:lang w:val="uk-UA"/>
              </w:rPr>
            </w:pPr>
            <w:r w:rsidRPr="0093219E">
              <w:rPr>
                <w:lang w:val="uk-UA"/>
              </w:rPr>
              <w:t>68</w:t>
            </w:r>
          </w:p>
        </w:tc>
        <w:tc>
          <w:tcPr>
            <w:tcW w:w="851" w:type="dxa"/>
          </w:tcPr>
          <w:p w:rsidR="00981DE8" w:rsidRPr="0093219E" w:rsidRDefault="00981DE8" w:rsidP="00393C3D">
            <w:pPr>
              <w:widowControl w:val="0"/>
              <w:jc w:val="center"/>
              <w:rPr>
                <w:lang w:val="uk-UA"/>
              </w:rPr>
            </w:pPr>
            <w:r w:rsidRPr="0093219E">
              <w:rPr>
                <w:lang w:val="uk-UA"/>
              </w:rPr>
              <w:t>2,61</w:t>
            </w:r>
          </w:p>
        </w:tc>
        <w:tc>
          <w:tcPr>
            <w:tcW w:w="992" w:type="dxa"/>
          </w:tcPr>
          <w:p w:rsidR="00981DE8" w:rsidRPr="0093219E" w:rsidRDefault="00981DE8" w:rsidP="00393C3D">
            <w:pPr>
              <w:widowControl w:val="0"/>
              <w:jc w:val="center"/>
              <w:rPr>
                <w:lang w:val="uk-UA"/>
              </w:rPr>
            </w:pPr>
            <w:r w:rsidRPr="0093219E">
              <w:rPr>
                <w:lang w:val="uk-UA"/>
              </w:rPr>
              <w:t>3,94</w:t>
            </w:r>
          </w:p>
        </w:tc>
      </w:tr>
      <w:tr w:rsidR="00981DE8" w:rsidRPr="0093219E" w:rsidTr="001B75BE">
        <w:tc>
          <w:tcPr>
            <w:tcW w:w="2552" w:type="dxa"/>
          </w:tcPr>
          <w:p w:rsidR="00981DE8" w:rsidRPr="0093219E" w:rsidRDefault="00981DE8" w:rsidP="00393C3D">
            <w:pPr>
              <w:widowControl w:val="0"/>
              <w:jc w:val="center"/>
              <w:rPr>
                <w:lang w:val="uk-UA"/>
              </w:rPr>
            </w:pPr>
            <w:r w:rsidRPr="0093219E">
              <w:rPr>
                <w:lang w:val="uk-UA"/>
              </w:rPr>
              <w:t>…</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r w:rsidRPr="0093219E">
              <w:rPr>
                <w:lang w:val="uk-UA"/>
              </w:rPr>
              <w:t>…</w:t>
            </w: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r w:rsidRPr="0093219E">
              <w:rPr>
                <w:lang w:val="uk-UA"/>
              </w:rPr>
              <w:t>…</w:t>
            </w:r>
          </w:p>
        </w:tc>
        <w:tc>
          <w:tcPr>
            <w:tcW w:w="992" w:type="dxa"/>
          </w:tcPr>
          <w:p w:rsidR="00981DE8" w:rsidRPr="0093219E" w:rsidRDefault="00981DE8" w:rsidP="00393C3D">
            <w:pPr>
              <w:widowControl w:val="0"/>
              <w:jc w:val="center"/>
              <w:rPr>
                <w:lang w:val="uk-UA"/>
              </w:rPr>
            </w:pPr>
            <w:r w:rsidRPr="0093219E">
              <w:rPr>
                <w:lang w:val="uk-UA"/>
              </w:rPr>
              <w:t>…</w:t>
            </w:r>
          </w:p>
        </w:tc>
        <w:tc>
          <w:tcPr>
            <w:tcW w:w="851" w:type="dxa"/>
          </w:tcPr>
          <w:p w:rsidR="00981DE8" w:rsidRPr="0093219E" w:rsidRDefault="00981DE8" w:rsidP="00393C3D">
            <w:pPr>
              <w:widowControl w:val="0"/>
              <w:jc w:val="center"/>
              <w:rPr>
                <w:lang w:val="uk-UA"/>
              </w:rPr>
            </w:pPr>
            <w:r w:rsidRPr="0093219E">
              <w:rPr>
                <w:lang w:val="uk-UA"/>
              </w:rPr>
              <w:t>…</w:t>
            </w:r>
          </w:p>
        </w:tc>
        <w:tc>
          <w:tcPr>
            <w:tcW w:w="992" w:type="dxa"/>
          </w:tcPr>
          <w:p w:rsidR="00981DE8" w:rsidRPr="0093219E" w:rsidRDefault="00981DE8" w:rsidP="00393C3D">
            <w:pPr>
              <w:widowControl w:val="0"/>
              <w:jc w:val="center"/>
              <w:rPr>
                <w:lang w:val="uk-UA"/>
              </w:rPr>
            </w:pPr>
            <w:r w:rsidRPr="0093219E">
              <w:rPr>
                <w:lang w:val="uk-UA"/>
              </w:rPr>
              <w:t>…</w:t>
            </w:r>
          </w:p>
        </w:tc>
      </w:tr>
      <w:tr w:rsidR="00981DE8" w:rsidRPr="0093219E" w:rsidTr="001B75BE">
        <w:tc>
          <w:tcPr>
            <w:tcW w:w="2552" w:type="dxa"/>
          </w:tcPr>
          <w:p w:rsidR="00981DE8" w:rsidRPr="0093219E" w:rsidRDefault="00981DE8" w:rsidP="00393C3D">
            <w:pPr>
              <w:widowControl w:val="0"/>
              <w:jc w:val="center"/>
              <w:rPr>
                <w:lang w:val="uk-UA"/>
              </w:rPr>
            </w:pP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Х</w:t>
            </w:r>
          </w:p>
        </w:tc>
      </w:tr>
      <w:tr w:rsidR="00981DE8" w:rsidRPr="0093219E" w:rsidTr="001B75BE">
        <w:tc>
          <w:tcPr>
            <w:tcW w:w="2552" w:type="dxa"/>
          </w:tcPr>
          <w:p w:rsidR="00981DE8" w:rsidRPr="0093219E" w:rsidRDefault="00981DE8" w:rsidP="00393C3D">
            <w:pPr>
              <w:widowControl w:val="0"/>
              <w:jc w:val="both"/>
              <w:rPr>
                <w:lang w:val="uk-UA"/>
              </w:rPr>
            </w:pPr>
            <w:r w:rsidRPr="0093219E">
              <w:rPr>
                <w:lang w:val="uk-UA"/>
              </w:rPr>
              <w:t>- обвалювання з відокремленням філейного м’яса</w:t>
            </w:r>
          </w:p>
        </w:tc>
        <w:tc>
          <w:tcPr>
            <w:tcW w:w="1276" w:type="dxa"/>
          </w:tcPr>
          <w:p w:rsidR="00981DE8" w:rsidRPr="0093219E" w:rsidRDefault="00981DE8" w:rsidP="00393C3D">
            <w:pPr>
              <w:widowControl w:val="0"/>
              <w:jc w:val="center"/>
              <w:rPr>
                <w:lang w:val="uk-UA"/>
              </w:rPr>
            </w:pPr>
            <w:r w:rsidRPr="0093219E">
              <w:rPr>
                <w:lang w:val="uk-UA"/>
              </w:rPr>
              <w:t>30</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r>
      <w:tr w:rsidR="00981DE8" w:rsidRPr="0093219E" w:rsidTr="001B75BE">
        <w:tc>
          <w:tcPr>
            <w:tcW w:w="2552" w:type="dxa"/>
          </w:tcPr>
          <w:p w:rsidR="00981DE8" w:rsidRPr="0093219E" w:rsidRDefault="00981DE8" w:rsidP="00393C3D">
            <w:pPr>
              <w:widowControl w:val="0"/>
              <w:jc w:val="both"/>
              <w:rPr>
                <w:lang w:val="uk-UA"/>
              </w:rPr>
            </w:pPr>
            <w:r w:rsidRPr="0093219E">
              <w:rPr>
                <w:lang w:val="uk-UA"/>
              </w:rPr>
              <w:t>- нарізання</w:t>
            </w:r>
          </w:p>
        </w:tc>
        <w:tc>
          <w:tcPr>
            <w:tcW w:w="1276" w:type="dxa"/>
          </w:tcPr>
          <w:p w:rsidR="00981DE8" w:rsidRPr="0093219E" w:rsidRDefault="00981DE8" w:rsidP="00393C3D">
            <w:pPr>
              <w:widowControl w:val="0"/>
              <w:jc w:val="center"/>
              <w:rPr>
                <w:lang w:val="uk-UA"/>
              </w:rPr>
            </w:pPr>
            <w:r w:rsidRPr="0093219E">
              <w:rPr>
                <w:lang w:val="uk-UA"/>
              </w:rPr>
              <w:t>0,1</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r>
      <w:tr w:rsidR="00981DE8" w:rsidRPr="0093219E" w:rsidTr="001B75BE">
        <w:tc>
          <w:tcPr>
            <w:tcW w:w="2552" w:type="dxa"/>
          </w:tcPr>
          <w:p w:rsidR="00981DE8" w:rsidRPr="0093219E" w:rsidRDefault="00981DE8" w:rsidP="00393C3D">
            <w:pPr>
              <w:widowControl w:val="0"/>
              <w:rPr>
                <w:lang w:val="uk-UA"/>
              </w:rPr>
            </w:pPr>
            <w:r w:rsidRPr="0093219E">
              <w:rPr>
                <w:lang w:val="uk-UA"/>
              </w:rPr>
              <w:t>…</w:t>
            </w:r>
          </w:p>
        </w:tc>
        <w:tc>
          <w:tcPr>
            <w:tcW w:w="1276" w:type="dxa"/>
          </w:tcPr>
          <w:p w:rsidR="00981DE8" w:rsidRPr="0093219E" w:rsidRDefault="00981DE8" w:rsidP="00393C3D">
            <w:pPr>
              <w:widowControl w:val="0"/>
              <w:jc w:val="center"/>
              <w:rPr>
                <w:lang w:val="uk-UA"/>
              </w:rPr>
            </w:pPr>
            <w:r w:rsidRPr="0093219E">
              <w:rPr>
                <w:lang w:val="uk-UA"/>
              </w:rPr>
              <w:t>…</w:t>
            </w:r>
          </w:p>
        </w:tc>
        <w:tc>
          <w:tcPr>
            <w:tcW w:w="1275" w:type="dxa"/>
          </w:tcPr>
          <w:p w:rsidR="00981DE8" w:rsidRPr="0093219E" w:rsidRDefault="00981DE8" w:rsidP="00393C3D">
            <w:pPr>
              <w:widowControl w:val="0"/>
              <w:jc w:val="center"/>
              <w:rPr>
                <w:lang w:val="uk-UA"/>
              </w:rPr>
            </w:pPr>
            <w:r w:rsidRPr="0093219E">
              <w:rPr>
                <w:lang w:val="uk-UA"/>
              </w:rPr>
              <w:t>…</w:t>
            </w:r>
          </w:p>
        </w:tc>
        <w:tc>
          <w:tcPr>
            <w:tcW w:w="1134" w:type="dxa"/>
          </w:tcPr>
          <w:p w:rsidR="00981DE8" w:rsidRPr="0093219E" w:rsidRDefault="00981DE8" w:rsidP="00393C3D">
            <w:pPr>
              <w:widowControl w:val="0"/>
              <w:jc w:val="center"/>
              <w:rPr>
                <w:lang w:val="uk-UA"/>
              </w:rPr>
            </w:pPr>
            <w:r w:rsidRPr="0093219E">
              <w:rPr>
                <w:lang w:val="uk-UA"/>
              </w:rPr>
              <w:t>…</w:t>
            </w:r>
          </w:p>
        </w:tc>
        <w:tc>
          <w:tcPr>
            <w:tcW w:w="851" w:type="dxa"/>
          </w:tcPr>
          <w:p w:rsidR="00981DE8" w:rsidRPr="0093219E" w:rsidRDefault="00981DE8" w:rsidP="00393C3D">
            <w:pPr>
              <w:widowControl w:val="0"/>
              <w:jc w:val="center"/>
              <w:rPr>
                <w:lang w:val="uk-UA"/>
              </w:rPr>
            </w:pPr>
            <w:r w:rsidRPr="0093219E">
              <w:rPr>
                <w:lang w:val="uk-UA"/>
              </w:rPr>
              <w:t>…</w:t>
            </w:r>
          </w:p>
        </w:tc>
        <w:tc>
          <w:tcPr>
            <w:tcW w:w="992" w:type="dxa"/>
          </w:tcPr>
          <w:p w:rsidR="00981DE8" w:rsidRPr="0093219E" w:rsidRDefault="00981DE8" w:rsidP="00393C3D">
            <w:pPr>
              <w:widowControl w:val="0"/>
              <w:jc w:val="center"/>
              <w:rPr>
                <w:lang w:val="uk-UA"/>
              </w:rPr>
            </w:pPr>
            <w:r w:rsidRPr="0093219E">
              <w:rPr>
                <w:lang w:val="uk-UA"/>
              </w:rPr>
              <w:t>…</w:t>
            </w:r>
          </w:p>
        </w:tc>
        <w:tc>
          <w:tcPr>
            <w:tcW w:w="851" w:type="dxa"/>
          </w:tcPr>
          <w:p w:rsidR="00981DE8" w:rsidRPr="0093219E" w:rsidRDefault="00981DE8" w:rsidP="00393C3D">
            <w:pPr>
              <w:widowControl w:val="0"/>
              <w:jc w:val="center"/>
              <w:rPr>
                <w:lang w:val="uk-UA"/>
              </w:rPr>
            </w:pPr>
            <w:r w:rsidRPr="0093219E">
              <w:rPr>
                <w:lang w:val="uk-UA"/>
              </w:rPr>
              <w:t>…</w:t>
            </w:r>
          </w:p>
        </w:tc>
        <w:tc>
          <w:tcPr>
            <w:tcW w:w="992" w:type="dxa"/>
          </w:tcPr>
          <w:p w:rsidR="00981DE8" w:rsidRPr="0093219E" w:rsidRDefault="00981DE8" w:rsidP="00393C3D">
            <w:pPr>
              <w:widowControl w:val="0"/>
              <w:jc w:val="center"/>
              <w:rPr>
                <w:lang w:val="uk-UA"/>
              </w:rPr>
            </w:pPr>
            <w:r w:rsidRPr="0093219E">
              <w:rPr>
                <w:lang w:val="uk-UA"/>
              </w:rPr>
              <w:t>…</w:t>
            </w:r>
          </w:p>
        </w:tc>
      </w:tr>
      <w:tr w:rsidR="00981DE8" w:rsidRPr="0093219E" w:rsidTr="001B75BE">
        <w:tc>
          <w:tcPr>
            <w:tcW w:w="9923" w:type="dxa"/>
            <w:gridSpan w:val="8"/>
          </w:tcPr>
          <w:p w:rsidR="00981DE8" w:rsidRPr="0093219E" w:rsidRDefault="00981DE8" w:rsidP="00393C3D">
            <w:pPr>
              <w:widowControl w:val="0"/>
              <w:jc w:val="center"/>
              <w:rPr>
                <w:lang w:val="uk-UA"/>
              </w:rPr>
            </w:pPr>
            <w:r w:rsidRPr="0093219E">
              <w:rPr>
                <w:b/>
                <w:lang w:val="uk-UA"/>
              </w:rPr>
              <w:t>V. Риба</w:t>
            </w:r>
          </w:p>
        </w:tc>
      </w:tr>
      <w:tr w:rsidR="00981DE8" w:rsidRPr="0093219E" w:rsidTr="001B75BE">
        <w:tc>
          <w:tcPr>
            <w:tcW w:w="2552" w:type="dxa"/>
          </w:tcPr>
          <w:p w:rsidR="00981DE8" w:rsidRPr="0093219E" w:rsidRDefault="00981DE8" w:rsidP="00393C3D">
            <w:pPr>
              <w:widowControl w:val="0"/>
              <w:jc w:val="both"/>
              <w:rPr>
                <w:u w:val="single"/>
                <w:lang w:val="uk-UA"/>
              </w:rPr>
            </w:pPr>
            <w:r>
              <w:rPr>
                <w:i/>
                <w:u w:val="single"/>
                <w:lang w:val="uk-UA"/>
              </w:rPr>
              <w:t>Салака</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5,19</w:t>
            </w:r>
          </w:p>
        </w:tc>
      </w:tr>
      <w:tr w:rsidR="00981DE8" w:rsidRPr="0093219E" w:rsidTr="001B75BE">
        <w:tc>
          <w:tcPr>
            <w:tcW w:w="2552" w:type="dxa"/>
          </w:tcPr>
          <w:p w:rsidR="00981DE8" w:rsidRPr="0093219E" w:rsidRDefault="00981DE8" w:rsidP="00393C3D">
            <w:pPr>
              <w:widowControl w:val="0"/>
              <w:rPr>
                <w:lang w:val="uk-UA"/>
              </w:rPr>
            </w:pPr>
            <w:r w:rsidRPr="0093219E">
              <w:rPr>
                <w:lang w:val="uk-UA"/>
              </w:rPr>
              <w:t>- очищення від луски</w:t>
            </w:r>
          </w:p>
        </w:tc>
        <w:tc>
          <w:tcPr>
            <w:tcW w:w="1276" w:type="dxa"/>
          </w:tcPr>
          <w:p w:rsidR="00981DE8" w:rsidRPr="0093219E" w:rsidRDefault="00981DE8" w:rsidP="00393C3D">
            <w:pPr>
              <w:widowControl w:val="0"/>
              <w:jc w:val="center"/>
              <w:rPr>
                <w:lang w:val="uk-UA"/>
              </w:rPr>
            </w:pPr>
            <w:r w:rsidRPr="0093219E">
              <w:rPr>
                <w:lang w:val="uk-UA"/>
              </w:rPr>
              <w:t>20</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4,15</w:t>
            </w:r>
          </w:p>
        </w:tc>
      </w:tr>
      <w:tr w:rsidR="00981DE8" w:rsidRPr="0093219E" w:rsidTr="001B75BE">
        <w:tc>
          <w:tcPr>
            <w:tcW w:w="2552" w:type="dxa"/>
          </w:tcPr>
          <w:p w:rsidR="00981DE8" w:rsidRPr="0093219E" w:rsidRDefault="00981DE8" w:rsidP="00393C3D">
            <w:pPr>
              <w:widowControl w:val="0"/>
              <w:rPr>
                <w:lang w:val="uk-UA"/>
              </w:rPr>
            </w:pPr>
            <w:r w:rsidRPr="0093219E">
              <w:rPr>
                <w:lang w:val="uk-UA"/>
              </w:rPr>
              <w:t>- відрізання плавників, голів</w:t>
            </w:r>
          </w:p>
        </w:tc>
        <w:tc>
          <w:tcPr>
            <w:tcW w:w="1276" w:type="dxa"/>
          </w:tcPr>
          <w:p w:rsidR="00981DE8" w:rsidRPr="0093219E" w:rsidRDefault="00981DE8" w:rsidP="00393C3D">
            <w:pPr>
              <w:widowControl w:val="0"/>
              <w:jc w:val="center"/>
              <w:rPr>
                <w:lang w:val="uk-UA"/>
              </w:rPr>
            </w:pPr>
            <w:r w:rsidRPr="0093219E">
              <w:rPr>
                <w:lang w:val="uk-UA"/>
              </w:rPr>
              <w:t>15</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3,53</w:t>
            </w:r>
          </w:p>
        </w:tc>
      </w:tr>
      <w:tr w:rsidR="00981DE8" w:rsidRPr="0093219E" w:rsidTr="001B75BE">
        <w:tc>
          <w:tcPr>
            <w:tcW w:w="2552" w:type="dxa"/>
          </w:tcPr>
          <w:p w:rsidR="00981DE8" w:rsidRDefault="00981DE8" w:rsidP="00393C3D">
            <w:pPr>
              <w:widowControl w:val="0"/>
              <w:rPr>
                <w:lang w:val="uk-UA"/>
              </w:rPr>
            </w:pPr>
            <w:r>
              <w:rPr>
                <w:lang w:val="uk-UA"/>
              </w:rPr>
              <w:t>- видалення нутрощів і чорної плівки,</w:t>
            </w:r>
          </w:p>
          <w:p w:rsidR="00981DE8" w:rsidRPr="0093219E" w:rsidRDefault="00981DE8" w:rsidP="00393C3D">
            <w:pPr>
              <w:widowControl w:val="0"/>
              <w:rPr>
                <w:lang w:val="uk-UA"/>
              </w:rPr>
            </w:pPr>
            <w:r>
              <w:rPr>
                <w:lang w:val="uk-UA"/>
              </w:rPr>
              <w:t xml:space="preserve">- </w:t>
            </w:r>
            <w:r w:rsidRPr="0093219E">
              <w:rPr>
                <w:lang w:val="uk-UA"/>
              </w:rPr>
              <w:t>промивання</w:t>
            </w:r>
          </w:p>
        </w:tc>
        <w:tc>
          <w:tcPr>
            <w:tcW w:w="1276" w:type="dxa"/>
          </w:tcPr>
          <w:p w:rsidR="00981DE8" w:rsidRPr="0093219E" w:rsidRDefault="00981DE8" w:rsidP="00393C3D">
            <w:pPr>
              <w:widowControl w:val="0"/>
              <w:jc w:val="center"/>
              <w:rPr>
                <w:lang w:val="uk-UA"/>
              </w:rPr>
            </w:pPr>
            <w:r w:rsidRPr="0093219E">
              <w:rPr>
                <w:lang w:val="uk-UA"/>
              </w:rPr>
              <w:t>10</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3,18</w:t>
            </w:r>
          </w:p>
        </w:tc>
      </w:tr>
      <w:tr w:rsidR="00981DE8" w:rsidRPr="0093219E" w:rsidTr="001B75BE">
        <w:tc>
          <w:tcPr>
            <w:tcW w:w="2552" w:type="dxa"/>
          </w:tcPr>
          <w:p w:rsidR="00981DE8" w:rsidRPr="0093219E" w:rsidRDefault="00981DE8" w:rsidP="00393C3D">
            <w:pPr>
              <w:widowControl w:val="0"/>
              <w:rPr>
                <w:lang w:val="uk-UA"/>
              </w:rPr>
            </w:pPr>
            <w:r>
              <w:rPr>
                <w:lang w:val="uk-UA"/>
              </w:rPr>
              <w:t>- нарізання</w:t>
            </w:r>
          </w:p>
        </w:tc>
        <w:tc>
          <w:tcPr>
            <w:tcW w:w="1276" w:type="dxa"/>
          </w:tcPr>
          <w:p w:rsidR="00981DE8" w:rsidRPr="0093219E" w:rsidRDefault="00981DE8" w:rsidP="00393C3D">
            <w:pPr>
              <w:widowControl w:val="0"/>
              <w:jc w:val="center"/>
              <w:rPr>
                <w:lang w:val="uk-UA"/>
              </w:rPr>
            </w:pPr>
            <w:r w:rsidRPr="0093219E">
              <w:rPr>
                <w:lang w:val="uk-UA"/>
              </w:rPr>
              <w:t>0,5</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3,16</w:t>
            </w:r>
          </w:p>
        </w:tc>
      </w:tr>
      <w:tr w:rsidR="00981DE8" w:rsidRPr="0093219E" w:rsidTr="001B75BE">
        <w:tc>
          <w:tcPr>
            <w:tcW w:w="2552" w:type="dxa"/>
          </w:tcPr>
          <w:p w:rsidR="00981DE8" w:rsidRPr="0093219E" w:rsidRDefault="00981DE8" w:rsidP="00393C3D">
            <w:pPr>
              <w:jc w:val="both"/>
              <w:rPr>
                <w:color w:val="000000"/>
                <w:lang w:val="uk-UA"/>
              </w:rPr>
            </w:pPr>
            <w:r w:rsidRPr="0093219E">
              <w:rPr>
                <w:lang w:val="uk-UA"/>
              </w:rPr>
              <w:t xml:space="preserve">1. </w:t>
            </w:r>
            <w:r w:rsidRPr="0093219E">
              <w:rPr>
                <w:color w:val="000000"/>
                <w:lang w:val="uk-UA"/>
              </w:rPr>
              <w:t>Асорті рибне</w:t>
            </w:r>
          </w:p>
          <w:p w:rsidR="00981DE8" w:rsidRPr="0093219E" w:rsidRDefault="00981DE8" w:rsidP="00393C3D">
            <w:pPr>
              <w:widowControl w:val="0"/>
              <w:rPr>
                <w:lang w:val="uk-UA"/>
              </w:rPr>
            </w:pP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r w:rsidRPr="0093219E">
              <w:rPr>
                <w:lang w:val="uk-UA"/>
              </w:rPr>
              <w:t>81</w:t>
            </w:r>
          </w:p>
        </w:tc>
        <w:tc>
          <w:tcPr>
            <w:tcW w:w="1134" w:type="dxa"/>
          </w:tcPr>
          <w:p w:rsidR="00981DE8" w:rsidRPr="0093219E" w:rsidRDefault="00981DE8" w:rsidP="00393C3D">
            <w:pPr>
              <w:widowControl w:val="0"/>
              <w:jc w:val="center"/>
              <w:rPr>
                <w:lang w:val="uk-UA"/>
              </w:rPr>
            </w:pPr>
            <w:r w:rsidRPr="0093219E">
              <w:rPr>
                <w:lang w:val="uk-UA"/>
              </w:rPr>
              <w:t>філе без кісток</w:t>
            </w:r>
          </w:p>
        </w:tc>
        <w:tc>
          <w:tcPr>
            <w:tcW w:w="851" w:type="dxa"/>
          </w:tcPr>
          <w:p w:rsidR="00981DE8" w:rsidRPr="0093219E" w:rsidRDefault="00981DE8" w:rsidP="00393C3D">
            <w:pPr>
              <w:widowControl w:val="0"/>
              <w:jc w:val="center"/>
              <w:rPr>
                <w:lang w:val="uk-UA"/>
              </w:rPr>
            </w:pPr>
            <w:r w:rsidRPr="0093219E">
              <w:rPr>
                <w:lang w:val="uk-UA"/>
              </w:rPr>
              <w:t>38</w:t>
            </w:r>
          </w:p>
        </w:tc>
        <w:tc>
          <w:tcPr>
            <w:tcW w:w="992" w:type="dxa"/>
          </w:tcPr>
          <w:p w:rsidR="00981DE8" w:rsidRPr="0093219E" w:rsidRDefault="00981DE8" w:rsidP="00393C3D">
            <w:pPr>
              <w:widowControl w:val="0"/>
              <w:jc w:val="center"/>
              <w:rPr>
                <w:lang w:val="uk-UA"/>
              </w:rPr>
            </w:pPr>
            <w:r w:rsidRPr="0093219E">
              <w:rPr>
                <w:lang w:val="uk-UA"/>
              </w:rPr>
              <w:t>64</w:t>
            </w:r>
          </w:p>
        </w:tc>
        <w:tc>
          <w:tcPr>
            <w:tcW w:w="851" w:type="dxa"/>
          </w:tcPr>
          <w:p w:rsidR="00981DE8" w:rsidRPr="0093219E" w:rsidRDefault="00981DE8" w:rsidP="00393C3D">
            <w:pPr>
              <w:widowControl w:val="0"/>
              <w:jc w:val="center"/>
              <w:rPr>
                <w:lang w:val="uk-UA"/>
              </w:rPr>
            </w:pPr>
            <w:r w:rsidRPr="0093219E">
              <w:rPr>
                <w:lang w:val="uk-UA"/>
              </w:rPr>
              <w:t>3,08</w:t>
            </w:r>
          </w:p>
        </w:tc>
        <w:tc>
          <w:tcPr>
            <w:tcW w:w="992" w:type="dxa"/>
          </w:tcPr>
          <w:p w:rsidR="00981DE8" w:rsidRPr="0093219E" w:rsidRDefault="00981DE8" w:rsidP="00393C3D">
            <w:pPr>
              <w:widowControl w:val="0"/>
              <w:jc w:val="center"/>
              <w:rPr>
                <w:lang w:val="uk-UA"/>
              </w:rPr>
            </w:pPr>
            <w:r w:rsidRPr="0093219E">
              <w:rPr>
                <w:lang w:val="uk-UA"/>
              </w:rPr>
              <w:t>5,19</w:t>
            </w:r>
          </w:p>
        </w:tc>
      </w:tr>
      <w:tr w:rsidR="00981DE8" w:rsidRPr="0093219E" w:rsidTr="001B75BE">
        <w:tc>
          <w:tcPr>
            <w:tcW w:w="2552" w:type="dxa"/>
          </w:tcPr>
          <w:p w:rsidR="00981DE8" w:rsidRPr="0093219E" w:rsidRDefault="00981DE8" w:rsidP="00393C3D">
            <w:pPr>
              <w:widowControl w:val="0"/>
              <w:jc w:val="center"/>
              <w:rPr>
                <w:lang w:val="uk-UA"/>
              </w:rPr>
            </w:pPr>
            <w:r w:rsidRPr="0093219E">
              <w:rPr>
                <w:lang w:val="uk-UA"/>
              </w:rPr>
              <w:t>…</w:t>
            </w:r>
          </w:p>
        </w:tc>
        <w:tc>
          <w:tcPr>
            <w:tcW w:w="1276" w:type="dxa"/>
          </w:tcPr>
          <w:p w:rsidR="00981DE8" w:rsidRPr="0093219E" w:rsidRDefault="00981DE8" w:rsidP="00393C3D">
            <w:pPr>
              <w:widowControl w:val="0"/>
              <w:jc w:val="center"/>
              <w:rPr>
                <w:lang w:val="uk-UA"/>
              </w:rPr>
            </w:pPr>
            <w:r w:rsidRPr="0093219E">
              <w:rPr>
                <w:lang w:val="uk-UA"/>
              </w:rPr>
              <w:t>…</w:t>
            </w:r>
          </w:p>
        </w:tc>
        <w:tc>
          <w:tcPr>
            <w:tcW w:w="1275" w:type="dxa"/>
          </w:tcPr>
          <w:p w:rsidR="00981DE8" w:rsidRPr="0093219E" w:rsidRDefault="00981DE8" w:rsidP="00393C3D">
            <w:pPr>
              <w:widowControl w:val="0"/>
              <w:jc w:val="center"/>
              <w:rPr>
                <w:lang w:val="uk-UA"/>
              </w:rPr>
            </w:pPr>
            <w:r w:rsidRPr="0093219E">
              <w:rPr>
                <w:lang w:val="uk-UA"/>
              </w:rPr>
              <w:t>…</w:t>
            </w:r>
          </w:p>
        </w:tc>
        <w:tc>
          <w:tcPr>
            <w:tcW w:w="1134" w:type="dxa"/>
          </w:tcPr>
          <w:p w:rsidR="00981DE8" w:rsidRPr="0093219E" w:rsidRDefault="00981DE8" w:rsidP="00393C3D">
            <w:pPr>
              <w:widowControl w:val="0"/>
              <w:jc w:val="center"/>
              <w:rPr>
                <w:lang w:val="uk-UA"/>
              </w:rPr>
            </w:pPr>
            <w:r w:rsidRPr="0093219E">
              <w:rPr>
                <w:lang w:val="uk-UA"/>
              </w:rPr>
              <w:t>…</w:t>
            </w:r>
          </w:p>
        </w:tc>
        <w:tc>
          <w:tcPr>
            <w:tcW w:w="851" w:type="dxa"/>
          </w:tcPr>
          <w:p w:rsidR="00981DE8" w:rsidRPr="0093219E" w:rsidRDefault="00981DE8" w:rsidP="00393C3D">
            <w:pPr>
              <w:widowControl w:val="0"/>
              <w:jc w:val="center"/>
              <w:rPr>
                <w:lang w:val="uk-UA"/>
              </w:rPr>
            </w:pPr>
            <w:r w:rsidRPr="0093219E">
              <w:rPr>
                <w:lang w:val="uk-UA"/>
              </w:rPr>
              <w:t>…</w:t>
            </w:r>
          </w:p>
        </w:tc>
        <w:tc>
          <w:tcPr>
            <w:tcW w:w="992" w:type="dxa"/>
          </w:tcPr>
          <w:p w:rsidR="00981DE8" w:rsidRPr="0093219E" w:rsidRDefault="00981DE8" w:rsidP="00393C3D">
            <w:pPr>
              <w:widowControl w:val="0"/>
              <w:jc w:val="center"/>
              <w:rPr>
                <w:lang w:val="uk-UA"/>
              </w:rPr>
            </w:pPr>
            <w:r w:rsidRPr="0093219E">
              <w:rPr>
                <w:lang w:val="uk-UA"/>
              </w:rPr>
              <w:t>…</w:t>
            </w: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r>
      <w:tr w:rsidR="00981DE8" w:rsidRPr="0093219E" w:rsidTr="001B75BE">
        <w:tc>
          <w:tcPr>
            <w:tcW w:w="9923" w:type="dxa"/>
            <w:gridSpan w:val="8"/>
          </w:tcPr>
          <w:p w:rsidR="00981DE8" w:rsidRPr="0093219E" w:rsidRDefault="00981DE8" w:rsidP="00393C3D">
            <w:pPr>
              <w:widowControl w:val="0"/>
              <w:jc w:val="center"/>
              <w:rPr>
                <w:b/>
                <w:lang w:val="uk-UA"/>
              </w:rPr>
            </w:pPr>
            <w:r w:rsidRPr="0093219E">
              <w:rPr>
                <w:b/>
                <w:lang w:val="uk-UA"/>
              </w:rPr>
              <w:t>VІ. Морепродукти</w:t>
            </w:r>
          </w:p>
        </w:tc>
      </w:tr>
      <w:tr w:rsidR="00981DE8" w:rsidRPr="0093219E" w:rsidTr="001B75BE">
        <w:tc>
          <w:tcPr>
            <w:tcW w:w="2552" w:type="dxa"/>
          </w:tcPr>
          <w:p w:rsidR="00981DE8" w:rsidRPr="0093219E" w:rsidRDefault="00981DE8" w:rsidP="00393C3D">
            <w:pPr>
              <w:widowControl w:val="0"/>
              <w:rPr>
                <w:u w:val="single"/>
                <w:lang w:val="uk-UA"/>
              </w:rPr>
            </w:pPr>
            <w:r w:rsidRPr="0093219E">
              <w:rPr>
                <w:i/>
                <w:u w:val="single"/>
                <w:lang w:val="uk-UA"/>
              </w:rPr>
              <w:t>Кальмари</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5,92</w:t>
            </w:r>
          </w:p>
        </w:tc>
      </w:tr>
      <w:tr w:rsidR="00981DE8" w:rsidRPr="0093219E" w:rsidTr="001B75BE">
        <w:tc>
          <w:tcPr>
            <w:tcW w:w="2552" w:type="dxa"/>
          </w:tcPr>
          <w:p w:rsidR="00981DE8" w:rsidRPr="0093219E" w:rsidRDefault="00981DE8" w:rsidP="00393C3D">
            <w:pPr>
              <w:widowControl w:val="0"/>
              <w:rPr>
                <w:lang w:val="uk-UA"/>
              </w:rPr>
            </w:pPr>
            <w:r w:rsidRPr="0093219E">
              <w:rPr>
                <w:lang w:val="uk-UA"/>
              </w:rPr>
              <w:t>- розморожування</w:t>
            </w:r>
          </w:p>
        </w:tc>
        <w:tc>
          <w:tcPr>
            <w:tcW w:w="1276" w:type="dxa"/>
          </w:tcPr>
          <w:p w:rsidR="00981DE8" w:rsidRPr="0093219E" w:rsidRDefault="00981DE8" w:rsidP="00393C3D">
            <w:pPr>
              <w:widowControl w:val="0"/>
              <w:jc w:val="center"/>
              <w:rPr>
                <w:lang w:val="uk-UA"/>
              </w:rPr>
            </w:pPr>
            <w:r w:rsidRPr="0093219E">
              <w:rPr>
                <w:lang w:val="uk-UA"/>
              </w:rPr>
              <w:t>10</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5,33</w:t>
            </w:r>
          </w:p>
        </w:tc>
      </w:tr>
      <w:tr w:rsidR="00981DE8" w:rsidRPr="0093219E" w:rsidTr="001B75BE">
        <w:tc>
          <w:tcPr>
            <w:tcW w:w="2552" w:type="dxa"/>
          </w:tcPr>
          <w:p w:rsidR="00981DE8" w:rsidRPr="0093219E" w:rsidRDefault="00981DE8" w:rsidP="00393C3D">
            <w:pPr>
              <w:widowControl w:val="0"/>
              <w:rPr>
                <w:lang w:val="uk-UA"/>
              </w:rPr>
            </w:pPr>
            <w:r w:rsidRPr="0093219E">
              <w:rPr>
                <w:lang w:val="uk-UA"/>
              </w:rPr>
              <w:t>- видалення хітинових пластинок</w:t>
            </w:r>
          </w:p>
        </w:tc>
        <w:tc>
          <w:tcPr>
            <w:tcW w:w="1276" w:type="dxa"/>
          </w:tcPr>
          <w:p w:rsidR="00981DE8" w:rsidRPr="0093219E" w:rsidRDefault="00981DE8" w:rsidP="00393C3D">
            <w:pPr>
              <w:widowControl w:val="0"/>
              <w:jc w:val="center"/>
              <w:rPr>
                <w:lang w:val="uk-UA"/>
              </w:rPr>
            </w:pPr>
            <w:r w:rsidRPr="0093219E">
              <w:rPr>
                <w:lang w:val="uk-UA"/>
              </w:rPr>
              <w:t>3</w:t>
            </w:r>
          </w:p>
        </w:tc>
        <w:tc>
          <w:tcPr>
            <w:tcW w:w="1275" w:type="dxa"/>
          </w:tcPr>
          <w:p w:rsidR="00981DE8" w:rsidRPr="0093219E" w:rsidRDefault="00981DE8" w:rsidP="00393C3D">
            <w:pPr>
              <w:widowControl w:val="0"/>
              <w:jc w:val="center"/>
              <w:rPr>
                <w:lang w:val="uk-UA"/>
              </w:rPr>
            </w:pPr>
          </w:p>
        </w:tc>
        <w:tc>
          <w:tcPr>
            <w:tcW w:w="1134"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p>
        </w:tc>
        <w:tc>
          <w:tcPr>
            <w:tcW w:w="851" w:type="dxa"/>
          </w:tcPr>
          <w:p w:rsidR="00981DE8" w:rsidRPr="0093219E" w:rsidRDefault="00981DE8" w:rsidP="00393C3D">
            <w:pPr>
              <w:widowControl w:val="0"/>
              <w:jc w:val="center"/>
              <w:rPr>
                <w:lang w:val="uk-UA"/>
              </w:rPr>
            </w:pPr>
          </w:p>
        </w:tc>
        <w:tc>
          <w:tcPr>
            <w:tcW w:w="992" w:type="dxa"/>
          </w:tcPr>
          <w:p w:rsidR="00981DE8" w:rsidRPr="0093219E" w:rsidRDefault="00981DE8" w:rsidP="00393C3D">
            <w:pPr>
              <w:widowControl w:val="0"/>
              <w:jc w:val="center"/>
              <w:rPr>
                <w:lang w:val="uk-UA"/>
              </w:rPr>
            </w:pPr>
            <w:r w:rsidRPr="0093219E">
              <w:rPr>
                <w:lang w:val="uk-UA"/>
              </w:rPr>
              <w:t>5,17</w:t>
            </w:r>
          </w:p>
        </w:tc>
      </w:tr>
      <w:tr w:rsidR="00981DE8" w:rsidRPr="0093219E" w:rsidTr="001B75BE">
        <w:tc>
          <w:tcPr>
            <w:tcW w:w="2552" w:type="dxa"/>
          </w:tcPr>
          <w:p w:rsidR="00981DE8" w:rsidRPr="0093219E" w:rsidRDefault="00981DE8" w:rsidP="00393C3D">
            <w:pPr>
              <w:jc w:val="both"/>
              <w:rPr>
                <w:lang w:val="uk-UA"/>
              </w:rPr>
            </w:pPr>
            <w:r w:rsidRPr="0093219E">
              <w:rPr>
                <w:lang w:val="uk-UA"/>
              </w:rPr>
              <w:t>1. Салат з кальмарами</w:t>
            </w:r>
          </w:p>
        </w:tc>
        <w:tc>
          <w:tcPr>
            <w:tcW w:w="1276" w:type="dxa"/>
          </w:tcPr>
          <w:p w:rsidR="00981DE8" w:rsidRPr="0093219E" w:rsidRDefault="00981DE8" w:rsidP="00393C3D">
            <w:pPr>
              <w:widowControl w:val="0"/>
              <w:jc w:val="center"/>
              <w:rPr>
                <w:lang w:val="uk-UA"/>
              </w:rPr>
            </w:pPr>
          </w:p>
        </w:tc>
        <w:tc>
          <w:tcPr>
            <w:tcW w:w="1275" w:type="dxa"/>
          </w:tcPr>
          <w:p w:rsidR="00981DE8" w:rsidRPr="0093219E" w:rsidRDefault="00981DE8" w:rsidP="00393C3D">
            <w:pPr>
              <w:widowControl w:val="0"/>
              <w:jc w:val="center"/>
              <w:rPr>
                <w:lang w:val="uk-UA"/>
              </w:rPr>
            </w:pPr>
            <w:r w:rsidRPr="0093219E">
              <w:rPr>
                <w:lang w:val="uk-UA"/>
              </w:rPr>
              <w:t>70</w:t>
            </w:r>
          </w:p>
        </w:tc>
        <w:tc>
          <w:tcPr>
            <w:tcW w:w="1134" w:type="dxa"/>
          </w:tcPr>
          <w:p w:rsidR="00981DE8" w:rsidRPr="0093219E" w:rsidRDefault="00981DE8" w:rsidP="00393C3D">
            <w:pPr>
              <w:widowControl w:val="0"/>
              <w:jc w:val="center"/>
              <w:rPr>
                <w:lang w:val="uk-UA"/>
              </w:rPr>
            </w:pPr>
            <w:r w:rsidRPr="0093219E">
              <w:rPr>
                <w:lang w:val="uk-UA"/>
              </w:rPr>
              <w:t>філе</w:t>
            </w:r>
          </w:p>
        </w:tc>
        <w:tc>
          <w:tcPr>
            <w:tcW w:w="851" w:type="dxa"/>
          </w:tcPr>
          <w:p w:rsidR="00981DE8" w:rsidRPr="0093219E" w:rsidRDefault="00981DE8" w:rsidP="00393C3D">
            <w:pPr>
              <w:widowControl w:val="0"/>
              <w:jc w:val="center"/>
              <w:rPr>
                <w:lang w:val="uk-UA"/>
              </w:rPr>
            </w:pPr>
            <w:r w:rsidRPr="0093219E">
              <w:rPr>
                <w:lang w:val="uk-UA"/>
              </w:rPr>
              <w:t>46</w:t>
            </w:r>
          </w:p>
        </w:tc>
        <w:tc>
          <w:tcPr>
            <w:tcW w:w="992" w:type="dxa"/>
          </w:tcPr>
          <w:p w:rsidR="00981DE8" w:rsidRPr="0093219E" w:rsidRDefault="00981DE8" w:rsidP="00393C3D">
            <w:pPr>
              <w:widowControl w:val="0"/>
              <w:jc w:val="center"/>
              <w:rPr>
                <w:lang w:val="uk-UA"/>
              </w:rPr>
            </w:pPr>
            <w:r w:rsidRPr="0093219E">
              <w:rPr>
                <w:lang w:val="uk-UA"/>
              </w:rPr>
              <w:t>51</w:t>
            </w:r>
          </w:p>
        </w:tc>
        <w:tc>
          <w:tcPr>
            <w:tcW w:w="851" w:type="dxa"/>
          </w:tcPr>
          <w:p w:rsidR="00981DE8" w:rsidRPr="0093219E" w:rsidRDefault="00981DE8" w:rsidP="00393C3D">
            <w:pPr>
              <w:widowControl w:val="0"/>
              <w:jc w:val="center"/>
              <w:rPr>
                <w:lang w:val="uk-UA"/>
              </w:rPr>
            </w:pPr>
            <w:r w:rsidRPr="0093219E">
              <w:rPr>
                <w:lang w:val="uk-UA"/>
              </w:rPr>
              <w:t>3,22</w:t>
            </w:r>
          </w:p>
        </w:tc>
        <w:tc>
          <w:tcPr>
            <w:tcW w:w="992" w:type="dxa"/>
          </w:tcPr>
          <w:p w:rsidR="00981DE8" w:rsidRPr="0093219E" w:rsidRDefault="00981DE8" w:rsidP="00393C3D">
            <w:pPr>
              <w:widowControl w:val="0"/>
              <w:jc w:val="center"/>
              <w:rPr>
                <w:lang w:val="uk-UA"/>
              </w:rPr>
            </w:pPr>
            <w:r w:rsidRPr="0093219E">
              <w:rPr>
                <w:lang w:val="uk-UA"/>
              </w:rPr>
              <w:t>3,57</w:t>
            </w:r>
          </w:p>
        </w:tc>
      </w:tr>
      <w:tr w:rsidR="00981DE8" w:rsidRPr="0093219E" w:rsidTr="001B75BE">
        <w:tc>
          <w:tcPr>
            <w:tcW w:w="2552" w:type="dxa"/>
          </w:tcPr>
          <w:p w:rsidR="00981DE8" w:rsidRPr="0093219E" w:rsidRDefault="00981DE8" w:rsidP="00393C3D">
            <w:pPr>
              <w:widowControl w:val="0"/>
              <w:jc w:val="center"/>
              <w:rPr>
                <w:lang w:val="uk-UA"/>
              </w:rPr>
            </w:pPr>
            <w:r w:rsidRPr="0093219E">
              <w:rPr>
                <w:lang w:val="uk-UA"/>
              </w:rPr>
              <w:t>…</w:t>
            </w:r>
          </w:p>
        </w:tc>
        <w:tc>
          <w:tcPr>
            <w:tcW w:w="1276" w:type="dxa"/>
          </w:tcPr>
          <w:p w:rsidR="00981DE8" w:rsidRPr="0093219E" w:rsidRDefault="00981DE8" w:rsidP="00393C3D">
            <w:pPr>
              <w:widowControl w:val="0"/>
              <w:jc w:val="center"/>
              <w:rPr>
                <w:lang w:val="uk-UA"/>
              </w:rPr>
            </w:pPr>
            <w:r w:rsidRPr="0093219E">
              <w:rPr>
                <w:lang w:val="uk-UA"/>
              </w:rPr>
              <w:t>…</w:t>
            </w:r>
          </w:p>
        </w:tc>
        <w:tc>
          <w:tcPr>
            <w:tcW w:w="1275" w:type="dxa"/>
          </w:tcPr>
          <w:p w:rsidR="00981DE8" w:rsidRPr="0093219E" w:rsidRDefault="00981DE8" w:rsidP="00393C3D">
            <w:pPr>
              <w:widowControl w:val="0"/>
              <w:jc w:val="center"/>
              <w:rPr>
                <w:lang w:val="uk-UA"/>
              </w:rPr>
            </w:pPr>
            <w:r w:rsidRPr="0093219E">
              <w:rPr>
                <w:lang w:val="uk-UA"/>
              </w:rPr>
              <w:t>…</w:t>
            </w:r>
          </w:p>
        </w:tc>
        <w:tc>
          <w:tcPr>
            <w:tcW w:w="1134" w:type="dxa"/>
          </w:tcPr>
          <w:p w:rsidR="00981DE8" w:rsidRPr="0093219E" w:rsidRDefault="00981DE8" w:rsidP="00393C3D">
            <w:pPr>
              <w:widowControl w:val="0"/>
              <w:jc w:val="center"/>
              <w:rPr>
                <w:lang w:val="uk-UA"/>
              </w:rPr>
            </w:pPr>
            <w:r w:rsidRPr="0093219E">
              <w:rPr>
                <w:lang w:val="uk-UA"/>
              </w:rPr>
              <w:t>…</w:t>
            </w:r>
          </w:p>
        </w:tc>
        <w:tc>
          <w:tcPr>
            <w:tcW w:w="851" w:type="dxa"/>
          </w:tcPr>
          <w:p w:rsidR="00981DE8" w:rsidRPr="0093219E" w:rsidRDefault="00981DE8" w:rsidP="00393C3D">
            <w:pPr>
              <w:widowControl w:val="0"/>
              <w:jc w:val="center"/>
              <w:rPr>
                <w:lang w:val="uk-UA"/>
              </w:rPr>
            </w:pPr>
            <w:r w:rsidRPr="0093219E">
              <w:rPr>
                <w:lang w:val="uk-UA"/>
              </w:rPr>
              <w:t>…</w:t>
            </w:r>
          </w:p>
        </w:tc>
        <w:tc>
          <w:tcPr>
            <w:tcW w:w="992" w:type="dxa"/>
          </w:tcPr>
          <w:p w:rsidR="00981DE8" w:rsidRPr="0093219E" w:rsidRDefault="00981DE8" w:rsidP="00393C3D">
            <w:pPr>
              <w:widowControl w:val="0"/>
              <w:jc w:val="center"/>
              <w:rPr>
                <w:lang w:val="uk-UA"/>
              </w:rPr>
            </w:pPr>
            <w:r w:rsidRPr="0093219E">
              <w:rPr>
                <w:lang w:val="uk-UA"/>
              </w:rPr>
              <w:t>…</w:t>
            </w:r>
          </w:p>
        </w:tc>
        <w:tc>
          <w:tcPr>
            <w:tcW w:w="851" w:type="dxa"/>
          </w:tcPr>
          <w:p w:rsidR="00981DE8" w:rsidRPr="0093219E" w:rsidRDefault="00981DE8" w:rsidP="00393C3D">
            <w:pPr>
              <w:widowControl w:val="0"/>
              <w:jc w:val="center"/>
              <w:rPr>
                <w:lang w:val="uk-UA"/>
              </w:rPr>
            </w:pPr>
            <w:r w:rsidRPr="0093219E">
              <w:rPr>
                <w:lang w:val="uk-UA"/>
              </w:rPr>
              <w:t>…</w:t>
            </w:r>
          </w:p>
        </w:tc>
        <w:tc>
          <w:tcPr>
            <w:tcW w:w="992" w:type="dxa"/>
          </w:tcPr>
          <w:p w:rsidR="00981DE8" w:rsidRPr="0093219E" w:rsidRDefault="00981DE8" w:rsidP="00393C3D">
            <w:pPr>
              <w:widowControl w:val="0"/>
              <w:jc w:val="center"/>
              <w:rPr>
                <w:lang w:val="uk-UA"/>
              </w:rPr>
            </w:pPr>
            <w:r w:rsidRPr="0093219E">
              <w:rPr>
                <w:lang w:val="uk-UA"/>
              </w:rPr>
              <w:t>…</w:t>
            </w:r>
          </w:p>
        </w:tc>
      </w:tr>
    </w:tbl>
    <w:p w:rsidR="00981DE8" w:rsidRDefault="00981DE8" w:rsidP="00981DE8">
      <w:pPr>
        <w:widowControl w:val="0"/>
        <w:shd w:val="clear" w:color="auto" w:fill="FFFFFF"/>
        <w:tabs>
          <w:tab w:val="left" w:pos="655"/>
        </w:tabs>
        <w:autoSpaceDE w:val="0"/>
        <w:autoSpaceDN w:val="0"/>
        <w:adjustRightInd w:val="0"/>
        <w:jc w:val="both"/>
        <w:rPr>
          <w:spacing w:val="-12"/>
          <w:lang w:val="uk-UA"/>
        </w:rPr>
      </w:pPr>
      <w:r w:rsidRPr="007F206C">
        <w:rPr>
          <w:spacing w:val="-12"/>
          <w:lang w:val="uk-UA"/>
        </w:rPr>
        <w:t xml:space="preserve">* - відсоток відходів при обробці наведено у додатках до збірників рецептур страв та кулінарних виробів </w:t>
      </w:r>
    </w:p>
    <w:p w:rsidR="00981DE8" w:rsidRDefault="00981DE8" w:rsidP="00981DE8">
      <w:pPr>
        <w:widowControl w:val="0"/>
        <w:shd w:val="clear" w:color="auto" w:fill="FFFFFF"/>
        <w:tabs>
          <w:tab w:val="left" w:pos="655"/>
        </w:tabs>
        <w:autoSpaceDE w:val="0"/>
        <w:autoSpaceDN w:val="0"/>
        <w:adjustRightInd w:val="0"/>
        <w:jc w:val="center"/>
        <w:rPr>
          <w:b/>
          <w:spacing w:val="-12"/>
          <w:sz w:val="28"/>
          <w:szCs w:val="28"/>
          <w:lang w:val="uk-UA"/>
        </w:rPr>
      </w:pPr>
    </w:p>
    <w:p w:rsidR="00981DE8" w:rsidRPr="00C716F8" w:rsidRDefault="00981DE8" w:rsidP="00981DE8">
      <w:pPr>
        <w:widowControl w:val="0"/>
        <w:shd w:val="clear" w:color="auto" w:fill="FFFFFF"/>
        <w:tabs>
          <w:tab w:val="left" w:pos="655"/>
        </w:tabs>
        <w:autoSpaceDE w:val="0"/>
        <w:autoSpaceDN w:val="0"/>
        <w:adjustRightInd w:val="0"/>
        <w:jc w:val="center"/>
        <w:rPr>
          <w:b/>
          <w:spacing w:val="-12"/>
          <w:sz w:val="28"/>
          <w:szCs w:val="28"/>
          <w:lang w:val="uk-UA"/>
        </w:rPr>
      </w:pPr>
      <w:r w:rsidRPr="00C716F8">
        <w:rPr>
          <w:b/>
          <w:spacing w:val="-12"/>
          <w:sz w:val="28"/>
          <w:szCs w:val="28"/>
          <w:lang w:val="uk-UA"/>
        </w:rPr>
        <w:t xml:space="preserve">Таблиця </w:t>
      </w:r>
      <w:r w:rsidR="00B075E0">
        <w:rPr>
          <w:b/>
          <w:spacing w:val="-12"/>
          <w:sz w:val="28"/>
          <w:szCs w:val="28"/>
          <w:lang w:val="uk-UA"/>
        </w:rPr>
        <w:t>2.</w:t>
      </w:r>
      <w:r w:rsidRPr="00C716F8">
        <w:rPr>
          <w:b/>
          <w:spacing w:val="-12"/>
          <w:sz w:val="28"/>
          <w:szCs w:val="28"/>
          <w:lang w:val="uk-UA"/>
        </w:rPr>
        <w:t>2</w:t>
      </w:r>
      <w:r>
        <w:rPr>
          <w:b/>
          <w:spacing w:val="-12"/>
          <w:sz w:val="28"/>
          <w:szCs w:val="28"/>
          <w:lang w:val="uk-UA"/>
        </w:rPr>
        <w:t>0</w:t>
      </w:r>
      <w:r w:rsidRPr="00C716F8">
        <w:rPr>
          <w:b/>
          <w:spacing w:val="-12"/>
          <w:sz w:val="28"/>
          <w:szCs w:val="28"/>
          <w:lang w:val="uk-UA"/>
        </w:rPr>
        <w:t xml:space="preserve"> – Денна виробнича програма холодного цеху</w:t>
      </w:r>
      <w:r>
        <w:rPr>
          <w:b/>
          <w:spacing w:val="-12"/>
          <w:sz w:val="28"/>
          <w:szCs w:val="28"/>
          <w:lang w:val="uk-UA"/>
        </w:rPr>
        <w:t xml:space="preserve"> </w:t>
      </w:r>
      <w:r w:rsidRPr="00B075E0">
        <w:rPr>
          <w:i/>
          <w:spacing w:val="-12"/>
          <w:sz w:val="28"/>
          <w:szCs w:val="28"/>
          <w:lang w:val="uk-UA"/>
        </w:rPr>
        <w:t>(приклад)</w:t>
      </w:r>
    </w:p>
    <w:tbl>
      <w:tblPr>
        <w:tblStyle w:val="af2"/>
        <w:tblW w:w="0" w:type="auto"/>
        <w:tblInd w:w="108" w:type="dxa"/>
        <w:tblLook w:val="01E0" w:firstRow="1" w:lastRow="1" w:firstColumn="1" w:lastColumn="1" w:noHBand="0" w:noVBand="0"/>
      </w:tblPr>
      <w:tblGrid>
        <w:gridCol w:w="4536"/>
        <w:gridCol w:w="2127"/>
        <w:gridCol w:w="2976"/>
      </w:tblGrid>
      <w:tr w:rsidR="00981DE8" w:rsidRPr="00C716F8" w:rsidTr="001B75BE">
        <w:tc>
          <w:tcPr>
            <w:tcW w:w="4536" w:type="dxa"/>
          </w:tcPr>
          <w:p w:rsidR="00981DE8" w:rsidRPr="00B075E0" w:rsidRDefault="00981DE8" w:rsidP="00B075E0">
            <w:pPr>
              <w:pStyle w:val="ab"/>
              <w:spacing w:after="0"/>
              <w:ind w:left="0" w:firstLine="0"/>
              <w:jc w:val="center"/>
              <w:rPr>
                <w:b/>
                <w:lang w:val="uk-UA"/>
              </w:rPr>
            </w:pPr>
            <w:r w:rsidRPr="00B075E0">
              <w:rPr>
                <w:b/>
                <w:lang w:val="uk-UA"/>
              </w:rPr>
              <w:t>Назва страви</w:t>
            </w:r>
          </w:p>
        </w:tc>
        <w:tc>
          <w:tcPr>
            <w:tcW w:w="2127" w:type="dxa"/>
          </w:tcPr>
          <w:p w:rsidR="00981DE8" w:rsidRPr="00B075E0" w:rsidRDefault="00981DE8" w:rsidP="00B075E0">
            <w:pPr>
              <w:pStyle w:val="ab"/>
              <w:spacing w:after="0"/>
              <w:ind w:left="0" w:firstLine="0"/>
              <w:jc w:val="center"/>
              <w:rPr>
                <w:b/>
                <w:lang w:val="uk-UA"/>
              </w:rPr>
            </w:pPr>
            <w:r w:rsidRPr="00B075E0">
              <w:rPr>
                <w:b/>
                <w:lang w:val="uk-UA"/>
              </w:rPr>
              <w:t>Вихід, г</w:t>
            </w:r>
          </w:p>
        </w:tc>
        <w:tc>
          <w:tcPr>
            <w:tcW w:w="2976" w:type="dxa"/>
          </w:tcPr>
          <w:p w:rsidR="00981DE8" w:rsidRPr="00B075E0" w:rsidRDefault="00981DE8" w:rsidP="00B075E0">
            <w:pPr>
              <w:pStyle w:val="ab"/>
              <w:spacing w:after="0"/>
              <w:ind w:left="0" w:firstLine="0"/>
              <w:jc w:val="center"/>
              <w:rPr>
                <w:b/>
                <w:lang w:val="uk-UA"/>
              </w:rPr>
            </w:pPr>
            <w:r w:rsidRPr="00B075E0">
              <w:rPr>
                <w:b/>
                <w:lang w:val="uk-UA"/>
              </w:rPr>
              <w:t>Кількість порцій, шт.</w:t>
            </w:r>
          </w:p>
        </w:tc>
      </w:tr>
      <w:tr w:rsidR="00981DE8" w:rsidRPr="00C716F8" w:rsidTr="001B75BE">
        <w:tc>
          <w:tcPr>
            <w:tcW w:w="4536" w:type="dxa"/>
          </w:tcPr>
          <w:p w:rsidR="00B075E0" w:rsidRPr="00B075E0" w:rsidRDefault="00B075E0" w:rsidP="00B075E0">
            <w:pPr>
              <w:ind w:firstLine="0"/>
              <w:jc w:val="both"/>
              <w:rPr>
                <w:lang w:val="uk-UA"/>
              </w:rPr>
            </w:pPr>
            <w:r w:rsidRPr="00B075E0">
              <w:rPr>
                <w:lang w:val="uk-UA"/>
              </w:rPr>
              <w:t>Асорті овочеве</w:t>
            </w:r>
          </w:p>
          <w:p w:rsidR="00981DE8" w:rsidRPr="00B075E0" w:rsidRDefault="00981DE8" w:rsidP="00B075E0">
            <w:pPr>
              <w:ind w:firstLine="0"/>
              <w:jc w:val="both"/>
              <w:rPr>
                <w:lang w:val="uk-UA"/>
              </w:rPr>
            </w:pPr>
            <w:r w:rsidRPr="00B075E0">
              <w:rPr>
                <w:lang w:val="uk-UA"/>
              </w:rPr>
              <w:t>Салат «Гніздечко»</w:t>
            </w:r>
          </w:p>
          <w:p w:rsidR="00981DE8" w:rsidRPr="00B075E0" w:rsidRDefault="00981DE8" w:rsidP="00B075E0">
            <w:pPr>
              <w:ind w:firstLine="0"/>
              <w:jc w:val="both"/>
              <w:rPr>
                <w:lang w:val="uk-UA"/>
              </w:rPr>
            </w:pPr>
            <w:r w:rsidRPr="00B075E0">
              <w:rPr>
                <w:lang w:val="uk-UA"/>
              </w:rPr>
              <w:t>«Рибний смак»</w:t>
            </w:r>
          </w:p>
          <w:p w:rsidR="00981DE8" w:rsidRPr="00B075E0" w:rsidRDefault="00981DE8" w:rsidP="00B075E0">
            <w:pPr>
              <w:ind w:firstLine="0"/>
              <w:jc w:val="both"/>
              <w:rPr>
                <w:color w:val="000000"/>
                <w:lang w:val="uk-UA"/>
              </w:rPr>
            </w:pPr>
            <w:r w:rsidRPr="00B075E0">
              <w:rPr>
                <w:color w:val="000000"/>
                <w:lang w:val="uk-UA"/>
              </w:rPr>
              <w:lastRenderedPageBreak/>
              <w:t>Салат «Дніпро»</w:t>
            </w:r>
          </w:p>
          <w:p w:rsidR="00981DE8" w:rsidRPr="00B075E0" w:rsidRDefault="00981DE8" w:rsidP="00B075E0">
            <w:pPr>
              <w:pStyle w:val="ab"/>
              <w:spacing w:after="0"/>
              <w:ind w:left="0" w:firstLine="0"/>
              <w:jc w:val="both"/>
              <w:rPr>
                <w:lang w:val="uk-UA"/>
              </w:rPr>
            </w:pPr>
            <w:r w:rsidRPr="00B075E0">
              <w:rPr>
                <w:lang w:val="uk-UA"/>
              </w:rPr>
              <w:t>…</w:t>
            </w:r>
          </w:p>
        </w:tc>
        <w:tc>
          <w:tcPr>
            <w:tcW w:w="2127" w:type="dxa"/>
          </w:tcPr>
          <w:p w:rsidR="00B075E0" w:rsidRPr="00B075E0" w:rsidRDefault="00B075E0" w:rsidP="00B075E0">
            <w:pPr>
              <w:ind w:firstLine="0"/>
              <w:jc w:val="center"/>
              <w:rPr>
                <w:lang w:val="uk-UA"/>
              </w:rPr>
            </w:pPr>
            <w:r w:rsidRPr="00B075E0">
              <w:rPr>
                <w:lang w:val="uk-UA"/>
              </w:rPr>
              <w:lastRenderedPageBreak/>
              <w:t>30/30/30</w:t>
            </w:r>
          </w:p>
          <w:p w:rsidR="00981DE8" w:rsidRPr="00B075E0" w:rsidRDefault="00981DE8" w:rsidP="00B075E0">
            <w:pPr>
              <w:ind w:firstLine="0"/>
              <w:jc w:val="center"/>
              <w:rPr>
                <w:lang w:val="uk-UA"/>
              </w:rPr>
            </w:pPr>
            <w:r w:rsidRPr="00B075E0">
              <w:rPr>
                <w:lang w:val="uk-UA"/>
              </w:rPr>
              <w:t>150</w:t>
            </w:r>
          </w:p>
          <w:p w:rsidR="00981DE8" w:rsidRPr="00B075E0" w:rsidRDefault="00981DE8" w:rsidP="00B075E0">
            <w:pPr>
              <w:ind w:firstLine="0"/>
              <w:jc w:val="center"/>
              <w:rPr>
                <w:lang w:val="uk-UA"/>
              </w:rPr>
            </w:pPr>
            <w:r w:rsidRPr="00B075E0">
              <w:rPr>
                <w:lang w:val="uk-UA"/>
              </w:rPr>
              <w:t>120/40/15</w:t>
            </w:r>
          </w:p>
          <w:p w:rsidR="00981DE8" w:rsidRPr="00B075E0" w:rsidRDefault="00981DE8" w:rsidP="00B075E0">
            <w:pPr>
              <w:ind w:firstLine="0"/>
              <w:jc w:val="center"/>
              <w:rPr>
                <w:lang w:val="uk-UA"/>
              </w:rPr>
            </w:pPr>
            <w:r w:rsidRPr="00B075E0">
              <w:rPr>
                <w:lang w:val="uk-UA"/>
              </w:rPr>
              <w:lastRenderedPageBreak/>
              <w:t>150</w:t>
            </w:r>
          </w:p>
          <w:p w:rsidR="00981DE8" w:rsidRPr="00B075E0" w:rsidRDefault="00981DE8" w:rsidP="00B075E0">
            <w:pPr>
              <w:ind w:firstLine="0"/>
              <w:jc w:val="center"/>
              <w:rPr>
                <w:lang w:val="uk-UA"/>
              </w:rPr>
            </w:pPr>
            <w:r w:rsidRPr="00B075E0">
              <w:rPr>
                <w:lang w:val="uk-UA"/>
              </w:rPr>
              <w:t>…</w:t>
            </w:r>
          </w:p>
        </w:tc>
        <w:tc>
          <w:tcPr>
            <w:tcW w:w="2976" w:type="dxa"/>
          </w:tcPr>
          <w:p w:rsidR="00B075E0" w:rsidRPr="00B075E0" w:rsidRDefault="00B075E0" w:rsidP="00B075E0">
            <w:pPr>
              <w:ind w:firstLine="0"/>
              <w:jc w:val="center"/>
              <w:rPr>
                <w:lang w:val="uk-UA"/>
              </w:rPr>
            </w:pPr>
            <w:r w:rsidRPr="00B075E0">
              <w:rPr>
                <w:lang w:val="uk-UA"/>
              </w:rPr>
              <w:lastRenderedPageBreak/>
              <w:t>65</w:t>
            </w:r>
          </w:p>
          <w:p w:rsidR="00981DE8" w:rsidRPr="00B075E0" w:rsidRDefault="00981DE8" w:rsidP="00B075E0">
            <w:pPr>
              <w:ind w:firstLine="0"/>
              <w:jc w:val="center"/>
              <w:rPr>
                <w:lang w:val="uk-UA"/>
              </w:rPr>
            </w:pPr>
            <w:r w:rsidRPr="00B075E0">
              <w:rPr>
                <w:lang w:val="uk-UA"/>
              </w:rPr>
              <w:t>30</w:t>
            </w:r>
          </w:p>
          <w:p w:rsidR="00981DE8" w:rsidRPr="00B075E0" w:rsidRDefault="00981DE8" w:rsidP="00B075E0">
            <w:pPr>
              <w:ind w:firstLine="0"/>
              <w:jc w:val="center"/>
              <w:rPr>
                <w:lang w:val="uk-UA"/>
              </w:rPr>
            </w:pPr>
            <w:r w:rsidRPr="00B075E0">
              <w:rPr>
                <w:lang w:val="uk-UA"/>
              </w:rPr>
              <w:t>22</w:t>
            </w:r>
          </w:p>
          <w:p w:rsidR="00981DE8" w:rsidRPr="00B075E0" w:rsidRDefault="00981DE8" w:rsidP="00B075E0">
            <w:pPr>
              <w:ind w:firstLine="0"/>
              <w:jc w:val="center"/>
              <w:rPr>
                <w:lang w:val="uk-UA"/>
              </w:rPr>
            </w:pPr>
            <w:r w:rsidRPr="00B075E0">
              <w:rPr>
                <w:lang w:val="uk-UA"/>
              </w:rPr>
              <w:lastRenderedPageBreak/>
              <w:t>23</w:t>
            </w:r>
          </w:p>
          <w:p w:rsidR="00981DE8" w:rsidRPr="00B075E0" w:rsidRDefault="00981DE8" w:rsidP="00B075E0">
            <w:pPr>
              <w:ind w:firstLine="0"/>
              <w:jc w:val="center"/>
              <w:rPr>
                <w:lang w:val="uk-UA"/>
              </w:rPr>
            </w:pPr>
            <w:r w:rsidRPr="00B075E0">
              <w:rPr>
                <w:lang w:val="uk-UA"/>
              </w:rPr>
              <w:t>…</w:t>
            </w:r>
          </w:p>
        </w:tc>
      </w:tr>
    </w:tbl>
    <w:p w:rsidR="00981DE8" w:rsidRPr="007F206C" w:rsidRDefault="00981DE8" w:rsidP="00981DE8">
      <w:pPr>
        <w:widowControl w:val="0"/>
        <w:shd w:val="clear" w:color="auto" w:fill="FFFFFF"/>
        <w:tabs>
          <w:tab w:val="left" w:pos="655"/>
        </w:tabs>
        <w:autoSpaceDE w:val="0"/>
        <w:autoSpaceDN w:val="0"/>
        <w:adjustRightInd w:val="0"/>
        <w:jc w:val="both"/>
        <w:rPr>
          <w:spacing w:val="-12"/>
          <w:lang w:val="uk-UA"/>
        </w:rPr>
      </w:pPr>
    </w:p>
    <w:p w:rsidR="00981DE8" w:rsidRPr="00393C3D" w:rsidRDefault="00981DE8" w:rsidP="00981DE8">
      <w:pPr>
        <w:widowControl w:val="0"/>
        <w:shd w:val="clear" w:color="auto" w:fill="FFFFFF"/>
        <w:tabs>
          <w:tab w:val="left" w:pos="655"/>
        </w:tabs>
        <w:autoSpaceDE w:val="0"/>
        <w:autoSpaceDN w:val="0"/>
        <w:adjustRightInd w:val="0"/>
        <w:jc w:val="center"/>
        <w:rPr>
          <w:i/>
          <w:spacing w:val="-12"/>
          <w:sz w:val="28"/>
          <w:szCs w:val="28"/>
          <w:lang w:val="uk-UA"/>
        </w:rPr>
      </w:pPr>
      <w:r>
        <w:rPr>
          <w:b/>
          <w:spacing w:val="-12"/>
          <w:sz w:val="28"/>
          <w:szCs w:val="28"/>
          <w:lang w:val="uk-UA"/>
        </w:rPr>
        <w:t xml:space="preserve">Таблиця </w:t>
      </w:r>
      <w:r w:rsidR="00393C3D">
        <w:rPr>
          <w:b/>
          <w:spacing w:val="-12"/>
          <w:sz w:val="28"/>
          <w:szCs w:val="28"/>
          <w:lang w:val="uk-UA"/>
        </w:rPr>
        <w:t>2.</w:t>
      </w:r>
      <w:r w:rsidRPr="006D03E3">
        <w:rPr>
          <w:b/>
          <w:spacing w:val="-12"/>
          <w:sz w:val="28"/>
          <w:szCs w:val="28"/>
          <w:lang w:val="uk-UA"/>
        </w:rPr>
        <w:t>2</w:t>
      </w:r>
      <w:r>
        <w:rPr>
          <w:b/>
          <w:spacing w:val="-12"/>
          <w:sz w:val="28"/>
          <w:szCs w:val="28"/>
          <w:lang w:val="uk-UA"/>
        </w:rPr>
        <w:t>1</w:t>
      </w:r>
      <w:r w:rsidRPr="006D03E3">
        <w:rPr>
          <w:b/>
          <w:spacing w:val="-12"/>
          <w:sz w:val="28"/>
          <w:szCs w:val="28"/>
          <w:lang w:val="uk-UA"/>
        </w:rPr>
        <w:t xml:space="preserve"> – Денна виробнича програма гарячого цеху </w:t>
      </w:r>
      <w:r w:rsidRPr="00393C3D">
        <w:rPr>
          <w:i/>
          <w:spacing w:val="-12"/>
          <w:sz w:val="28"/>
          <w:szCs w:val="28"/>
          <w:lang w:val="uk-UA"/>
        </w:rPr>
        <w:t>(приклад)</w:t>
      </w:r>
    </w:p>
    <w:tbl>
      <w:tblPr>
        <w:tblStyle w:val="af2"/>
        <w:tblW w:w="0" w:type="auto"/>
        <w:tblInd w:w="108" w:type="dxa"/>
        <w:tblLook w:val="01E0" w:firstRow="1" w:lastRow="1" w:firstColumn="1" w:lastColumn="1" w:noHBand="0" w:noVBand="0"/>
      </w:tblPr>
      <w:tblGrid>
        <w:gridCol w:w="4536"/>
        <w:gridCol w:w="2127"/>
        <w:gridCol w:w="2976"/>
      </w:tblGrid>
      <w:tr w:rsidR="00981DE8" w:rsidRPr="006D03E3" w:rsidTr="001B75BE">
        <w:tc>
          <w:tcPr>
            <w:tcW w:w="4536" w:type="dxa"/>
          </w:tcPr>
          <w:p w:rsidR="00981DE8" w:rsidRPr="00716545" w:rsidRDefault="00981DE8" w:rsidP="00393C3D">
            <w:pPr>
              <w:pStyle w:val="ab"/>
              <w:spacing w:after="0"/>
              <w:ind w:left="0" w:firstLine="0"/>
              <w:jc w:val="center"/>
              <w:rPr>
                <w:b/>
                <w:lang w:val="uk-UA"/>
              </w:rPr>
            </w:pPr>
            <w:r w:rsidRPr="00716545">
              <w:rPr>
                <w:b/>
                <w:lang w:val="uk-UA"/>
              </w:rPr>
              <w:t>Назва страви</w:t>
            </w:r>
          </w:p>
        </w:tc>
        <w:tc>
          <w:tcPr>
            <w:tcW w:w="2127" w:type="dxa"/>
          </w:tcPr>
          <w:p w:rsidR="00981DE8" w:rsidRPr="00716545" w:rsidRDefault="00981DE8" w:rsidP="00393C3D">
            <w:pPr>
              <w:pStyle w:val="ab"/>
              <w:spacing w:after="0"/>
              <w:ind w:left="0" w:firstLine="0"/>
              <w:jc w:val="center"/>
              <w:rPr>
                <w:b/>
                <w:lang w:val="uk-UA"/>
              </w:rPr>
            </w:pPr>
            <w:r w:rsidRPr="00716545">
              <w:rPr>
                <w:b/>
                <w:lang w:val="uk-UA"/>
              </w:rPr>
              <w:t>Вихід, г</w:t>
            </w:r>
          </w:p>
        </w:tc>
        <w:tc>
          <w:tcPr>
            <w:tcW w:w="2976" w:type="dxa"/>
          </w:tcPr>
          <w:p w:rsidR="00981DE8" w:rsidRPr="00716545" w:rsidRDefault="00981DE8" w:rsidP="00393C3D">
            <w:pPr>
              <w:pStyle w:val="ab"/>
              <w:spacing w:after="0"/>
              <w:ind w:left="0" w:firstLine="0"/>
              <w:jc w:val="center"/>
              <w:rPr>
                <w:b/>
                <w:lang w:val="uk-UA"/>
              </w:rPr>
            </w:pPr>
            <w:r w:rsidRPr="00716545">
              <w:rPr>
                <w:b/>
                <w:lang w:val="uk-UA"/>
              </w:rPr>
              <w:t>Кількість порцій, шт.</w:t>
            </w:r>
          </w:p>
        </w:tc>
      </w:tr>
      <w:tr w:rsidR="00981DE8" w:rsidRPr="006D03E3" w:rsidTr="001B75BE">
        <w:tc>
          <w:tcPr>
            <w:tcW w:w="4536" w:type="dxa"/>
          </w:tcPr>
          <w:p w:rsidR="00981DE8" w:rsidRPr="00716545" w:rsidRDefault="00981DE8" w:rsidP="00393C3D">
            <w:pPr>
              <w:ind w:firstLine="0"/>
              <w:jc w:val="both"/>
              <w:rPr>
                <w:lang w:val="uk-UA"/>
              </w:rPr>
            </w:pPr>
            <w:r w:rsidRPr="00716545">
              <w:rPr>
                <w:lang w:val="uk-UA"/>
              </w:rPr>
              <w:t>Борщ український</w:t>
            </w:r>
          </w:p>
          <w:p w:rsidR="00981DE8" w:rsidRPr="00716545" w:rsidRDefault="00981DE8" w:rsidP="00393C3D">
            <w:pPr>
              <w:ind w:firstLine="0"/>
              <w:jc w:val="both"/>
              <w:rPr>
                <w:color w:val="000000"/>
                <w:lang w:val="uk-UA"/>
              </w:rPr>
            </w:pPr>
            <w:r w:rsidRPr="00716545">
              <w:rPr>
                <w:color w:val="000000"/>
                <w:lang w:val="uk-UA"/>
              </w:rPr>
              <w:t>Суп-пюре овочевий</w:t>
            </w:r>
          </w:p>
          <w:p w:rsidR="00981DE8" w:rsidRPr="00716545" w:rsidRDefault="00981DE8" w:rsidP="00393C3D">
            <w:pPr>
              <w:ind w:firstLine="0"/>
              <w:jc w:val="both"/>
              <w:rPr>
                <w:color w:val="000000"/>
                <w:lang w:val="uk-UA"/>
              </w:rPr>
            </w:pPr>
            <w:r w:rsidRPr="00716545">
              <w:rPr>
                <w:color w:val="000000"/>
                <w:lang w:val="uk-UA"/>
              </w:rPr>
              <w:t>Качка фарширована</w:t>
            </w:r>
          </w:p>
          <w:p w:rsidR="00981DE8" w:rsidRPr="00716545" w:rsidRDefault="00981DE8" w:rsidP="00393C3D">
            <w:pPr>
              <w:ind w:firstLine="0"/>
              <w:jc w:val="both"/>
              <w:rPr>
                <w:color w:val="000000"/>
                <w:lang w:val="uk-UA"/>
              </w:rPr>
            </w:pPr>
            <w:r w:rsidRPr="00716545">
              <w:rPr>
                <w:color w:val="000000"/>
                <w:lang w:val="uk-UA"/>
              </w:rPr>
              <w:t>М’ясо у горщиках</w:t>
            </w:r>
          </w:p>
          <w:p w:rsidR="00981DE8" w:rsidRPr="00716545" w:rsidRDefault="00981DE8" w:rsidP="00393C3D">
            <w:pPr>
              <w:ind w:firstLine="0"/>
              <w:jc w:val="both"/>
              <w:rPr>
                <w:color w:val="000000"/>
                <w:lang w:val="uk-UA"/>
              </w:rPr>
            </w:pPr>
            <w:r w:rsidRPr="00716545">
              <w:rPr>
                <w:color w:val="000000"/>
                <w:lang w:val="uk-UA"/>
              </w:rPr>
              <w:t>Битки по-селянськи</w:t>
            </w:r>
          </w:p>
          <w:p w:rsidR="00981DE8" w:rsidRPr="00716545" w:rsidRDefault="00981DE8" w:rsidP="00393C3D">
            <w:pPr>
              <w:pStyle w:val="ab"/>
              <w:spacing w:after="0"/>
              <w:ind w:left="0" w:firstLine="0"/>
              <w:jc w:val="both"/>
              <w:rPr>
                <w:lang w:val="uk-UA"/>
              </w:rPr>
            </w:pPr>
            <w:r w:rsidRPr="00716545">
              <w:rPr>
                <w:lang w:val="uk-UA"/>
              </w:rPr>
              <w:t>…</w:t>
            </w:r>
          </w:p>
        </w:tc>
        <w:tc>
          <w:tcPr>
            <w:tcW w:w="2127" w:type="dxa"/>
          </w:tcPr>
          <w:p w:rsidR="00981DE8" w:rsidRPr="00716545" w:rsidRDefault="00981DE8" w:rsidP="00393C3D">
            <w:pPr>
              <w:ind w:firstLine="0"/>
              <w:jc w:val="center"/>
              <w:rPr>
                <w:lang w:val="uk-UA"/>
              </w:rPr>
            </w:pPr>
            <w:r w:rsidRPr="00716545">
              <w:rPr>
                <w:lang w:val="uk-UA"/>
              </w:rPr>
              <w:t>250</w:t>
            </w:r>
          </w:p>
          <w:p w:rsidR="00981DE8" w:rsidRPr="00716545" w:rsidRDefault="00981DE8" w:rsidP="00393C3D">
            <w:pPr>
              <w:ind w:firstLine="0"/>
              <w:jc w:val="center"/>
              <w:rPr>
                <w:lang w:val="uk-UA"/>
              </w:rPr>
            </w:pPr>
            <w:r w:rsidRPr="00716545">
              <w:rPr>
                <w:lang w:val="uk-UA"/>
              </w:rPr>
              <w:t>250</w:t>
            </w:r>
          </w:p>
          <w:p w:rsidR="00981DE8" w:rsidRPr="00716545" w:rsidRDefault="00981DE8" w:rsidP="00393C3D">
            <w:pPr>
              <w:ind w:firstLine="0"/>
              <w:jc w:val="center"/>
              <w:rPr>
                <w:lang w:val="uk-UA"/>
              </w:rPr>
            </w:pPr>
            <w:r w:rsidRPr="00716545">
              <w:rPr>
                <w:lang w:val="uk-UA"/>
              </w:rPr>
              <w:t>285</w:t>
            </w:r>
          </w:p>
          <w:p w:rsidR="00981DE8" w:rsidRPr="00716545" w:rsidRDefault="00981DE8" w:rsidP="00393C3D">
            <w:pPr>
              <w:ind w:firstLine="0"/>
              <w:jc w:val="center"/>
              <w:rPr>
                <w:lang w:val="uk-UA"/>
              </w:rPr>
            </w:pPr>
            <w:r w:rsidRPr="00716545">
              <w:rPr>
                <w:lang w:val="uk-UA"/>
              </w:rPr>
              <w:t>250</w:t>
            </w:r>
          </w:p>
          <w:p w:rsidR="00981DE8" w:rsidRPr="00716545" w:rsidRDefault="00981DE8" w:rsidP="00393C3D">
            <w:pPr>
              <w:ind w:firstLine="0"/>
              <w:jc w:val="center"/>
              <w:rPr>
                <w:lang w:val="uk-UA"/>
              </w:rPr>
            </w:pPr>
            <w:r w:rsidRPr="00716545">
              <w:rPr>
                <w:lang w:val="uk-UA"/>
              </w:rPr>
              <w:t>275</w:t>
            </w:r>
          </w:p>
          <w:p w:rsidR="00981DE8" w:rsidRPr="00716545" w:rsidRDefault="00981DE8" w:rsidP="00393C3D">
            <w:pPr>
              <w:ind w:firstLine="0"/>
              <w:jc w:val="center"/>
              <w:rPr>
                <w:lang w:val="uk-UA"/>
              </w:rPr>
            </w:pPr>
            <w:r w:rsidRPr="00716545">
              <w:rPr>
                <w:lang w:val="uk-UA"/>
              </w:rPr>
              <w:t>…</w:t>
            </w:r>
          </w:p>
        </w:tc>
        <w:tc>
          <w:tcPr>
            <w:tcW w:w="2976" w:type="dxa"/>
          </w:tcPr>
          <w:p w:rsidR="00981DE8" w:rsidRPr="00716545" w:rsidRDefault="00981DE8" w:rsidP="00393C3D">
            <w:pPr>
              <w:ind w:firstLine="0"/>
              <w:jc w:val="center"/>
              <w:rPr>
                <w:lang w:val="uk-UA"/>
              </w:rPr>
            </w:pPr>
            <w:r w:rsidRPr="00716545">
              <w:rPr>
                <w:lang w:val="uk-UA"/>
              </w:rPr>
              <w:t>56</w:t>
            </w:r>
          </w:p>
          <w:p w:rsidR="00981DE8" w:rsidRPr="00716545" w:rsidRDefault="00981DE8" w:rsidP="00393C3D">
            <w:pPr>
              <w:ind w:firstLine="0"/>
              <w:jc w:val="center"/>
              <w:rPr>
                <w:lang w:val="uk-UA"/>
              </w:rPr>
            </w:pPr>
            <w:r w:rsidRPr="00716545">
              <w:rPr>
                <w:lang w:val="uk-UA"/>
              </w:rPr>
              <w:t>22</w:t>
            </w:r>
          </w:p>
          <w:p w:rsidR="00981DE8" w:rsidRPr="00716545" w:rsidRDefault="00981DE8" w:rsidP="00393C3D">
            <w:pPr>
              <w:ind w:firstLine="0"/>
              <w:jc w:val="center"/>
              <w:rPr>
                <w:lang w:val="uk-UA"/>
              </w:rPr>
            </w:pPr>
            <w:r w:rsidRPr="00716545">
              <w:rPr>
                <w:lang w:val="uk-UA"/>
              </w:rPr>
              <w:t>35</w:t>
            </w:r>
          </w:p>
          <w:p w:rsidR="00981DE8" w:rsidRPr="00716545" w:rsidRDefault="00981DE8" w:rsidP="00393C3D">
            <w:pPr>
              <w:ind w:firstLine="0"/>
              <w:jc w:val="center"/>
              <w:rPr>
                <w:lang w:val="uk-UA"/>
              </w:rPr>
            </w:pPr>
            <w:r w:rsidRPr="00716545">
              <w:rPr>
                <w:lang w:val="uk-UA"/>
              </w:rPr>
              <w:t>75</w:t>
            </w:r>
          </w:p>
          <w:p w:rsidR="00981DE8" w:rsidRPr="00716545" w:rsidRDefault="00981DE8" w:rsidP="00393C3D">
            <w:pPr>
              <w:ind w:firstLine="0"/>
              <w:jc w:val="center"/>
              <w:rPr>
                <w:lang w:val="uk-UA"/>
              </w:rPr>
            </w:pPr>
            <w:r w:rsidRPr="00716545">
              <w:rPr>
                <w:lang w:val="uk-UA"/>
              </w:rPr>
              <w:t>102</w:t>
            </w:r>
          </w:p>
          <w:p w:rsidR="00981DE8" w:rsidRPr="00716545" w:rsidRDefault="00981DE8" w:rsidP="00393C3D">
            <w:pPr>
              <w:ind w:firstLine="0"/>
              <w:jc w:val="center"/>
              <w:rPr>
                <w:lang w:val="uk-UA"/>
              </w:rPr>
            </w:pPr>
            <w:r w:rsidRPr="00716545">
              <w:rPr>
                <w:lang w:val="uk-UA"/>
              </w:rPr>
              <w:t>…</w:t>
            </w:r>
          </w:p>
        </w:tc>
      </w:tr>
    </w:tbl>
    <w:p w:rsidR="00981DE8" w:rsidRDefault="00981DE8" w:rsidP="00981DE8">
      <w:pPr>
        <w:widowControl w:val="0"/>
        <w:shd w:val="clear" w:color="auto" w:fill="FFFFFF"/>
        <w:tabs>
          <w:tab w:val="left" w:pos="655"/>
        </w:tabs>
        <w:autoSpaceDE w:val="0"/>
        <w:autoSpaceDN w:val="0"/>
        <w:adjustRightInd w:val="0"/>
        <w:jc w:val="center"/>
        <w:rPr>
          <w:i/>
          <w:spacing w:val="-12"/>
          <w:lang w:val="uk-UA"/>
        </w:rPr>
      </w:pPr>
    </w:p>
    <w:p w:rsidR="00981DE8" w:rsidRPr="0071386D" w:rsidRDefault="00981DE8" w:rsidP="00981DE8">
      <w:pPr>
        <w:widowControl w:val="0"/>
        <w:shd w:val="clear" w:color="auto" w:fill="FFFFFF"/>
        <w:tabs>
          <w:tab w:val="left" w:pos="655"/>
        </w:tabs>
        <w:autoSpaceDE w:val="0"/>
        <w:autoSpaceDN w:val="0"/>
        <w:adjustRightInd w:val="0"/>
        <w:jc w:val="center"/>
        <w:rPr>
          <w:b/>
          <w:spacing w:val="-12"/>
          <w:sz w:val="28"/>
          <w:szCs w:val="28"/>
          <w:lang w:val="uk-UA"/>
        </w:rPr>
      </w:pPr>
      <w:r>
        <w:rPr>
          <w:b/>
          <w:spacing w:val="-12"/>
          <w:sz w:val="28"/>
          <w:szCs w:val="28"/>
          <w:lang w:val="uk-UA"/>
        </w:rPr>
        <w:t xml:space="preserve">Таблиця </w:t>
      </w:r>
      <w:r w:rsidR="00716545">
        <w:rPr>
          <w:b/>
          <w:spacing w:val="-12"/>
          <w:sz w:val="28"/>
          <w:szCs w:val="28"/>
          <w:lang w:val="uk-UA"/>
        </w:rPr>
        <w:t>2.</w:t>
      </w:r>
      <w:r>
        <w:rPr>
          <w:b/>
          <w:spacing w:val="-12"/>
          <w:sz w:val="28"/>
          <w:szCs w:val="28"/>
          <w:lang w:val="uk-UA"/>
        </w:rPr>
        <w:t>22</w:t>
      </w:r>
      <w:r w:rsidRPr="002F2AD6">
        <w:rPr>
          <w:b/>
          <w:spacing w:val="-12"/>
          <w:sz w:val="28"/>
          <w:szCs w:val="28"/>
          <w:lang w:val="uk-UA"/>
        </w:rPr>
        <w:t xml:space="preserve"> – Денна виробнича програма </w:t>
      </w:r>
      <w:r w:rsidRPr="0071386D">
        <w:rPr>
          <w:b/>
          <w:spacing w:val="-12"/>
          <w:sz w:val="28"/>
          <w:szCs w:val="28"/>
          <w:lang w:val="uk-UA"/>
        </w:rPr>
        <w:t xml:space="preserve">борошняного цеху </w:t>
      </w:r>
      <w:r w:rsidRPr="00716545">
        <w:rPr>
          <w:i/>
          <w:spacing w:val="-12"/>
          <w:sz w:val="28"/>
          <w:szCs w:val="28"/>
          <w:lang w:val="uk-UA"/>
        </w:rPr>
        <w:t>(приклад)</w:t>
      </w:r>
    </w:p>
    <w:tbl>
      <w:tblPr>
        <w:tblStyle w:val="af2"/>
        <w:tblW w:w="0" w:type="auto"/>
        <w:tblInd w:w="108" w:type="dxa"/>
        <w:tblLook w:val="01E0" w:firstRow="1" w:lastRow="1" w:firstColumn="1" w:lastColumn="1" w:noHBand="0" w:noVBand="0"/>
      </w:tblPr>
      <w:tblGrid>
        <w:gridCol w:w="4536"/>
        <w:gridCol w:w="2127"/>
        <w:gridCol w:w="2976"/>
      </w:tblGrid>
      <w:tr w:rsidR="00981DE8" w:rsidRPr="0071386D" w:rsidTr="001B75BE">
        <w:tc>
          <w:tcPr>
            <w:tcW w:w="4536" w:type="dxa"/>
          </w:tcPr>
          <w:p w:rsidR="00981DE8" w:rsidRPr="00716545" w:rsidRDefault="00981DE8" w:rsidP="00716545">
            <w:pPr>
              <w:pStyle w:val="ab"/>
              <w:spacing w:after="0"/>
              <w:ind w:left="0" w:firstLine="0"/>
              <w:jc w:val="center"/>
              <w:rPr>
                <w:b/>
                <w:lang w:val="uk-UA"/>
              </w:rPr>
            </w:pPr>
            <w:r w:rsidRPr="00716545">
              <w:rPr>
                <w:b/>
                <w:lang w:val="uk-UA"/>
              </w:rPr>
              <w:t>Назва страви</w:t>
            </w:r>
          </w:p>
        </w:tc>
        <w:tc>
          <w:tcPr>
            <w:tcW w:w="2127" w:type="dxa"/>
          </w:tcPr>
          <w:p w:rsidR="00981DE8" w:rsidRPr="00716545" w:rsidRDefault="00981DE8" w:rsidP="00716545">
            <w:pPr>
              <w:pStyle w:val="ab"/>
              <w:spacing w:after="0"/>
              <w:ind w:left="0" w:firstLine="0"/>
              <w:jc w:val="center"/>
              <w:rPr>
                <w:b/>
                <w:lang w:val="uk-UA"/>
              </w:rPr>
            </w:pPr>
            <w:r w:rsidRPr="00716545">
              <w:rPr>
                <w:b/>
                <w:lang w:val="uk-UA"/>
              </w:rPr>
              <w:t>Вихід, г</w:t>
            </w:r>
          </w:p>
        </w:tc>
        <w:tc>
          <w:tcPr>
            <w:tcW w:w="2976" w:type="dxa"/>
          </w:tcPr>
          <w:p w:rsidR="00981DE8" w:rsidRPr="00716545" w:rsidRDefault="00981DE8" w:rsidP="00716545">
            <w:pPr>
              <w:pStyle w:val="ab"/>
              <w:spacing w:after="0"/>
              <w:ind w:left="0" w:firstLine="0"/>
              <w:jc w:val="center"/>
              <w:rPr>
                <w:b/>
                <w:lang w:val="uk-UA"/>
              </w:rPr>
            </w:pPr>
            <w:r w:rsidRPr="00716545">
              <w:rPr>
                <w:b/>
                <w:lang w:val="uk-UA"/>
              </w:rPr>
              <w:t>Кількість порцій, шт.</w:t>
            </w:r>
          </w:p>
        </w:tc>
      </w:tr>
      <w:tr w:rsidR="00981DE8" w:rsidRPr="008F72F6" w:rsidTr="001B75BE">
        <w:tc>
          <w:tcPr>
            <w:tcW w:w="4536" w:type="dxa"/>
          </w:tcPr>
          <w:p w:rsidR="00981DE8" w:rsidRPr="00716545" w:rsidRDefault="00981DE8" w:rsidP="00716545">
            <w:pPr>
              <w:ind w:firstLine="0"/>
              <w:jc w:val="both"/>
              <w:rPr>
                <w:lang w:val="uk-UA"/>
              </w:rPr>
            </w:pPr>
            <w:r w:rsidRPr="00716545">
              <w:rPr>
                <w:color w:val="000000"/>
                <w:lang w:val="uk-UA"/>
              </w:rPr>
              <w:t>Вареники з печінкою</w:t>
            </w:r>
          </w:p>
          <w:p w:rsidR="00981DE8" w:rsidRPr="00716545" w:rsidRDefault="00981DE8" w:rsidP="00716545">
            <w:pPr>
              <w:ind w:firstLine="0"/>
              <w:jc w:val="both"/>
              <w:rPr>
                <w:color w:val="000000"/>
                <w:lang w:val="uk-UA"/>
              </w:rPr>
            </w:pPr>
            <w:r w:rsidRPr="00716545">
              <w:rPr>
                <w:color w:val="000000"/>
                <w:lang w:val="uk-UA"/>
              </w:rPr>
              <w:t>Вареники з сиром</w:t>
            </w:r>
          </w:p>
          <w:p w:rsidR="00981DE8" w:rsidRPr="00716545" w:rsidRDefault="00981DE8" w:rsidP="00716545">
            <w:pPr>
              <w:ind w:firstLine="0"/>
              <w:jc w:val="both"/>
              <w:rPr>
                <w:color w:val="000000"/>
                <w:lang w:val="uk-UA"/>
              </w:rPr>
            </w:pPr>
            <w:r w:rsidRPr="00716545">
              <w:rPr>
                <w:color w:val="000000"/>
                <w:lang w:val="uk-UA"/>
              </w:rPr>
              <w:t>Вареники з чорницею</w:t>
            </w:r>
          </w:p>
          <w:p w:rsidR="00981DE8" w:rsidRPr="00716545" w:rsidRDefault="00981DE8" w:rsidP="00716545">
            <w:pPr>
              <w:pStyle w:val="ab"/>
              <w:spacing w:after="0"/>
              <w:ind w:left="0" w:firstLine="0"/>
              <w:jc w:val="both"/>
              <w:rPr>
                <w:lang w:val="uk-UA"/>
              </w:rPr>
            </w:pPr>
            <w:r w:rsidRPr="00716545">
              <w:rPr>
                <w:lang w:val="uk-UA"/>
              </w:rPr>
              <w:t>…</w:t>
            </w:r>
          </w:p>
        </w:tc>
        <w:tc>
          <w:tcPr>
            <w:tcW w:w="2127" w:type="dxa"/>
          </w:tcPr>
          <w:p w:rsidR="00981DE8" w:rsidRPr="00716545" w:rsidRDefault="00981DE8" w:rsidP="00716545">
            <w:pPr>
              <w:ind w:firstLine="0"/>
              <w:jc w:val="center"/>
              <w:rPr>
                <w:lang w:val="uk-UA"/>
              </w:rPr>
            </w:pPr>
            <w:r w:rsidRPr="00716545">
              <w:rPr>
                <w:lang w:val="uk-UA"/>
              </w:rPr>
              <w:t>210</w:t>
            </w:r>
          </w:p>
          <w:p w:rsidR="00981DE8" w:rsidRPr="00716545" w:rsidRDefault="00981DE8" w:rsidP="00716545">
            <w:pPr>
              <w:ind w:firstLine="0"/>
              <w:jc w:val="center"/>
              <w:rPr>
                <w:lang w:val="uk-UA"/>
              </w:rPr>
            </w:pPr>
            <w:r w:rsidRPr="00716545">
              <w:rPr>
                <w:lang w:val="uk-UA"/>
              </w:rPr>
              <w:t>210</w:t>
            </w:r>
          </w:p>
          <w:p w:rsidR="00981DE8" w:rsidRPr="00716545" w:rsidRDefault="00981DE8" w:rsidP="00716545">
            <w:pPr>
              <w:ind w:firstLine="0"/>
              <w:jc w:val="center"/>
              <w:rPr>
                <w:lang w:val="uk-UA"/>
              </w:rPr>
            </w:pPr>
            <w:r w:rsidRPr="00716545">
              <w:rPr>
                <w:lang w:val="uk-UA"/>
              </w:rPr>
              <w:t>210</w:t>
            </w:r>
          </w:p>
          <w:p w:rsidR="00981DE8" w:rsidRPr="00716545" w:rsidRDefault="00981DE8" w:rsidP="00716545">
            <w:pPr>
              <w:ind w:firstLine="0"/>
              <w:jc w:val="center"/>
              <w:rPr>
                <w:lang w:val="uk-UA"/>
              </w:rPr>
            </w:pPr>
            <w:r w:rsidRPr="00716545">
              <w:rPr>
                <w:lang w:val="uk-UA"/>
              </w:rPr>
              <w:t>…</w:t>
            </w:r>
          </w:p>
        </w:tc>
        <w:tc>
          <w:tcPr>
            <w:tcW w:w="2976" w:type="dxa"/>
          </w:tcPr>
          <w:p w:rsidR="00981DE8" w:rsidRPr="00716545" w:rsidRDefault="00981DE8" w:rsidP="00716545">
            <w:pPr>
              <w:ind w:firstLine="0"/>
              <w:jc w:val="center"/>
              <w:rPr>
                <w:lang w:val="uk-UA"/>
              </w:rPr>
            </w:pPr>
            <w:r w:rsidRPr="00716545">
              <w:rPr>
                <w:lang w:val="uk-UA"/>
              </w:rPr>
              <w:t>43</w:t>
            </w:r>
          </w:p>
          <w:p w:rsidR="00981DE8" w:rsidRPr="00716545" w:rsidRDefault="00981DE8" w:rsidP="00716545">
            <w:pPr>
              <w:ind w:firstLine="0"/>
              <w:jc w:val="center"/>
              <w:rPr>
                <w:lang w:val="uk-UA"/>
              </w:rPr>
            </w:pPr>
            <w:r w:rsidRPr="00716545">
              <w:rPr>
                <w:lang w:val="uk-UA"/>
              </w:rPr>
              <w:t>32</w:t>
            </w:r>
          </w:p>
          <w:p w:rsidR="00981DE8" w:rsidRPr="00716545" w:rsidRDefault="00981DE8" w:rsidP="00716545">
            <w:pPr>
              <w:ind w:firstLine="0"/>
              <w:jc w:val="center"/>
              <w:rPr>
                <w:lang w:val="uk-UA"/>
              </w:rPr>
            </w:pPr>
            <w:r w:rsidRPr="00716545">
              <w:rPr>
                <w:lang w:val="uk-UA"/>
              </w:rPr>
              <w:t>51</w:t>
            </w:r>
          </w:p>
          <w:p w:rsidR="00981DE8" w:rsidRPr="00716545" w:rsidRDefault="00981DE8" w:rsidP="00716545">
            <w:pPr>
              <w:ind w:firstLine="0"/>
              <w:jc w:val="center"/>
              <w:rPr>
                <w:lang w:val="uk-UA"/>
              </w:rPr>
            </w:pPr>
            <w:r w:rsidRPr="00716545">
              <w:rPr>
                <w:lang w:val="uk-UA"/>
              </w:rPr>
              <w:t>…</w:t>
            </w:r>
          </w:p>
        </w:tc>
      </w:tr>
    </w:tbl>
    <w:p w:rsidR="00981DE8" w:rsidRPr="00660307" w:rsidRDefault="00981DE8" w:rsidP="00981DE8">
      <w:pPr>
        <w:ind w:firstLine="709"/>
        <w:jc w:val="both"/>
        <w:rPr>
          <w:sz w:val="28"/>
          <w:szCs w:val="28"/>
        </w:rPr>
      </w:pPr>
    </w:p>
    <w:p w:rsidR="00981DE8" w:rsidRPr="00836C9D" w:rsidRDefault="00981DE8" w:rsidP="00981DE8">
      <w:pPr>
        <w:ind w:firstLine="709"/>
        <w:jc w:val="both"/>
        <w:rPr>
          <w:sz w:val="28"/>
          <w:szCs w:val="28"/>
          <w:lang w:val="uk-UA"/>
        </w:rPr>
      </w:pPr>
      <w:r>
        <w:rPr>
          <w:b/>
          <w:spacing w:val="-12"/>
          <w:sz w:val="28"/>
          <w:szCs w:val="28"/>
          <w:lang w:val="uk-UA"/>
        </w:rPr>
        <w:t xml:space="preserve">Таблиця </w:t>
      </w:r>
      <w:r w:rsidR="00A8377A">
        <w:rPr>
          <w:b/>
          <w:spacing w:val="-12"/>
          <w:sz w:val="28"/>
          <w:szCs w:val="28"/>
          <w:lang w:val="uk-UA"/>
        </w:rPr>
        <w:t>2.</w:t>
      </w:r>
      <w:r w:rsidRPr="006D03E3">
        <w:rPr>
          <w:b/>
          <w:spacing w:val="-12"/>
          <w:sz w:val="28"/>
          <w:szCs w:val="28"/>
          <w:lang w:val="uk-UA"/>
        </w:rPr>
        <w:t>2</w:t>
      </w:r>
      <w:r>
        <w:rPr>
          <w:b/>
          <w:spacing w:val="-12"/>
          <w:sz w:val="28"/>
          <w:szCs w:val="28"/>
          <w:lang w:val="uk-UA"/>
        </w:rPr>
        <w:t>3</w:t>
      </w:r>
      <w:r w:rsidRPr="006D03E3">
        <w:rPr>
          <w:b/>
          <w:spacing w:val="-12"/>
          <w:sz w:val="28"/>
          <w:szCs w:val="28"/>
          <w:lang w:val="uk-UA"/>
        </w:rPr>
        <w:t xml:space="preserve"> – Д</w:t>
      </w:r>
      <w:r>
        <w:rPr>
          <w:b/>
          <w:spacing w:val="-12"/>
          <w:sz w:val="28"/>
          <w:szCs w:val="28"/>
          <w:lang w:val="uk-UA"/>
        </w:rPr>
        <w:t>енна виробнича програма кондитерського</w:t>
      </w:r>
      <w:r w:rsidRPr="006D03E3">
        <w:rPr>
          <w:b/>
          <w:spacing w:val="-12"/>
          <w:sz w:val="28"/>
          <w:szCs w:val="28"/>
          <w:lang w:val="uk-UA"/>
        </w:rPr>
        <w:t xml:space="preserve"> цеху </w:t>
      </w:r>
      <w:r w:rsidRPr="00A8377A">
        <w:rPr>
          <w:i/>
          <w:spacing w:val="-12"/>
          <w:sz w:val="28"/>
          <w:szCs w:val="28"/>
          <w:lang w:val="uk-UA"/>
        </w:rPr>
        <w:t>(приклад)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2409"/>
        <w:gridCol w:w="2092"/>
      </w:tblGrid>
      <w:tr w:rsidR="00981DE8" w:rsidRPr="00512BBE" w:rsidTr="001B75BE">
        <w:tc>
          <w:tcPr>
            <w:tcW w:w="5070" w:type="dxa"/>
            <w:vAlign w:val="center"/>
          </w:tcPr>
          <w:p w:rsidR="00981DE8" w:rsidRPr="00E5417D" w:rsidRDefault="00981DE8" w:rsidP="001B75BE">
            <w:pPr>
              <w:jc w:val="center"/>
              <w:rPr>
                <w:b/>
                <w:lang w:val="uk-UA"/>
              </w:rPr>
            </w:pPr>
            <w:r w:rsidRPr="00E5417D">
              <w:rPr>
                <w:b/>
                <w:lang w:val="uk-UA"/>
              </w:rPr>
              <w:t>Назва виробу</w:t>
            </w:r>
          </w:p>
        </w:tc>
        <w:tc>
          <w:tcPr>
            <w:tcW w:w="2409" w:type="dxa"/>
            <w:vAlign w:val="center"/>
          </w:tcPr>
          <w:p w:rsidR="00981DE8" w:rsidRPr="00E5417D" w:rsidRDefault="00981DE8" w:rsidP="001B75BE">
            <w:pPr>
              <w:jc w:val="center"/>
              <w:rPr>
                <w:b/>
                <w:lang w:val="uk-UA"/>
              </w:rPr>
            </w:pPr>
            <w:r w:rsidRPr="00E5417D">
              <w:rPr>
                <w:b/>
                <w:lang w:val="uk-UA"/>
              </w:rPr>
              <w:t>Маса, г</w:t>
            </w:r>
          </w:p>
        </w:tc>
        <w:tc>
          <w:tcPr>
            <w:tcW w:w="2092" w:type="dxa"/>
            <w:vAlign w:val="center"/>
          </w:tcPr>
          <w:p w:rsidR="00981DE8" w:rsidRPr="00E5417D" w:rsidRDefault="00981DE8" w:rsidP="001B75BE">
            <w:pPr>
              <w:jc w:val="center"/>
              <w:rPr>
                <w:b/>
                <w:lang w:val="uk-UA"/>
              </w:rPr>
            </w:pPr>
            <w:r w:rsidRPr="00E5417D">
              <w:rPr>
                <w:b/>
                <w:lang w:val="uk-UA"/>
              </w:rPr>
              <w:t>Кількість, шт.</w:t>
            </w:r>
          </w:p>
        </w:tc>
      </w:tr>
      <w:tr w:rsidR="00981DE8" w:rsidRPr="00512BBE" w:rsidTr="001B75BE">
        <w:tc>
          <w:tcPr>
            <w:tcW w:w="9571" w:type="dxa"/>
            <w:gridSpan w:val="3"/>
          </w:tcPr>
          <w:p w:rsidR="00981DE8" w:rsidRPr="00B84492" w:rsidRDefault="00981DE8" w:rsidP="001B75BE">
            <w:pPr>
              <w:jc w:val="center"/>
              <w:rPr>
                <w:i/>
                <w:lang w:val="uk-UA"/>
              </w:rPr>
            </w:pPr>
            <w:r w:rsidRPr="00B84492">
              <w:rPr>
                <w:i/>
                <w:lang w:val="uk-UA"/>
              </w:rPr>
              <w:t>Вироби із дріжджового тіста</w:t>
            </w:r>
          </w:p>
        </w:tc>
      </w:tr>
      <w:tr w:rsidR="00981DE8" w:rsidRPr="00512BBE" w:rsidTr="001B75BE">
        <w:tc>
          <w:tcPr>
            <w:tcW w:w="5070" w:type="dxa"/>
          </w:tcPr>
          <w:p w:rsidR="00981DE8" w:rsidRPr="00E5417D" w:rsidRDefault="00981DE8" w:rsidP="001B75BE">
            <w:pPr>
              <w:contextualSpacing/>
              <w:jc w:val="both"/>
              <w:rPr>
                <w:lang w:val="uk-UA"/>
              </w:rPr>
            </w:pPr>
            <w:r w:rsidRPr="00E5417D">
              <w:rPr>
                <w:lang w:val="uk-UA"/>
              </w:rPr>
              <w:t>Булочка здобна з вишнями та черешнями</w:t>
            </w:r>
          </w:p>
        </w:tc>
        <w:tc>
          <w:tcPr>
            <w:tcW w:w="2409" w:type="dxa"/>
            <w:vAlign w:val="center"/>
          </w:tcPr>
          <w:p w:rsidR="00981DE8" w:rsidRPr="00E5417D" w:rsidRDefault="00981DE8" w:rsidP="001B75BE">
            <w:pPr>
              <w:contextualSpacing/>
              <w:jc w:val="center"/>
              <w:rPr>
                <w:lang w:val="uk-UA"/>
              </w:rPr>
            </w:pPr>
            <w:r w:rsidRPr="00E5417D">
              <w:rPr>
                <w:lang w:val="uk-UA"/>
              </w:rPr>
              <w:t>100</w:t>
            </w:r>
          </w:p>
        </w:tc>
        <w:tc>
          <w:tcPr>
            <w:tcW w:w="2092" w:type="dxa"/>
            <w:vAlign w:val="center"/>
          </w:tcPr>
          <w:p w:rsidR="00981DE8" w:rsidRPr="00E5417D" w:rsidRDefault="00981DE8" w:rsidP="001B75BE">
            <w:pPr>
              <w:contextualSpacing/>
              <w:jc w:val="center"/>
              <w:rPr>
                <w:lang w:val="uk-UA"/>
              </w:rPr>
            </w:pPr>
            <w:r w:rsidRPr="00E5417D">
              <w:rPr>
                <w:lang w:val="uk-UA"/>
              </w:rPr>
              <w:t>45</w:t>
            </w:r>
          </w:p>
        </w:tc>
      </w:tr>
      <w:tr w:rsidR="00981DE8" w:rsidRPr="00512BBE" w:rsidTr="001B75BE">
        <w:tc>
          <w:tcPr>
            <w:tcW w:w="5070" w:type="dxa"/>
          </w:tcPr>
          <w:p w:rsidR="00981DE8" w:rsidRPr="00E5417D" w:rsidRDefault="00981DE8" w:rsidP="001B75BE">
            <w:pPr>
              <w:contextualSpacing/>
              <w:jc w:val="both"/>
              <w:rPr>
                <w:lang w:val="uk-UA"/>
              </w:rPr>
            </w:pPr>
            <w:r w:rsidRPr="00E5417D">
              <w:rPr>
                <w:lang w:val="uk-UA"/>
              </w:rPr>
              <w:t>Булочка здобна з шоколадно–горіховою начинкою</w:t>
            </w:r>
          </w:p>
        </w:tc>
        <w:tc>
          <w:tcPr>
            <w:tcW w:w="2409" w:type="dxa"/>
            <w:vAlign w:val="center"/>
          </w:tcPr>
          <w:p w:rsidR="00981DE8" w:rsidRPr="00E5417D" w:rsidRDefault="00981DE8" w:rsidP="001B75BE">
            <w:pPr>
              <w:contextualSpacing/>
              <w:jc w:val="center"/>
              <w:rPr>
                <w:lang w:val="uk-UA"/>
              </w:rPr>
            </w:pPr>
            <w:r w:rsidRPr="00E5417D">
              <w:rPr>
                <w:lang w:val="uk-UA"/>
              </w:rPr>
              <w:t>100</w:t>
            </w:r>
          </w:p>
        </w:tc>
        <w:tc>
          <w:tcPr>
            <w:tcW w:w="2092" w:type="dxa"/>
            <w:vAlign w:val="center"/>
          </w:tcPr>
          <w:p w:rsidR="00981DE8" w:rsidRPr="00E5417D" w:rsidRDefault="00981DE8" w:rsidP="001B75BE">
            <w:pPr>
              <w:contextualSpacing/>
              <w:jc w:val="center"/>
              <w:rPr>
                <w:lang w:val="uk-UA"/>
              </w:rPr>
            </w:pPr>
            <w:r w:rsidRPr="00E5417D">
              <w:rPr>
                <w:lang w:val="uk-UA"/>
              </w:rPr>
              <w:t>15</w:t>
            </w:r>
          </w:p>
        </w:tc>
      </w:tr>
      <w:tr w:rsidR="00981DE8" w:rsidRPr="00512BBE" w:rsidTr="001B75BE">
        <w:tc>
          <w:tcPr>
            <w:tcW w:w="5070" w:type="dxa"/>
          </w:tcPr>
          <w:p w:rsidR="00981DE8" w:rsidRPr="00E5417D" w:rsidRDefault="00981DE8" w:rsidP="001B75BE">
            <w:pPr>
              <w:contextualSpacing/>
              <w:jc w:val="both"/>
              <w:rPr>
                <w:lang w:val="uk-UA"/>
              </w:rPr>
            </w:pPr>
            <w:r w:rsidRPr="00E5417D">
              <w:rPr>
                <w:lang w:val="uk-UA"/>
              </w:rPr>
              <w:t>…</w:t>
            </w:r>
          </w:p>
        </w:tc>
        <w:tc>
          <w:tcPr>
            <w:tcW w:w="2409" w:type="dxa"/>
            <w:vAlign w:val="center"/>
          </w:tcPr>
          <w:p w:rsidR="00981DE8" w:rsidRPr="00E5417D" w:rsidRDefault="00981DE8" w:rsidP="001B75BE">
            <w:pPr>
              <w:contextualSpacing/>
              <w:jc w:val="center"/>
              <w:rPr>
                <w:lang w:val="uk-UA"/>
              </w:rPr>
            </w:pPr>
            <w:r w:rsidRPr="00E5417D">
              <w:rPr>
                <w:lang w:val="uk-UA"/>
              </w:rPr>
              <w:t>…</w:t>
            </w:r>
          </w:p>
        </w:tc>
        <w:tc>
          <w:tcPr>
            <w:tcW w:w="2092" w:type="dxa"/>
            <w:vAlign w:val="center"/>
          </w:tcPr>
          <w:p w:rsidR="00981DE8" w:rsidRPr="00E5417D" w:rsidRDefault="00981DE8" w:rsidP="001B75BE">
            <w:pPr>
              <w:contextualSpacing/>
              <w:jc w:val="center"/>
              <w:rPr>
                <w:lang w:val="uk-UA"/>
              </w:rPr>
            </w:pPr>
            <w:r w:rsidRPr="00E5417D">
              <w:rPr>
                <w:lang w:val="uk-UA"/>
              </w:rPr>
              <w:t>…</w:t>
            </w:r>
          </w:p>
        </w:tc>
      </w:tr>
      <w:tr w:rsidR="00981DE8" w:rsidRPr="00512BBE" w:rsidTr="001B75BE">
        <w:tc>
          <w:tcPr>
            <w:tcW w:w="9571" w:type="dxa"/>
            <w:gridSpan w:val="3"/>
          </w:tcPr>
          <w:p w:rsidR="00981DE8" w:rsidRPr="00B84492" w:rsidRDefault="00981DE8" w:rsidP="001B75BE">
            <w:pPr>
              <w:jc w:val="center"/>
              <w:rPr>
                <w:i/>
                <w:lang w:val="uk-UA"/>
              </w:rPr>
            </w:pPr>
            <w:r w:rsidRPr="00B84492">
              <w:rPr>
                <w:i/>
                <w:lang w:val="uk-UA"/>
              </w:rPr>
              <w:t>Вироби із пісочного тіста</w:t>
            </w:r>
          </w:p>
        </w:tc>
      </w:tr>
      <w:tr w:rsidR="00981DE8" w:rsidRPr="00512BBE" w:rsidTr="001B75BE">
        <w:tc>
          <w:tcPr>
            <w:tcW w:w="5070" w:type="dxa"/>
          </w:tcPr>
          <w:p w:rsidR="00981DE8" w:rsidRPr="00E5417D" w:rsidRDefault="00981DE8" w:rsidP="001B75BE">
            <w:pPr>
              <w:jc w:val="both"/>
              <w:rPr>
                <w:lang w:val="uk-UA"/>
              </w:rPr>
            </w:pPr>
            <w:proofErr w:type="spellStart"/>
            <w:r w:rsidRPr="00E5417D">
              <w:rPr>
                <w:lang w:val="uk-UA"/>
              </w:rPr>
              <w:t>Чізкейк</w:t>
            </w:r>
            <w:proofErr w:type="spellEnd"/>
            <w:r w:rsidRPr="00E5417D">
              <w:rPr>
                <w:lang w:val="uk-UA"/>
              </w:rPr>
              <w:t xml:space="preserve"> «Захоплююча ніжність»</w:t>
            </w:r>
          </w:p>
        </w:tc>
        <w:tc>
          <w:tcPr>
            <w:tcW w:w="2409" w:type="dxa"/>
            <w:vAlign w:val="center"/>
          </w:tcPr>
          <w:p w:rsidR="00981DE8" w:rsidRPr="00E5417D" w:rsidRDefault="00981DE8" w:rsidP="001B75BE">
            <w:pPr>
              <w:contextualSpacing/>
              <w:jc w:val="center"/>
              <w:rPr>
                <w:lang w:val="uk-UA"/>
              </w:rPr>
            </w:pPr>
            <w:r w:rsidRPr="00E5417D">
              <w:rPr>
                <w:lang w:val="uk-UA"/>
              </w:rPr>
              <w:t>100</w:t>
            </w:r>
          </w:p>
        </w:tc>
        <w:tc>
          <w:tcPr>
            <w:tcW w:w="2092" w:type="dxa"/>
            <w:vAlign w:val="center"/>
          </w:tcPr>
          <w:p w:rsidR="00981DE8" w:rsidRPr="00E5417D" w:rsidRDefault="00981DE8" w:rsidP="001B75BE">
            <w:pPr>
              <w:contextualSpacing/>
              <w:jc w:val="center"/>
              <w:rPr>
                <w:lang w:val="uk-UA"/>
              </w:rPr>
            </w:pPr>
            <w:r w:rsidRPr="00E5417D">
              <w:rPr>
                <w:lang w:val="uk-UA"/>
              </w:rPr>
              <w:t>40</w:t>
            </w:r>
          </w:p>
        </w:tc>
      </w:tr>
      <w:tr w:rsidR="00981DE8" w:rsidRPr="00512BBE" w:rsidTr="001B75BE">
        <w:tc>
          <w:tcPr>
            <w:tcW w:w="5070" w:type="dxa"/>
          </w:tcPr>
          <w:p w:rsidR="00981DE8" w:rsidRPr="00E5417D" w:rsidRDefault="00981DE8" w:rsidP="001B75BE">
            <w:pPr>
              <w:jc w:val="both"/>
              <w:rPr>
                <w:lang w:val="uk-UA"/>
              </w:rPr>
            </w:pPr>
            <w:r w:rsidRPr="00E5417D">
              <w:rPr>
                <w:lang w:val="uk-UA"/>
              </w:rPr>
              <w:t>Тістечко «Бенефіс»</w:t>
            </w:r>
          </w:p>
        </w:tc>
        <w:tc>
          <w:tcPr>
            <w:tcW w:w="2409" w:type="dxa"/>
            <w:vAlign w:val="center"/>
          </w:tcPr>
          <w:p w:rsidR="00981DE8" w:rsidRPr="00E5417D" w:rsidRDefault="00981DE8" w:rsidP="001B75BE">
            <w:pPr>
              <w:contextualSpacing/>
              <w:jc w:val="center"/>
              <w:rPr>
                <w:lang w:val="uk-UA"/>
              </w:rPr>
            </w:pPr>
            <w:r w:rsidRPr="00E5417D">
              <w:rPr>
                <w:lang w:val="uk-UA"/>
              </w:rPr>
              <w:t>100</w:t>
            </w:r>
          </w:p>
        </w:tc>
        <w:tc>
          <w:tcPr>
            <w:tcW w:w="2092" w:type="dxa"/>
            <w:vAlign w:val="center"/>
          </w:tcPr>
          <w:p w:rsidR="00981DE8" w:rsidRPr="00E5417D" w:rsidRDefault="00981DE8" w:rsidP="001B75BE">
            <w:pPr>
              <w:contextualSpacing/>
              <w:jc w:val="center"/>
              <w:rPr>
                <w:lang w:val="uk-UA"/>
              </w:rPr>
            </w:pPr>
            <w:r w:rsidRPr="00E5417D">
              <w:rPr>
                <w:lang w:val="uk-UA"/>
              </w:rPr>
              <w:t>25</w:t>
            </w:r>
          </w:p>
        </w:tc>
      </w:tr>
      <w:tr w:rsidR="00981DE8" w:rsidRPr="00512BBE" w:rsidTr="001B75BE">
        <w:tc>
          <w:tcPr>
            <w:tcW w:w="5070" w:type="dxa"/>
          </w:tcPr>
          <w:p w:rsidR="00981DE8" w:rsidRPr="00E5417D" w:rsidRDefault="00981DE8" w:rsidP="001B75BE">
            <w:pPr>
              <w:jc w:val="both"/>
              <w:rPr>
                <w:lang w:val="uk-UA"/>
              </w:rPr>
            </w:pPr>
            <w:r w:rsidRPr="00E5417D">
              <w:rPr>
                <w:lang w:val="uk-UA"/>
              </w:rPr>
              <w:t>…</w:t>
            </w:r>
          </w:p>
        </w:tc>
        <w:tc>
          <w:tcPr>
            <w:tcW w:w="2409" w:type="dxa"/>
            <w:vAlign w:val="center"/>
          </w:tcPr>
          <w:p w:rsidR="00981DE8" w:rsidRPr="00E5417D" w:rsidRDefault="00981DE8" w:rsidP="001B75BE">
            <w:pPr>
              <w:contextualSpacing/>
              <w:jc w:val="center"/>
              <w:rPr>
                <w:lang w:val="uk-UA"/>
              </w:rPr>
            </w:pPr>
            <w:r w:rsidRPr="00E5417D">
              <w:rPr>
                <w:lang w:val="uk-UA"/>
              </w:rPr>
              <w:t>…</w:t>
            </w:r>
          </w:p>
        </w:tc>
        <w:tc>
          <w:tcPr>
            <w:tcW w:w="2092" w:type="dxa"/>
            <w:vAlign w:val="center"/>
          </w:tcPr>
          <w:p w:rsidR="00981DE8" w:rsidRPr="00E5417D" w:rsidRDefault="00981DE8" w:rsidP="001B75BE">
            <w:pPr>
              <w:contextualSpacing/>
              <w:jc w:val="center"/>
              <w:rPr>
                <w:lang w:val="uk-UA"/>
              </w:rPr>
            </w:pPr>
            <w:r w:rsidRPr="00E5417D">
              <w:rPr>
                <w:lang w:val="uk-UA"/>
              </w:rPr>
              <w:t>…</w:t>
            </w:r>
          </w:p>
        </w:tc>
      </w:tr>
      <w:tr w:rsidR="00981DE8" w:rsidRPr="00512BBE" w:rsidTr="001B75BE">
        <w:tc>
          <w:tcPr>
            <w:tcW w:w="9571" w:type="dxa"/>
            <w:gridSpan w:val="3"/>
          </w:tcPr>
          <w:p w:rsidR="00981DE8" w:rsidRPr="00B84492" w:rsidRDefault="00981DE8" w:rsidP="001B75BE">
            <w:pPr>
              <w:jc w:val="center"/>
              <w:rPr>
                <w:i/>
                <w:lang w:val="uk-UA"/>
              </w:rPr>
            </w:pPr>
            <w:r w:rsidRPr="00B84492">
              <w:rPr>
                <w:i/>
                <w:lang w:val="uk-UA"/>
              </w:rPr>
              <w:t>Вироби із бісквітного тіста</w:t>
            </w:r>
          </w:p>
        </w:tc>
      </w:tr>
      <w:tr w:rsidR="00981DE8" w:rsidRPr="00512BBE" w:rsidTr="001B75BE">
        <w:tc>
          <w:tcPr>
            <w:tcW w:w="5070" w:type="dxa"/>
          </w:tcPr>
          <w:p w:rsidR="00981DE8" w:rsidRPr="00E5417D" w:rsidRDefault="00981DE8" w:rsidP="001B75BE">
            <w:pPr>
              <w:jc w:val="both"/>
              <w:rPr>
                <w:lang w:val="uk-UA"/>
              </w:rPr>
            </w:pPr>
            <w:r w:rsidRPr="00E5417D">
              <w:rPr>
                <w:lang w:val="uk-UA"/>
              </w:rPr>
              <w:t>Тістечко «Червоний мак»</w:t>
            </w:r>
          </w:p>
        </w:tc>
        <w:tc>
          <w:tcPr>
            <w:tcW w:w="2409" w:type="dxa"/>
            <w:vAlign w:val="center"/>
          </w:tcPr>
          <w:p w:rsidR="00981DE8" w:rsidRPr="00E5417D" w:rsidRDefault="00981DE8" w:rsidP="001B75BE">
            <w:pPr>
              <w:contextualSpacing/>
              <w:jc w:val="center"/>
              <w:rPr>
                <w:lang w:val="uk-UA"/>
              </w:rPr>
            </w:pPr>
            <w:r w:rsidRPr="00E5417D">
              <w:rPr>
                <w:lang w:val="uk-UA"/>
              </w:rPr>
              <w:t>100</w:t>
            </w:r>
          </w:p>
        </w:tc>
        <w:tc>
          <w:tcPr>
            <w:tcW w:w="2092" w:type="dxa"/>
          </w:tcPr>
          <w:p w:rsidR="00981DE8" w:rsidRPr="00E5417D" w:rsidRDefault="00981DE8" w:rsidP="001B75BE">
            <w:pPr>
              <w:jc w:val="center"/>
              <w:rPr>
                <w:lang w:val="uk-UA"/>
              </w:rPr>
            </w:pPr>
            <w:r w:rsidRPr="00E5417D">
              <w:rPr>
                <w:lang w:val="uk-UA"/>
              </w:rPr>
              <w:t>20</w:t>
            </w:r>
          </w:p>
        </w:tc>
      </w:tr>
      <w:tr w:rsidR="00981DE8" w:rsidRPr="00512BBE" w:rsidTr="001B75BE">
        <w:tc>
          <w:tcPr>
            <w:tcW w:w="5070" w:type="dxa"/>
          </w:tcPr>
          <w:p w:rsidR="00981DE8" w:rsidRPr="00E5417D" w:rsidRDefault="00981DE8" w:rsidP="001B75BE">
            <w:pPr>
              <w:jc w:val="both"/>
              <w:rPr>
                <w:lang w:val="uk-UA"/>
              </w:rPr>
            </w:pPr>
            <w:r w:rsidRPr="00E5417D">
              <w:rPr>
                <w:lang w:val="uk-UA"/>
              </w:rPr>
              <w:t>Кекс «Лимонна нотка»</w:t>
            </w:r>
          </w:p>
        </w:tc>
        <w:tc>
          <w:tcPr>
            <w:tcW w:w="2409" w:type="dxa"/>
          </w:tcPr>
          <w:p w:rsidR="00981DE8" w:rsidRPr="00E5417D" w:rsidRDefault="00981DE8" w:rsidP="001B75BE">
            <w:pPr>
              <w:jc w:val="center"/>
              <w:rPr>
                <w:lang w:val="uk-UA"/>
              </w:rPr>
            </w:pPr>
            <w:r w:rsidRPr="00E5417D">
              <w:rPr>
                <w:lang w:val="uk-UA"/>
              </w:rPr>
              <w:t>100</w:t>
            </w:r>
          </w:p>
        </w:tc>
        <w:tc>
          <w:tcPr>
            <w:tcW w:w="2092" w:type="dxa"/>
          </w:tcPr>
          <w:p w:rsidR="00981DE8" w:rsidRPr="00E5417D" w:rsidRDefault="00981DE8" w:rsidP="001B75BE">
            <w:pPr>
              <w:jc w:val="center"/>
              <w:rPr>
                <w:lang w:val="uk-UA"/>
              </w:rPr>
            </w:pPr>
            <w:r w:rsidRPr="00E5417D">
              <w:rPr>
                <w:lang w:val="uk-UA"/>
              </w:rPr>
              <w:t>30</w:t>
            </w:r>
          </w:p>
        </w:tc>
      </w:tr>
      <w:tr w:rsidR="00981DE8" w:rsidRPr="00512BBE" w:rsidTr="001B75BE">
        <w:tc>
          <w:tcPr>
            <w:tcW w:w="5070" w:type="dxa"/>
          </w:tcPr>
          <w:p w:rsidR="00981DE8" w:rsidRPr="00E5417D" w:rsidRDefault="00981DE8" w:rsidP="001B75BE">
            <w:pPr>
              <w:jc w:val="both"/>
              <w:rPr>
                <w:lang w:val="uk-UA"/>
              </w:rPr>
            </w:pPr>
            <w:r w:rsidRPr="00E5417D">
              <w:rPr>
                <w:lang w:val="uk-UA"/>
              </w:rPr>
              <w:t>…</w:t>
            </w:r>
          </w:p>
        </w:tc>
        <w:tc>
          <w:tcPr>
            <w:tcW w:w="2409" w:type="dxa"/>
          </w:tcPr>
          <w:p w:rsidR="00981DE8" w:rsidRPr="00E5417D" w:rsidRDefault="00981DE8" w:rsidP="001B75BE">
            <w:pPr>
              <w:jc w:val="center"/>
              <w:rPr>
                <w:lang w:val="uk-UA"/>
              </w:rPr>
            </w:pPr>
            <w:r w:rsidRPr="00E5417D">
              <w:rPr>
                <w:lang w:val="uk-UA"/>
              </w:rPr>
              <w:t>…</w:t>
            </w:r>
          </w:p>
        </w:tc>
        <w:tc>
          <w:tcPr>
            <w:tcW w:w="2092" w:type="dxa"/>
          </w:tcPr>
          <w:p w:rsidR="00981DE8" w:rsidRPr="00E5417D" w:rsidRDefault="00981DE8" w:rsidP="001B75BE">
            <w:pPr>
              <w:jc w:val="center"/>
              <w:rPr>
                <w:lang w:val="uk-UA"/>
              </w:rPr>
            </w:pPr>
            <w:r w:rsidRPr="00E5417D">
              <w:rPr>
                <w:lang w:val="uk-UA"/>
              </w:rPr>
              <w:t>…</w:t>
            </w:r>
          </w:p>
        </w:tc>
      </w:tr>
      <w:tr w:rsidR="00981DE8" w:rsidRPr="00512BBE" w:rsidTr="001B75BE">
        <w:tc>
          <w:tcPr>
            <w:tcW w:w="9571" w:type="dxa"/>
            <w:gridSpan w:val="3"/>
            <w:vAlign w:val="center"/>
          </w:tcPr>
          <w:p w:rsidR="00981DE8" w:rsidRPr="00B84492" w:rsidRDefault="00981DE8" w:rsidP="001B75BE">
            <w:pPr>
              <w:jc w:val="center"/>
              <w:rPr>
                <w:i/>
                <w:lang w:val="uk-UA"/>
              </w:rPr>
            </w:pPr>
            <w:r w:rsidRPr="00B84492">
              <w:rPr>
                <w:i/>
                <w:lang w:val="uk-UA"/>
              </w:rPr>
              <w:t>Вироби із листкового тіста</w:t>
            </w:r>
          </w:p>
        </w:tc>
      </w:tr>
      <w:tr w:rsidR="00981DE8" w:rsidRPr="00512BBE" w:rsidTr="001B75BE">
        <w:tc>
          <w:tcPr>
            <w:tcW w:w="5070" w:type="dxa"/>
          </w:tcPr>
          <w:p w:rsidR="00981DE8" w:rsidRPr="00E5417D" w:rsidRDefault="00981DE8" w:rsidP="001B75BE">
            <w:pPr>
              <w:jc w:val="both"/>
              <w:rPr>
                <w:lang w:val="uk-UA"/>
              </w:rPr>
            </w:pPr>
            <w:r w:rsidRPr="00E5417D">
              <w:rPr>
                <w:lang w:val="uk-UA"/>
              </w:rPr>
              <w:t>Торт «Наполеон»</w:t>
            </w:r>
          </w:p>
        </w:tc>
        <w:tc>
          <w:tcPr>
            <w:tcW w:w="2409" w:type="dxa"/>
          </w:tcPr>
          <w:p w:rsidR="00981DE8" w:rsidRPr="00E5417D" w:rsidRDefault="00981DE8" w:rsidP="001B75BE">
            <w:pPr>
              <w:jc w:val="center"/>
              <w:rPr>
                <w:lang w:val="uk-UA"/>
              </w:rPr>
            </w:pPr>
            <w:r w:rsidRPr="00E5417D">
              <w:rPr>
                <w:lang w:val="uk-UA"/>
              </w:rPr>
              <w:t>100</w:t>
            </w:r>
          </w:p>
        </w:tc>
        <w:tc>
          <w:tcPr>
            <w:tcW w:w="2092" w:type="dxa"/>
          </w:tcPr>
          <w:p w:rsidR="00981DE8" w:rsidRPr="00E5417D" w:rsidRDefault="00981DE8" w:rsidP="001B75BE">
            <w:pPr>
              <w:jc w:val="center"/>
              <w:rPr>
                <w:lang w:val="uk-UA"/>
              </w:rPr>
            </w:pPr>
            <w:r w:rsidRPr="00E5417D">
              <w:rPr>
                <w:lang w:val="uk-UA"/>
              </w:rPr>
              <w:t>20</w:t>
            </w:r>
          </w:p>
        </w:tc>
      </w:tr>
      <w:tr w:rsidR="00981DE8" w:rsidRPr="00512BBE" w:rsidTr="001B75BE">
        <w:tc>
          <w:tcPr>
            <w:tcW w:w="5070" w:type="dxa"/>
          </w:tcPr>
          <w:p w:rsidR="00981DE8" w:rsidRPr="00E5417D" w:rsidRDefault="00981DE8" w:rsidP="001B75BE">
            <w:pPr>
              <w:jc w:val="both"/>
              <w:rPr>
                <w:lang w:val="uk-UA"/>
              </w:rPr>
            </w:pPr>
            <w:r w:rsidRPr="00E5417D">
              <w:rPr>
                <w:lang w:val="uk-UA"/>
              </w:rPr>
              <w:t>…</w:t>
            </w:r>
          </w:p>
        </w:tc>
        <w:tc>
          <w:tcPr>
            <w:tcW w:w="2409" w:type="dxa"/>
          </w:tcPr>
          <w:p w:rsidR="00981DE8" w:rsidRPr="00E5417D" w:rsidRDefault="00981DE8" w:rsidP="001B75BE">
            <w:pPr>
              <w:jc w:val="center"/>
              <w:rPr>
                <w:lang w:val="uk-UA"/>
              </w:rPr>
            </w:pPr>
            <w:r w:rsidRPr="00E5417D">
              <w:rPr>
                <w:lang w:val="uk-UA"/>
              </w:rPr>
              <w:t>…</w:t>
            </w:r>
          </w:p>
        </w:tc>
        <w:tc>
          <w:tcPr>
            <w:tcW w:w="2092" w:type="dxa"/>
          </w:tcPr>
          <w:p w:rsidR="00981DE8" w:rsidRPr="00E5417D" w:rsidRDefault="00981DE8" w:rsidP="001B75BE">
            <w:pPr>
              <w:jc w:val="center"/>
              <w:rPr>
                <w:lang w:val="uk-UA"/>
              </w:rPr>
            </w:pPr>
            <w:r w:rsidRPr="00E5417D">
              <w:rPr>
                <w:lang w:val="uk-UA"/>
              </w:rPr>
              <w:t>…</w:t>
            </w:r>
          </w:p>
        </w:tc>
      </w:tr>
    </w:tbl>
    <w:p w:rsidR="001B75BE" w:rsidRDefault="001B75BE" w:rsidP="001B75BE">
      <w:pPr>
        <w:ind w:firstLine="709"/>
        <w:jc w:val="both"/>
        <w:rPr>
          <w:sz w:val="28"/>
          <w:szCs w:val="28"/>
          <w:lang w:val="uk-UA"/>
        </w:rPr>
      </w:pPr>
      <w:r w:rsidRPr="007A69FE">
        <w:rPr>
          <w:sz w:val="28"/>
          <w:szCs w:val="28"/>
          <w:lang w:val="uk-UA"/>
        </w:rPr>
        <w:t>Чисельність робітників</w:t>
      </w:r>
      <w:r>
        <w:rPr>
          <w:sz w:val="28"/>
          <w:szCs w:val="28"/>
          <w:lang w:val="uk-UA"/>
        </w:rPr>
        <w:t xml:space="preserve"> виробництва у цехах розраховується на основі виробничої програми цеху за:</w:t>
      </w:r>
    </w:p>
    <w:p w:rsidR="001B75BE" w:rsidRDefault="001B75BE" w:rsidP="001B75BE">
      <w:pPr>
        <w:ind w:firstLine="709"/>
        <w:jc w:val="both"/>
        <w:rPr>
          <w:sz w:val="28"/>
          <w:szCs w:val="28"/>
          <w:lang w:val="uk-UA"/>
        </w:rPr>
      </w:pPr>
      <w:r>
        <w:rPr>
          <w:sz w:val="28"/>
          <w:szCs w:val="28"/>
          <w:lang w:val="uk-UA"/>
        </w:rPr>
        <w:t>- нормами виробітку на одного працюючого в годину по операціях;</w:t>
      </w:r>
    </w:p>
    <w:p w:rsidR="001B75BE" w:rsidRDefault="001B75BE" w:rsidP="001B75BE">
      <w:pPr>
        <w:ind w:firstLine="709"/>
        <w:jc w:val="both"/>
        <w:rPr>
          <w:sz w:val="28"/>
          <w:szCs w:val="28"/>
          <w:lang w:val="uk-UA"/>
        </w:rPr>
      </w:pPr>
      <w:r>
        <w:rPr>
          <w:sz w:val="28"/>
          <w:szCs w:val="28"/>
          <w:lang w:val="uk-UA"/>
        </w:rPr>
        <w:t>- нормами часу на одиницю готової продукції.</w:t>
      </w:r>
    </w:p>
    <w:p w:rsidR="001B75BE" w:rsidRPr="008E2F9B" w:rsidRDefault="001B75BE" w:rsidP="001B75BE">
      <w:pPr>
        <w:pStyle w:val="28"/>
        <w:spacing w:before="0" w:after="0"/>
        <w:ind w:firstLine="709"/>
        <w:jc w:val="both"/>
        <w:rPr>
          <w:sz w:val="28"/>
          <w:szCs w:val="28"/>
          <w:lang w:val="uk-UA"/>
        </w:rPr>
      </w:pPr>
      <w:r w:rsidRPr="008E2F9B">
        <w:rPr>
          <w:sz w:val="28"/>
          <w:szCs w:val="28"/>
          <w:lang w:val="uk-UA"/>
        </w:rPr>
        <w:t>Явочна чисельність робітників, потрібних для виконання виробничої про</w:t>
      </w:r>
      <w:r>
        <w:rPr>
          <w:sz w:val="28"/>
          <w:szCs w:val="28"/>
          <w:lang w:val="uk-UA"/>
        </w:rPr>
        <w:t xml:space="preserve">грами </w:t>
      </w:r>
      <w:r w:rsidRPr="0014537F">
        <w:rPr>
          <w:i/>
          <w:sz w:val="28"/>
          <w:szCs w:val="28"/>
          <w:lang w:val="uk-UA"/>
        </w:rPr>
        <w:t>м’ясо-рибного</w:t>
      </w:r>
      <w:r>
        <w:rPr>
          <w:sz w:val="28"/>
          <w:szCs w:val="28"/>
          <w:lang w:val="uk-UA"/>
        </w:rPr>
        <w:t xml:space="preserve"> чи</w:t>
      </w:r>
      <w:r w:rsidRPr="008E2F9B">
        <w:rPr>
          <w:sz w:val="28"/>
          <w:szCs w:val="28"/>
          <w:lang w:val="uk-UA"/>
        </w:rPr>
        <w:t xml:space="preserve"> </w:t>
      </w:r>
      <w:r w:rsidRPr="0014537F">
        <w:rPr>
          <w:i/>
          <w:sz w:val="28"/>
          <w:szCs w:val="28"/>
          <w:lang w:val="uk-UA"/>
        </w:rPr>
        <w:t>овочевого</w:t>
      </w:r>
      <w:r w:rsidRPr="008E2F9B">
        <w:rPr>
          <w:sz w:val="28"/>
          <w:szCs w:val="28"/>
          <w:lang w:val="uk-UA"/>
        </w:rPr>
        <w:t xml:space="preserve"> цехів, </w:t>
      </w:r>
      <w:r w:rsidRPr="008E2F9B">
        <w:rPr>
          <w:i/>
          <w:sz w:val="28"/>
          <w:szCs w:val="28"/>
        </w:rPr>
        <w:t>N</w:t>
      </w:r>
      <w:r w:rsidRPr="008E2F9B">
        <w:rPr>
          <w:i/>
          <w:sz w:val="28"/>
          <w:szCs w:val="28"/>
          <w:vertAlign w:val="subscript"/>
          <w:lang w:val="uk-UA"/>
        </w:rPr>
        <w:t>яв</w:t>
      </w:r>
      <w:r w:rsidRPr="008E2F9B">
        <w:rPr>
          <w:sz w:val="28"/>
          <w:szCs w:val="28"/>
          <w:lang w:val="uk-UA"/>
        </w:rPr>
        <w:t xml:space="preserve">, </w:t>
      </w:r>
      <w:r w:rsidRPr="008E2F9B">
        <w:rPr>
          <w:i/>
          <w:sz w:val="28"/>
          <w:szCs w:val="28"/>
          <w:lang w:val="uk-UA"/>
        </w:rPr>
        <w:t>осіб,</w:t>
      </w:r>
      <w:r>
        <w:rPr>
          <w:sz w:val="28"/>
          <w:szCs w:val="28"/>
          <w:lang w:val="uk-UA"/>
        </w:rPr>
        <w:t xml:space="preserve"> обчислюється за </w:t>
      </w:r>
      <w:r w:rsidRPr="005C09EB">
        <w:rPr>
          <w:i/>
          <w:sz w:val="28"/>
          <w:szCs w:val="28"/>
          <w:lang w:val="uk-UA"/>
        </w:rPr>
        <w:t>нормами виробітку</w:t>
      </w:r>
      <w:r>
        <w:rPr>
          <w:sz w:val="28"/>
          <w:szCs w:val="28"/>
          <w:lang w:val="uk-UA"/>
        </w:rPr>
        <w:t xml:space="preserve"> на одного працюючого </w:t>
      </w:r>
      <w:r w:rsidRPr="00DF06B4">
        <w:rPr>
          <w:i/>
          <w:sz w:val="28"/>
          <w:szCs w:val="28"/>
          <w:lang w:val="uk-UA"/>
        </w:rPr>
        <w:t>в годину</w:t>
      </w:r>
      <w:r w:rsidRPr="008E2F9B">
        <w:rPr>
          <w:sz w:val="28"/>
          <w:szCs w:val="28"/>
          <w:lang w:val="uk-UA"/>
        </w:rPr>
        <w:t xml:space="preserve"> за формулою:</w:t>
      </w:r>
    </w:p>
    <w:p w:rsidR="001B75BE" w:rsidRPr="008E2F9B" w:rsidRDefault="001B75BE" w:rsidP="001B75BE">
      <w:pPr>
        <w:widowControl w:val="0"/>
        <w:numPr>
          <w:ilvl w:val="12"/>
          <w:numId w:val="0"/>
        </w:numPr>
        <w:jc w:val="right"/>
        <w:rPr>
          <w:sz w:val="28"/>
          <w:szCs w:val="28"/>
        </w:rPr>
      </w:pPr>
      <w:r w:rsidRPr="008E2F9B">
        <w:rPr>
          <w:b/>
          <w:position w:val="-24"/>
          <w:sz w:val="28"/>
          <w:szCs w:val="28"/>
        </w:rPr>
        <w:object w:dxaOrig="880" w:dyaOrig="620">
          <v:shape id="_x0000_i1031" type="#_x0000_t75" style="width:83.4pt;height:48pt" o:ole="" fillcolor="window">
            <v:imagedata r:id="rId23" o:title=""/>
          </v:shape>
          <o:OLEObject Type="Embed" ProgID="Equation.3" ShapeID="_x0000_i1031" DrawAspect="Content" ObjectID="_1505581656" r:id="rId24"/>
        </w:object>
      </w:r>
      <w:r w:rsidR="008F1038">
        <w:rPr>
          <w:b/>
          <w:sz w:val="28"/>
          <w:szCs w:val="28"/>
        </w:rPr>
        <w:t xml:space="preserve">,    </w:t>
      </w:r>
      <w:r w:rsidR="008F1038">
        <w:rPr>
          <w:b/>
          <w:sz w:val="28"/>
          <w:szCs w:val="28"/>
        </w:rPr>
        <w:tab/>
      </w:r>
      <w:r w:rsidR="008F1038">
        <w:rPr>
          <w:b/>
          <w:sz w:val="28"/>
          <w:szCs w:val="28"/>
        </w:rPr>
        <w:tab/>
      </w:r>
      <w:r w:rsidR="008F1038">
        <w:rPr>
          <w:b/>
          <w:sz w:val="28"/>
          <w:szCs w:val="28"/>
        </w:rPr>
        <w:tab/>
      </w:r>
      <w:r w:rsidR="008F1038">
        <w:rPr>
          <w:b/>
          <w:sz w:val="28"/>
          <w:szCs w:val="28"/>
          <w:lang w:val="uk-UA"/>
        </w:rPr>
        <w:t xml:space="preserve">         </w:t>
      </w:r>
      <w:r w:rsidRPr="008E2F9B">
        <w:rPr>
          <w:b/>
          <w:sz w:val="28"/>
          <w:szCs w:val="28"/>
          <w:lang w:val="uk-UA"/>
        </w:rPr>
        <w:t xml:space="preserve">            </w:t>
      </w:r>
      <w:r w:rsidRPr="008E2F9B">
        <w:rPr>
          <w:b/>
          <w:sz w:val="28"/>
          <w:szCs w:val="28"/>
        </w:rPr>
        <w:tab/>
      </w:r>
      <w:r w:rsidRPr="008E2F9B">
        <w:rPr>
          <w:sz w:val="28"/>
          <w:szCs w:val="28"/>
        </w:rPr>
        <w:t>(</w:t>
      </w:r>
      <w:r w:rsidR="00981FCC">
        <w:rPr>
          <w:sz w:val="28"/>
          <w:szCs w:val="28"/>
          <w:lang w:val="uk-UA"/>
        </w:rPr>
        <w:t>2.9</w:t>
      </w:r>
      <w:r w:rsidRPr="008E2F9B">
        <w:rPr>
          <w:sz w:val="28"/>
          <w:szCs w:val="28"/>
        </w:rPr>
        <w:t>)</w:t>
      </w:r>
    </w:p>
    <w:p w:rsidR="001B75BE" w:rsidRPr="005C09EB" w:rsidRDefault="001B75BE" w:rsidP="001B75BE">
      <w:pPr>
        <w:widowControl w:val="0"/>
        <w:numPr>
          <w:ilvl w:val="12"/>
          <w:numId w:val="0"/>
        </w:numPr>
        <w:ind w:firstLine="680"/>
        <w:jc w:val="both"/>
        <w:rPr>
          <w:sz w:val="28"/>
          <w:szCs w:val="28"/>
          <w:lang w:val="uk-UA"/>
        </w:rPr>
      </w:pPr>
      <w:r w:rsidRPr="008E2F9B">
        <w:rPr>
          <w:sz w:val="28"/>
          <w:szCs w:val="28"/>
        </w:rPr>
        <w:t xml:space="preserve">де </w:t>
      </w:r>
      <w:r w:rsidRPr="008E2F9B">
        <w:rPr>
          <w:i/>
          <w:sz w:val="28"/>
          <w:szCs w:val="28"/>
        </w:rPr>
        <w:t xml:space="preserve">Т </w:t>
      </w:r>
      <w:r>
        <w:rPr>
          <w:sz w:val="28"/>
          <w:szCs w:val="28"/>
        </w:rPr>
        <w:t xml:space="preserve">– </w:t>
      </w:r>
      <w:r w:rsidRPr="005C09EB">
        <w:rPr>
          <w:sz w:val="28"/>
          <w:szCs w:val="28"/>
          <w:lang w:val="uk-UA"/>
        </w:rPr>
        <w:t>тривалість робочого дня працівника, год.;</w:t>
      </w:r>
    </w:p>
    <w:p w:rsidR="001B75BE" w:rsidRPr="005C09EB" w:rsidRDefault="001B75BE" w:rsidP="001B75BE">
      <w:pPr>
        <w:widowControl w:val="0"/>
        <w:numPr>
          <w:ilvl w:val="12"/>
          <w:numId w:val="0"/>
        </w:numPr>
        <w:ind w:firstLine="1021"/>
        <w:jc w:val="both"/>
        <w:rPr>
          <w:sz w:val="28"/>
          <w:szCs w:val="28"/>
          <w:lang w:val="uk-UA"/>
        </w:rPr>
      </w:pPr>
      <w:r w:rsidRPr="005C09EB">
        <w:rPr>
          <w:i/>
          <w:sz w:val="28"/>
          <w:szCs w:val="28"/>
          <w:lang w:val="uk-UA"/>
        </w:rPr>
        <w:lastRenderedPageBreak/>
        <w:t xml:space="preserve">λ - </w:t>
      </w:r>
      <w:r w:rsidRPr="005C09EB">
        <w:rPr>
          <w:sz w:val="28"/>
          <w:szCs w:val="28"/>
          <w:lang w:val="uk-UA"/>
        </w:rPr>
        <w:t>коефіцієнт, який  враховує зростання продуктивності праці (</w:t>
      </w:r>
      <w:r w:rsidRPr="005C09EB">
        <w:rPr>
          <w:i/>
          <w:sz w:val="28"/>
          <w:szCs w:val="28"/>
          <w:lang w:val="uk-UA"/>
        </w:rPr>
        <w:sym w:font="Symbol" w:char="F06C"/>
      </w:r>
      <w:r w:rsidRPr="005C09EB">
        <w:rPr>
          <w:sz w:val="28"/>
          <w:szCs w:val="28"/>
          <w:lang w:val="uk-UA"/>
        </w:rPr>
        <w:t>=1,14)</w:t>
      </w:r>
    </w:p>
    <w:p w:rsidR="001B75BE" w:rsidRPr="005C09EB" w:rsidRDefault="001B75BE" w:rsidP="001B75BE">
      <w:pPr>
        <w:widowControl w:val="0"/>
        <w:numPr>
          <w:ilvl w:val="12"/>
          <w:numId w:val="0"/>
        </w:numPr>
        <w:ind w:firstLine="1418"/>
        <w:jc w:val="both"/>
        <w:rPr>
          <w:sz w:val="28"/>
          <w:szCs w:val="28"/>
          <w:lang w:val="uk-UA"/>
        </w:rPr>
      </w:pPr>
      <w:r w:rsidRPr="005C09EB">
        <w:rPr>
          <w:sz w:val="28"/>
          <w:szCs w:val="28"/>
          <w:lang w:val="uk-UA"/>
        </w:rPr>
        <w:t>(застосовується тільки при механізації процесу);</w:t>
      </w:r>
    </w:p>
    <w:p w:rsidR="001B75BE" w:rsidRDefault="001B75BE" w:rsidP="001B75BE">
      <w:pPr>
        <w:pStyle w:val="221"/>
        <w:spacing w:line="240" w:lineRule="auto"/>
        <w:ind w:firstLine="1021"/>
      </w:pPr>
      <w:r w:rsidRPr="008E2F9B">
        <w:rPr>
          <w:i/>
          <w:szCs w:val="28"/>
        </w:rPr>
        <w:t>Н</w:t>
      </w:r>
      <w:r w:rsidRPr="008E2F9B">
        <w:rPr>
          <w:szCs w:val="28"/>
        </w:rPr>
        <w:t xml:space="preserve"> – кількість людино-годин відповідного цеху</w:t>
      </w:r>
      <w:r>
        <w:rPr>
          <w:szCs w:val="28"/>
        </w:rPr>
        <w:t xml:space="preserve"> </w:t>
      </w:r>
      <w:r w:rsidRPr="00390035">
        <w:t xml:space="preserve">необхідних для виконання виробничої програми </w:t>
      </w:r>
      <w:r>
        <w:t xml:space="preserve">цього </w:t>
      </w:r>
      <w:r w:rsidRPr="00390035">
        <w:t>це</w:t>
      </w:r>
      <w:r>
        <w:t>ху, людино-годин.</w:t>
      </w:r>
    </w:p>
    <w:p w:rsidR="001B75BE" w:rsidRDefault="001B75BE" w:rsidP="001B75BE">
      <w:pPr>
        <w:pStyle w:val="221"/>
        <w:spacing w:line="240" w:lineRule="auto"/>
        <w:ind w:firstLine="709"/>
      </w:pPr>
      <w:r w:rsidRPr="006F3F5F">
        <w:rPr>
          <w:szCs w:val="28"/>
        </w:rPr>
        <w:t xml:space="preserve">Кількість людино-годин, </w:t>
      </w:r>
      <w:r w:rsidRPr="006F3F5F">
        <w:rPr>
          <w:i/>
          <w:szCs w:val="28"/>
        </w:rPr>
        <w:t xml:space="preserve">Н, людино-годин, </w:t>
      </w:r>
      <w:r w:rsidRPr="006F3F5F">
        <w:rPr>
          <w:szCs w:val="28"/>
        </w:rPr>
        <w:t xml:space="preserve">в </w:t>
      </w:r>
      <w:r>
        <w:rPr>
          <w:szCs w:val="28"/>
        </w:rPr>
        <w:t>дан</w:t>
      </w:r>
      <w:r w:rsidRPr="006F3F5F">
        <w:rPr>
          <w:szCs w:val="28"/>
        </w:rPr>
        <w:t>ому випадку розраховується за формулою:</w:t>
      </w:r>
    </w:p>
    <w:p w:rsidR="001B75BE" w:rsidRPr="008F1038" w:rsidRDefault="001B75BE" w:rsidP="00063506">
      <w:pPr>
        <w:pStyle w:val="ab"/>
        <w:tabs>
          <w:tab w:val="left" w:pos="7760"/>
        </w:tabs>
        <w:spacing w:after="0"/>
        <w:ind w:left="284"/>
        <w:jc w:val="right"/>
        <w:rPr>
          <w:spacing w:val="6"/>
          <w:sz w:val="28"/>
          <w:szCs w:val="28"/>
          <w:lang w:val="uk-UA"/>
        </w:rPr>
      </w:pPr>
      <w:r w:rsidRPr="008F1038">
        <w:rPr>
          <w:b/>
          <w:position w:val="-8"/>
          <w:sz w:val="28"/>
          <w:szCs w:val="28"/>
        </w:rPr>
        <w:object w:dxaOrig="740" w:dyaOrig="240">
          <v:shape id="_x0000_i1032" type="#_x0000_t75" style="width:70.2pt;height:18.6pt" o:ole="" fillcolor="window">
            <v:imagedata r:id="rId25" o:title=""/>
          </v:shape>
          <o:OLEObject Type="Embed" ProgID="Equation.3" ShapeID="_x0000_i1032" DrawAspect="Content" ObjectID="_1505581657" r:id="rId26"/>
        </w:object>
      </w:r>
      <w:r w:rsidRPr="008F1038">
        <w:rPr>
          <w:b/>
          <w:sz w:val="28"/>
          <w:szCs w:val="28"/>
          <w:lang w:val="uk-UA"/>
        </w:rPr>
        <w:t xml:space="preserve">,        </w:t>
      </w:r>
      <w:r w:rsidRPr="008F1038">
        <w:rPr>
          <w:sz w:val="28"/>
          <w:szCs w:val="28"/>
          <w:lang w:val="uk-UA"/>
        </w:rPr>
        <w:t xml:space="preserve">                   </w:t>
      </w:r>
      <w:r w:rsidR="008F1038">
        <w:rPr>
          <w:sz w:val="28"/>
          <w:szCs w:val="28"/>
          <w:lang w:val="uk-UA"/>
        </w:rPr>
        <w:t xml:space="preserve">                    (2.10</w:t>
      </w:r>
      <w:r w:rsidRPr="008F1038">
        <w:rPr>
          <w:sz w:val="28"/>
          <w:szCs w:val="28"/>
          <w:lang w:val="uk-UA"/>
        </w:rPr>
        <w:t>)</w:t>
      </w:r>
      <w:r w:rsidRPr="008F1038">
        <w:rPr>
          <w:spacing w:val="6"/>
          <w:sz w:val="28"/>
          <w:szCs w:val="28"/>
          <w:lang w:val="uk-UA"/>
        </w:rPr>
        <w:t xml:space="preserve">                                                                    </w:t>
      </w:r>
      <w:r w:rsidRPr="008F1038">
        <w:rPr>
          <w:sz w:val="28"/>
          <w:szCs w:val="28"/>
          <w:lang w:val="uk-UA"/>
        </w:rPr>
        <w:t xml:space="preserve">                 </w:t>
      </w:r>
    </w:p>
    <w:p w:rsidR="001B75BE" w:rsidRPr="00847A00" w:rsidRDefault="001B75BE" w:rsidP="001B75BE">
      <w:pPr>
        <w:widowControl w:val="0"/>
        <w:autoSpaceDE w:val="0"/>
        <w:autoSpaceDN w:val="0"/>
        <w:adjustRightInd w:val="0"/>
        <w:ind w:firstLine="709"/>
        <w:jc w:val="both"/>
        <w:rPr>
          <w:sz w:val="28"/>
          <w:szCs w:val="28"/>
          <w:lang w:val="uk-UA"/>
        </w:rPr>
      </w:pPr>
      <w:r w:rsidRPr="00847A00">
        <w:rPr>
          <w:sz w:val="28"/>
          <w:szCs w:val="28"/>
          <w:lang w:val="uk-UA"/>
        </w:rPr>
        <w:t xml:space="preserve">де </w:t>
      </w:r>
      <w:r w:rsidRPr="00847A00">
        <w:rPr>
          <w:i/>
          <w:sz w:val="28"/>
          <w:szCs w:val="28"/>
          <w:lang w:val="en-US"/>
        </w:rPr>
        <w:t>Q</w:t>
      </w:r>
      <w:r w:rsidRPr="00847A00">
        <w:rPr>
          <w:sz w:val="28"/>
          <w:szCs w:val="28"/>
          <w:lang w:val="uk-UA"/>
        </w:rPr>
        <w:t xml:space="preserve"> – кількість сировини, що підлягає обробці у відповідному цеху, кг</w:t>
      </w:r>
      <w:r>
        <w:rPr>
          <w:sz w:val="28"/>
          <w:szCs w:val="28"/>
          <w:lang w:val="uk-UA"/>
        </w:rPr>
        <w:t xml:space="preserve"> (табл.</w:t>
      </w:r>
      <w:r w:rsidR="00DE335B">
        <w:rPr>
          <w:sz w:val="28"/>
          <w:szCs w:val="28"/>
          <w:lang w:val="uk-UA"/>
        </w:rPr>
        <w:t>2.</w:t>
      </w:r>
      <w:r>
        <w:rPr>
          <w:sz w:val="28"/>
          <w:szCs w:val="28"/>
          <w:lang w:val="uk-UA"/>
        </w:rPr>
        <w:t>18 або табл.</w:t>
      </w:r>
      <w:r w:rsidR="00DE335B">
        <w:rPr>
          <w:sz w:val="28"/>
          <w:szCs w:val="28"/>
          <w:lang w:val="uk-UA"/>
        </w:rPr>
        <w:t>2.</w:t>
      </w:r>
      <w:r>
        <w:rPr>
          <w:sz w:val="28"/>
          <w:szCs w:val="28"/>
          <w:lang w:val="uk-UA"/>
        </w:rPr>
        <w:t>19)</w:t>
      </w:r>
      <w:r w:rsidRPr="00847A00">
        <w:rPr>
          <w:sz w:val="28"/>
          <w:szCs w:val="28"/>
          <w:lang w:val="uk-UA"/>
        </w:rPr>
        <w:t>;</w:t>
      </w:r>
    </w:p>
    <w:p w:rsidR="001B75BE" w:rsidRPr="005C0443" w:rsidRDefault="001B75BE" w:rsidP="00DE335B">
      <w:pPr>
        <w:widowControl w:val="0"/>
        <w:autoSpaceDE w:val="0"/>
        <w:autoSpaceDN w:val="0"/>
        <w:adjustRightInd w:val="0"/>
        <w:ind w:firstLine="1021"/>
        <w:jc w:val="both"/>
        <w:rPr>
          <w:sz w:val="28"/>
          <w:szCs w:val="28"/>
          <w:lang w:val="uk-UA"/>
        </w:rPr>
      </w:pPr>
      <w:r w:rsidRPr="005C09EB">
        <w:rPr>
          <w:i/>
          <w:sz w:val="28"/>
          <w:szCs w:val="28"/>
          <w:lang w:val="uk-UA"/>
        </w:rPr>
        <w:t>п</w:t>
      </w:r>
      <w:r w:rsidRPr="005C09EB">
        <w:rPr>
          <w:sz w:val="28"/>
          <w:szCs w:val="28"/>
          <w:lang w:val="uk-UA"/>
        </w:rPr>
        <w:t xml:space="preserve"> – норма виробітку</w:t>
      </w:r>
      <w:r w:rsidRPr="0014537F">
        <w:rPr>
          <w:sz w:val="28"/>
          <w:szCs w:val="28"/>
          <w:lang w:val="uk-UA"/>
        </w:rPr>
        <w:t xml:space="preserve"> </w:t>
      </w:r>
      <w:r>
        <w:rPr>
          <w:sz w:val="28"/>
          <w:szCs w:val="28"/>
          <w:lang w:val="uk-UA"/>
        </w:rPr>
        <w:t xml:space="preserve">на одного працюючого </w:t>
      </w:r>
      <w:r w:rsidRPr="0014537F">
        <w:rPr>
          <w:sz w:val="28"/>
          <w:szCs w:val="28"/>
          <w:lang w:val="uk-UA"/>
        </w:rPr>
        <w:t>в годину</w:t>
      </w:r>
      <w:r>
        <w:rPr>
          <w:sz w:val="28"/>
          <w:szCs w:val="28"/>
          <w:lang w:val="uk-UA"/>
        </w:rPr>
        <w:t>, кг/год</w:t>
      </w:r>
      <w:r w:rsidRPr="005C0443">
        <w:rPr>
          <w:sz w:val="28"/>
          <w:szCs w:val="28"/>
          <w:lang w:val="uk-UA"/>
        </w:rPr>
        <w:t>. (</w:t>
      </w:r>
      <w:r w:rsidR="005C0443" w:rsidRPr="005C0443">
        <w:rPr>
          <w:sz w:val="28"/>
          <w:szCs w:val="28"/>
          <w:lang w:val="uk-UA"/>
        </w:rPr>
        <w:t>додаток Н</w:t>
      </w:r>
      <w:r w:rsidRPr="005C0443">
        <w:rPr>
          <w:sz w:val="28"/>
          <w:szCs w:val="28"/>
          <w:lang w:val="uk-UA"/>
        </w:rPr>
        <w:t>).</w:t>
      </w:r>
    </w:p>
    <w:p w:rsidR="001B75BE" w:rsidRPr="0009452C" w:rsidRDefault="001B75BE" w:rsidP="001B75BE">
      <w:pPr>
        <w:ind w:firstLine="709"/>
        <w:jc w:val="both"/>
        <w:rPr>
          <w:sz w:val="28"/>
          <w:szCs w:val="28"/>
          <w:lang w:val="uk-UA"/>
        </w:rPr>
      </w:pPr>
      <w:r w:rsidRPr="0009452C">
        <w:rPr>
          <w:sz w:val="28"/>
          <w:szCs w:val="28"/>
          <w:lang w:val="uk-UA"/>
        </w:rPr>
        <w:t>Розрахунок кількості людино-годин на обробку сировини заготівельних цехів оформлюються у вигляді табл.</w:t>
      </w:r>
      <w:r w:rsidR="004F1730">
        <w:rPr>
          <w:sz w:val="28"/>
          <w:szCs w:val="28"/>
          <w:lang w:val="uk-UA"/>
        </w:rPr>
        <w:t>2.24</w:t>
      </w:r>
      <w:r>
        <w:rPr>
          <w:sz w:val="28"/>
          <w:szCs w:val="28"/>
          <w:lang w:val="uk-UA"/>
        </w:rPr>
        <w:t xml:space="preserve"> та табл</w:t>
      </w:r>
      <w:r w:rsidRPr="0009452C">
        <w:rPr>
          <w:sz w:val="28"/>
          <w:szCs w:val="28"/>
          <w:lang w:val="uk-UA"/>
        </w:rPr>
        <w:t>.</w:t>
      </w:r>
      <w:r w:rsidR="004F1730">
        <w:rPr>
          <w:sz w:val="28"/>
          <w:szCs w:val="28"/>
          <w:lang w:val="uk-UA"/>
        </w:rPr>
        <w:t>2.25</w:t>
      </w:r>
      <w:r>
        <w:rPr>
          <w:sz w:val="28"/>
          <w:szCs w:val="28"/>
          <w:lang w:val="uk-UA"/>
        </w:rPr>
        <w:t>.</w:t>
      </w:r>
    </w:p>
    <w:p w:rsidR="001B75BE" w:rsidRPr="005F10AC" w:rsidRDefault="001B75BE" w:rsidP="001B75BE">
      <w:pPr>
        <w:widowControl w:val="0"/>
        <w:shd w:val="clear" w:color="auto" w:fill="FFFFFF"/>
        <w:tabs>
          <w:tab w:val="left" w:pos="655"/>
        </w:tabs>
        <w:autoSpaceDE w:val="0"/>
        <w:autoSpaceDN w:val="0"/>
        <w:adjustRightInd w:val="0"/>
        <w:jc w:val="center"/>
        <w:rPr>
          <w:b/>
          <w:spacing w:val="-12"/>
          <w:sz w:val="28"/>
          <w:szCs w:val="28"/>
          <w:lang w:val="uk-UA"/>
        </w:rPr>
      </w:pPr>
      <w:r w:rsidRPr="005F10AC">
        <w:rPr>
          <w:b/>
          <w:spacing w:val="-12"/>
          <w:sz w:val="28"/>
          <w:szCs w:val="28"/>
          <w:lang w:val="uk-UA"/>
        </w:rPr>
        <w:t xml:space="preserve">Таблиця </w:t>
      </w:r>
      <w:r w:rsidR="002356CE">
        <w:rPr>
          <w:b/>
          <w:spacing w:val="-12"/>
          <w:sz w:val="28"/>
          <w:szCs w:val="28"/>
          <w:lang w:val="uk-UA"/>
        </w:rPr>
        <w:t>2.24</w:t>
      </w:r>
      <w:r w:rsidRPr="005F10AC">
        <w:rPr>
          <w:b/>
          <w:spacing w:val="-12"/>
          <w:sz w:val="28"/>
          <w:szCs w:val="28"/>
          <w:lang w:val="uk-UA"/>
        </w:rPr>
        <w:t xml:space="preserve"> – Розрахунок кількості  людино-годин на обробку сировини</w:t>
      </w:r>
    </w:p>
    <w:p w:rsidR="001B75BE" w:rsidRPr="005F10AC" w:rsidRDefault="001B75BE" w:rsidP="001B75BE">
      <w:pPr>
        <w:widowControl w:val="0"/>
        <w:shd w:val="clear" w:color="auto" w:fill="FFFFFF"/>
        <w:tabs>
          <w:tab w:val="left" w:pos="655"/>
        </w:tabs>
        <w:autoSpaceDE w:val="0"/>
        <w:autoSpaceDN w:val="0"/>
        <w:adjustRightInd w:val="0"/>
        <w:jc w:val="center"/>
        <w:rPr>
          <w:b/>
          <w:spacing w:val="-12"/>
          <w:sz w:val="28"/>
          <w:szCs w:val="28"/>
          <w:lang w:val="uk-UA"/>
        </w:rPr>
      </w:pPr>
      <w:r w:rsidRPr="005F10AC">
        <w:rPr>
          <w:b/>
          <w:spacing w:val="-12"/>
          <w:sz w:val="28"/>
          <w:szCs w:val="28"/>
          <w:lang w:val="uk-UA"/>
        </w:rPr>
        <w:t xml:space="preserve"> в овочевому  цеху </w:t>
      </w:r>
      <w:r w:rsidRPr="002356CE">
        <w:rPr>
          <w:i/>
          <w:spacing w:val="-12"/>
          <w:sz w:val="28"/>
          <w:szCs w:val="28"/>
          <w:lang w:val="uk-UA"/>
        </w:rPr>
        <w:t>(приклад)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126"/>
        <w:gridCol w:w="2410"/>
        <w:gridCol w:w="1984"/>
      </w:tblGrid>
      <w:tr w:rsidR="001B75BE" w:rsidRPr="005F10AC" w:rsidTr="001B75BE">
        <w:tc>
          <w:tcPr>
            <w:tcW w:w="3119" w:type="dxa"/>
            <w:shd w:val="clear" w:color="auto" w:fill="auto"/>
          </w:tcPr>
          <w:p w:rsidR="001B75BE" w:rsidRPr="002356CE" w:rsidRDefault="001B75BE" w:rsidP="002356CE">
            <w:pPr>
              <w:widowControl w:val="0"/>
              <w:numPr>
                <w:ilvl w:val="12"/>
                <w:numId w:val="0"/>
              </w:numPr>
              <w:jc w:val="center"/>
              <w:rPr>
                <w:b/>
                <w:lang w:val="uk-UA"/>
              </w:rPr>
            </w:pPr>
            <w:r w:rsidRPr="002356CE">
              <w:rPr>
                <w:b/>
                <w:lang w:val="uk-UA"/>
              </w:rPr>
              <w:t>Сировина та технологічні операції</w:t>
            </w:r>
          </w:p>
        </w:tc>
        <w:tc>
          <w:tcPr>
            <w:tcW w:w="2126" w:type="dxa"/>
            <w:shd w:val="clear" w:color="auto" w:fill="auto"/>
          </w:tcPr>
          <w:p w:rsidR="001B75BE" w:rsidRPr="002356CE" w:rsidRDefault="001B75BE" w:rsidP="002356CE">
            <w:pPr>
              <w:widowControl w:val="0"/>
              <w:numPr>
                <w:ilvl w:val="12"/>
                <w:numId w:val="0"/>
              </w:numPr>
              <w:jc w:val="center"/>
              <w:rPr>
                <w:b/>
                <w:lang w:val="uk-UA"/>
              </w:rPr>
            </w:pPr>
            <w:r w:rsidRPr="002356CE">
              <w:rPr>
                <w:b/>
                <w:lang w:val="uk-UA"/>
              </w:rPr>
              <w:t xml:space="preserve">Кількість на </w:t>
            </w:r>
          </w:p>
          <w:p w:rsidR="001B75BE" w:rsidRPr="002356CE" w:rsidRDefault="001B75BE" w:rsidP="002356CE">
            <w:pPr>
              <w:widowControl w:val="0"/>
              <w:numPr>
                <w:ilvl w:val="12"/>
                <w:numId w:val="0"/>
              </w:numPr>
              <w:jc w:val="center"/>
              <w:rPr>
                <w:b/>
                <w:lang w:val="uk-UA"/>
              </w:rPr>
            </w:pPr>
            <w:r w:rsidRPr="002356CE">
              <w:rPr>
                <w:b/>
                <w:lang w:val="uk-UA"/>
              </w:rPr>
              <w:t>обробку, кг</w:t>
            </w:r>
          </w:p>
        </w:tc>
        <w:tc>
          <w:tcPr>
            <w:tcW w:w="2410" w:type="dxa"/>
            <w:shd w:val="clear" w:color="auto" w:fill="auto"/>
          </w:tcPr>
          <w:p w:rsidR="001B75BE" w:rsidRPr="002356CE" w:rsidRDefault="001B75BE" w:rsidP="002356CE">
            <w:pPr>
              <w:widowControl w:val="0"/>
              <w:numPr>
                <w:ilvl w:val="12"/>
                <w:numId w:val="0"/>
              </w:numPr>
              <w:jc w:val="center"/>
              <w:rPr>
                <w:b/>
                <w:lang w:val="uk-UA"/>
              </w:rPr>
            </w:pPr>
            <w:r w:rsidRPr="002356CE">
              <w:rPr>
                <w:b/>
                <w:lang w:val="uk-UA"/>
              </w:rPr>
              <w:t>Норма виробітку, кг/год.</w:t>
            </w:r>
          </w:p>
        </w:tc>
        <w:tc>
          <w:tcPr>
            <w:tcW w:w="1984" w:type="dxa"/>
            <w:shd w:val="clear" w:color="auto" w:fill="auto"/>
          </w:tcPr>
          <w:p w:rsidR="001B75BE" w:rsidRPr="002356CE" w:rsidRDefault="001B75BE" w:rsidP="002356CE">
            <w:pPr>
              <w:widowControl w:val="0"/>
              <w:tabs>
                <w:tab w:val="left" w:pos="655"/>
              </w:tabs>
              <w:autoSpaceDE w:val="0"/>
              <w:autoSpaceDN w:val="0"/>
              <w:adjustRightInd w:val="0"/>
              <w:jc w:val="center"/>
              <w:rPr>
                <w:b/>
                <w:spacing w:val="-12"/>
                <w:lang w:val="uk-UA"/>
              </w:rPr>
            </w:pPr>
            <w:r w:rsidRPr="002356CE">
              <w:rPr>
                <w:b/>
                <w:spacing w:val="-12"/>
                <w:lang w:val="uk-UA"/>
              </w:rPr>
              <w:t xml:space="preserve">Кількість </w:t>
            </w:r>
          </w:p>
          <w:p w:rsidR="001B75BE" w:rsidRPr="002356CE" w:rsidRDefault="001B75BE" w:rsidP="002356CE">
            <w:pPr>
              <w:widowControl w:val="0"/>
              <w:numPr>
                <w:ilvl w:val="12"/>
                <w:numId w:val="0"/>
              </w:numPr>
              <w:jc w:val="center"/>
              <w:rPr>
                <w:b/>
                <w:lang w:val="uk-UA"/>
              </w:rPr>
            </w:pPr>
            <w:r w:rsidRPr="002356CE">
              <w:rPr>
                <w:b/>
                <w:spacing w:val="-12"/>
                <w:lang w:val="uk-UA"/>
              </w:rPr>
              <w:t>людино-годин</w:t>
            </w:r>
          </w:p>
        </w:tc>
      </w:tr>
      <w:tr w:rsidR="001B75BE" w:rsidRPr="005F10AC" w:rsidTr="001B75BE">
        <w:tc>
          <w:tcPr>
            <w:tcW w:w="3119" w:type="dxa"/>
            <w:shd w:val="clear" w:color="auto" w:fill="auto"/>
          </w:tcPr>
          <w:p w:rsidR="001B75BE" w:rsidRPr="002356CE" w:rsidRDefault="001B75BE" w:rsidP="002356CE">
            <w:pPr>
              <w:pStyle w:val="ab"/>
              <w:spacing w:after="0"/>
              <w:ind w:left="0"/>
              <w:jc w:val="center"/>
              <w:rPr>
                <w:i/>
                <w:lang w:val="uk-UA"/>
              </w:rPr>
            </w:pPr>
            <w:r w:rsidRPr="002356CE">
              <w:rPr>
                <w:i/>
                <w:lang w:val="uk-UA"/>
              </w:rPr>
              <w:t>Картопля</w:t>
            </w:r>
          </w:p>
          <w:p w:rsidR="001B75BE" w:rsidRPr="002356CE" w:rsidRDefault="001B75BE" w:rsidP="002356CE">
            <w:pPr>
              <w:pStyle w:val="ab"/>
              <w:spacing w:after="0"/>
              <w:ind w:left="0"/>
              <w:rPr>
                <w:lang w:val="uk-UA"/>
              </w:rPr>
            </w:pPr>
            <w:r w:rsidRPr="002356CE">
              <w:rPr>
                <w:lang w:val="uk-UA"/>
              </w:rPr>
              <w:t>Миття</w:t>
            </w:r>
          </w:p>
          <w:p w:rsidR="001B75BE" w:rsidRPr="002356CE" w:rsidRDefault="001B75BE" w:rsidP="002356CE">
            <w:pPr>
              <w:pStyle w:val="ab"/>
              <w:spacing w:after="0"/>
              <w:ind w:left="0"/>
              <w:rPr>
                <w:lang w:val="uk-UA"/>
              </w:rPr>
            </w:pPr>
            <w:r w:rsidRPr="002356CE">
              <w:rPr>
                <w:lang w:val="uk-UA"/>
              </w:rPr>
              <w:t>Чищення</w:t>
            </w:r>
          </w:p>
          <w:p w:rsidR="001B75BE" w:rsidRPr="002356CE" w:rsidRDefault="001B75BE" w:rsidP="002356CE">
            <w:pPr>
              <w:pStyle w:val="ab"/>
              <w:spacing w:after="0"/>
              <w:ind w:left="0"/>
              <w:rPr>
                <w:lang w:val="uk-UA"/>
              </w:rPr>
            </w:pPr>
            <w:r w:rsidRPr="002356CE">
              <w:rPr>
                <w:lang w:val="uk-UA"/>
              </w:rPr>
              <w:t>Доочищення</w:t>
            </w:r>
          </w:p>
          <w:p w:rsidR="001B75BE" w:rsidRPr="002356CE" w:rsidRDefault="001B75BE" w:rsidP="002356CE">
            <w:pPr>
              <w:pStyle w:val="ab"/>
              <w:spacing w:after="0"/>
              <w:ind w:left="0"/>
              <w:rPr>
                <w:lang w:val="uk-UA"/>
              </w:rPr>
            </w:pPr>
            <w:r w:rsidRPr="002356CE">
              <w:rPr>
                <w:lang w:val="uk-UA"/>
              </w:rPr>
              <w:t>Промивання</w:t>
            </w:r>
          </w:p>
          <w:p w:rsidR="001B75BE" w:rsidRPr="002356CE" w:rsidRDefault="001B75BE" w:rsidP="002356CE">
            <w:pPr>
              <w:pStyle w:val="ab"/>
              <w:spacing w:after="0"/>
              <w:ind w:left="0"/>
              <w:rPr>
                <w:lang w:val="uk-UA"/>
              </w:rPr>
            </w:pPr>
            <w:r w:rsidRPr="002356CE">
              <w:rPr>
                <w:lang w:val="uk-UA"/>
              </w:rPr>
              <w:t>Нарізання</w:t>
            </w:r>
          </w:p>
        </w:tc>
        <w:tc>
          <w:tcPr>
            <w:tcW w:w="2126" w:type="dxa"/>
            <w:shd w:val="clear" w:color="auto" w:fill="auto"/>
          </w:tcPr>
          <w:p w:rsidR="001B75BE" w:rsidRPr="002356CE" w:rsidRDefault="001B75BE" w:rsidP="002356CE">
            <w:pPr>
              <w:pStyle w:val="ab"/>
              <w:spacing w:after="0"/>
              <w:ind w:left="0"/>
              <w:jc w:val="center"/>
              <w:rPr>
                <w:lang w:val="uk-UA"/>
              </w:rPr>
            </w:pPr>
          </w:p>
          <w:p w:rsidR="001B75BE" w:rsidRPr="002356CE" w:rsidRDefault="001B75BE" w:rsidP="002356CE">
            <w:pPr>
              <w:pStyle w:val="ab"/>
              <w:spacing w:after="0"/>
              <w:ind w:left="0"/>
              <w:jc w:val="center"/>
              <w:rPr>
                <w:lang w:val="uk-UA"/>
              </w:rPr>
            </w:pPr>
            <w:r w:rsidRPr="002356CE">
              <w:rPr>
                <w:lang w:val="uk-UA"/>
              </w:rPr>
              <w:t>77,18</w:t>
            </w:r>
          </w:p>
          <w:p w:rsidR="001B75BE" w:rsidRPr="002356CE" w:rsidRDefault="001B75BE" w:rsidP="002356CE">
            <w:pPr>
              <w:pStyle w:val="ab"/>
              <w:spacing w:after="0"/>
              <w:ind w:left="0"/>
              <w:jc w:val="center"/>
              <w:rPr>
                <w:lang w:val="uk-UA"/>
              </w:rPr>
            </w:pPr>
            <w:r w:rsidRPr="002356CE">
              <w:rPr>
                <w:lang w:val="uk-UA"/>
              </w:rPr>
              <w:t>75,25</w:t>
            </w:r>
          </w:p>
          <w:p w:rsidR="001B75BE" w:rsidRPr="002356CE" w:rsidRDefault="001B75BE" w:rsidP="002356CE">
            <w:pPr>
              <w:pStyle w:val="ab"/>
              <w:spacing w:after="0"/>
              <w:ind w:left="0"/>
              <w:jc w:val="center"/>
              <w:rPr>
                <w:lang w:val="uk-UA"/>
              </w:rPr>
            </w:pPr>
            <w:r w:rsidRPr="002356CE">
              <w:rPr>
                <w:lang w:val="uk-UA"/>
              </w:rPr>
              <w:t>55,69</w:t>
            </w:r>
          </w:p>
          <w:p w:rsidR="001B75BE" w:rsidRPr="002356CE" w:rsidRDefault="001B75BE" w:rsidP="002356CE">
            <w:pPr>
              <w:pStyle w:val="ab"/>
              <w:spacing w:after="0"/>
              <w:ind w:left="0"/>
              <w:jc w:val="center"/>
              <w:rPr>
                <w:lang w:val="uk-UA"/>
              </w:rPr>
            </w:pPr>
            <w:r w:rsidRPr="002356CE">
              <w:rPr>
                <w:lang w:val="uk-UA"/>
              </w:rPr>
              <w:t>55,24</w:t>
            </w:r>
          </w:p>
          <w:p w:rsidR="001B75BE" w:rsidRPr="002356CE" w:rsidRDefault="001B75BE" w:rsidP="002356CE">
            <w:pPr>
              <w:pStyle w:val="ab"/>
              <w:spacing w:after="0"/>
              <w:ind w:left="0"/>
              <w:jc w:val="center"/>
              <w:rPr>
                <w:lang w:val="uk-UA"/>
              </w:rPr>
            </w:pPr>
            <w:r w:rsidRPr="002356CE">
              <w:rPr>
                <w:lang w:val="uk-UA"/>
              </w:rPr>
              <w:t>55,13</w:t>
            </w:r>
          </w:p>
        </w:tc>
        <w:tc>
          <w:tcPr>
            <w:tcW w:w="2410" w:type="dxa"/>
            <w:shd w:val="clear" w:color="auto" w:fill="auto"/>
          </w:tcPr>
          <w:p w:rsidR="001B75BE" w:rsidRPr="002356CE" w:rsidRDefault="001B75BE" w:rsidP="002356CE">
            <w:pPr>
              <w:widowControl w:val="0"/>
              <w:numPr>
                <w:ilvl w:val="12"/>
                <w:numId w:val="0"/>
              </w:numPr>
              <w:jc w:val="center"/>
              <w:rPr>
                <w:lang w:val="uk-UA"/>
              </w:rPr>
            </w:pPr>
          </w:p>
          <w:p w:rsidR="001B75BE" w:rsidRPr="002356CE" w:rsidRDefault="001B75BE" w:rsidP="002356CE">
            <w:pPr>
              <w:widowControl w:val="0"/>
              <w:numPr>
                <w:ilvl w:val="12"/>
                <w:numId w:val="0"/>
              </w:numPr>
              <w:jc w:val="center"/>
              <w:rPr>
                <w:lang w:val="uk-UA"/>
              </w:rPr>
            </w:pPr>
            <w:r w:rsidRPr="002356CE">
              <w:rPr>
                <w:lang w:val="uk-UA"/>
              </w:rPr>
              <w:t>150</w:t>
            </w:r>
          </w:p>
          <w:p w:rsidR="001B75BE" w:rsidRPr="002356CE" w:rsidRDefault="001B75BE" w:rsidP="002356CE">
            <w:pPr>
              <w:widowControl w:val="0"/>
              <w:numPr>
                <w:ilvl w:val="12"/>
                <w:numId w:val="0"/>
              </w:numPr>
              <w:jc w:val="center"/>
              <w:rPr>
                <w:lang w:val="uk-UA"/>
              </w:rPr>
            </w:pPr>
            <w:r w:rsidRPr="002356CE">
              <w:rPr>
                <w:lang w:val="uk-UA"/>
              </w:rPr>
              <w:t>200</w:t>
            </w:r>
          </w:p>
          <w:p w:rsidR="001B75BE" w:rsidRPr="002356CE" w:rsidRDefault="001B75BE" w:rsidP="002356CE">
            <w:pPr>
              <w:widowControl w:val="0"/>
              <w:numPr>
                <w:ilvl w:val="12"/>
                <w:numId w:val="0"/>
              </w:numPr>
              <w:jc w:val="center"/>
              <w:rPr>
                <w:lang w:val="uk-UA"/>
              </w:rPr>
            </w:pPr>
            <w:r w:rsidRPr="002356CE">
              <w:rPr>
                <w:lang w:val="uk-UA"/>
              </w:rPr>
              <w:t>60</w:t>
            </w:r>
          </w:p>
          <w:p w:rsidR="001B75BE" w:rsidRPr="002356CE" w:rsidRDefault="001B75BE" w:rsidP="002356CE">
            <w:pPr>
              <w:widowControl w:val="0"/>
              <w:numPr>
                <w:ilvl w:val="12"/>
                <w:numId w:val="0"/>
              </w:numPr>
              <w:jc w:val="center"/>
              <w:rPr>
                <w:lang w:val="uk-UA"/>
              </w:rPr>
            </w:pPr>
            <w:r w:rsidRPr="002356CE">
              <w:rPr>
                <w:lang w:val="uk-UA"/>
              </w:rPr>
              <w:t>300</w:t>
            </w:r>
          </w:p>
          <w:p w:rsidR="001B75BE" w:rsidRPr="002356CE" w:rsidRDefault="001B75BE" w:rsidP="002356CE">
            <w:pPr>
              <w:widowControl w:val="0"/>
              <w:numPr>
                <w:ilvl w:val="12"/>
                <w:numId w:val="0"/>
              </w:numPr>
              <w:jc w:val="center"/>
              <w:rPr>
                <w:lang w:val="uk-UA"/>
              </w:rPr>
            </w:pPr>
            <w:r w:rsidRPr="002356CE">
              <w:rPr>
                <w:lang w:val="uk-UA"/>
              </w:rPr>
              <w:t>55</w:t>
            </w:r>
          </w:p>
        </w:tc>
        <w:tc>
          <w:tcPr>
            <w:tcW w:w="1984" w:type="dxa"/>
            <w:shd w:val="clear" w:color="auto" w:fill="auto"/>
          </w:tcPr>
          <w:p w:rsidR="001B75BE" w:rsidRPr="002356CE" w:rsidRDefault="001B75BE" w:rsidP="002356CE">
            <w:pPr>
              <w:widowControl w:val="0"/>
              <w:numPr>
                <w:ilvl w:val="12"/>
                <w:numId w:val="0"/>
              </w:numPr>
              <w:jc w:val="center"/>
              <w:rPr>
                <w:lang w:val="uk-UA"/>
              </w:rPr>
            </w:pPr>
          </w:p>
          <w:p w:rsidR="001B75BE" w:rsidRPr="002356CE" w:rsidRDefault="002356CE" w:rsidP="002356CE">
            <w:pPr>
              <w:widowControl w:val="0"/>
              <w:numPr>
                <w:ilvl w:val="12"/>
                <w:numId w:val="0"/>
              </w:numPr>
              <w:jc w:val="center"/>
              <w:rPr>
                <w:lang w:val="uk-UA"/>
              </w:rPr>
            </w:pPr>
            <w:r>
              <w:rPr>
                <w:lang w:val="uk-UA"/>
              </w:rPr>
              <w:t>0,51</w:t>
            </w:r>
          </w:p>
          <w:p w:rsidR="001B75BE" w:rsidRPr="002356CE" w:rsidRDefault="001B75BE" w:rsidP="002356CE">
            <w:pPr>
              <w:widowControl w:val="0"/>
              <w:numPr>
                <w:ilvl w:val="12"/>
                <w:numId w:val="0"/>
              </w:numPr>
              <w:jc w:val="center"/>
              <w:rPr>
                <w:lang w:val="uk-UA"/>
              </w:rPr>
            </w:pPr>
            <w:r w:rsidRPr="002356CE">
              <w:rPr>
                <w:lang w:val="uk-UA"/>
              </w:rPr>
              <w:t>0,38</w:t>
            </w:r>
          </w:p>
          <w:p w:rsidR="001B75BE" w:rsidRPr="002356CE" w:rsidRDefault="001B75BE" w:rsidP="002356CE">
            <w:pPr>
              <w:widowControl w:val="0"/>
              <w:numPr>
                <w:ilvl w:val="12"/>
                <w:numId w:val="0"/>
              </w:numPr>
              <w:jc w:val="center"/>
              <w:rPr>
                <w:lang w:val="uk-UA"/>
              </w:rPr>
            </w:pPr>
            <w:r w:rsidRPr="002356CE">
              <w:rPr>
                <w:lang w:val="uk-UA"/>
              </w:rPr>
              <w:t>0,93</w:t>
            </w:r>
          </w:p>
          <w:p w:rsidR="001B75BE" w:rsidRPr="002356CE" w:rsidRDefault="001B75BE" w:rsidP="002356CE">
            <w:pPr>
              <w:widowControl w:val="0"/>
              <w:numPr>
                <w:ilvl w:val="12"/>
                <w:numId w:val="0"/>
              </w:numPr>
              <w:jc w:val="center"/>
              <w:rPr>
                <w:lang w:val="uk-UA"/>
              </w:rPr>
            </w:pPr>
            <w:r w:rsidRPr="002356CE">
              <w:rPr>
                <w:lang w:val="uk-UA"/>
              </w:rPr>
              <w:t>0,18</w:t>
            </w:r>
          </w:p>
          <w:p w:rsidR="001B75BE" w:rsidRPr="002356CE" w:rsidRDefault="001B75BE" w:rsidP="002356CE">
            <w:pPr>
              <w:widowControl w:val="0"/>
              <w:numPr>
                <w:ilvl w:val="12"/>
                <w:numId w:val="0"/>
              </w:numPr>
              <w:jc w:val="center"/>
              <w:rPr>
                <w:lang w:val="uk-UA"/>
              </w:rPr>
            </w:pPr>
            <w:r w:rsidRPr="002356CE">
              <w:rPr>
                <w:lang w:val="uk-UA"/>
              </w:rPr>
              <w:t>1,00</w:t>
            </w:r>
          </w:p>
        </w:tc>
      </w:tr>
      <w:tr w:rsidR="001B75BE" w:rsidRPr="005F10AC" w:rsidTr="001B75BE">
        <w:tc>
          <w:tcPr>
            <w:tcW w:w="3119" w:type="dxa"/>
            <w:shd w:val="clear" w:color="auto" w:fill="auto"/>
          </w:tcPr>
          <w:p w:rsidR="001B75BE" w:rsidRPr="002356CE" w:rsidRDefault="001B75BE" w:rsidP="002356CE">
            <w:pPr>
              <w:pStyle w:val="ab"/>
              <w:spacing w:after="0"/>
              <w:ind w:left="0"/>
              <w:jc w:val="center"/>
              <w:rPr>
                <w:i/>
                <w:lang w:val="uk-UA"/>
              </w:rPr>
            </w:pPr>
            <w:r w:rsidRPr="002356CE">
              <w:rPr>
                <w:i/>
                <w:lang w:val="uk-UA"/>
              </w:rPr>
              <w:t>Помідори</w:t>
            </w:r>
          </w:p>
          <w:p w:rsidR="001B75BE" w:rsidRPr="002356CE" w:rsidRDefault="001B75BE" w:rsidP="002356CE">
            <w:pPr>
              <w:pStyle w:val="ab"/>
              <w:spacing w:after="0"/>
              <w:ind w:left="0"/>
              <w:rPr>
                <w:lang w:val="uk-UA"/>
              </w:rPr>
            </w:pPr>
            <w:r w:rsidRPr="002356CE">
              <w:rPr>
                <w:lang w:val="uk-UA"/>
              </w:rPr>
              <w:t>Миття</w:t>
            </w:r>
          </w:p>
          <w:p w:rsidR="001B75BE" w:rsidRPr="002356CE" w:rsidRDefault="001B75BE" w:rsidP="002356CE">
            <w:pPr>
              <w:pStyle w:val="ab"/>
              <w:spacing w:after="0"/>
              <w:ind w:left="0"/>
              <w:rPr>
                <w:lang w:val="uk-UA"/>
              </w:rPr>
            </w:pPr>
            <w:r w:rsidRPr="002356CE">
              <w:rPr>
                <w:lang w:val="uk-UA"/>
              </w:rPr>
              <w:t>Видалення плодоніжки</w:t>
            </w:r>
          </w:p>
          <w:p w:rsidR="001B75BE" w:rsidRPr="002356CE" w:rsidRDefault="001B75BE" w:rsidP="002356CE">
            <w:pPr>
              <w:pStyle w:val="ab"/>
              <w:spacing w:after="0"/>
              <w:ind w:left="0"/>
              <w:rPr>
                <w:lang w:val="uk-UA"/>
              </w:rPr>
            </w:pPr>
            <w:r w:rsidRPr="002356CE">
              <w:rPr>
                <w:lang w:val="uk-UA"/>
              </w:rPr>
              <w:t>Промивання</w:t>
            </w:r>
          </w:p>
        </w:tc>
        <w:tc>
          <w:tcPr>
            <w:tcW w:w="2126" w:type="dxa"/>
            <w:shd w:val="clear" w:color="auto" w:fill="auto"/>
          </w:tcPr>
          <w:p w:rsidR="001B75BE" w:rsidRPr="002356CE" w:rsidRDefault="001B75BE" w:rsidP="002356CE">
            <w:pPr>
              <w:pStyle w:val="ab"/>
              <w:spacing w:after="0"/>
              <w:ind w:left="0"/>
              <w:jc w:val="center"/>
              <w:rPr>
                <w:lang w:val="uk-UA"/>
              </w:rPr>
            </w:pPr>
          </w:p>
          <w:p w:rsidR="001B75BE" w:rsidRPr="002356CE" w:rsidRDefault="002356CE" w:rsidP="002356CE">
            <w:pPr>
              <w:pStyle w:val="ab"/>
              <w:spacing w:after="0"/>
              <w:ind w:left="0"/>
              <w:jc w:val="center"/>
              <w:rPr>
                <w:lang w:val="uk-UA"/>
              </w:rPr>
            </w:pPr>
            <w:r>
              <w:rPr>
                <w:lang w:val="uk-UA"/>
              </w:rPr>
              <w:t>1,95</w:t>
            </w:r>
            <w:r w:rsidR="001B75BE" w:rsidRPr="002356CE">
              <w:rPr>
                <w:lang w:val="uk-UA"/>
              </w:rPr>
              <w:t xml:space="preserve"> </w:t>
            </w:r>
          </w:p>
          <w:p w:rsidR="001B75BE" w:rsidRPr="002356CE" w:rsidRDefault="002356CE" w:rsidP="002356CE">
            <w:pPr>
              <w:pStyle w:val="ab"/>
              <w:spacing w:after="0"/>
              <w:ind w:left="0"/>
              <w:jc w:val="center"/>
              <w:rPr>
                <w:lang w:val="uk-UA"/>
              </w:rPr>
            </w:pPr>
            <w:r>
              <w:rPr>
                <w:lang w:val="uk-UA"/>
              </w:rPr>
              <w:t>1,91</w:t>
            </w:r>
          </w:p>
          <w:p w:rsidR="001B75BE" w:rsidRPr="002356CE" w:rsidRDefault="002356CE" w:rsidP="002356CE">
            <w:pPr>
              <w:pStyle w:val="ab"/>
              <w:spacing w:after="0"/>
              <w:ind w:left="0"/>
              <w:jc w:val="center"/>
              <w:rPr>
                <w:lang w:val="uk-UA"/>
              </w:rPr>
            </w:pPr>
            <w:r>
              <w:rPr>
                <w:lang w:val="uk-UA"/>
              </w:rPr>
              <w:t>1,66</w:t>
            </w:r>
          </w:p>
        </w:tc>
        <w:tc>
          <w:tcPr>
            <w:tcW w:w="2410" w:type="dxa"/>
            <w:shd w:val="clear" w:color="auto" w:fill="auto"/>
          </w:tcPr>
          <w:p w:rsidR="001B75BE" w:rsidRPr="002356CE" w:rsidRDefault="001B75BE" w:rsidP="002356CE">
            <w:pPr>
              <w:widowControl w:val="0"/>
              <w:numPr>
                <w:ilvl w:val="12"/>
                <w:numId w:val="0"/>
              </w:numPr>
              <w:jc w:val="center"/>
              <w:rPr>
                <w:lang w:val="uk-UA"/>
              </w:rPr>
            </w:pPr>
          </w:p>
          <w:p w:rsidR="001B75BE" w:rsidRPr="002356CE" w:rsidRDefault="001B75BE" w:rsidP="002356CE">
            <w:pPr>
              <w:widowControl w:val="0"/>
              <w:numPr>
                <w:ilvl w:val="12"/>
                <w:numId w:val="0"/>
              </w:numPr>
              <w:jc w:val="center"/>
              <w:rPr>
                <w:lang w:val="uk-UA"/>
              </w:rPr>
            </w:pPr>
            <w:r w:rsidRPr="002356CE">
              <w:rPr>
                <w:lang w:val="uk-UA"/>
              </w:rPr>
              <w:t>60</w:t>
            </w:r>
          </w:p>
          <w:p w:rsidR="001B75BE" w:rsidRPr="002356CE" w:rsidRDefault="001B75BE" w:rsidP="002356CE">
            <w:pPr>
              <w:widowControl w:val="0"/>
              <w:numPr>
                <w:ilvl w:val="12"/>
                <w:numId w:val="0"/>
              </w:numPr>
              <w:jc w:val="center"/>
              <w:rPr>
                <w:lang w:val="uk-UA"/>
              </w:rPr>
            </w:pPr>
            <w:r w:rsidRPr="002356CE">
              <w:rPr>
                <w:lang w:val="uk-UA"/>
              </w:rPr>
              <w:t>45</w:t>
            </w:r>
          </w:p>
          <w:p w:rsidR="001B75BE" w:rsidRPr="002356CE" w:rsidRDefault="001B75BE" w:rsidP="002356CE">
            <w:pPr>
              <w:widowControl w:val="0"/>
              <w:numPr>
                <w:ilvl w:val="12"/>
                <w:numId w:val="0"/>
              </w:numPr>
              <w:jc w:val="center"/>
              <w:rPr>
                <w:lang w:val="uk-UA"/>
              </w:rPr>
            </w:pPr>
            <w:r w:rsidRPr="002356CE">
              <w:rPr>
                <w:lang w:val="uk-UA"/>
              </w:rPr>
              <w:t>105</w:t>
            </w:r>
          </w:p>
        </w:tc>
        <w:tc>
          <w:tcPr>
            <w:tcW w:w="1984" w:type="dxa"/>
            <w:shd w:val="clear" w:color="auto" w:fill="auto"/>
          </w:tcPr>
          <w:p w:rsidR="001B75BE" w:rsidRPr="002356CE" w:rsidRDefault="001B75BE" w:rsidP="002356CE">
            <w:pPr>
              <w:widowControl w:val="0"/>
              <w:numPr>
                <w:ilvl w:val="12"/>
                <w:numId w:val="0"/>
              </w:numPr>
              <w:jc w:val="center"/>
              <w:rPr>
                <w:lang w:val="uk-UA"/>
              </w:rPr>
            </w:pPr>
          </w:p>
          <w:p w:rsidR="001B75BE" w:rsidRPr="002356CE" w:rsidRDefault="002356CE" w:rsidP="002356CE">
            <w:pPr>
              <w:widowControl w:val="0"/>
              <w:numPr>
                <w:ilvl w:val="12"/>
                <w:numId w:val="0"/>
              </w:numPr>
              <w:jc w:val="center"/>
              <w:rPr>
                <w:lang w:val="uk-UA"/>
              </w:rPr>
            </w:pPr>
            <w:r>
              <w:rPr>
                <w:lang w:val="uk-UA"/>
              </w:rPr>
              <w:t>0,03</w:t>
            </w:r>
          </w:p>
          <w:p w:rsidR="001B75BE" w:rsidRPr="002356CE" w:rsidRDefault="002356CE" w:rsidP="002356CE">
            <w:pPr>
              <w:widowControl w:val="0"/>
              <w:numPr>
                <w:ilvl w:val="12"/>
                <w:numId w:val="0"/>
              </w:numPr>
              <w:jc w:val="center"/>
              <w:rPr>
                <w:lang w:val="uk-UA"/>
              </w:rPr>
            </w:pPr>
            <w:r>
              <w:rPr>
                <w:lang w:val="uk-UA"/>
              </w:rPr>
              <w:t>0,04</w:t>
            </w:r>
          </w:p>
          <w:p w:rsidR="001B75BE" w:rsidRPr="002356CE" w:rsidRDefault="002356CE" w:rsidP="002356CE">
            <w:pPr>
              <w:widowControl w:val="0"/>
              <w:numPr>
                <w:ilvl w:val="12"/>
                <w:numId w:val="0"/>
              </w:numPr>
              <w:jc w:val="center"/>
              <w:rPr>
                <w:lang w:val="uk-UA"/>
              </w:rPr>
            </w:pPr>
            <w:r>
              <w:rPr>
                <w:lang w:val="uk-UA"/>
              </w:rPr>
              <w:t>0,02</w:t>
            </w:r>
          </w:p>
        </w:tc>
      </w:tr>
      <w:tr w:rsidR="001B75BE" w:rsidRPr="005F10AC" w:rsidTr="001B75BE">
        <w:tc>
          <w:tcPr>
            <w:tcW w:w="3119" w:type="dxa"/>
            <w:shd w:val="clear" w:color="auto" w:fill="auto"/>
          </w:tcPr>
          <w:p w:rsidR="001B75BE" w:rsidRPr="002356CE" w:rsidRDefault="001B75BE" w:rsidP="002356CE">
            <w:pPr>
              <w:pStyle w:val="ab"/>
              <w:spacing w:after="0"/>
              <w:ind w:left="0"/>
              <w:jc w:val="center"/>
              <w:rPr>
                <w:i/>
                <w:lang w:val="uk-UA"/>
              </w:rPr>
            </w:pPr>
            <w:r w:rsidRPr="002356CE">
              <w:rPr>
                <w:i/>
                <w:lang w:val="uk-UA"/>
              </w:rPr>
              <w:t>…</w:t>
            </w:r>
          </w:p>
          <w:p w:rsidR="001B75BE" w:rsidRPr="002356CE" w:rsidRDefault="001B75BE" w:rsidP="002356CE">
            <w:pPr>
              <w:pStyle w:val="ab"/>
              <w:spacing w:after="0"/>
              <w:ind w:left="0"/>
              <w:rPr>
                <w:b/>
                <w:lang w:val="uk-UA"/>
              </w:rPr>
            </w:pPr>
            <w:r w:rsidRPr="002356CE">
              <w:rPr>
                <w:b/>
                <w:lang w:val="uk-UA"/>
              </w:rPr>
              <w:t>Всього</w:t>
            </w:r>
          </w:p>
        </w:tc>
        <w:tc>
          <w:tcPr>
            <w:tcW w:w="2126" w:type="dxa"/>
            <w:shd w:val="clear" w:color="auto" w:fill="auto"/>
          </w:tcPr>
          <w:p w:rsidR="001B75BE" w:rsidRPr="002356CE" w:rsidRDefault="001B75BE" w:rsidP="002356CE">
            <w:pPr>
              <w:pStyle w:val="ab"/>
              <w:spacing w:after="0"/>
              <w:ind w:left="0"/>
              <w:jc w:val="center"/>
              <w:rPr>
                <w:lang w:val="uk-UA"/>
              </w:rPr>
            </w:pPr>
            <w:r w:rsidRPr="002356CE">
              <w:rPr>
                <w:lang w:val="uk-UA"/>
              </w:rPr>
              <w:t>…</w:t>
            </w:r>
          </w:p>
        </w:tc>
        <w:tc>
          <w:tcPr>
            <w:tcW w:w="2410" w:type="dxa"/>
            <w:shd w:val="clear" w:color="auto" w:fill="auto"/>
          </w:tcPr>
          <w:p w:rsidR="001B75BE" w:rsidRPr="002356CE" w:rsidRDefault="001B75BE" w:rsidP="002356CE">
            <w:pPr>
              <w:widowControl w:val="0"/>
              <w:numPr>
                <w:ilvl w:val="12"/>
                <w:numId w:val="0"/>
              </w:numPr>
              <w:jc w:val="center"/>
              <w:rPr>
                <w:lang w:val="uk-UA"/>
              </w:rPr>
            </w:pPr>
            <w:r w:rsidRPr="002356CE">
              <w:rPr>
                <w:lang w:val="uk-UA"/>
              </w:rPr>
              <w:t>…</w:t>
            </w:r>
          </w:p>
        </w:tc>
        <w:tc>
          <w:tcPr>
            <w:tcW w:w="1984" w:type="dxa"/>
            <w:shd w:val="clear" w:color="auto" w:fill="auto"/>
          </w:tcPr>
          <w:p w:rsidR="001B75BE" w:rsidRPr="002356CE" w:rsidRDefault="001B75BE" w:rsidP="002356CE">
            <w:pPr>
              <w:widowControl w:val="0"/>
              <w:numPr>
                <w:ilvl w:val="12"/>
                <w:numId w:val="0"/>
              </w:numPr>
              <w:jc w:val="center"/>
              <w:rPr>
                <w:lang w:val="uk-UA"/>
              </w:rPr>
            </w:pPr>
            <w:r w:rsidRPr="002356CE">
              <w:rPr>
                <w:lang w:val="uk-UA"/>
              </w:rPr>
              <w:t>…</w:t>
            </w:r>
          </w:p>
          <w:p w:rsidR="001B75BE" w:rsidRPr="002356CE" w:rsidRDefault="001B75BE" w:rsidP="002356CE">
            <w:pPr>
              <w:widowControl w:val="0"/>
              <w:numPr>
                <w:ilvl w:val="12"/>
                <w:numId w:val="0"/>
              </w:numPr>
              <w:jc w:val="center"/>
              <w:rPr>
                <w:b/>
                <w:i/>
                <w:lang w:val="uk-UA"/>
              </w:rPr>
            </w:pPr>
            <w:r w:rsidRPr="002356CE">
              <w:rPr>
                <w:b/>
                <w:i/>
                <w:lang w:val="uk-UA"/>
              </w:rPr>
              <w:t>Н</w:t>
            </w:r>
          </w:p>
        </w:tc>
      </w:tr>
    </w:tbl>
    <w:p w:rsidR="001B75BE" w:rsidRDefault="001B75BE" w:rsidP="001B75BE">
      <w:pPr>
        <w:widowControl w:val="0"/>
        <w:shd w:val="clear" w:color="auto" w:fill="FFFFFF"/>
        <w:tabs>
          <w:tab w:val="left" w:pos="655"/>
        </w:tabs>
        <w:autoSpaceDE w:val="0"/>
        <w:autoSpaceDN w:val="0"/>
        <w:adjustRightInd w:val="0"/>
        <w:jc w:val="center"/>
        <w:rPr>
          <w:b/>
          <w:spacing w:val="-12"/>
          <w:lang w:val="uk-UA"/>
        </w:rPr>
      </w:pPr>
    </w:p>
    <w:p w:rsidR="001B75BE" w:rsidRPr="00B52207" w:rsidRDefault="001B75BE" w:rsidP="001B75BE">
      <w:pPr>
        <w:widowControl w:val="0"/>
        <w:shd w:val="clear" w:color="auto" w:fill="FFFFFF"/>
        <w:tabs>
          <w:tab w:val="left" w:pos="655"/>
        </w:tabs>
        <w:autoSpaceDE w:val="0"/>
        <w:autoSpaceDN w:val="0"/>
        <w:adjustRightInd w:val="0"/>
        <w:jc w:val="center"/>
        <w:rPr>
          <w:b/>
          <w:spacing w:val="-12"/>
          <w:sz w:val="28"/>
          <w:szCs w:val="28"/>
          <w:lang w:val="uk-UA"/>
        </w:rPr>
      </w:pPr>
      <w:r w:rsidRPr="00B52207">
        <w:rPr>
          <w:b/>
          <w:spacing w:val="-12"/>
          <w:sz w:val="28"/>
          <w:szCs w:val="28"/>
          <w:lang w:val="uk-UA"/>
        </w:rPr>
        <w:t xml:space="preserve">Таблиця </w:t>
      </w:r>
      <w:r w:rsidR="00AD76B6" w:rsidRPr="00B52207">
        <w:rPr>
          <w:b/>
          <w:spacing w:val="-12"/>
          <w:sz w:val="28"/>
          <w:szCs w:val="28"/>
          <w:lang w:val="uk-UA"/>
        </w:rPr>
        <w:t>2.25</w:t>
      </w:r>
      <w:r w:rsidRPr="00B52207">
        <w:rPr>
          <w:b/>
          <w:spacing w:val="-12"/>
          <w:sz w:val="28"/>
          <w:szCs w:val="28"/>
          <w:lang w:val="uk-UA"/>
        </w:rPr>
        <w:t xml:space="preserve"> – Розрахунок кількості  людино-годин на обробку сировини</w:t>
      </w:r>
    </w:p>
    <w:p w:rsidR="001B75BE" w:rsidRPr="00B52207" w:rsidRDefault="001B75BE" w:rsidP="001B75BE">
      <w:pPr>
        <w:widowControl w:val="0"/>
        <w:shd w:val="clear" w:color="auto" w:fill="FFFFFF"/>
        <w:tabs>
          <w:tab w:val="left" w:pos="655"/>
        </w:tabs>
        <w:autoSpaceDE w:val="0"/>
        <w:autoSpaceDN w:val="0"/>
        <w:adjustRightInd w:val="0"/>
        <w:jc w:val="center"/>
        <w:rPr>
          <w:b/>
          <w:i/>
          <w:spacing w:val="-12"/>
          <w:sz w:val="28"/>
          <w:szCs w:val="28"/>
          <w:lang w:val="uk-UA"/>
        </w:rPr>
      </w:pPr>
      <w:r w:rsidRPr="00B52207">
        <w:rPr>
          <w:b/>
          <w:spacing w:val="-12"/>
          <w:sz w:val="28"/>
          <w:szCs w:val="28"/>
          <w:lang w:val="uk-UA"/>
        </w:rPr>
        <w:t xml:space="preserve"> в м’ясо-рибному цеху </w:t>
      </w:r>
      <w:r w:rsidRPr="00B52207">
        <w:rPr>
          <w:i/>
          <w:spacing w:val="-12"/>
          <w:sz w:val="28"/>
          <w:szCs w:val="28"/>
          <w:lang w:val="uk-UA"/>
        </w:rPr>
        <w:t>(приклад)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126"/>
        <w:gridCol w:w="2410"/>
        <w:gridCol w:w="1984"/>
      </w:tblGrid>
      <w:tr w:rsidR="001B75BE" w:rsidRPr="00240B2B" w:rsidTr="001B75BE">
        <w:tc>
          <w:tcPr>
            <w:tcW w:w="3119" w:type="dxa"/>
            <w:shd w:val="clear" w:color="auto" w:fill="auto"/>
          </w:tcPr>
          <w:p w:rsidR="001B75BE" w:rsidRPr="00A46F97" w:rsidRDefault="001B75BE" w:rsidP="001B75BE">
            <w:pPr>
              <w:widowControl w:val="0"/>
              <w:numPr>
                <w:ilvl w:val="12"/>
                <w:numId w:val="0"/>
              </w:numPr>
              <w:jc w:val="center"/>
              <w:rPr>
                <w:b/>
                <w:lang w:val="uk-UA"/>
              </w:rPr>
            </w:pPr>
            <w:r w:rsidRPr="00A46F97">
              <w:rPr>
                <w:b/>
                <w:lang w:val="uk-UA"/>
              </w:rPr>
              <w:t>Сировина та технологічні операції</w:t>
            </w:r>
          </w:p>
        </w:tc>
        <w:tc>
          <w:tcPr>
            <w:tcW w:w="2126" w:type="dxa"/>
            <w:shd w:val="clear" w:color="auto" w:fill="auto"/>
          </w:tcPr>
          <w:p w:rsidR="001B75BE" w:rsidRPr="00A46F97" w:rsidRDefault="001B75BE" w:rsidP="001B75BE">
            <w:pPr>
              <w:widowControl w:val="0"/>
              <w:numPr>
                <w:ilvl w:val="12"/>
                <w:numId w:val="0"/>
              </w:numPr>
              <w:jc w:val="center"/>
              <w:rPr>
                <w:b/>
                <w:lang w:val="uk-UA"/>
              </w:rPr>
            </w:pPr>
            <w:r w:rsidRPr="00A46F97">
              <w:rPr>
                <w:b/>
                <w:lang w:val="uk-UA"/>
              </w:rPr>
              <w:t xml:space="preserve">Кількість на </w:t>
            </w:r>
          </w:p>
          <w:p w:rsidR="001B75BE" w:rsidRPr="00A46F97" w:rsidRDefault="001B75BE" w:rsidP="001B75BE">
            <w:pPr>
              <w:widowControl w:val="0"/>
              <w:numPr>
                <w:ilvl w:val="12"/>
                <w:numId w:val="0"/>
              </w:numPr>
              <w:jc w:val="center"/>
              <w:rPr>
                <w:b/>
                <w:lang w:val="uk-UA"/>
              </w:rPr>
            </w:pPr>
            <w:r w:rsidRPr="00A46F97">
              <w:rPr>
                <w:b/>
                <w:lang w:val="uk-UA"/>
              </w:rPr>
              <w:t>обробку, кг</w:t>
            </w:r>
          </w:p>
        </w:tc>
        <w:tc>
          <w:tcPr>
            <w:tcW w:w="2410" w:type="dxa"/>
            <w:shd w:val="clear" w:color="auto" w:fill="auto"/>
          </w:tcPr>
          <w:p w:rsidR="001B75BE" w:rsidRPr="00A46F97" w:rsidRDefault="001B75BE" w:rsidP="001B75BE">
            <w:pPr>
              <w:widowControl w:val="0"/>
              <w:numPr>
                <w:ilvl w:val="12"/>
                <w:numId w:val="0"/>
              </w:numPr>
              <w:jc w:val="center"/>
              <w:rPr>
                <w:b/>
                <w:lang w:val="uk-UA"/>
              </w:rPr>
            </w:pPr>
            <w:r w:rsidRPr="00A46F97">
              <w:rPr>
                <w:b/>
                <w:lang w:val="uk-UA"/>
              </w:rPr>
              <w:t xml:space="preserve">Норма виробітку, </w:t>
            </w:r>
            <w:r w:rsidRPr="00A46F97">
              <w:rPr>
                <w:rFonts w:ascii="Times New Roman CYR" w:hAnsi="Times New Roman CYR" w:cs="Times New Roman CYR"/>
                <w:b/>
                <w:lang w:val="uk-UA"/>
              </w:rPr>
              <w:t>кг/год.</w:t>
            </w:r>
          </w:p>
        </w:tc>
        <w:tc>
          <w:tcPr>
            <w:tcW w:w="1984" w:type="dxa"/>
            <w:shd w:val="clear" w:color="auto" w:fill="auto"/>
          </w:tcPr>
          <w:p w:rsidR="001B75BE" w:rsidRPr="00A46F97" w:rsidRDefault="001B75BE" w:rsidP="001B75BE">
            <w:pPr>
              <w:widowControl w:val="0"/>
              <w:tabs>
                <w:tab w:val="left" w:pos="655"/>
              </w:tabs>
              <w:autoSpaceDE w:val="0"/>
              <w:autoSpaceDN w:val="0"/>
              <w:adjustRightInd w:val="0"/>
              <w:jc w:val="center"/>
              <w:rPr>
                <w:b/>
                <w:spacing w:val="-12"/>
                <w:lang w:val="uk-UA"/>
              </w:rPr>
            </w:pPr>
            <w:r w:rsidRPr="00A46F97">
              <w:rPr>
                <w:b/>
                <w:spacing w:val="-12"/>
                <w:lang w:val="uk-UA"/>
              </w:rPr>
              <w:t xml:space="preserve">Кількість </w:t>
            </w:r>
          </w:p>
          <w:p w:rsidR="001B75BE" w:rsidRPr="00A46F97" w:rsidRDefault="001B75BE" w:rsidP="001B75BE">
            <w:pPr>
              <w:widowControl w:val="0"/>
              <w:numPr>
                <w:ilvl w:val="12"/>
                <w:numId w:val="0"/>
              </w:numPr>
              <w:jc w:val="center"/>
              <w:rPr>
                <w:b/>
                <w:lang w:val="uk-UA"/>
              </w:rPr>
            </w:pPr>
            <w:r w:rsidRPr="00A46F97">
              <w:rPr>
                <w:b/>
                <w:spacing w:val="-12"/>
                <w:lang w:val="uk-UA"/>
              </w:rPr>
              <w:t>людино-годин</w:t>
            </w:r>
          </w:p>
        </w:tc>
      </w:tr>
      <w:tr w:rsidR="001B75BE" w:rsidRPr="00240B2B" w:rsidTr="001B75BE">
        <w:trPr>
          <w:trHeight w:val="212"/>
        </w:trPr>
        <w:tc>
          <w:tcPr>
            <w:tcW w:w="3119" w:type="dxa"/>
            <w:shd w:val="clear" w:color="auto" w:fill="auto"/>
          </w:tcPr>
          <w:p w:rsidR="001B75BE" w:rsidRPr="00A46F97" w:rsidRDefault="001B75BE" w:rsidP="001B75BE">
            <w:pPr>
              <w:jc w:val="center"/>
              <w:rPr>
                <w:b/>
                <w:lang w:val="uk-UA"/>
              </w:rPr>
            </w:pPr>
            <w:r w:rsidRPr="00A46F97">
              <w:rPr>
                <w:b/>
                <w:lang w:val="uk-UA"/>
              </w:rPr>
              <w:t>Яловичина</w:t>
            </w:r>
          </w:p>
        </w:tc>
        <w:tc>
          <w:tcPr>
            <w:tcW w:w="2126"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p>
        </w:tc>
        <w:tc>
          <w:tcPr>
            <w:tcW w:w="2410"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p>
        </w:tc>
        <w:tc>
          <w:tcPr>
            <w:tcW w:w="1984"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p>
        </w:tc>
      </w:tr>
      <w:tr w:rsidR="001B75BE" w:rsidRPr="00240B2B" w:rsidTr="001B75BE">
        <w:tc>
          <w:tcPr>
            <w:tcW w:w="3119" w:type="dxa"/>
            <w:shd w:val="clear" w:color="auto" w:fill="auto"/>
          </w:tcPr>
          <w:p w:rsidR="001B75BE" w:rsidRPr="00A46F97" w:rsidRDefault="001B75BE" w:rsidP="001B75BE">
            <w:pPr>
              <w:jc w:val="both"/>
              <w:rPr>
                <w:lang w:val="uk-UA"/>
              </w:rPr>
            </w:pPr>
            <w:r w:rsidRPr="00A46F97">
              <w:rPr>
                <w:lang w:val="uk-UA"/>
              </w:rPr>
              <w:t>- обмивання</w:t>
            </w:r>
          </w:p>
        </w:tc>
        <w:tc>
          <w:tcPr>
            <w:tcW w:w="2126" w:type="dxa"/>
            <w:shd w:val="clear" w:color="auto" w:fill="auto"/>
          </w:tcPr>
          <w:p w:rsidR="001B75BE" w:rsidRPr="00A46F97" w:rsidRDefault="001B75BE" w:rsidP="001B75BE">
            <w:pPr>
              <w:jc w:val="center"/>
              <w:rPr>
                <w:lang w:val="uk-UA"/>
              </w:rPr>
            </w:pPr>
            <w:r>
              <w:rPr>
                <w:lang w:val="uk-UA"/>
              </w:rPr>
              <w:t>21,48</w:t>
            </w:r>
          </w:p>
        </w:tc>
        <w:tc>
          <w:tcPr>
            <w:tcW w:w="2410"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430</w:t>
            </w:r>
          </w:p>
        </w:tc>
        <w:tc>
          <w:tcPr>
            <w:tcW w:w="1984"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0,0</w:t>
            </w:r>
            <w:r w:rsidRPr="00A46F97">
              <w:rPr>
                <w:spacing w:val="-12"/>
                <w:lang w:val="uk-UA"/>
              </w:rPr>
              <w:t>5</w:t>
            </w:r>
          </w:p>
        </w:tc>
      </w:tr>
      <w:tr w:rsidR="001B75BE" w:rsidRPr="00240B2B" w:rsidTr="001B75BE">
        <w:tc>
          <w:tcPr>
            <w:tcW w:w="3119" w:type="dxa"/>
            <w:shd w:val="clear" w:color="auto" w:fill="auto"/>
          </w:tcPr>
          <w:p w:rsidR="001B75BE" w:rsidRPr="00A46F97" w:rsidRDefault="001B75BE" w:rsidP="001B75BE">
            <w:pPr>
              <w:jc w:val="both"/>
              <w:rPr>
                <w:lang w:val="uk-UA"/>
              </w:rPr>
            </w:pPr>
            <w:r w:rsidRPr="00A46F97">
              <w:rPr>
                <w:lang w:val="uk-UA"/>
              </w:rPr>
              <w:t>-</w:t>
            </w:r>
            <w:r>
              <w:rPr>
                <w:lang w:val="uk-UA"/>
              </w:rPr>
              <w:t xml:space="preserve"> </w:t>
            </w:r>
            <w:r w:rsidRPr="00A46F97">
              <w:rPr>
                <w:lang w:val="uk-UA"/>
              </w:rPr>
              <w:t>обсушування</w:t>
            </w:r>
            <w:r>
              <w:rPr>
                <w:lang w:val="uk-UA"/>
              </w:rPr>
              <w:t>, зачищання</w:t>
            </w:r>
          </w:p>
        </w:tc>
        <w:tc>
          <w:tcPr>
            <w:tcW w:w="2126" w:type="dxa"/>
            <w:shd w:val="clear" w:color="auto" w:fill="auto"/>
          </w:tcPr>
          <w:p w:rsidR="001B75BE" w:rsidRDefault="001B75BE" w:rsidP="001B75BE">
            <w:pPr>
              <w:jc w:val="center"/>
              <w:rPr>
                <w:lang w:val="uk-UA"/>
              </w:rPr>
            </w:pPr>
            <w:r>
              <w:rPr>
                <w:lang w:val="uk-UA"/>
              </w:rPr>
              <w:t>21,48</w:t>
            </w:r>
          </w:p>
        </w:tc>
        <w:tc>
          <w:tcPr>
            <w:tcW w:w="2410"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67</w:t>
            </w:r>
          </w:p>
        </w:tc>
        <w:tc>
          <w:tcPr>
            <w:tcW w:w="1984"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0,32</w:t>
            </w:r>
          </w:p>
        </w:tc>
      </w:tr>
      <w:tr w:rsidR="001B75BE" w:rsidRPr="00240B2B" w:rsidTr="001B75BE">
        <w:tc>
          <w:tcPr>
            <w:tcW w:w="3119" w:type="dxa"/>
            <w:shd w:val="clear" w:color="auto" w:fill="auto"/>
          </w:tcPr>
          <w:p w:rsidR="001B75BE" w:rsidRPr="00A46F97" w:rsidRDefault="001B75BE" w:rsidP="001B75BE">
            <w:pPr>
              <w:jc w:val="both"/>
              <w:rPr>
                <w:lang w:val="uk-UA"/>
              </w:rPr>
            </w:pPr>
            <w:r w:rsidRPr="00A46F97">
              <w:rPr>
                <w:lang w:val="uk-UA"/>
              </w:rPr>
              <w:t>- нарізання</w:t>
            </w:r>
          </w:p>
        </w:tc>
        <w:tc>
          <w:tcPr>
            <w:tcW w:w="2126" w:type="dxa"/>
            <w:shd w:val="clear" w:color="auto" w:fill="auto"/>
          </w:tcPr>
          <w:p w:rsidR="001B75BE" w:rsidRPr="00A46F97" w:rsidRDefault="001B75BE" w:rsidP="001B75BE">
            <w:pPr>
              <w:jc w:val="center"/>
              <w:rPr>
                <w:lang w:val="uk-UA"/>
              </w:rPr>
            </w:pPr>
            <w:r>
              <w:rPr>
                <w:lang w:val="uk-UA"/>
              </w:rPr>
              <w:t>21,37</w:t>
            </w:r>
          </w:p>
        </w:tc>
        <w:tc>
          <w:tcPr>
            <w:tcW w:w="2410"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3</w:t>
            </w:r>
            <w:r w:rsidRPr="00A46F97">
              <w:rPr>
                <w:spacing w:val="-12"/>
                <w:lang w:val="uk-UA"/>
              </w:rPr>
              <w:t>0</w:t>
            </w:r>
          </w:p>
        </w:tc>
        <w:tc>
          <w:tcPr>
            <w:tcW w:w="1984"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0,71</w:t>
            </w:r>
          </w:p>
        </w:tc>
      </w:tr>
      <w:tr w:rsidR="001B75BE" w:rsidRPr="00240B2B" w:rsidTr="001B75BE">
        <w:tc>
          <w:tcPr>
            <w:tcW w:w="3119" w:type="dxa"/>
            <w:shd w:val="clear" w:color="auto" w:fill="auto"/>
          </w:tcPr>
          <w:p w:rsidR="001B75BE" w:rsidRPr="00A46F97" w:rsidRDefault="001B75BE" w:rsidP="001B75BE">
            <w:pPr>
              <w:jc w:val="center"/>
              <w:rPr>
                <w:b/>
                <w:lang w:val="uk-UA"/>
              </w:rPr>
            </w:pPr>
            <w:r w:rsidRPr="00A46F97">
              <w:rPr>
                <w:b/>
                <w:lang w:val="uk-UA"/>
              </w:rPr>
              <w:t>Печінка</w:t>
            </w:r>
            <w:r>
              <w:rPr>
                <w:b/>
                <w:lang w:val="uk-UA"/>
              </w:rPr>
              <w:t xml:space="preserve"> яловича</w:t>
            </w:r>
          </w:p>
        </w:tc>
        <w:tc>
          <w:tcPr>
            <w:tcW w:w="2126"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p>
        </w:tc>
        <w:tc>
          <w:tcPr>
            <w:tcW w:w="2410"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p>
        </w:tc>
        <w:tc>
          <w:tcPr>
            <w:tcW w:w="1984"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p>
        </w:tc>
      </w:tr>
      <w:tr w:rsidR="001B75BE" w:rsidRPr="00240B2B" w:rsidTr="001B75BE">
        <w:tc>
          <w:tcPr>
            <w:tcW w:w="3119" w:type="dxa"/>
            <w:shd w:val="clear" w:color="auto" w:fill="auto"/>
          </w:tcPr>
          <w:p w:rsidR="001B75BE" w:rsidRPr="00A46F97" w:rsidRDefault="001B75BE" w:rsidP="001B75BE">
            <w:pPr>
              <w:jc w:val="both"/>
              <w:rPr>
                <w:lang w:val="uk-UA"/>
              </w:rPr>
            </w:pPr>
            <w:r w:rsidRPr="00A46F97">
              <w:rPr>
                <w:lang w:val="uk-UA"/>
              </w:rPr>
              <w:t>-</w:t>
            </w:r>
            <w:r>
              <w:rPr>
                <w:lang w:val="uk-UA"/>
              </w:rPr>
              <w:t xml:space="preserve"> </w:t>
            </w:r>
            <w:r w:rsidRPr="00A46F97">
              <w:rPr>
                <w:lang w:val="uk-UA"/>
              </w:rPr>
              <w:t>видалення кровоносних судин</w:t>
            </w:r>
          </w:p>
        </w:tc>
        <w:tc>
          <w:tcPr>
            <w:tcW w:w="2126" w:type="dxa"/>
            <w:shd w:val="clear" w:color="auto" w:fill="auto"/>
          </w:tcPr>
          <w:p w:rsidR="001B75BE" w:rsidRPr="00A46F97" w:rsidRDefault="001B75BE" w:rsidP="001B75BE">
            <w:pPr>
              <w:jc w:val="center"/>
              <w:rPr>
                <w:lang w:val="uk-UA"/>
              </w:rPr>
            </w:pPr>
            <w:r>
              <w:rPr>
                <w:lang w:val="uk-UA"/>
              </w:rPr>
              <w:t>23,56</w:t>
            </w:r>
          </w:p>
        </w:tc>
        <w:tc>
          <w:tcPr>
            <w:tcW w:w="2410"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100</w:t>
            </w:r>
          </w:p>
        </w:tc>
        <w:tc>
          <w:tcPr>
            <w:tcW w:w="1984"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0,24</w:t>
            </w:r>
          </w:p>
        </w:tc>
      </w:tr>
      <w:tr w:rsidR="001B75BE" w:rsidRPr="00240B2B" w:rsidTr="001B75BE">
        <w:tc>
          <w:tcPr>
            <w:tcW w:w="3119" w:type="dxa"/>
            <w:shd w:val="clear" w:color="auto" w:fill="auto"/>
          </w:tcPr>
          <w:p w:rsidR="001B75BE" w:rsidRPr="00A46F97" w:rsidRDefault="001B75BE" w:rsidP="001B75BE">
            <w:pPr>
              <w:jc w:val="both"/>
              <w:rPr>
                <w:lang w:val="uk-UA"/>
              </w:rPr>
            </w:pPr>
            <w:r w:rsidRPr="00A46F97">
              <w:rPr>
                <w:lang w:val="uk-UA"/>
              </w:rPr>
              <w:t>- зняття плівки</w:t>
            </w:r>
          </w:p>
        </w:tc>
        <w:tc>
          <w:tcPr>
            <w:tcW w:w="2126" w:type="dxa"/>
            <w:shd w:val="clear" w:color="auto" w:fill="auto"/>
          </w:tcPr>
          <w:p w:rsidR="001B75BE" w:rsidRPr="00A46F97" w:rsidRDefault="001B75BE" w:rsidP="001B75BE">
            <w:pPr>
              <w:jc w:val="center"/>
              <w:rPr>
                <w:lang w:val="uk-UA"/>
              </w:rPr>
            </w:pPr>
            <w:r>
              <w:rPr>
                <w:lang w:val="uk-UA"/>
              </w:rPr>
              <w:t>19,91</w:t>
            </w:r>
          </w:p>
        </w:tc>
        <w:tc>
          <w:tcPr>
            <w:tcW w:w="2410"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100</w:t>
            </w:r>
          </w:p>
        </w:tc>
        <w:tc>
          <w:tcPr>
            <w:tcW w:w="1984"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0,</w:t>
            </w:r>
            <w:r w:rsidRPr="00A46F97">
              <w:rPr>
                <w:spacing w:val="-12"/>
                <w:lang w:val="uk-UA"/>
              </w:rPr>
              <w:t>2</w:t>
            </w:r>
            <w:r>
              <w:rPr>
                <w:spacing w:val="-12"/>
                <w:lang w:val="uk-UA"/>
              </w:rPr>
              <w:t>0</w:t>
            </w:r>
          </w:p>
        </w:tc>
      </w:tr>
      <w:tr w:rsidR="001B75BE" w:rsidRPr="00240B2B" w:rsidTr="001B75BE">
        <w:tc>
          <w:tcPr>
            <w:tcW w:w="3119" w:type="dxa"/>
            <w:shd w:val="clear" w:color="auto" w:fill="auto"/>
          </w:tcPr>
          <w:p w:rsidR="001B75BE" w:rsidRPr="00A46F97" w:rsidRDefault="001B75BE" w:rsidP="001B75BE">
            <w:pPr>
              <w:jc w:val="both"/>
              <w:rPr>
                <w:lang w:val="uk-UA"/>
              </w:rPr>
            </w:pPr>
            <w:r w:rsidRPr="00A46F97">
              <w:rPr>
                <w:lang w:val="uk-UA"/>
              </w:rPr>
              <w:t>- промивання</w:t>
            </w:r>
          </w:p>
        </w:tc>
        <w:tc>
          <w:tcPr>
            <w:tcW w:w="2126" w:type="dxa"/>
            <w:shd w:val="clear" w:color="auto" w:fill="auto"/>
          </w:tcPr>
          <w:p w:rsidR="001B75BE" w:rsidRPr="00A46F97" w:rsidRDefault="001B75BE" w:rsidP="001B75BE">
            <w:pPr>
              <w:jc w:val="center"/>
              <w:rPr>
                <w:lang w:val="uk-UA"/>
              </w:rPr>
            </w:pPr>
            <w:r>
              <w:rPr>
                <w:lang w:val="uk-UA"/>
              </w:rPr>
              <w:t>19,72</w:t>
            </w:r>
          </w:p>
        </w:tc>
        <w:tc>
          <w:tcPr>
            <w:tcW w:w="2410"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100</w:t>
            </w:r>
          </w:p>
        </w:tc>
        <w:tc>
          <w:tcPr>
            <w:tcW w:w="1984"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0,20</w:t>
            </w:r>
          </w:p>
        </w:tc>
      </w:tr>
      <w:tr w:rsidR="001B75BE" w:rsidRPr="00240B2B" w:rsidTr="001B75BE">
        <w:tc>
          <w:tcPr>
            <w:tcW w:w="3119" w:type="dxa"/>
            <w:shd w:val="clear" w:color="auto" w:fill="auto"/>
          </w:tcPr>
          <w:p w:rsidR="001B75BE" w:rsidRPr="00A46F97" w:rsidRDefault="001B75BE" w:rsidP="001B75BE">
            <w:pPr>
              <w:jc w:val="both"/>
              <w:rPr>
                <w:lang w:val="uk-UA"/>
              </w:rPr>
            </w:pPr>
            <w:r w:rsidRPr="00A46F97">
              <w:rPr>
                <w:lang w:val="uk-UA"/>
              </w:rPr>
              <w:t xml:space="preserve">- </w:t>
            </w:r>
            <w:r>
              <w:rPr>
                <w:lang w:val="uk-UA"/>
              </w:rPr>
              <w:t>наріз</w:t>
            </w:r>
            <w:r w:rsidRPr="00A46F97">
              <w:rPr>
                <w:lang w:val="uk-UA"/>
              </w:rPr>
              <w:t>а</w:t>
            </w:r>
            <w:r>
              <w:rPr>
                <w:lang w:val="uk-UA"/>
              </w:rPr>
              <w:t>ння</w:t>
            </w:r>
          </w:p>
        </w:tc>
        <w:tc>
          <w:tcPr>
            <w:tcW w:w="2126" w:type="dxa"/>
            <w:shd w:val="clear" w:color="auto" w:fill="auto"/>
          </w:tcPr>
          <w:p w:rsidR="001B75BE" w:rsidRPr="00A46F97" w:rsidRDefault="001B75BE" w:rsidP="001B75BE">
            <w:pPr>
              <w:jc w:val="center"/>
              <w:rPr>
                <w:lang w:val="uk-UA"/>
              </w:rPr>
            </w:pPr>
            <w:r>
              <w:rPr>
                <w:lang w:val="uk-UA"/>
              </w:rPr>
              <w:t>19,62</w:t>
            </w:r>
          </w:p>
        </w:tc>
        <w:tc>
          <w:tcPr>
            <w:tcW w:w="2410"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5</w:t>
            </w:r>
            <w:r w:rsidRPr="00A46F97">
              <w:rPr>
                <w:spacing w:val="-12"/>
                <w:lang w:val="uk-UA"/>
              </w:rPr>
              <w:t>0</w:t>
            </w:r>
          </w:p>
        </w:tc>
        <w:tc>
          <w:tcPr>
            <w:tcW w:w="1984"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0,39</w:t>
            </w:r>
          </w:p>
        </w:tc>
      </w:tr>
      <w:tr w:rsidR="001B75BE" w:rsidRPr="00240B2B" w:rsidTr="001B75BE">
        <w:tc>
          <w:tcPr>
            <w:tcW w:w="3119" w:type="dxa"/>
            <w:shd w:val="clear" w:color="auto" w:fill="auto"/>
          </w:tcPr>
          <w:p w:rsidR="001B75BE" w:rsidRPr="00A46F97" w:rsidRDefault="001B75BE" w:rsidP="001B75BE">
            <w:pPr>
              <w:jc w:val="both"/>
              <w:rPr>
                <w:lang w:val="uk-UA"/>
              </w:rPr>
            </w:pPr>
            <w:r>
              <w:rPr>
                <w:lang w:val="uk-UA"/>
              </w:rPr>
              <w:t>…</w:t>
            </w:r>
          </w:p>
        </w:tc>
        <w:tc>
          <w:tcPr>
            <w:tcW w:w="2126" w:type="dxa"/>
            <w:shd w:val="clear" w:color="auto" w:fill="auto"/>
          </w:tcPr>
          <w:p w:rsidR="001B75BE" w:rsidRPr="00A46F97" w:rsidRDefault="001B75BE" w:rsidP="001B75BE">
            <w:pPr>
              <w:jc w:val="center"/>
              <w:rPr>
                <w:lang w:val="uk-UA"/>
              </w:rPr>
            </w:pPr>
            <w:r>
              <w:rPr>
                <w:lang w:val="uk-UA"/>
              </w:rPr>
              <w:t>…</w:t>
            </w:r>
          </w:p>
        </w:tc>
        <w:tc>
          <w:tcPr>
            <w:tcW w:w="2410"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w:t>
            </w:r>
          </w:p>
        </w:tc>
        <w:tc>
          <w:tcPr>
            <w:tcW w:w="1984" w:type="dxa"/>
            <w:shd w:val="clear" w:color="auto" w:fill="auto"/>
          </w:tcPr>
          <w:p w:rsidR="001B75BE" w:rsidRPr="00A46F97" w:rsidRDefault="001B75BE" w:rsidP="001B75BE">
            <w:pPr>
              <w:widowControl w:val="0"/>
              <w:tabs>
                <w:tab w:val="left" w:pos="655"/>
              </w:tabs>
              <w:autoSpaceDE w:val="0"/>
              <w:autoSpaceDN w:val="0"/>
              <w:adjustRightInd w:val="0"/>
              <w:jc w:val="center"/>
              <w:rPr>
                <w:spacing w:val="-12"/>
                <w:lang w:val="uk-UA"/>
              </w:rPr>
            </w:pPr>
            <w:r>
              <w:rPr>
                <w:spacing w:val="-12"/>
                <w:lang w:val="uk-UA"/>
              </w:rPr>
              <w:t>…</w:t>
            </w:r>
          </w:p>
        </w:tc>
      </w:tr>
      <w:tr w:rsidR="001B75BE" w:rsidRPr="00240B2B" w:rsidTr="001B75BE">
        <w:tc>
          <w:tcPr>
            <w:tcW w:w="3119" w:type="dxa"/>
            <w:shd w:val="clear" w:color="auto" w:fill="auto"/>
          </w:tcPr>
          <w:p w:rsidR="001B75BE" w:rsidRDefault="001B75BE" w:rsidP="001B75BE">
            <w:pPr>
              <w:jc w:val="both"/>
              <w:rPr>
                <w:lang w:val="uk-UA"/>
              </w:rPr>
            </w:pPr>
            <w:r w:rsidRPr="00FF5A94">
              <w:rPr>
                <w:b/>
                <w:lang w:val="uk-UA"/>
              </w:rPr>
              <w:t>Всього</w:t>
            </w:r>
          </w:p>
        </w:tc>
        <w:tc>
          <w:tcPr>
            <w:tcW w:w="2126" w:type="dxa"/>
            <w:shd w:val="clear" w:color="auto" w:fill="auto"/>
          </w:tcPr>
          <w:p w:rsidR="001B75BE" w:rsidRDefault="001B75BE" w:rsidP="001B75BE">
            <w:pPr>
              <w:jc w:val="center"/>
              <w:rPr>
                <w:lang w:val="uk-UA"/>
              </w:rPr>
            </w:pPr>
          </w:p>
        </w:tc>
        <w:tc>
          <w:tcPr>
            <w:tcW w:w="2410" w:type="dxa"/>
            <w:shd w:val="clear" w:color="auto" w:fill="auto"/>
          </w:tcPr>
          <w:p w:rsidR="001B75BE" w:rsidRDefault="001B75BE" w:rsidP="001B75BE">
            <w:pPr>
              <w:widowControl w:val="0"/>
              <w:tabs>
                <w:tab w:val="left" w:pos="655"/>
              </w:tabs>
              <w:autoSpaceDE w:val="0"/>
              <w:autoSpaceDN w:val="0"/>
              <w:adjustRightInd w:val="0"/>
              <w:jc w:val="center"/>
              <w:rPr>
                <w:spacing w:val="-12"/>
                <w:lang w:val="uk-UA"/>
              </w:rPr>
            </w:pPr>
          </w:p>
        </w:tc>
        <w:tc>
          <w:tcPr>
            <w:tcW w:w="1984" w:type="dxa"/>
            <w:shd w:val="clear" w:color="auto" w:fill="auto"/>
          </w:tcPr>
          <w:p w:rsidR="001B75BE" w:rsidRDefault="001B75BE" w:rsidP="001B75BE">
            <w:pPr>
              <w:widowControl w:val="0"/>
              <w:tabs>
                <w:tab w:val="left" w:pos="655"/>
              </w:tabs>
              <w:autoSpaceDE w:val="0"/>
              <w:autoSpaceDN w:val="0"/>
              <w:adjustRightInd w:val="0"/>
              <w:jc w:val="center"/>
              <w:rPr>
                <w:spacing w:val="-12"/>
                <w:lang w:val="uk-UA"/>
              </w:rPr>
            </w:pPr>
            <w:r w:rsidRPr="00FF5A94">
              <w:rPr>
                <w:b/>
                <w:i/>
                <w:lang w:val="uk-UA"/>
              </w:rPr>
              <w:t>Н</w:t>
            </w:r>
          </w:p>
        </w:tc>
      </w:tr>
    </w:tbl>
    <w:p w:rsidR="001B75BE" w:rsidRPr="008E2F9B" w:rsidRDefault="001B75BE" w:rsidP="001B75BE">
      <w:pPr>
        <w:pStyle w:val="28"/>
        <w:spacing w:before="0" w:after="0"/>
        <w:ind w:firstLine="709"/>
        <w:jc w:val="both"/>
        <w:rPr>
          <w:sz w:val="28"/>
          <w:szCs w:val="28"/>
          <w:lang w:val="uk-UA"/>
        </w:rPr>
      </w:pPr>
      <w:r w:rsidRPr="008E2F9B">
        <w:rPr>
          <w:sz w:val="28"/>
          <w:szCs w:val="28"/>
          <w:lang w:val="uk-UA"/>
        </w:rPr>
        <w:lastRenderedPageBreak/>
        <w:t>Явочна чисельність робітників, потрібних для виконання виробничої про</w:t>
      </w:r>
      <w:r>
        <w:rPr>
          <w:sz w:val="28"/>
          <w:szCs w:val="28"/>
          <w:lang w:val="uk-UA"/>
        </w:rPr>
        <w:t xml:space="preserve">грами </w:t>
      </w:r>
      <w:r w:rsidRPr="0014537F">
        <w:rPr>
          <w:i/>
          <w:sz w:val="28"/>
          <w:szCs w:val="28"/>
          <w:lang w:val="uk-UA"/>
        </w:rPr>
        <w:t>кондитерського</w:t>
      </w:r>
      <w:r>
        <w:rPr>
          <w:sz w:val="28"/>
          <w:szCs w:val="28"/>
          <w:lang w:val="uk-UA"/>
        </w:rPr>
        <w:t xml:space="preserve"> цеху</w:t>
      </w:r>
      <w:r w:rsidRPr="008E2F9B">
        <w:rPr>
          <w:sz w:val="28"/>
          <w:szCs w:val="28"/>
          <w:lang w:val="uk-UA"/>
        </w:rPr>
        <w:t xml:space="preserve">, </w:t>
      </w:r>
      <w:r w:rsidRPr="008E2F9B">
        <w:rPr>
          <w:i/>
          <w:sz w:val="28"/>
          <w:szCs w:val="28"/>
        </w:rPr>
        <w:t>N</w:t>
      </w:r>
      <w:r w:rsidRPr="008E2F9B">
        <w:rPr>
          <w:i/>
          <w:sz w:val="28"/>
          <w:szCs w:val="28"/>
          <w:vertAlign w:val="subscript"/>
          <w:lang w:val="uk-UA"/>
        </w:rPr>
        <w:t>яв</w:t>
      </w:r>
      <w:r w:rsidRPr="008E2F9B">
        <w:rPr>
          <w:sz w:val="28"/>
          <w:szCs w:val="28"/>
          <w:lang w:val="uk-UA"/>
        </w:rPr>
        <w:t xml:space="preserve">, </w:t>
      </w:r>
      <w:r w:rsidRPr="008E2F9B">
        <w:rPr>
          <w:i/>
          <w:sz w:val="28"/>
          <w:szCs w:val="28"/>
          <w:lang w:val="uk-UA"/>
        </w:rPr>
        <w:t>осіб,</w:t>
      </w:r>
      <w:r>
        <w:rPr>
          <w:sz w:val="28"/>
          <w:szCs w:val="28"/>
          <w:lang w:val="uk-UA"/>
        </w:rPr>
        <w:t xml:space="preserve"> визначається за </w:t>
      </w:r>
      <w:r w:rsidRPr="005C09EB">
        <w:rPr>
          <w:i/>
          <w:sz w:val="28"/>
          <w:szCs w:val="28"/>
          <w:lang w:val="uk-UA"/>
        </w:rPr>
        <w:t>нормами виробітку</w:t>
      </w:r>
      <w:r>
        <w:rPr>
          <w:sz w:val="28"/>
          <w:szCs w:val="28"/>
          <w:lang w:val="uk-UA"/>
        </w:rPr>
        <w:t xml:space="preserve"> на одного працюючого </w:t>
      </w:r>
      <w:r w:rsidRPr="00DF06B4">
        <w:rPr>
          <w:i/>
          <w:sz w:val="28"/>
          <w:szCs w:val="28"/>
          <w:lang w:val="uk-UA"/>
        </w:rPr>
        <w:t>за зміну</w:t>
      </w:r>
      <w:r>
        <w:rPr>
          <w:sz w:val="28"/>
          <w:szCs w:val="28"/>
          <w:lang w:val="uk-UA"/>
        </w:rPr>
        <w:t xml:space="preserve"> відповідно до</w:t>
      </w:r>
      <w:r w:rsidRPr="008E2F9B">
        <w:rPr>
          <w:sz w:val="28"/>
          <w:szCs w:val="28"/>
          <w:lang w:val="uk-UA"/>
        </w:rPr>
        <w:t xml:space="preserve"> фор</w:t>
      </w:r>
      <w:r>
        <w:rPr>
          <w:sz w:val="28"/>
          <w:szCs w:val="28"/>
          <w:lang w:val="uk-UA"/>
        </w:rPr>
        <w:t>мули</w:t>
      </w:r>
      <w:r w:rsidRPr="008E2F9B">
        <w:rPr>
          <w:sz w:val="28"/>
          <w:szCs w:val="28"/>
          <w:lang w:val="uk-UA"/>
        </w:rPr>
        <w:t>:</w:t>
      </w:r>
    </w:p>
    <w:p w:rsidR="001B75BE" w:rsidRPr="00A96435" w:rsidRDefault="001B75BE" w:rsidP="001B75BE">
      <w:pPr>
        <w:widowControl w:val="0"/>
        <w:numPr>
          <w:ilvl w:val="12"/>
          <w:numId w:val="0"/>
        </w:numPr>
        <w:jc w:val="right"/>
        <w:rPr>
          <w:sz w:val="28"/>
          <w:szCs w:val="28"/>
        </w:rPr>
      </w:pPr>
      <w:r w:rsidRPr="008E2F9B">
        <w:rPr>
          <w:b/>
          <w:position w:val="-24"/>
          <w:sz w:val="28"/>
          <w:szCs w:val="28"/>
        </w:rPr>
        <w:object w:dxaOrig="880" w:dyaOrig="620">
          <v:shape id="_x0000_i1033" type="#_x0000_t75" style="width:83.4pt;height:48pt" o:ole="" fillcolor="window">
            <v:imagedata r:id="rId27" o:title=""/>
          </v:shape>
          <o:OLEObject Type="Embed" ProgID="Equation.3" ShapeID="_x0000_i1033" DrawAspect="Content" ObjectID="_1505581658" r:id="rId28"/>
        </w:object>
      </w:r>
      <w:r w:rsidRPr="008E2F9B">
        <w:rPr>
          <w:b/>
          <w:sz w:val="28"/>
          <w:szCs w:val="28"/>
        </w:rPr>
        <w:t xml:space="preserve">,    </w:t>
      </w:r>
      <w:r w:rsidRPr="008E2F9B">
        <w:rPr>
          <w:b/>
          <w:sz w:val="28"/>
          <w:szCs w:val="28"/>
        </w:rPr>
        <w:tab/>
      </w:r>
      <w:r w:rsidRPr="008E2F9B">
        <w:rPr>
          <w:b/>
          <w:sz w:val="28"/>
          <w:szCs w:val="28"/>
        </w:rPr>
        <w:tab/>
      </w:r>
      <w:r w:rsidRPr="008E2F9B">
        <w:rPr>
          <w:b/>
          <w:sz w:val="28"/>
          <w:szCs w:val="28"/>
        </w:rPr>
        <w:tab/>
      </w:r>
      <w:r w:rsidR="00202C75">
        <w:rPr>
          <w:b/>
          <w:sz w:val="28"/>
          <w:szCs w:val="28"/>
          <w:lang w:val="uk-UA"/>
        </w:rPr>
        <w:t xml:space="preserve">       </w:t>
      </w:r>
      <w:r w:rsidRPr="008E2F9B">
        <w:rPr>
          <w:b/>
          <w:sz w:val="28"/>
          <w:szCs w:val="28"/>
        </w:rPr>
        <w:tab/>
      </w:r>
      <w:r w:rsidR="005B433E">
        <w:rPr>
          <w:b/>
          <w:sz w:val="28"/>
          <w:szCs w:val="28"/>
          <w:lang w:val="uk-UA"/>
        </w:rPr>
        <w:t xml:space="preserve">   </w:t>
      </w:r>
      <w:r w:rsidRPr="008E2F9B">
        <w:rPr>
          <w:b/>
          <w:sz w:val="28"/>
          <w:szCs w:val="28"/>
          <w:lang w:val="uk-UA"/>
        </w:rPr>
        <w:t xml:space="preserve">       </w:t>
      </w:r>
      <w:r w:rsidRPr="008E2F9B">
        <w:rPr>
          <w:b/>
          <w:sz w:val="28"/>
          <w:szCs w:val="28"/>
        </w:rPr>
        <w:tab/>
      </w:r>
      <w:r w:rsidRPr="008E2F9B">
        <w:rPr>
          <w:sz w:val="28"/>
          <w:szCs w:val="28"/>
        </w:rPr>
        <w:t>(</w:t>
      </w:r>
      <w:r>
        <w:rPr>
          <w:sz w:val="28"/>
          <w:szCs w:val="28"/>
          <w:lang w:val="uk-UA"/>
        </w:rPr>
        <w:t>2</w:t>
      </w:r>
      <w:r w:rsidR="005B433E">
        <w:rPr>
          <w:sz w:val="28"/>
          <w:szCs w:val="28"/>
          <w:lang w:val="uk-UA"/>
        </w:rPr>
        <w:t>.11</w:t>
      </w:r>
      <w:r>
        <w:rPr>
          <w:sz w:val="28"/>
          <w:szCs w:val="28"/>
        </w:rPr>
        <w:t>)</w:t>
      </w:r>
      <w:r w:rsidRPr="00847A00">
        <w:rPr>
          <w:spacing w:val="6"/>
          <w:szCs w:val="28"/>
        </w:rPr>
        <w:t xml:space="preserve">                                                                   </w:t>
      </w:r>
      <w:r w:rsidRPr="00847A00">
        <w:rPr>
          <w:szCs w:val="28"/>
        </w:rPr>
        <w:t xml:space="preserve">                 </w:t>
      </w:r>
    </w:p>
    <w:p w:rsidR="001B75BE" w:rsidRPr="00847A00" w:rsidRDefault="001B75BE" w:rsidP="001B75BE">
      <w:pPr>
        <w:widowControl w:val="0"/>
        <w:autoSpaceDE w:val="0"/>
        <w:autoSpaceDN w:val="0"/>
        <w:adjustRightInd w:val="0"/>
        <w:ind w:firstLine="709"/>
        <w:jc w:val="both"/>
        <w:rPr>
          <w:sz w:val="28"/>
          <w:szCs w:val="28"/>
          <w:lang w:val="uk-UA"/>
        </w:rPr>
      </w:pPr>
      <w:r w:rsidRPr="00A96435">
        <w:rPr>
          <w:sz w:val="28"/>
          <w:szCs w:val="28"/>
          <w:lang w:val="uk-UA"/>
        </w:rPr>
        <w:t xml:space="preserve">де </w:t>
      </w:r>
      <w:r w:rsidRPr="00847A00">
        <w:rPr>
          <w:i/>
          <w:sz w:val="28"/>
          <w:szCs w:val="28"/>
          <w:lang w:val="en-US"/>
        </w:rPr>
        <w:t>Q</w:t>
      </w:r>
      <w:r>
        <w:rPr>
          <w:sz w:val="28"/>
          <w:szCs w:val="28"/>
          <w:lang w:val="uk-UA"/>
        </w:rPr>
        <w:t xml:space="preserve"> – кількість кондитерських виробів певного виду, що випускається за зміну, шт. (табл.</w:t>
      </w:r>
      <w:r w:rsidR="005B433E">
        <w:rPr>
          <w:sz w:val="28"/>
          <w:szCs w:val="28"/>
          <w:lang w:val="uk-UA"/>
        </w:rPr>
        <w:t>2.</w:t>
      </w:r>
      <w:r>
        <w:rPr>
          <w:sz w:val="28"/>
          <w:szCs w:val="28"/>
          <w:lang w:val="uk-UA"/>
        </w:rPr>
        <w:t>23)</w:t>
      </w:r>
      <w:r w:rsidRPr="00847A00">
        <w:rPr>
          <w:sz w:val="28"/>
          <w:szCs w:val="28"/>
          <w:lang w:val="uk-UA"/>
        </w:rPr>
        <w:t>;</w:t>
      </w:r>
    </w:p>
    <w:p w:rsidR="001B75BE" w:rsidRPr="00322444" w:rsidRDefault="001B75BE" w:rsidP="001B75BE">
      <w:pPr>
        <w:widowControl w:val="0"/>
        <w:autoSpaceDE w:val="0"/>
        <w:autoSpaceDN w:val="0"/>
        <w:adjustRightInd w:val="0"/>
        <w:ind w:firstLine="1021"/>
        <w:jc w:val="both"/>
        <w:rPr>
          <w:sz w:val="28"/>
          <w:szCs w:val="28"/>
          <w:lang w:val="uk-UA"/>
        </w:rPr>
      </w:pPr>
      <w:r w:rsidRPr="005C09EB">
        <w:rPr>
          <w:i/>
          <w:sz w:val="28"/>
          <w:szCs w:val="28"/>
          <w:lang w:val="uk-UA"/>
        </w:rPr>
        <w:t>п</w:t>
      </w:r>
      <w:r w:rsidRPr="005C09EB">
        <w:rPr>
          <w:sz w:val="28"/>
          <w:szCs w:val="28"/>
          <w:lang w:val="uk-UA"/>
        </w:rPr>
        <w:t xml:space="preserve"> – норма виробітку</w:t>
      </w:r>
      <w:r w:rsidRPr="0014537F">
        <w:rPr>
          <w:sz w:val="28"/>
          <w:szCs w:val="28"/>
          <w:lang w:val="uk-UA"/>
        </w:rPr>
        <w:t xml:space="preserve"> </w:t>
      </w:r>
      <w:r>
        <w:rPr>
          <w:sz w:val="28"/>
          <w:szCs w:val="28"/>
          <w:lang w:val="uk-UA"/>
        </w:rPr>
        <w:t xml:space="preserve">на одного працюючого </w:t>
      </w:r>
      <w:r w:rsidRPr="0014537F">
        <w:rPr>
          <w:sz w:val="28"/>
          <w:szCs w:val="28"/>
          <w:lang w:val="uk-UA"/>
        </w:rPr>
        <w:t>за зміну</w:t>
      </w:r>
      <w:r>
        <w:rPr>
          <w:sz w:val="28"/>
          <w:szCs w:val="28"/>
          <w:lang w:val="uk-UA"/>
        </w:rPr>
        <w:t xml:space="preserve"> при виготовлені кондитерських виробів певного виду, шт. </w:t>
      </w:r>
      <w:r w:rsidRPr="00322444">
        <w:rPr>
          <w:sz w:val="28"/>
          <w:szCs w:val="28"/>
          <w:lang w:val="uk-UA"/>
        </w:rPr>
        <w:t>(</w:t>
      </w:r>
      <w:r w:rsidR="00322444" w:rsidRPr="00322444">
        <w:rPr>
          <w:sz w:val="28"/>
          <w:szCs w:val="28"/>
          <w:lang w:val="uk-UA"/>
        </w:rPr>
        <w:t>додаток П</w:t>
      </w:r>
      <w:r w:rsidRPr="00322444">
        <w:rPr>
          <w:sz w:val="28"/>
          <w:szCs w:val="28"/>
          <w:lang w:val="uk-UA"/>
        </w:rPr>
        <w:t>);</w:t>
      </w:r>
    </w:p>
    <w:p w:rsidR="001B75BE" w:rsidRPr="005C09EB" w:rsidRDefault="001B75BE" w:rsidP="001B75BE">
      <w:pPr>
        <w:widowControl w:val="0"/>
        <w:numPr>
          <w:ilvl w:val="12"/>
          <w:numId w:val="0"/>
        </w:numPr>
        <w:ind w:firstLine="1021"/>
        <w:jc w:val="both"/>
        <w:rPr>
          <w:sz w:val="28"/>
          <w:szCs w:val="28"/>
          <w:lang w:val="uk-UA"/>
        </w:rPr>
      </w:pPr>
      <w:r w:rsidRPr="005C09EB">
        <w:rPr>
          <w:i/>
          <w:sz w:val="28"/>
          <w:szCs w:val="28"/>
          <w:lang w:val="uk-UA"/>
        </w:rPr>
        <w:t xml:space="preserve">λ - </w:t>
      </w:r>
      <w:r w:rsidRPr="005C09EB">
        <w:rPr>
          <w:sz w:val="28"/>
          <w:szCs w:val="28"/>
          <w:lang w:val="uk-UA"/>
        </w:rPr>
        <w:t>коефіцієнт, який  враховує зростання продуктивності праці (</w:t>
      </w:r>
      <w:r w:rsidRPr="005C09EB">
        <w:rPr>
          <w:i/>
          <w:sz w:val="28"/>
          <w:szCs w:val="28"/>
          <w:lang w:val="uk-UA"/>
        </w:rPr>
        <w:sym w:font="Symbol" w:char="F06C"/>
      </w:r>
      <w:r w:rsidRPr="005C09EB">
        <w:rPr>
          <w:sz w:val="28"/>
          <w:szCs w:val="28"/>
          <w:lang w:val="uk-UA"/>
        </w:rPr>
        <w:t>=1,14)</w:t>
      </w:r>
    </w:p>
    <w:p w:rsidR="001B75BE" w:rsidRPr="005C09EB" w:rsidRDefault="001B75BE" w:rsidP="001B75BE">
      <w:pPr>
        <w:widowControl w:val="0"/>
        <w:autoSpaceDE w:val="0"/>
        <w:autoSpaceDN w:val="0"/>
        <w:adjustRightInd w:val="0"/>
        <w:ind w:firstLine="1021"/>
        <w:jc w:val="both"/>
        <w:rPr>
          <w:sz w:val="28"/>
          <w:szCs w:val="28"/>
          <w:lang w:val="uk-UA"/>
        </w:rPr>
      </w:pPr>
      <w:r w:rsidRPr="005C09EB">
        <w:rPr>
          <w:sz w:val="28"/>
          <w:szCs w:val="28"/>
          <w:lang w:val="uk-UA"/>
        </w:rPr>
        <w:t xml:space="preserve">(застосовується </w:t>
      </w:r>
      <w:r>
        <w:rPr>
          <w:sz w:val="28"/>
          <w:szCs w:val="28"/>
          <w:lang w:val="uk-UA"/>
        </w:rPr>
        <w:t>тільки при механізації процесу).</w:t>
      </w:r>
    </w:p>
    <w:p w:rsidR="001B75BE" w:rsidRPr="0009452C" w:rsidRDefault="001B75BE" w:rsidP="001B75BE">
      <w:pPr>
        <w:ind w:firstLine="709"/>
        <w:jc w:val="both"/>
        <w:rPr>
          <w:sz w:val="28"/>
          <w:szCs w:val="28"/>
          <w:lang w:val="uk-UA"/>
        </w:rPr>
      </w:pPr>
      <w:r w:rsidRPr="00A96435">
        <w:rPr>
          <w:sz w:val="28"/>
          <w:szCs w:val="28"/>
          <w:lang w:val="uk-UA"/>
        </w:rPr>
        <w:t xml:space="preserve">Розрахунок </w:t>
      </w:r>
      <w:r>
        <w:rPr>
          <w:sz w:val="28"/>
          <w:szCs w:val="28"/>
          <w:lang w:val="uk-UA"/>
        </w:rPr>
        <w:t xml:space="preserve">явочної </w:t>
      </w:r>
      <w:r w:rsidRPr="00A96435">
        <w:rPr>
          <w:sz w:val="28"/>
          <w:szCs w:val="28"/>
          <w:lang w:val="uk-UA"/>
        </w:rPr>
        <w:t>кількості</w:t>
      </w:r>
      <w:r>
        <w:rPr>
          <w:sz w:val="28"/>
          <w:szCs w:val="28"/>
          <w:lang w:val="uk-UA"/>
        </w:rPr>
        <w:t xml:space="preserve"> працівників</w:t>
      </w:r>
      <w:r w:rsidRPr="00A96435">
        <w:rPr>
          <w:sz w:val="28"/>
          <w:szCs w:val="28"/>
          <w:lang w:val="uk-UA"/>
        </w:rPr>
        <w:t xml:space="preserve"> кондитерського цеху</w:t>
      </w:r>
      <w:r>
        <w:rPr>
          <w:sz w:val="28"/>
          <w:szCs w:val="28"/>
          <w:lang w:val="uk-UA"/>
        </w:rPr>
        <w:t xml:space="preserve"> надається у вигляді табл.2</w:t>
      </w:r>
      <w:r w:rsidR="005B433E">
        <w:rPr>
          <w:sz w:val="28"/>
          <w:szCs w:val="28"/>
          <w:lang w:val="uk-UA"/>
        </w:rPr>
        <w:t>.26</w:t>
      </w:r>
      <w:r>
        <w:rPr>
          <w:sz w:val="28"/>
          <w:szCs w:val="28"/>
          <w:lang w:val="uk-UA"/>
        </w:rPr>
        <w:t>.</w:t>
      </w:r>
    </w:p>
    <w:p w:rsidR="001B75BE" w:rsidRPr="005F10AC" w:rsidRDefault="001B75BE" w:rsidP="001B75BE">
      <w:pPr>
        <w:widowControl w:val="0"/>
        <w:shd w:val="clear" w:color="auto" w:fill="FFFFFF"/>
        <w:tabs>
          <w:tab w:val="left" w:pos="655"/>
        </w:tabs>
        <w:autoSpaceDE w:val="0"/>
        <w:autoSpaceDN w:val="0"/>
        <w:adjustRightInd w:val="0"/>
        <w:jc w:val="center"/>
        <w:rPr>
          <w:b/>
          <w:spacing w:val="-12"/>
          <w:sz w:val="28"/>
          <w:szCs w:val="28"/>
          <w:lang w:val="uk-UA"/>
        </w:rPr>
      </w:pPr>
      <w:r>
        <w:rPr>
          <w:b/>
          <w:spacing w:val="-12"/>
          <w:sz w:val="28"/>
          <w:szCs w:val="28"/>
          <w:lang w:val="uk-UA"/>
        </w:rPr>
        <w:t xml:space="preserve">Таблиця </w:t>
      </w:r>
      <w:r w:rsidR="005B433E">
        <w:rPr>
          <w:b/>
          <w:spacing w:val="-12"/>
          <w:sz w:val="28"/>
          <w:szCs w:val="28"/>
          <w:lang w:val="uk-UA"/>
        </w:rPr>
        <w:t>2.26</w:t>
      </w:r>
      <w:r w:rsidRPr="005F10AC">
        <w:rPr>
          <w:b/>
          <w:spacing w:val="-12"/>
          <w:sz w:val="28"/>
          <w:szCs w:val="28"/>
          <w:lang w:val="uk-UA"/>
        </w:rPr>
        <w:t xml:space="preserve"> – Розрахунок </w:t>
      </w:r>
      <w:r>
        <w:rPr>
          <w:b/>
          <w:spacing w:val="-12"/>
          <w:sz w:val="28"/>
          <w:szCs w:val="28"/>
          <w:lang w:val="uk-UA"/>
        </w:rPr>
        <w:t xml:space="preserve">явочної </w:t>
      </w:r>
      <w:r w:rsidR="00B84492">
        <w:rPr>
          <w:b/>
          <w:spacing w:val="-12"/>
          <w:sz w:val="28"/>
          <w:szCs w:val="28"/>
          <w:lang w:val="uk-UA"/>
        </w:rPr>
        <w:t>кількості</w:t>
      </w:r>
      <w:r w:rsidRPr="005F10AC">
        <w:rPr>
          <w:b/>
          <w:spacing w:val="-12"/>
          <w:sz w:val="28"/>
          <w:szCs w:val="28"/>
          <w:lang w:val="uk-UA"/>
        </w:rPr>
        <w:t xml:space="preserve"> </w:t>
      </w:r>
      <w:r>
        <w:rPr>
          <w:b/>
          <w:spacing w:val="-12"/>
          <w:sz w:val="28"/>
          <w:szCs w:val="28"/>
          <w:lang w:val="uk-UA"/>
        </w:rPr>
        <w:t xml:space="preserve">працівників кондитерського цеху </w:t>
      </w:r>
      <w:r w:rsidRPr="005B433E">
        <w:rPr>
          <w:i/>
          <w:spacing w:val="-12"/>
          <w:sz w:val="28"/>
          <w:szCs w:val="28"/>
          <w:lang w:val="uk-UA"/>
        </w:rPr>
        <w:t>(приклад)</w:t>
      </w:r>
    </w:p>
    <w:tbl>
      <w:tblPr>
        <w:tblStyle w:val="af2"/>
        <w:tblW w:w="0" w:type="auto"/>
        <w:tblLook w:val="04A0" w:firstRow="1" w:lastRow="0" w:firstColumn="1" w:lastColumn="0" w:noHBand="0" w:noVBand="1"/>
      </w:tblPr>
      <w:tblGrid>
        <w:gridCol w:w="2660"/>
        <w:gridCol w:w="1417"/>
        <w:gridCol w:w="2127"/>
        <w:gridCol w:w="1984"/>
        <w:gridCol w:w="1666"/>
      </w:tblGrid>
      <w:tr w:rsidR="001B75BE" w:rsidTr="001B75BE">
        <w:tc>
          <w:tcPr>
            <w:tcW w:w="2660" w:type="dxa"/>
          </w:tcPr>
          <w:p w:rsidR="001B75BE" w:rsidRPr="003F7B2F" w:rsidRDefault="001B75BE" w:rsidP="001B75BE">
            <w:pPr>
              <w:pStyle w:val="28"/>
              <w:spacing w:before="0" w:after="0"/>
              <w:ind w:firstLine="0"/>
              <w:jc w:val="center"/>
              <w:rPr>
                <w:szCs w:val="24"/>
                <w:lang w:val="uk-UA"/>
              </w:rPr>
            </w:pPr>
            <w:r w:rsidRPr="00E5417D">
              <w:rPr>
                <w:b/>
                <w:lang w:val="uk-UA"/>
              </w:rPr>
              <w:t>Назва виробу</w:t>
            </w:r>
          </w:p>
        </w:tc>
        <w:tc>
          <w:tcPr>
            <w:tcW w:w="1417" w:type="dxa"/>
          </w:tcPr>
          <w:p w:rsidR="001B75BE" w:rsidRPr="003F7B2F" w:rsidRDefault="001B75BE" w:rsidP="001B75BE">
            <w:pPr>
              <w:pStyle w:val="28"/>
              <w:spacing w:before="0" w:after="0"/>
              <w:ind w:firstLine="0"/>
              <w:jc w:val="center"/>
              <w:rPr>
                <w:b/>
                <w:szCs w:val="24"/>
                <w:lang w:val="uk-UA"/>
              </w:rPr>
            </w:pPr>
            <w:r w:rsidRPr="003F7B2F">
              <w:rPr>
                <w:b/>
                <w:szCs w:val="24"/>
                <w:lang w:val="uk-UA"/>
              </w:rPr>
              <w:t>Кількість виробів за зміну</w:t>
            </w:r>
            <w:r>
              <w:rPr>
                <w:b/>
                <w:szCs w:val="24"/>
                <w:lang w:val="uk-UA"/>
              </w:rPr>
              <w:t>, шт.</w:t>
            </w:r>
          </w:p>
        </w:tc>
        <w:tc>
          <w:tcPr>
            <w:tcW w:w="2127" w:type="dxa"/>
          </w:tcPr>
          <w:p w:rsidR="001B75BE" w:rsidRPr="003F7B2F" w:rsidRDefault="001B75BE" w:rsidP="001B75BE">
            <w:pPr>
              <w:pStyle w:val="28"/>
              <w:spacing w:before="0" w:after="0"/>
              <w:ind w:firstLine="0"/>
              <w:jc w:val="center"/>
              <w:rPr>
                <w:b/>
                <w:szCs w:val="24"/>
                <w:lang w:val="uk-UA"/>
              </w:rPr>
            </w:pPr>
            <w:r>
              <w:rPr>
                <w:b/>
                <w:szCs w:val="24"/>
                <w:lang w:val="uk-UA"/>
              </w:rPr>
              <w:t>Н</w:t>
            </w:r>
            <w:r w:rsidRPr="003F7B2F">
              <w:rPr>
                <w:b/>
                <w:szCs w:val="24"/>
                <w:lang w:val="uk-UA"/>
              </w:rPr>
              <w:t>орма виробітку на одного працюючого за зміну</w:t>
            </w:r>
            <w:r>
              <w:rPr>
                <w:b/>
                <w:szCs w:val="24"/>
                <w:lang w:val="uk-UA"/>
              </w:rPr>
              <w:t>, шт.</w:t>
            </w:r>
          </w:p>
        </w:tc>
        <w:tc>
          <w:tcPr>
            <w:tcW w:w="1984" w:type="dxa"/>
          </w:tcPr>
          <w:p w:rsidR="001B75BE" w:rsidRPr="003F7B2F" w:rsidRDefault="001B75BE" w:rsidP="001B75BE">
            <w:pPr>
              <w:pStyle w:val="28"/>
              <w:spacing w:before="0" w:after="0"/>
              <w:ind w:firstLine="0"/>
              <w:jc w:val="center"/>
              <w:rPr>
                <w:b/>
                <w:szCs w:val="24"/>
                <w:lang w:val="uk-UA"/>
              </w:rPr>
            </w:pPr>
            <w:r w:rsidRPr="003F7B2F">
              <w:rPr>
                <w:b/>
                <w:szCs w:val="24"/>
                <w:lang w:val="uk-UA"/>
              </w:rPr>
              <w:t>Коефіцієнт, що  враховує зростання продуктивності праці</w:t>
            </w:r>
          </w:p>
        </w:tc>
        <w:tc>
          <w:tcPr>
            <w:tcW w:w="1666" w:type="dxa"/>
          </w:tcPr>
          <w:p w:rsidR="001B75BE" w:rsidRPr="003F7B2F" w:rsidRDefault="001B75BE" w:rsidP="001B75BE">
            <w:pPr>
              <w:pStyle w:val="28"/>
              <w:spacing w:before="0" w:after="0"/>
              <w:ind w:firstLine="0"/>
              <w:jc w:val="center"/>
              <w:rPr>
                <w:b/>
                <w:szCs w:val="24"/>
                <w:lang w:val="uk-UA"/>
              </w:rPr>
            </w:pPr>
            <w:r w:rsidRPr="003F7B2F">
              <w:rPr>
                <w:b/>
                <w:szCs w:val="24"/>
                <w:lang w:val="uk-UA"/>
              </w:rPr>
              <w:t>Кількість працівників, осіб</w:t>
            </w:r>
          </w:p>
        </w:tc>
      </w:tr>
      <w:tr w:rsidR="001B75BE" w:rsidTr="001B75BE">
        <w:tc>
          <w:tcPr>
            <w:tcW w:w="9854" w:type="dxa"/>
            <w:gridSpan w:val="5"/>
          </w:tcPr>
          <w:p w:rsidR="001B75BE" w:rsidRPr="008C66A9" w:rsidRDefault="001B75BE" w:rsidP="001B75BE">
            <w:pPr>
              <w:pStyle w:val="28"/>
              <w:spacing w:before="0" w:after="0"/>
              <w:ind w:firstLine="0"/>
              <w:jc w:val="center"/>
              <w:rPr>
                <w:i/>
                <w:szCs w:val="24"/>
                <w:lang w:val="uk-UA"/>
              </w:rPr>
            </w:pPr>
            <w:r w:rsidRPr="008C66A9">
              <w:rPr>
                <w:i/>
                <w:lang w:val="uk-UA"/>
              </w:rPr>
              <w:t>Вироби із дріжджового тіста</w:t>
            </w:r>
          </w:p>
        </w:tc>
      </w:tr>
      <w:tr w:rsidR="001B75BE" w:rsidTr="001B75BE">
        <w:tc>
          <w:tcPr>
            <w:tcW w:w="2660" w:type="dxa"/>
          </w:tcPr>
          <w:p w:rsidR="001B75BE" w:rsidRPr="003F7B2F" w:rsidRDefault="001B75BE" w:rsidP="001B75BE">
            <w:pPr>
              <w:pStyle w:val="28"/>
              <w:spacing w:before="0" w:after="0"/>
              <w:ind w:firstLine="0"/>
              <w:jc w:val="both"/>
              <w:rPr>
                <w:szCs w:val="24"/>
                <w:lang w:val="uk-UA"/>
              </w:rPr>
            </w:pPr>
            <w:r w:rsidRPr="00E5417D">
              <w:rPr>
                <w:lang w:val="uk-UA"/>
              </w:rPr>
              <w:t>Булочка здобна з вишнями та черешням</w:t>
            </w:r>
          </w:p>
        </w:tc>
        <w:tc>
          <w:tcPr>
            <w:tcW w:w="1417" w:type="dxa"/>
          </w:tcPr>
          <w:p w:rsidR="001B75BE" w:rsidRPr="008C66A9" w:rsidRDefault="001B75BE" w:rsidP="001B75BE">
            <w:pPr>
              <w:pStyle w:val="28"/>
              <w:spacing w:before="0" w:after="0"/>
              <w:ind w:firstLine="0"/>
              <w:jc w:val="center"/>
              <w:rPr>
                <w:szCs w:val="24"/>
                <w:lang w:val="uk-UA"/>
              </w:rPr>
            </w:pPr>
            <w:r w:rsidRPr="008C66A9">
              <w:rPr>
                <w:lang w:val="uk-UA"/>
              </w:rPr>
              <w:t>45</w:t>
            </w:r>
          </w:p>
        </w:tc>
        <w:tc>
          <w:tcPr>
            <w:tcW w:w="2127" w:type="dxa"/>
          </w:tcPr>
          <w:p w:rsidR="001B75BE" w:rsidRPr="008C66A9" w:rsidRDefault="001B75BE" w:rsidP="001B75BE">
            <w:pPr>
              <w:pStyle w:val="28"/>
              <w:spacing w:before="0" w:after="0"/>
              <w:ind w:firstLine="0"/>
              <w:jc w:val="center"/>
              <w:rPr>
                <w:szCs w:val="24"/>
                <w:lang w:val="uk-UA"/>
              </w:rPr>
            </w:pPr>
            <w:r w:rsidRPr="008C66A9">
              <w:rPr>
                <w:szCs w:val="24"/>
                <w:lang w:val="uk-UA"/>
              </w:rPr>
              <w:t>580</w:t>
            </w:r>
          </w:p>
        </w:tc>
        <w:tc>
          <w:tcPr>
            <w:tcW w:w="1984" w:type="dxa"/>
          </w:tcPr>
          <w:p w:rsidR="001B75BE" w:rsidRPr="008C66A9" w:rsidRDefault="001B75BE" w:rsidP="001B75BE">
            <w:pPr>
              <w:pStyle w:val="28"/>
              <w:spacing w:before="0" w:after="0"/>
              <w:ind w:firstLine="0"/>
              <w:jc w:val="center"/>
              <w:rPr>
                <w:szCs w:val="24"/>
                <w:lang w:val="uk-UA"/>
              </w:rPr>
            </w:pPr>
            <w:r w:rsidRPr="008C66A9">
              <w:rPr>
                <w:szCs w:val="24"/>
                <w:lang w:val="uk-UA"/>
              </w:rPr>
              <w:t>1,14</w:t>
            </w:r>
          </w:p>
        </w:tc>
        <w:tc>
          <w:tcPr>
            <w:tcW w:w="1666" w:type="dxa"/>
          </w:tcPr>
          <w:p w:rsidR="001B75BE" w:rsidRPr="008C66A9" w:rsidRDefault="001B75BE" w:rsidP="001B75BE">
            <w:pPr>
              <w:pStyle w:val="28"/>
              <w:spacing w:before="0" w:after="0"/>
              <w:ind w:firstLine="0"/>
              <w:jc w:val="center"/>
              <w:rPr>
                <w:szCs w:val="24"/>
                <w:lang w:val="uk-UA"/>
              </w:rPr>
            </w:pPr>
            <w:r w:rsidRPr="008C66A9">
              <w:rPr>
                <w:szCs w:val="24"/>
                <w:lang w:val="uk-UA"/>
              </w:rPr>
              <w:t>0,07</w:t>
            </w:r>
          </w:p>
        </w:tc>
      </w:tr>
      <w:tr w:rsidR="001B75BE" w:rsidTr="001B75BE">
        <w:tc>
          <w:tcPr>
            <w:tcW w:w="2660" w:type="dxa"/>
          </w:tcPr>
          <w:p w:rsidR="001B75BE" w:rsidRPr="003F7B2F" w:rsidRDefault="001B75BE" w:rsidP="001B75BE">
            <w:pPr>
              <w:pStyle w:val="28"/>
              <w:spacing w:before="0" w:after="0"/>
              <w:ind w:firstLine="0"/>
              <w:jc w:val="both"/>
              <w:rPr>
                <w:szCs w:val="24"/>
                <w:lang w:val="uk-UA"/>
              </w:rPr>
            </w:pPr>
            <w:r>
              <w:rPr>
                <w:szCs w:val="24"/>
                <w:lang w:val="uk-UA"/>
              </w:rPr>
              <w:t>……</w:t>
            </w:r>
          </w:p>
        </w:tc>
        <w:tc>
          <w:tcPr>
            <w:tcW w:w="1417" w:type="dxa"/>
          </w:tcPr>
          <w:p w:rsidR="001B75BE" w:rsidRPr="008C66A9" w:rsidRDefault="001B75BE" w:rsidP="001B75BE">
            <w:pPr>
              <w:pStyle w:val="28"/>
              <w:spacing w:before="0" w:after="0"/>
              <w:ind w:firstLine="0"/>
              <w:jc w:val="center"/>
              <w:rPr>
                <w:szCs w:val="24"/>
                <w:lang w:val="uk-UA"/>
              </w:rPr>
            </w:pPr>
            <w:r w:rsidRPr="008C66A9">
              <w:rPr>
                <w:szCs w:val="24"/>
                <w:lang w:val="uk-UA"/>
              </w:rPr>
              <w:t>…</w:t>
            </w:r>
          </w:p>
        </w:tc>
        <w:tc>
          <w:tcPr>
            <w:tcW w:w="2127" w:type="dxa"/>
          </w:tcPr>
          <w:p w:rsidR="001B75BE" w:rsidRPr="008C66A9" w:rsidRDefault="001B75BE" w:rsidP="001B75BE">
            <w:pPr>
              <w:pStyle w:val="28"/>
              <w:spacing w:before="0" w:after="0"/>
              <w:ind w:firstLine="0"/>
              <w:jc w:val="center"/>
              <w:rPr>
                <w:szCs w:val="24"/>
                <w:lang w:val="uk-UA"/>
              </w:rPr>
            </w:pPr>
            <w:r w:rsidRPr="008C66A9">
              <w:rPr>
                <w:szCs w:val="24"/>
                <w:lang w:val="uk-UA"/>
              </w:rPr>
              <w:t>…</w:t>
            </w:r>
          </w:p>
        </w:tc>
        <w:tc>
          <w:tcPr>
            <w:tcW w:w="1984" w:type="dxa"/>
          </w:tcPr>
          <w:p w:rsidR="001B75BE" w:rsidRPr="008C66A9" w:rsidRDefault="001B75BE" w:rsidP="001B75BE">
            <w:pPr>
              <w:pStyle w:val="28"/>
              <w:spacing w:before="0" w:after="0"/>
              <w:ind w:firstLine="0"/>
              <w:jc w:val="center"/>
              <w:rPr>
                <w:szCs w:val="24"/>
                <w:lang w:val="uk-UA"/>
              </w:rPr>
            </w:pPr>
            <w:r w:rsidRPr="008C66A9">
              <w:rPr>
                <w:szCs w:val="24"/>
                <w:lang w:val="uk-UA"/>
              </w:rPr>
              <w:t>…</w:t>
            </w:r>
          </w:p>
        </w:tc>
        <w:tc>
          <w:tcPr>
            <w:tcW w:w="1666" w:type="dxa"/>
          </w:tcPr>
          <w:p w:rsidR="001B75BE" w:rsidRPr="008C66A9" w:rsidRDefault="001B75BE" w:rsidP="001B75BE">
            <w:pPr>
              <w:pStyle w:val="28"/>
              <w:spacing w:before="0" w:after="0"/>
              <w:ind w:firstLine="0"/>
              <w:jc w:val="center"/>
              <w:rPr>
                <w:szCs w:val="24"/>
                <w:lang w:val="uk-UA"/>
              </w:rPr>
            </w:pPr>
            <w:r w:rsidRPr="008C66A9">
              <w:rPr>
                <w:szCs w:val="24"/>
                <w:lang w:val="uk-UA"/>
              </w:rPr>
              <w:t>…</w:t>
            </w:r>
          </w:p>
        </w:tc>
      </w:tr>
      <w:tr w:rsidR="001B75BE" w:rsidTr="001B75BE">
        <w:tc>
          <w:tcPr>
            <w:tcW w:w="9854" w:type="dxa"/>
            <w:gridSpan w:val="5"/>
          </w:tcPr>
          <w:p w:rsidR="001B75BE" w:rsidRPr="008C66A9" w:rsidRDefault="001B75BE" w:rsidP="001B75BE">
            <w:pPr>
              <w:pStyle w:val="28"/>
              <w:spacing w:before="0" w:after="0"/>
              <w:ind w:firstLine="0"/>
              <w:jc w:val="center"/>
              <w:rPr>
                <w:i/>
                <w:szCs w:val="24"/>
                <w:lang w:val="uk-UA"/>
              </w:rPr>
            </w:pPr>
            <w:r w:rsidRPr="008C66A9">
              <w:rPr>
                <w:i/>
                <w:lang w:val="uk-UA"/>
              </w:rPr>
              <w:t>Вироби із пісочного тіста</w:t>
            </w:r>
          </w:p>
        </w:tc>
      </w:tr>
      <w:tr w:rsidR="001B75BE" w:rsidTr="001B75BE">
        <w:tc>
          <w:tcPr>
            <w:tcW w:w="2660" w:type="dxa"/>
          </w:tcPr>
          <w:p w:rsidR="001B75BE" w:rsidRPr="003F7B2F" w:rsidRDefault="001B75BE" w:rsidP="001B75BE">
            <w:pPr>
              <w:pStyle w:val="28"/>
              <w:spacing w:before="0" w:after="0"/>
              <w:ind w:firstLine="0"/>
              <w:jc w:val="both"/>
              <w:rPr>
                <w:szCs w:val="24"/>
                <w:lang w:val="uk-UA"/>
              </w:rPr>
            </w:pPr>
            <w:proofErr w:type="spellStart"/>
            <w:r w:rsidRPr="00E5417D">
              <w:rPr>
                <w:lang w:val="uk-UA"/>
              </w:rPr>
              <w:t>Чізкейк</w:t>
            </w:r>
            <w:proofErr w:type="spellEnd"/>
            <w:r w:rsidRPr="00E5417D">
              <w:rPr>
                <w:lang w:val="uk-UA"/>
              </w:rPr>
              <w:t xml:space="preserve"> «Захоплююча ніжність»</w:t>
            </w:r>
          </w:p>
        </w:tc>
        <w:tc>
          <w:tcPr>
            <w:tcW w:w="1417" w:type="dxa"/>
          </w:tcPr>
          <w:p w:rsidR="001B75BE" w:rsidRPr="008C66A9" w:rsidRDefault="001B75BE" w:rsidP="001B75BE">
            <w:pPr>
              <w:pStyle w:val="28"/>
              <w:spacing w:before="0" w:after="0"/>
              <w:ind w:firstLine="0"/>
              <w:jc w:val="center"/>
              <w:rPr>
                <w:szCs w:val="24"/>
                <w:lang w:val="uk-UA"/>
              </w:rPr>
            </w:pPr>
            <w:r w:rsidRPr="008C66A9">
              <w:rPr>
                <w:lang w:val="uk-UA"/>
              </w:rPr>
              <w:t>40</w:t>
            </w:r>
          </w:p>
        </w:tc>
        <w:tc>
          <w:tcPr>
            <w:tcW w:w="2127" w:type="dxa"/>
          </w:tcPr>
          <w:p w:rsidR="001B75BE" w:rsidRPr="008C66A9" w:rsidRDefault="001B75BE" w:rsidP="001B75BE">
            <w:pPr>
              <w:pStyle w:val="28"/>
              <w:spacing w:before="0" w:after="0"/>
              <w:ind w:firstLine="0"/>
              <w:jc w:val="center"/>
              <w:rPr>
                <w:szCs w:val="24"/>
                <w:lang w:val="uk-UA"/>
              </w:rPr>
            </w:pPr>
            <w:r w:rsidRPr="008C66A9">
              <w:rPr>
                <w:szCs w:val="24"/>
                <w:lang w:val="uk-UA"/>
              </w:rPr>
              <w:t>450</w:t>
            </w:r>
          </w:p>
        </w:tc>
        <w:tc>
          <w:tcPr>
            <w:tcW w:w="1984" w:type="dxa"/>
          </w:tcPr>
          <w:p w:rsidR="001B75BE" w:rsidRPr="008C66A9" w:rsidRDefault="001B75BE" w:rsidP="001B75BE">
            <w:pPr>
              <w:pStyle w:val="28"/>
              <w:spacing w:before="0" w:after="0"/>
              <w:ind w:firstLine="0"/>
              <w:jc w:val="center"/>
              <w:rPr>
                <w:szCs w:val="24"/>
                <w:lang w:val="uk-UA"/>
              </w:rPr>
            </w:pPr>
            <w:r w:rsidRPr="008C66A9">
              <w:rPr>
                <w:szCs w:val="24"/>
                <w:lang w:val="uk-UA"/>
              </w:rPr>
              <w:t>1,14</w:t>
            </w:r>
          </w:p>
        </w:tc>
        <w:tc>
          <w:tcPr>
            <w:tcW w:w="1666" w:type="dxa"/>
          </w:tcPr>
          <w:p w:rsidR="001B75BE" w:rsidRPr="008C66A9" w:rsidRDefault="001B75BE" w:rsidP="001B75BE">
            <w:pPr>
              <w:pStyle w:val="28"/>
              <w:spacing w:before="0" w:after="0"/>
              <w:ind w:firstLine="0"/>
              <w:jc w:val="center"/>
              <w:rPr>
                <w:szCs w:val="24"/>
                <w:lang w:val="uk-UA"/>
              </w:rPr>
            </w:pPr>
            <w:r w:rsidRPr="008C66A9">
              <w:rPr>
                <w:szCs w:val="24"/>
                <w:lang w:val="uk-UA"/>
              </w:rPr>
              <w:t>0,08</w:t>
            </w:r>
          </w:p>
        </w:tc>
      </w:tr>
      <w:tr w:rsidR="001B75BE" w:rsidTr="001B75BE">
        <w:tc>
          <w:tcPr>
            <w:tcW w:w="2660" w:type="dxa"/>
          </w:tcPr>
          <w:p w:rsidR="001B75BE" w:rsidRPr="003F7B2F" w:rsidRDefault="001B75BE" w:rsidP="001B75BE">
            <w:pPr>
              <w:pStyle w:val="28"/>
              <w:spacing w:before="0" w:after="0"/>
              <w:ind w:firstLine="0"/>
              <w:jc w:val="both"/>
              <w:rPr>
                <w:szCs w:val="24"/>
                <w:lang w:val="uk-UA"/>
              </w:rPr>
            </w:pPr>
            <w:r>
              <w:rPr>
                <w:szCs w:val="24"/>
                <w:lang w:val="uk-UA"/>
              </w:rPr>
              <w:t>……</w:t>
            </w:r>
          </w:p>
        </w:tc>
        <w:tc>
          <w:tcPr>
            <w:tcW w:w="1417" w:type="dxa"/>
          </w:tcPr>
          <w:p w:rsidR="001B75BE" w:rsidRPr="008C66A9" w:rsidRDefault="001B75BE" w:rsidP="001B75BE">
            <w:pPr>
              <w:pStyle w:val="28"/>
              <w:spacing w:before="0" w:after="0"/>
              <w:ind w:firstLine="0"/>
              <w:jc w:val="center"/>
              <w:rPr>
                <w:szCs w:val="24"/>
                <w:lang w:val="uk-UA"/>
              </w:rPr>
            </w:pPr>
            <w:r w:rsidRPr="008C66A9">
              <w:rPr>
                <w:szCs w:val="24"/>
                <w:lang w:val="uk-UA"/>
              </w:rPr>
              <w:t>…</w:t>
            </w:r>
          </w:p>
        </w:tc>
        <w:tc>
          <w:tcPr>
            <w:tcW w:w="2127" w:type="dxa"/>
          </w:tcPr>
          <w:p w:rsidR="001B75BE" w:rsidRPr="008C66A9" w:rsidRDefault="001B75BE" w:rsidP="001B75BE">
            <w:pPr>
              <w:pStyle w:val="28"/>
              <w:spacing w:before="0" w:after="0"/>
              <w:ind w:firstLine="0"/>
              <w:jc w:val="center"/>
              <w:rPr>
                <w:szCs w:val="24"/>
                <w:lang w:val="uk-UA"/>
              </w:rPr>
            </w:pPr>
            <w:r w:rsidRPr="008C66A9">
              <w:rPr>
                <w:szCs w:val="24"/>
                <w:lang w:val="uk-UA"/>
              </w:rPr>
              <w:t>…</w:t>
            </w:r>
          </w:p>
        </w:tc>
        <w:tc>
          <w:tcPr>
            <w:tcW w:w="1984" w:type="dxa"/>
          </w:tcPr>
          <w:p w:rsidR="001B75BE" w:rsidRPr="008C66A9" w:rsidRDefault="001B75BE" w:rsidP="001B75BE">
            <w:pPr>
              <w:pStyle w:val="28"/>
              <w:spacing w:before="0" w:after="0"/>
              <w:ind w:firstLine="0"/>
              <w:jc w:val="center"/>
              <w:rPr>
                <w:szCs w:val="24"/>
                <w:lang w:val="uk-UA"/>
              </w:rPr>
            </w:pPr>
            <w:r w:rsidRPr="008C66A9">
              <w:rPr>
                <w:szCs w:val="24"/>
                <w:lang w:val="uk-UA"/>
              </w:rPr>
              <w:t>…</w:t>
            </w:r>
          </w:p>
        </w:tc>
        <w:tc>
          <w:tcPr>
            <w:tcW w:w="1666" w:type="dxa"/>
          </w:tcPr>
          <w:p w:rsidR="001B75BE" w:rsidRPr="008C66A9" w:rsidRDefault="001B75BE" w:rsidP="001B75BE">
            <w:pPr>
              <w:pStyle w:val="28"/>
              <w:spacing w:before="0" w:after="0"/>
              <w:ind w:firstLine="0"/>
              <w:jc w:val="center"/>
              <w:rPr>
                <w:szCs w:val="24"/>
                <w:lang w:val="uk-UA"/>
              </w:rPr>
            </w:pPr>
            <w:r w:rsidRPr="008C66A9">
              <w:rPr>
                <w:szCs w:val="24"/>
                <w:lang w:val="uk-UA"/>
              </w:rPr>
              <w:t>…</w:t>
            </w:r>
          </w:p>
        </w:tc>
      </w:tr>
      <w:tr w:rsidR="001B75BE" w:rsidTr="001B75BE">
        <w:tc>
          <w:tcPr>
            <w:tcW w:w="2660" w:type="dxa"/>
          </w:tcPr>
          <w:p w:rsidR="001B75BE" w:rsidRPr="00600B6D" w:rsidRDefault="001B75BE" w:rsidP="001B75BE">
            <w:pPr>
              <w:pStyle w:val="28"/>
              <w:spacing w:before="0" w:after="0"/>
              <w:ind w:firstLine="0"/>
              <w:jc w:val="both"/>
              <w:rPr>
                <w:b/>
                <w:szCs w:val="24"/>
                <w:lang w:val="uk-UA"/>
              </w:rPr>
            </w:pPr>
            <w:r w:rsidRPr="00600B6D">
              <w:rPr>
                <w:b/>
                <w:szCs w:val="24"/>
                <w:lang w:val="uk-UA"/>
              </w:rPr>
              <w:t>Всього</w:t>
            </w:r>
          </w:p>
        </w:tc>
        <w:tc>
          <w:tcPr>
            <w:tcW w:w="1417" w:type="dxa"/>
          </w:tcPr>
          <w:p w:rsidR="001B75BE" w:rsidRPr="008C66A9" w:rsidRDefault="001B75BE" w:rsidP="001B75BE">
            <w:pPr>
              <w:pStyle w:val="28"/>
              <w:spacing w:before="0" w:after="0"/>
              <w:ind w:firstLine="0"/>
              <w:jc w:val="both"/>
              <w:rPr>
                <w:szCs w:val="24"/>
                <w:lang w:val="uk-UA"/>
              </w:rPr>
            </w:pPr>
          </w:p>
        </w:tc>
        <w:tc>
          <w:tcPr>
            <w:tcW w:w="2127" w:type="dxa"/>
          </w:tcPr>
          <w:p w:rsidR="001B75BE" w:rsidRPr="008C66A9" w:rsidRDefault="001B75BE" w:rsidP="001B75BE">
            <w:pPr>
              <w:pStyle w:val="28"/>
              <w:spacing w:before="0" w:after="0"/>
              <w:ind w:firstLine="0"/>
              <w:jc w:val="both"/>
              <w:rPr>
                <w:szCs w:val="24"/>
                <w:lang w:val="uk-UA"/>
              </w:rPr>
            </w:pPr>
          </w:p>
        </w:tc>
        <w:tc>
          <w:tcPr>
            <w:tcW w:w="1984" w:type="dxa"/>
          </w:tcPr>
          <w:p w:rsidR="001B75BE" w:rsidRPr="008C66A9" w:rsidRDefault="001B75BE" w:rsidP="001B75BE">
            <w:pPr>
              <w:pStyle w:val="28"/>
              <w:spacing w:before="0" w:after="0"/>
              <w:ind w:firstLine="0"/>
              <w:jc w:val="both"/>
              <w:rPr>
                <w:szCs w:val="24"/>
                <w:lang w:val="uk-UA"/>
              </w:rPr>
            </w:pPr>
          </w:p>
        </w:tc>
        <w:tc>
          <w:tcPr>
            <w:tcW w:w="1666" w:type="dxa"/>
          </w:tcPr>
          <w:p w:rsidR="001B75BE" w:rsidRPr="008C66A9" w:rsidRDefault="001B75BE" w:rsidP="001B75BE">
            <w:pPr>
              <w:pStyle w:val="28"/>
              <w:spacing w:before="0" w:after="0"/>
              <w:ind w:firstLine="0"/>
              <w:jc w:val="center"/>
              <w:rPr>
                <w:b/>
                <w:szCs w:val="24"/>
                <w:lang w:val="uk-UA"/>
              </w:rPr>
            </w:pPr>
            <w:r w:rsidRPr="008C66A9">
              <w:rPr>
                <w:b/>
                <w:i/>
                <w:sz w:val="28"/>
                <w:szCs w:val="28"/>
              </w:rPr>
              <w:t>N</w:t>
            </w:r>
            <w:r w:rsidRPr="008C66A9">
              <w:rPr>
                <w:b/>
                <w:i/>
                <w:sz w:val="28"/>
                <w:szCs w:val="28"/>
                <w:vertAlign w:val="subscript"/>
                <w:lang w:val="uk-UA"/>
              </w:rPr>
              <w:t>яв</w:t>
            </w:r>
          </w:p>
        </w:tc>
      </w:tr>
    </w:tbl>
    <w:p w:rsidR="001B75BE" w:rsidRPr="00E443E7" w:rsidRDefault="001B75BE" w:rsidP="001B75BE">
      <w:pPr>
        <w:pStyle w:val="28"/>
        <w:spacing w:before="0" w:after="0"/>
        <w:ind w:firstLine="709"/>
        <w:jc w:val="both"/>
        <w:rPr>
          <w:sz w:val="28"/>
          <w:szCs w:val="28"/>
          <w:lang w:val="uk-UA"/>
        </w:rPr>
      </w:pPr>
      <w:r w:rsidRPr="00E443E7">
        <w:rPr>
          <w:sz w:val="28"/>
          <w:szCs w:val="28"/>
          <w:lang w:val="uk-UA"/>
        </w:rPr>
        <w:t xml:space="preserve">Розрахунок явочної кількості працівників, необхідних для виконання виробничої програми </w:t>
      </w:r>
      <w:r w:rsidRPr="002A15D4">
        <w:rPr>
          <w:i/>
          <w:sz w:val="28"/>
          <w:szCs w:val="28"/>
          <w:lang w:val="uk-UA"/>
        </w:rPr>
        <w:t>холодного</w:t>
      </w:r>
      <w:r w:rsidRPr="00E443E7">
        <w:rPr>
          <w:sz w:val="28"/>
          <w:szCs w:val="28"/>
          <w:lang w:val="uk-UA"/>
        </w:rPr>
        <w:t xml:space="preserve">, </w:t>
      </w:r>
      <w:r w:rsidRPr="002A15D4">
        <w:rPr>
          <w:i/>
          <w:sz w:val="28"/>
          <w:szCs w:val="28"/>
          <w:lang w:val="uk-UA"/>
        </w:rPr>
        <w:t>гарячого</w:t>
      </w:r>
      <w:r w:rsidRPr="00E443E7">
        <w:rPr>
          <w:sz w:val="28"/>
          <w:szCs w:val="28"/>
          <w:lang w:val="uk-UA"/>
        </w:rPr>
        <w:t xml:space="preserve">, </w:t>
      </w:r>
      <w:r w:rsidRPr="002A15D4">
        <w:rPr>
          <w:i/>
          <w:sz w:val="28"/>
          <w:szCs w:val="28"/>
          <w:lang w:val="uk-UA"/>
        </w:rPr>
        <w:t>борошняного</w:t>
      </w:r>
      <w:r w:rsidRPr="00E443E7">
        <w:rPr>
          <w:sz w:val="28"/>
          <w:szCs w:val="28"/>
          <w:lang w:val="uk-UA"/>
        </w:rPr>
        <w:t xml:space="preserve"> цехів, </w:t>
      </w:r>
      <w:r w:rsidRPr="00E443E7">
        <w:rPr>
          <w:i/>
          <w:sz w:val="28"/>
          <w:szCs w:val="28"/>
        </w:rPr>
        <w:t>N</w:t>
      </w:r>
      <w:r w:rsidRPr="00E443E7">
        <w:rPr>
          <w:i/>
          <w:sz w:val="28"/>
          <w:szCs w:val="28"/>
          <w:vertAlign w:val="subscript"/>
          <w:lang w:val="uk-UA"/>
        </w:rPr>
        <w:t>яв</w:t>
      </w:r>
      <w:r w:rsidRPr="00E443E7">
        <w:rPr>
          <w:sz w:val="28"/>
          <w:szCs w:val="28"/>
          <w:lang w:val="uk-UA"/>
        </w:rPr>
        <w:t xml:space="preserve">, </w:t>
      </w:r>
      <w:r w:rsidRPr="00E443E7">
        <w:rPr>
          <w:i/>
          <w:sz w:val="28"/>
          <w:szCs w:val="28"/>
          <w:lang w:val="uk-UA"/>
        </w:rPr>
        <w:t>осіб,</w:t>
      </w:r>
      <w:r w:rsidRPr="00E443E7">
        <w:rPr>
          <w:sz w:val="28"/>
          <w:szCs w:val="28"/>
          <w:lang w:val="uk-UA"/>
        </w:rPr>
        <w:t xml:space="preserve"> здійс</w:t>
      </w:r>
      <w:r>
        <w:rPr>
          <w:sz w:val="28"/>
          <w:szCs w:val="28"/>
          <w:lang w:val="uk-UA"/>
        </w:rPr>
        <w:t>нює</w:t>
      </w:r>
      <w:r w:rsidRPr="00E443E7">
        <w:rPr>
          <w:sz w:val="28"/>
          <w:szCs w:val="28"/>
          <w:lang w:val="uk-UA"/>
        </w:rPr>
        <w:t>ть</w:t>
      </w:r>
      <w:r>
        <w:rPr>
          <w:sz w:val="28"/>
          <w:szCs w:val="28"/>
          <w:lang w:val="uk-UA"/>
        </w:rPr>
        <w:t xml:space="preserve">ся за </w:t>
      </w:r>
      <w:r w:rsidRPr="00721EA5">
        <w:rPr>
          <w:i/>
          <w:sz w:val="28"/>
          <w:szCs w:val="28"/>
          <w:lang w:val="uk-UA"/>
        </w:rPr>
        <w:t>нормами часу на одиницю готової продукції</w:t>
      </w:r>
      <w:r w:rsidRPr="00E443E7">
        <w:rPr>
          <w:sz w:val="28"/>
          <w:szCs w:val="28"/>
          <w:lang w:val="uk-UA"/>
        </w:rPr>
        <w:t xml:space="preserve"> за формулою:</w:t>
      </w:r>
    </w:p>
    <w:p w:rsidR="001B75BE" w:rsidRPr="00E443E7" w:rsidRDefault="001B75BE" w:rsidP="001B75BE">
      <w:pPr>
        <w:widowControl w:val="0"/>
        <w:numPr>
          <w:ilvl w:val="12"/>
          <w:numId w:val="0"/>
        </w:numPr>
        <w:jc w:val="right"/>
        <w:rPr>
          <w:b/>
          <w:sz w:val="28"/>
          <w:szCs w:val="28"/>
        </w:rPr>
      </w:pPr>
      <w:r w:rsidRPr="00E443E7">
        <w:rPr>
          <w:b/>
          <w:position w:val="-24"/>
          <w:sz w:val="28"/>
          <w:szCs w:val="28"/>
        </w:rPr>
        <w:object w:dxaOrig="1320" w:dyaOrig="620">
          <v:shape id="_x0000_i1034" type="#_x0000_t75" style="width:124.8pt;height:48pt" o:ole="" fillcolor="window">
            <v:imagedata r:id="rId29" o:title=""/>
          </v:shape>
          <o:OLEObject Type="Embed" ProgID="Equation.3" ShapeID="_x0000_i1034" DrawAspect="Content" ObjectID="_1505581659" r:id="rId30"/>
        </w:object>
      </w:r>
      <w:r>
        <w:rPr>
          <w:b/>
          <w:sz w:val="28"/>
          <w:szCs w:val="28"/>
        </w:rPr>
        <w:t xml:space="preserve">,    </w:t>
      </w:r>
      <w:r>
        <w:rPr>
          <w:b/>
          <w:sz w:val="28"/>
          <w:szCs w:val="28"/>
        </w:rPr>
        <w:tab/>
      </w:r>
      <w:r>
        <w:rPr>
          <w:b/>
          <w:sz w:val="28"/>
          <w:szCs w:val="28"/>
        </w:rPr>
        <w:tab/>
      </w:r>
      <w:r w:rsidR="00F2429D">
        <w:rPr>
          <w:b/>
          <w:sz w:val="28"/>
          <w:szCs w:val="28"/>
          <w:lang w:val="uk-UA"/>
        </w:rPr>
        <w:t xml:space="preserve">           </w:t>
      </w:r>
      <w:r w:rsidRPr="00E443E7">
        <w:rPr>
          <w:b/>
          <w:sz w:val="28"/>
          <w:szCs w:val="28"/>
        </w:rPr>
        <w:tab/>
      </w:r>
      <w:r>
        <w:rPr>
          <w:sz w:val="28"/>
          <w:szCs w:val="28"/>
        </w:rPr>
        <w:t>(</w:t>
      </w:r>
      <w:r>
        <w:rPr>
          <w:sz w:val="28"/>
          <w:szCs w:val="28"/>
          <w:lang w:val="uk-UA"/>
        </w:rPr>
        <w:t>2</w:t>
      </w:r>
      <w:r w:rsidR="00F2429D">
        <w:rPr>
          <w:sz w:val="28"/>
          <w:szCs w:val="28"/>
          <w:lang w:val="uk-UA"/>
        </w:rPr>
        <w:t>.</w:t>
      </w:r>
      <w:r>
        <w:rPr>
          <w:sz w:val="28"/>
          <w:szCs w:val="28"/>
          <w:lang w:val="uk-UA"/>
        </w:rPr>
        <w:t>1</w:t>
      </w:r>
      <w:r w:rsidR="00F2429D">
        <w:rPr>
          <w:sz w:val="28"/>
          <w:szCs w:val="28"/>
          <w:lang w:val="uk-UA"/>
        </w:rPr>
        <w:t>2</w:t>
      </w:r>
      <w:r w:rsidRPr="00E443E7">
        <w:rPr>
          <w:sz w:val="28"/>
          <w:szCs w:val="28"/>
        </w:rPr>
        <w:t>)</w:t>
      </w:r>
    </w:p>
    <w:p w:rsidR="001B75BE" w:rsidRPr="00C375A9" w:rsidRDefault="001B75BE" w:rsidP="001B75BE">
      <w:pPr>
        <w:widowControl w:val="0"/>
        <w:numPr>
          <w:ilvl w:val="12"/>
          <w:numId w:val="0"/>
        </w:numPr>
        <w:ind w:firstLine="680"/>
        <w:jc w:val="both"/>
        <w:rPr>
          <w:sz w:val="28"/>
          <w:szCs w:val="28"/>
          <w:lang w:val="uk-UA"/>
        </w:rPr>
      </w:pPr>
      <w:r w:rsidRPr="00C375A9">
        <w:rPr>
          <w:sz w:val="28"/>
          <w:szCs w:val="28"/>
          <w:lang w:val="uk-UA"/>
        </w:rPr>
        <w:t xml:space="preserve">де </w:t>
      </w:r>
      <w:r w:rsidRPr="00C375A9">
        <w:rPr>
          <w:i/>
          <w:sz w:val="28"/>
          <w:szCs w:val="28"/>
          <w:lang w:val="uk-UA"/>
        </w:rPr>
        <w:t>Н</w:t>
      </w:r>
      <w:r w:rsidRPr="00C375A9">
        <w:rPr>
          <w:sz w:val="28"/>
          <w:szCs w:val="28"/>
          <w:lang w:val="uk-UA"/>
        </w:rPr>
        <w:t xml:space="preserve"> – кількість людино-годин відповідного цеху, людино-година;</w:t>
      </w:r>
    </w:p>
    <w:p w:rsidR="001B75BE" w:rsidRPr="00C375A9" w:rsidRDefault="001B75BE" w:rsidP="001B75BE">
      <w:pPr>
        <w:widowControl w:val="0"/>
        <w:numPr>
          <w:ilvl w:val="12"/>
          <w:numId w:val="0"/>
        </w:numPr>
        <w:ind w:firstLine="1021"/>
        <w:jc w:val="both"/>
        <w:rPr>
          <w:sz w:val="28"/>
          <w:szCs w:val="28"/>
          <w:lang w:val="uk-UA"/>
        </w:rPr>
      </w:pPr>
      <w:r w:rsidRPr="00C375A9">
        <w:rPr>
          <w:i/>
          <w:sz w:val="28"/>
          <w:szCs w:val="28"/>
          <w:lang w:val="uk-UA"/>
        </w:rPr>
        <w:t>100</w:t>
      </w:r>
      <w:r w:rsidRPr="00C375A9">
        <w:rPr>
          <w:sz w:val="28"/>
          <w:szCs w:val="28"/>
          <w:lang w:val="uk-UA"/>
        </w:rPr>
        <w:t xml:space="preserve"> – кількість людино-годин, що необхідна для приготування страви,        </w:t>
      </w:r>
    </w:p>
    <w:p w:rsidR="001B75BE" w:rsidRPr="00C375A9" w:rsidRDefault="001B75BE" w:rsidP="001B75BE">
      <w:pPr>
        <w:widowControl w:val="0"/>
        <w:numPr>
          <w:ilvl w:val="12"/>
          <w:numId w:val="0"/>
        </w:numPr>
        <w:ind w:firstLine="1758"/>
        <w:jc w:val="both"/>
        <w:rPr>
          <w:sz w:val="28"/>
          <w:szCs w:val="28"/>
          <w:lang w:val="uk-UA"/>
        </w:rPr>
      </w:pPr>
      <w:r w:rsidRPr="00C375A9">
        <w:rPr>
          <w:sz w:val="28"/>
          <w:szCs w:val="28"/>
          <w:lang w:val="uk-UA"/>
        </w:rPr>
        <w:t>коефіцієнт трудомісткості якої дорівнює 1, людино-година;</w:t>
      </w:r>
    </w:p>
    <w:p w:rsidR="001B75BE" w:rsidRPr="00C375A9" w:rsidRDefault="001B75BE" w:rsidP="001B75BE">
      <w:pPr>
        <w:ind w:firstLine="1021"/>
        <w:jc w:val="both"/>
        <w:rPr>
          <w:sz w:val="28"/>
          <w:szCs w:val="28"/>
          <w:lang w:val="uk-UA"/>
        </w:rPr>
      </w:pPr>
      <w:r w:rsidRPr="00C375A9">
        <w:rPr>
          <w:i/>
          <w:sz w:val="28"/>
          <w:szCs w:val="28"/>
          <w:lang w:val="uk-UA"/>
        </w:rPr>
        <w:t xml:space="preserve">Т </w:t>
      </w:r>
      <w:r w:rsidRPr="00C375A9">
        <w:rPr>
          <w:sz w:val="28"/>
          <w:szCs w:val="28"/>
          <w:lang w:val="uk-UA"/>
        </w:rPr>
        <w:t>– тривалість робочого дня працівника, год.;</w:t>
      </w:r>
    </w:p>
    <w:p w:rsidR="001B75BE" w:rsidRPr="00C375A9" w:rsidRDefault="001B75BE" w:rsidP="001B75BE">
      <w:pPr>
        <w:widowControl w:val="0"/>
        <w:numPr>
          <w:ilvl w:val="12"/>
          <w:numId w:val="0"/>
        </w:numPr>
        <w:ind w:firstLine="1021"/>
        <w:jc w:val="both"/>
        <w:rPr>
          <w:sz w:val="28"/>
          <w:szCs w:val="28"/>
          <w:lang w:val="uk-UA"/>
        </w:rPr>
      </w:pPr>
      <w:r w:rsidRPr="00C375A9">
        <w:rPr>
          <w:i/>
          <w:sz w:val="28"/>
          <w:szCs w:val="28"/>
          <w:lang w:val="uk-UA"/>
        </w:rPr>
        <w:t xml:space="preserve">λ - </w:t>
      </w:r>
      <w:r w:rsidRPr="00C375A9">
        <w:rPr>
          <w:sz w:val="28"/>
          <w:szCs w:val="28"/>
          <w:lang w:val="uk-UA"/>
        </w:rPr>
        <w:t>коефіцієнт, який  враховує зростання продуктивності праці (</w:t>
      </w:r>
      <w:r w:rsidRPr="00C375A9">
        <w:rPr>
          <w:i/>
          <w:sz w:val="28"/>
          <w:szCs w:val="28"/>
          <w:lang w:val="uk-UA"/>
        </w:rPr>
        <w:sym w:font="Symbol" w:char="F06C"/>
      </w:r>
      <w:r w:rsidRPr="00C375A9">
        <w:rPr>
          <w:sz w:val="28"/>
          <w:szCs w:val="28"/>
          <w:lang w:val="uk-UA"/>
        </w:rPr>
        <w:t>=1,14)</w:t>
      </w:r>
    </w:p>
    <w:p w:rsidR="001B75BE" w:rsidRPr="00C375A9" w:rsidRDefault="001B75BE" w:rsidP="001B75BE">
      <w:pPr>
        <w:widowControl w:val="0"/>
        <w:numPr>
          <w:ilvl w:val="12"/>
          <w:numId w:val="0"/>
        </w:numPr>
        <w:ind w:firstLine="1418"/>
        <w:jc w:val="both"/>
        <w:rPr>
          <w:sz w:val="28"/>
          <w:szCs w:val="28"/>
          <w:lang w:val="uk-UA"/>
        </w:rPr>
      </w:pPr>
      <w:r w:rsidRPr="00C375A9">
        <w:rPr>
          <w:sz w:val="28"/>
          <w:szCs w:val="28"/>
          <w:lang w:val="uk-UA"/>
        </w:rPr>
        <w:t>(застосовується тільки при механізації процесу).</w:t>
      </w:r>
    </w:p>
    <w:p w:rsidR="001B75BE" w:rsidRPr="00C375A9" w:rsidRDefault="001B75BE" w:rsidP="001B75BE">
      <w:pPr>
        <w:widowControl w:val="0"/>
        <w:ind w:firstLine="709"/>
        <w:jc w:val="both"/>
        <w:rPr>
          <w:sz w:val="28"/>
          <w:szCs w:val="28"/>
          <w:lang w:val="uk-UA"/>
        </w:rPr>
      </w:pPr>
      <w:r w:rsidRPr="00C375A9">
        <w:rPr>
          <w:sz w:val="28"/>
          <w:szCs w:val="28"/>
          <w:lang w:val="uk-UA"/>
        </w:rPr>
        <w:t xml:space="preserve">Кількість людино-годин, </w:t>
      </w:r>
      <w:r w:rsidRPr="00C375A9">
        <w:rPr>
          <w:i/>
          <w:sz w:val="28"/>
          <w:szCs w:val="28"/>
          <w:lang w:val="uk-UA"/>
        </w:rPr>
        <w:t xml:space="preserve">Н, людино-годин, </w:t>
      </w:r>
      <w:r w:rsidRPr="00C375A9">
        <w:rPr>
          <w:sz w:val="28"/>
          <w:szCs w:val="28"/>
          <w:lang w:val="uk-UA"/>
        </w:rPr>
        <w:t>для холодного, гарячого, борошняного цехів обчислюється за формулою:</w:t>
      </w:r>
    </w:p>
    <w:p w:rsidR="001B75BE" w:rsidRPr="00063506" w:rsidRDefault="001B75BE" w:rsidP="00063506">
      <w:pPr>
        <w:pStyle w:val="ab"/>
        <w:tabs>
          <w:tab w:val="left" w:pos="7760"/>
        </w:tabs>
        <w:spacing w:after="0"/>
        <w:ind w:left="0"/>
        <w:jc w:val="right"/>
        <w:rPr>
          <w:spacing w:val="6"/>
          <w:sz w:val="28"/>
          <w:szCs w:val="28"/>
        </w:rPr>
      </w:pPr>
      <w:r w:rsidRPr="00063506">
        <w:rPr>
          <w:b/>
          <w:position w:val="-8"/>
          <w:sz w:val="28"/>
          <w:szCs w:val="28"/>
        </w:rPr>
        <w:object w:dxaOrig="1060" w:dyaOrig="240">
          <v:shape id="_x0000_i1035" type="#_x0000_t75" style="width:100.2pt;height:18.6pt" o:ole="" fillcolor="window">
            <v:imagedata r:id="rId31" o:title=""/>
          </v:shape>
          <o:OLEObject Type="Embed" ProgID="Equation.3" ShapeID="_x0000_i1035" DrawAspect="Content" ObjectID="_1505581660" r:id="rId32"/>
        </w:object>
      </w:r>
      <w:r w:rsidRPr="00063506">
        <w:rPr>
          <w:b/>
          <w:sz w:val="28"/>
          <w:szCs w:val="28"/>
        </w:rPr>
        <w:t xml:space="preserve">,        </w:t>
      </w:r>
      <w:r w:rsidR="00063506">
        <w:rPr>
          <w:sz w:val="28"/>
          <w:szCs w:val="28"/>
        </w:rPr>
        <w:t xml:space="preserve">                            </w:t>
      </w:r>
      <w:r w:rsidRPr="00063506">
        <w:rPr>
          <w:sz w:val="28"/>
          <w:szCs w:val="28"/>
        </w:rPr>
        <w:t xml:space="preserve">        (2</w:t>
      </w:r>
      <w:r w:rsidR="00063506">
        <w:rPr>
          <w:sz w:val="28"/>
          <w:szCs w:val="28"/>
          <w:lang w:val="uk-UA"/>
        </w:rPr>
        <w:t>.13</w:t>
      </w:r>
      <w:r w:rsidRPr="00063506">
        <w:rPr>
          <w:sz w:val="28"/>
          <w:szCs w:val="28"/>
        </w:rPr>
        <w:t>)</w:t>
      </w:r>
      <w:r w:rsidRPr="00063506">
        <w:rPr>
          <w:spacing w:val="6"/>
          <w:sz w:val="28"/>
          <w:szCs w:val="28"/>
        </w:rPr>
        <w:t xml:space="preserve">                                                                    </w:t>
      </w:r>
      <w:r w:rsidRPr="00063506">
        <w:rPr>
          <w:sz w:val="28"/>
          <w:szCs w:val="28"/>
        </w:rPr>
        <w:t xml:space="preserve">                 </w:t>
      </w:r>
    </w:p>
    <w:p w:rsidR="001B75BE" w:rsidRPr="00C375A9" w:rsidRDefault="001B75BE" w:rsidP="001B75BE">
      <w:pPr>
        <w:widowControl w:val="0"/>
        <w:autoSpaceDE w:val="0"/>
        <w:autoSpaceDN w:val="0"/>
        <w:adjustRightInd w:val="0"/>
        <w:ind w:firstLine="709"/>
        <w:rPr>
          <w:sz w:val="28"/>
          <w:szCs w:val="28"/>
          <w:lang w:val="uk-UA"/>
        </w:rPr>
      </w:pPr>
      <w:r w:rsidRPr="00C375A9">
        <w:rPr>
          <w:sz w:val="28"/>
          <w:szCs w:val="28"/>
          <w:lang w:val="uk-UA"/>
        </w:rPr>
        <w:t xml:space="preserve">де </w:t>
      </w:r>
      <w:proofErr w:type="spellStart"/>
      <w:r w:rsidRPr="00C375A9">
        <w:rPr>
          <w:i/>
          <w:sz w:val="28"/>
          <w:szCs w:val="28"/>
          <w:lang w:val="uk-UA"/>
        </w:rPr>
        <w:t>N</w:t>
      </w:r>
      <w:r w:rsidRPr="00C375A9">
        <w:rPr>
          <w:i/>
          <w:sz w:val="28"/>
          <w:szCs w:val="28"/>
          <w:vertAlign w:val="subscript"/>
          <w:lang w:val="uk-UA"/>
        </w:rPr>
        <w:t>стр</w:t>
      </w:r>
      <w:proofErr w:type="spellEnd"/>
      <w:r w:rsidRPr="00C375A9">
        <w:rPr>
          <w:i/>
          <w:sz w:val="28"/>
          <w:szCs w:val="28"/>
          <w:vertAlign w:val="subscript"/>
          <w:lang w:val="uk-UA"/>
        </w:rPr>
        <w:t xml:space="preserve"> </w:t>
      </w:r>
      <w:r w:rsidRPr="00C375A9">
        <w:rPr>
          <w:sz w:val="28"/>
          <w:szCs w:val="28"/>
          <w:lang w:val="uk-UA"/>
        </w:rPr>
        <w:t xml:space="preserve"> – кількість порцій страви даного виду, що реалізовані за день, шт.  </w:t>
      </w:r>
    </w:p>
    <w:p w:rsidR="001B75BE" w:rsidRPr="00C375A9" w:rsidRDefault="001B75BE" w:rsidP="001B75BE">
      <w:pPr>
        <w:widowControl w:val="0"/>
        <w:autoSpaceDE w:val="0"/>
        <w:autoSpaceDN w:val="0"/>
        <w:adjustRightInd w:val="0"/>
        <w:ind w:firstLine="709"/>
        <w:rPr>
          <w:sz w:val="28"/>
          <w:szCs w:val="28"/>
          <w:lang w:val="uk-UA"/>
        </w:rPr>
      </w:pPr>
      <w:r w:rsidRPr="00C375A9">
        <w:rPr>
          <w:sz w:val="28"/>
          <w:szCs w:val="28"/>
          <w:lang w:val="uk-UA"/>
        </w:rPr>
        <w:lastRenderedPageBreak/>
        <w:t xml:space="preserve">                (табл.</w:t>
      </w:r>
      <w:r w:rsidR="00B45C32">
        <w:rPr>
          <w:sz w:val="28"/>
          <w:szCs w:val="28"/>
          <w:lang w:val="uk-UA"/>
        </w:rPr>
        <w:t>2.</w:t>
      </w:r>
      <w:r w:rsidRPr="00C375A9">
        <w:rPr>
          <w:sz w:val="28"/>
          <w:szCs w:val="28"/>
          <w:lang w:val="uk-UA"/>
        </w:rPr>
        <w:t>20, табл.</w:t>
      </w:r>
      <w:r w:rsidR="00B45C32">
        <w:rPr>
          <w:sz w:val="28"/>
          <w:szCs w:val="28"/>
          <w:lang w:val="uk-UA"/>
        </w:rPr>
        <w:t>2.</w:t>
      </w:r>
      <w:r w:rsidRPr="00C375A9">
        <w:rPr>
          <w:sz w:val="28"/>
          <w:szCs w:val="28"/>
          <w:lang w:val="uk-UA"/>
        </w:rPr>
        <w:t>21, табл.</w:t>
      </w:r>
      <w:r w:rsidR="00B45C32">
        <w:rPr>
          <w:sz w:val="28"/>
          <w:szCs w:val="28"/>
          <w:lang w:val="uk-UA"/>
        </w:rPr>
        <w:t>2.</w:t>
      </w:r>
      <w:r w:rsidRPr="00C375A9">
        <w:rPr>
          <w:sz w:val="28"/>
          <w:szCs w:val="28"/>
          <w:lang w:val="uk-UA"/>
        </w:rPr>
        <w:t>22);</w:t>
      </w:r>
    </w:p>
    <w:p w:rsidR="001B75BE" w:rsidRPr="00B45C32" w:rsidRDefault="001B75BE" w:rsidP="001B75BE">
      <w:pPr>
        <w:widowControl w:val="0"/>
        <w:autoSpaceDE w:val="0"/>
        <w:autoSpaceDN w:val="0"/>
        <w:adjustRightInd w:val="0"/>
        <w:ind w:firstLine="964"/>
        <w:rPr>
          <w:sz w:val="28"/>
          <w:szCs w:val="28"/>
          <w:lang w:val="uk-UA"/>
        </w:rPr>
      </w:pPr>
      <w:proofErr w:type="spellStart"/>
      <w:r w:rsidRPr="00C375A9">
        <w:rPr>
          <w:i/>
          <w:sz w:val="28"/>
          <w:szCs w:val="28"/>
          <w:lang w:val="uk-UA"/>
        </w:rPr>
        <w:t>К</w:t>
      </w:r>
      <w:r w:rsidRPr="00C375A9">
        <w:rPr>
          <w:i/>
          <w:sz w:val="28"/>
          <w:szCs w:val="28"/>
          <w:vertAlign w:val="subscript"/>
          <w:lang w:val="uk-UA"/>
        </w:rPr>
        <w:t>тр</w:t>
      </w:r>
      <w:proofErr w:type="spellEnd"/>
      <w:r w:rsidRPr="00C375A9">
        <w:rPr>
          <w:sz w:val="28"/>
          <w:szCs w:val="28"/>
          <w:lang w:val="uk-UA"/>
        </w:rPr>
        <w:t xml:space="preserve"> – коефіцієнт трудомісткості даної страви </w:t>
      </w:r>
      <w:r w:rsidR="00B45C32" w:rsidRPr="00B45C32">
        <w:rPr>
          <w:sz w:val="28"/>
          <w:szCs w:val="28"/>
          <w:lang w:val="uk-UA"/>
        </w:rPr>
        <w:t>[26</w:t>
      </w:r>
      <w:r w:rsidRPr="00B45C32">
        <w:rPr>
          <w:sz w:val="28"/>
          <w:szCs w:val="28"/>
          <w:lang w:val="uk-UA"/>
        </w:rPr>
        <w:t>, с.221-230].</w:t>
      </w:r>
    </w:p>
    <w:p w:rsidR="001B75BE" w:rsidRPr="00C375A9" w:rsidRDefault="001B75BE" w:rsidP="001B75BE">
      <w:pPr>
        <w:ind w:firstLine="709"/>
        <w:jc w:val="both"/>
        <w:rPr>
          <w:color w:val="FF0000"/>
          <w:sz w:val="28"/>
          <w:szCs w:val="28"/>
          <w:lang w:val="uk-UA"/>
        </w:rPr>
      </w:pPr>
      <w:r w:rsidRPr="0009452C">
        <w:rPr>
          <w:sz w:val="28"/>
          <w:szCs w:val="28"/>
          <w:lang w:val="uk-UA"/>
        </w:rPr>
        <w:t>Розрахунок кількості людино-год</w:t>
      </w:r>
      <w:r>
        <w:rPr>
          <w:sz w:val="28"/>
          <w:szCs w:val="28"/>
          <w:lang w:val="uk-UA"/>
        </w:rPr>
        <w:t>ин на виробництво продукції в холодному, гарячому та борошняному цехах подається у вигляді табл.</w:t>
      </w:r>
      <w:r w:rsidR="00C6291D">
        <w:rPr>
          <w:sz w:val="28"/>
          <w:szCs w:val="28"/>
          <w:lang w:val="uk-UA"/>
        </w:rPr>
        <w:t>2.27</w:t>
      </w:r>
      <w:r>
        <w:rPr>
          <w:sz w:val="28"/>
          <w:szCs w:val="28"/>
          <w:lang w:val="uk-UA"/>
        </w:rPr>
        <w:t>.</w:t>
      </w:r>
    </w:p>
    <w:p w:rsidR="001B75BE" w:rsidRPr="004621D1" w:rsidRDefault="00C6291D" w:rsidP="001B75BE">
      <w:pPr>
        <w:widowControl w:val="0"/>
        <w:shd w:val="clear" w:color="auto" w:fill="FFFFFF"/>
        <w:tabs>
          <w:tab w:val="left" w:pos="655"/>
        </w:tabs>
        <w:autoSpaceDE w:val="0"/>
        <w:autoSpaceDN w:val="0"/>
        <w:adjustRightInd w:val="0"/>
        <w:jc w:val="center"/>
        <w:rPr>
          <w:b/>
          <w:i/>
          <w:spacing w:val="-12"/>
          <w:sz w:val="28"/>
          <w:szCs w:val="28"/>
          <w:lang w:val="uk-UA"/>
        </w:rPr>
      </w:pPr>
      <w:r>
        <w:rPr>
          <w:b/>
          <w:spacing w:val="-12"/>
          <w:sz w:val="28"/>
          <w:szCs w:val="28"/>
          <w:lang w:val="uk-UA"/>
        </w:rPr>
        <w:t>Таблиця 2.27</w:t>
      </w:r>
      <w:r w:rsidR="001B75BE" w:rsidRPr="004621D1">
        <w:rPr>
          <w:b/>
          <w:spacing w:val="-12"/>
          <w:sz w:val="28"/>
          <w:szCs w:val="28"/>
          <w:lang w:val="uk-UA"/>
        </w:rPr>
        <w:t xml:space="preserve"> – Розрахунок кількості людино-годин на виробництво продукції в гарячому цеху </w:t>
      </w:r>
      <w:r w:rsidR="001B75BE" w:rsidRPr="007D11BC">
        <w:rPr>
          <w:i/>
          <w:spacing w:val="-12"/>
          <w:sz w:val="28"/>
          <w:szCs w:val="28"/>
          <w:lang w:val="uk-UA"/>
        </w:rPr>
        <w:t>(приклад)</w:t>
      </w:r>
    </w:p>
    <w:tbl>
      <w:tblPr>
        <w:tblStyle w:val="af2"/>
        <w:tblW w:w="0" w:type="auto"/>
        <w:tblInd w:w="108" w:type="dxa"/>
        <w:tblLook w:val="01E0" w:firstRow="1" w:lastRow="1" w:firstColumn="1" w:lastColumn="1" w:noHBand="0" w:noVBand="0"/>
      </w:tblPr>
      <w:tblGrid>
        <w:gridCol w:w="3686"/>
        <w:gridCol w:w="2268"/>
        <w:gridCol w:w="1843"/>
        <w:gridCol w:w="1842"/>
      </w:tblGrid>
      <w:tr w:rsidR="001B75BE" w:rsidRPr="00B44958" w:rsidTr="001B75BE">
        <w:tc>
          <w:tcPr>
            <w:tcW w:w="3686" w:type="dxa"/>
          </w:tcPr>
          <w:p w:rsidR="001B75BE" w:rsidRPr="00D17266" w:rsidRDefault="001B75BE" w:rsidP="001B75BE">
            <w:pPr>
              <w:widowControl w:val="0"/>
              <w:tabs>
                <w:tab w:val="left" w:pos="655"/>
              </w:tabs>
              <w:autoSpaceDE w:val="0"/>
              <w:autoSpaceDN w:val="0"/>
              <w:adjustRightInd w:val="0"/>
              <w:ind w:firstLine="0"/>
              <w:jc w:val="center"/>
              <w:rPr>
                <w:b/>
                <w:spacing w:val="-12"/>
                <w:lang w:val="uk-UA"/>
              </w:rPr>
            </w:pPr>
            <w:r w:rsidRPr="00D17266">
              <w:rPr>
                <w:b/>
                <w:spacing w:val="-12"/>
                <w:lang w:val="uk-UA"/>
              </w:rPr>
              <w:t>Назва страви</w:t>
            </w:r>
          </w:p>
        </w:tc>
        <w:tc>
          <w:tcPr>
            <w:tcW w:w="2268" w:type="dxa"/>
          </w:tcPr>
          <w:p w:rsidR="001B75BE" w:rsidRPr="00D17266" w:rsidRDefault="001B75BE" w:rsidP="001B75BE">
            <w:pPr>
              <w:widowControl w:val="0"/>
              <w:tabs>
                <w:tab w:val="left" w:pos="655"/>
              </w:tabs>
              <w:autoSpaceDE w:val="0"/>
              <w:autoSpaceDN w:val="0"/>
              <w:adjustRightInd w:val="0"/>
              <w:ind w:firstLine="0"/>
              <w:jc w:val="center"/>
              <w:rPr>
                <w:b/>
                <w:spacing w:val="-12"/>
                <w:lang w:val="uk-UA"/>
              </w:rPr>
            </w:pPr>
            <w:r w:rsidRPr="00D17266">
              <w:rPr>
                <w:b/>
                <w:spacing w:val="-12"/>
                <w:lang w:val="uk-UA"/>
              </w:rPr>
              <w:t>Кількість порцій, шт.</w:t>
            </w:r>
          </w:p>
        </w:tc>
        <w:tc>
          <w:tcPr>
            <w:tcW w:w="1843" w:type="dxa"/>
          </w:tcPr>
          <w:p w:rsidR="001B75BE" w:rsidRPr="00D17266" w:rsidRDefault="001B75BE" w:rsidP="001B75BE">
            <w:pPr>
              <w:widowControl w:val="0"/>
              <w:tabs>
                <w:tab w:val="left" w:pos="655"/>
              </w:tabs>
              <w:autoSpaceDE w:val="0"/>
              <w:autoSpaceDN w:val="0"/>
              <w:adjustRightInd w:val="0"/>
              <w:ind w:firstLine="0"/>
              <w:jc w:val="center"/>
              <w:rPr>
                <w:b/>
                <w:spacing w:val="-12"/>
                <w:lang w:val="uk-UA"/>
              </w:rPr>
            </w:pPr>
            <w:r w:rsidRPr="00D17266">
              <w:rPr>
                <w:b/>
                <w:spacing w:val="-12"/>
                <w:lang w:val="uk-UA"/>
              </w:rPr>
              <w:t xml:space="preserve">Коефіцієнт </w:t>
            </w:r>
          </w:p>
          <w:p w:rsidR="001B75BE" w:rsidRPr="00D17266" w:rsidRDefault="001B75BE" w:rsidP="001B75BE">
            <w:pPr>
              <w:widowControl w:val="0"/>
              <w:tabs>
                <w:tab w:val="left" w:pos="655"/>
              </w:tabs>
              <w:autoSpaceDE w:val="0"/>
              <w:autoSpaceDN w:val="0"/>
              <w:adjustRightInd w:val="0"/>
              <w:ind w:firstLine="0"/>
              <w:jc w:val="center"/>
              <w:rPr>
                <w:b/>
                <w:spacing w:val="-12"/>
                <w:lang w:val="uk-UA"/>
              </w:rPr>
            </w:pPr>
            <w:r w:rsidRPr="00D17266">
              <w:rPr>
                <w:b/>
                <w:spacing w:val="-12"/>
                <w:lang w:val="uk-UA"/>
              </w:rPr>
              <w:t>трудомісткості</w:t>
            </w:r>
          </w:p>
        </w:tc>
        <w:tc>
          <w:tcPr>
            <w:tcW w:w="1842" w:type="dxa"/>
          </w:tcPr>
          <w:p w:rsidR="001B75BE" w:rsidRPr="00D17266" w:rsidRDefault="001B75BE" w:rsidP="001B75BE">
            <w:pPr>
              <w:widowControl w:val="0"/>
              <w:tabs>
                <w:tab w:val="left" w:pos="655"/>
              </w:tabs>
              <w:autoSpaceDE w:val="0"/>
              <w:autoSpaceDN w:val="0"/>
              <w:adjustRightInd w:val="0"/>
              <w:ind w:firstLine="0"/>
              <w:jc w:val="center"/>
              <w:rPr>
                <w:b/>
                <w:spacing w:val="-12"/>
                <w:lang w:val="uk-UA"/>
              </w:rPr>
            </w:pPr>
            <w:r w:rsidRPr="00D17266">
              <w:rPr>
                <w:b/>
                <w:spacing w:val="-12"/>
                <w:lang w:val="uk-UA"/>
              </w:rPr>
              <w:t xml:space="preserve">Кількість </w:t>
            </w:r>
          </w:p>
          <w:p w:rsidR="001B75BE" w:rsidRPr="00D17266" w:rsidRDefault="001B75BE" w:rsidP="001B75BE">
            <w:pPr>
              <w:widowControl w:val="0"/>
              <w:tabs>
                <w:tab w:val="left" w:pos="655"/>
              </w:tabs>
              <w:autoSpaceDE w:val="0"/>
              <w:autoSpaceDN w:val="0"/>
              <w:adjustRightInd w:val="0"/>
              <w:ind w:firstLine="0"/>
              <w:jc w:val="center"/>
              <w:rPr>
                <w:b/>
                <w:spacing w:val="-12"/>
                <w:lang w:val="uk-UA"/>
              </w:rPr>
            </w:pPr>
            <w:r w:rsidRPr="00D17266">
              <w:rPr>
                <w:b/>
                <w:spacing w:val="-12"/>
                <w:lang w:val="uk-UA"/>
              </w:rPr>
              <w:t>людино-годин</w:t>
            </w:r>
          </w:p>
        </w:tc>
      </w:tr>
      <w:tr w:rsidR="001B75BE" w:rsidRPr="00B44958" w:rsidTr="001B75BE">
        <w:tc>
          <w:tcPr>
            <w:tcW w:w="3686" w:type="dxa"/>
            <w:tcBorders>
              <w:left w:val="single" w:sz="4" w:space="0" w:color="auto"/>
            </w:tcBorders>
          </w:tcPr>
          <w:p w:rsidR="001B75BE" w:rsidRPr="006D03E3" w:rsidRDefault="001B75BE" w:rsidP="001B75BE">
            <w:pPr>
              <w:ind w:firstLine="0"/>
              <w:jc w:val="both"/>
              <w:rPr>
                <w:lang w:val="uk-UA"/>
              </w:rPr>
            </w:pPr>
            <w:r w:rsidRPr="006D03E3">
              <w:rPr>
                <w:lang w:val="uk-UA"/>
              </w:rPr>
              <w:t>Борщ український</w:t>
            </w:r>
          </w:p>
          <w:p w:rsidR="001B75BE" w:rsidRPr="006D03E3" w:rsidRDefault="001B75BE" w:rsidP="001B75BE">
            <w:pPr>
              <w:ind w:firstLine="0"/>
              <w:jc w:val="both"/>
              <w:rPr>
                <w:color w:val="000000"/>
                <w:lang w:val="uk-UA"/>
              </w:rPr>
            </w:pPr>
            <w:r w:rsidRPr="006D03E3">
              <w:rPr>
                <w:color w:val="000000"/>
                <w:lang w:val="uk-UA"/>
              </w:rPr>
              <w:t>Суп-пюре овочевий</w:t>
            </w:r>
          </w:p>
          <w:p w:rsidR="001B75BE" w:rsidRPr="006D03E3" w:rsidRDefault="001B75BE" w:rsidP="001B75BE">
            <w:pPr>
              <w:ind w:firstLine="0"/>
              <w:jc w:val="both"/>
              <w:rPr>
                <w:color w:val="000000"/>
                <w:lang w:val="uk-UA"/>
              </w:rPr>
            </w:pPr>
            <w:r w:rsidRPr="006D03E3">
              <w:rPr>
                <w:color w:val="000000"/>
                <w:lang w:val="uk-UA"/>
              </w:rPr>
              <w:t>Качка фарширована</w:t>
            </w:r>
          </w:p>
          <w:p w:rsidR="001B75BE" w:rsidRPr="006D03E3" w:rsidRDefault="001B75BE" w:rsidP="001B75BE">
            <w:pPr>
              <w:ind w:firstLine="0"/>
              <w:jc w:val="both"/>
              <w:rPr>
                <w:color w:val="000000"/>
                <w:lang w:val="uk-UA"/>
              </w:rPr>
            </w:pPr>
            <w:r>
              <w:rPr>
                <w:color w:val="000000"/>
                <w:lang w:val="uk-UA"/>
              </w:rPr>
              <w:t>М</w:t>
            </w:r>
            <w:r w:rsidRPr="006D03E3">
              <w:rPr>
                <w:color w:val="000000"/>
                <w:lang w:val="uk-UA"/>
              </w:rPr>
              <w:t>’ясо у горщиках</w:t>
            </w:r>
          </w:p>
          <w:p w:rsidR="001B75BE" w:rsidRPr="00D17266" w:rsidRDefault="001B75BE" w:rsidP="001B75BE">
            <w:pPr>
              <w:ind w:firstLine="0"/>
              <w:jc w:val="both"/>
              <w:rPr>
                <w:lang w:val="uk-UA"/>
              </w:rPr>
            </w:pPr>
            <w:r w:rsidRPr="00D17266">
              <w:rPr>
                <w:lang w:val="uk-UA"/>
              </w:rPr>
              <w:t>Биточки по-селянські</w:t>
            </w:r>
          </w:p>
          <w:p w:rsidR="001B75BE" w:rsidRPr="00D17266" w:rsidRDefault="001B75BE" w:rsidP="001B75BE">
            <w:pPr>
              <w:widowControl w:val="0"/>
              <w:tabs>
                <w:tab w:val="left" w:pos="655"/>
              </w:tabs>
              <w:autoSpaceDE w:val="0"/>
              <w:autoSpaceDN w:val="0"/>
              <w:adjustRightInd w:val="0"/>
              <w:ind w:firstLine="0"/>
              <w:jc w:val="both"/>
              <w:rPr>
                <w:lang w:val="uk-UA"/>
              </w:rPr>
            </w:pPr>
            <w:r w:rsidRPr="00D17266">
              <w:rPr>
                <w:lang w:val="uk-UA"/>
              </w:rPr>
              <w:t>…</w:t>
            </w:r>
          </w:p>
          <w:p w:rsidR="001B75BE" w:rsidRPr="00D17266" w:rsidRDefault="001B75BE" w:rsidP="001B75BE">
            <w:pPr>
              <w:widowControl w:val="0"/>
              <w:tabs>
                <w:tab w:val="left" w:pos="655"/>
              </w:tabs>
              <w:autoSpaceDE w:val="0"/>
              <w:autoSpaceDN w:val="0"/>
              <w:adjustRightInd w:val="0"/>
              <w:ind w:firstLine="0"/>
              <w:jc w:val="both"/>
              <w:rPr>
                <w:b/>
                <w:spacing w:val="-12"/>
                <w:lang w:val="uk-UA"/>
              </w:rPr>
            </w:pPr>
            <w:r w:rsidRPr="00D17266">
              <w:rPr>
                <w:b/>
                <w:lang w:val="uk-UA"/>
              </w:rPr>
              <w:t>Всього</w:t>
            </w:r>
          </w:p>
        </w:tc>
        <w:tc>
          <w:tcPr>
            <w:tcW w:w="2268" w:type="dxa"/>
          </w:tcPr>
          <w:p w:rsidR="001B75BE" w:rsidRDefault="001B75BE" w:rsidP="001B75BE">
            <w:pPr>
              <w:ind w:firstLine="0"/>
              <w:jc w:val="center"/>
              <w:rPr>
                <w:lang w:val="uk-UA"/>
              </w:rPr>
            </w:pPr>
            <w:r>
              <w:rPr>
                <w:lang w:val="uk-UA"/>
              </w:rPr>
              <w:t>56</w:t>
            </w:r>
          </w:p>
          <w:p w:rsidR="001B75BE" w:rsidRDefault="001B75BE" w:rsidP="001B75BE">
            <w:pPr>
              <w:ind w:firstLine="0"/>
              <w:jc w:val="center"/>
              <w:rPr>
                <w:lang w:val="uk-UA"/>
              </w:rPr>
            </w:pPr>
            <w:r>
              <w:rPr>
                <w:lang w:val="uk-UA"/>
              </w:rPr>
              <w:t>22</w:t>
            </w:r>
          </w:p>
          <w:p w:rsidR="001B75BE" w:rsidRDefault="001B75BE" w:rsidP="001B75BE">
            <w:pPr>
              <w:ind w:firstLine="0"/>
              <w:jc w:val="center"/>
              <w:rPr>
                <w:lang w:val="uk-UA"/>
              </w:rPr>
            </w:pPr>
            <w:r>
              <w:rPr>
                <w:lang w:val="uk-UA"/>
              </w:rPr>
              <w:t>35</w:t>
            </w:r>
          </w:p>
          <w:p w:rsidR="001B75BE" w:rsidRDefault="001B75BE" w:rsidP="001B75BE">
            <w:pPr>
              <w:ind w:firstLine="0"/>
              <w:jc w:val="center"/>
              <w:rPr>
                <w:lang w:val="uk-UA"/>
              </w:rPr>
            </w:pPr>
            <w:r>
              <w:rPr>
                <w:lang w:val="uk-UA"/>
              </w:rPr>
              <w:t>75</w:t>
            </w:r>
          </w:p>
          <w:p w:rsidR="001B75BE" w:rsidRPr="00D17266" w:rsidRDefault="001B75BE" w:rsidP="001B75BE">
            <w:pPr>
              <w:ind w:firstLine="0"/>
              <w:jc w:val="center"/>
              <w:rPr>
                <w:lang w:val="uk-UA"/>
              </w:rPr>
            </w:pPr>
            <w:r>
              <w:rPr>
                <w:lang w:val="uk-UA"/>
              </w:rPr>
              <w:t>102</w:t>
            </w:r>
          </w:p>
          <w:p w:rsidR="001B75BE" w:rsidRPr="00D17266" w:rsidRDefault="001B75BE" w:rsidP="001B75BE">
            <w:pPr>
              <w:ind w:firstLine="0"/>
              <w:jc w:val="center"/>
              <w:rPr>
                <w:lang w:val="uk-UA"/>
              </w:rPr>
            </w:pPr>
            <w:r w:rsidRPr="00D17266">
              <w:rPr>
                <w:lang w:val="uk-UA"/>
              </w:rPr>
              <w:t>…</w:t>
            </w:r>
          </w:p>
        </w:tc>
        <w:tc>
          <w:tcPr>
            <w:tcW w:w="1843" w:type="dxa"/>
          </w:tcPr>
          <w:p w:rsidR="001B75BE" w:rsidRDefault="001B75BE" w:rsidP="001B75BE">
            <w:pPr>
              <w:widowControl w:val="0"/>
              <w:tabs>
                <w:tab w:val="left" w:pos="655"/>
              </w:tabs>
              <w:autoSpaceDE w:val="0"/>
              <w:autoSpaceDN w:val="0"/>
              <w:adjustRightInd w:val="0"/>
              <w:ind w:firstLine="0"/>
              <w:jc w:val="center"/>
              <w:rPr>
                <w:spacing w:val="-12"/>
                <w:lang w:val="uk-UA"/>
              </w:rPr>
            </w:pPr>
            <w:r>
              <w:rPr>
                <w:spacing w:val="-12"/>
                <w:lang w:val="uk-UA"/>
              </w:rPr>
              <w:t>0,8</w:t>
            </w:r>
          </w:p>
          <w:p w:rsidR="001B75BE" w:rsidRDefault="001B75BE" w:rsidP="001B75BE">
            <w:pPr>
              <w:widowControl w:val="0"/>
              <w:tabs>
                <w:tab w:val="left" w:pos="655"/>
              </w:tabs>
              <w:autoSpaceDE w:val="0"/>
              <w:autoSpaceDN w:val="0"/>
              <w:adjustRightInd w:val="0"/>
              <w:ind w:firstLine="0"/>
              <w:jc w:val="center"/>
              <w:rPr>
                <w:spacing w:val="-12"/>
                <w:lang w:val="uk-UA"/>
              </w:rPr>
            </w:pPr>
            <w:r>
              <w:rPr>
                <w:spacing w:val="-12"/>
                <w:lang w:val="uk-UA"/>
              </w:rPr>
              <w:t>0,3</w:t>
            </w:r>
          </w:p>
          <w:p w:rsidR="001B75BE" w:rsidRDefault="001B75BE" w:rsidP="001B75BE">
            <w:pPr>
              <w:widowControl w:val="0"/>
              <w:tabs>
                <w:tab w:val="left" w:pos="655"/>
              </w:tabs>
              <w:autoSpaceDE w:val="0"/>
              <w:autoSpaceDN w:val="0"/>
              <w:adjustRightInd w:val="0"/>
              <w:ind w:firstLine="0"/>
              <w:jc w:val="center"/>
              <w:rPr>
                <w:spacing w:val="-12"/>
                <w:lang w:val="uk-UA"/>
              </w:rPr>
            </w:pPr>
            <w:r>
              <w:rPr>
                <w:spacing w:val="-12"/>
                <w:lang w:val="uk-UA"/>
              </w:rPr>
              <w:t>1,1</w:t>
            </w:r>
          </w:p>
          <w:p w:rsidR="001B75BE" w:rsidRDefault="001B75BE" w:rsidP="001B75BE">
            <w:pPr>
              <w:widowControl w:val="0"/>
              <w:tabs>
                <w:tab w:val="left" w:pos="655"/>
              </w:tabs>
              <w:autoSpaceDE w:val="0"/>
              <w:autoSpaceDN w:val="0"/>
              <w:adjustRightInd w:val="0"/>
              <w:ind w:firstLine="0"/>
              <w:jc w:val="center"/>
              <w:rPr>
                <w:spacing w:val="-12"/>
                <w:lang w:val="uk-UA"/>
              </w:rPr>
            </w:pPr>
            <w:r w:rsidRPr="00D17266">
              <w:rPr>
                <w:spacing w:val="-12"/>
                <w:lang w:val="uk-UA"/>
              </w:rPr>
              <w:t>0,6</w:t>
            </w:r>
          </w:p>
          <w:p w:rsidR="001B75BE" w:rsidRPr="00D17266" w:rsidRDefault="001B75BE" w:rsidP="001B75BE">
            <w:pPr>
              <w:widowControl w:val="0"/>
              <w:tabs>
                <w:tab w:val="left" w:pos="655"/>
              </w:tabs>
              <w:autoSpaceDE w:val="0"/>
              <w:autoSpaceDN w:val="0"/>
              <w:adjustRightInd w:val="0"/>
              <w:ind w:firstLine="0"/>
              <w:jc w:val="center"/>
              <w:rPr>
                <w:spacing w:val="-12"/>
                <w:lang w:val="uk-UA"/>
              </w:rPr>
            </w:pPr>
            <w:r>
              <w:rPr>
                <w:spacing w:val="-12"/>
                <w:lang w:val="uk-UA"/>
              </w:rPr>
              <w:t>0,6</w:t>
            </w:r>
          </w:p>
          <w:p w:rsidR="001B75BE" w:rsidRPr="00D17266" w:rsidRDefault="001B75BE" w:rsidP="001B75BE">
            <w:pPr>
              <w:widowControl w:val="0"/>
              <w:tabs>
                <w:tab w:val="left" w:pos="655"/>
              </w:tabs>
              <w:autoSpaceDE w:val="0"/>
              <w:autoSpaceDN w:val="0"/>
              <w:adjustRightInd w:val="0"/>
              <w:ind w:firstLine="0"/>
              <w:jc w:val="center"/>
              <w:rPr>
                <w:spacing w:val="-12"/>
                <w:lang w:val="uk-UA"/>
              </w:rPr>
            </w:pPr>
            <w:r w:rsidRPr="00D17266">
              <w:rPr>
                <w:spacing w:val="-12"/>
                <w:lang w:val="uk-UA"/>
              </w:rPr>
              <w:t>…</w:t>
            </w:r>
          </w:p>
        </w:tc>
        <w:tc>
          <w:tcPr>
            <w:tcW w:w="1842" w:type="dxa"/>
            <w:tcBorders>
              <w:right w:val="single" w:sz="4" w:space="0" w:color="auto"/>
            </w:tcBorders>
          </w:tcPr>
          <w:p w:rsidR="001B75BE" w:rsidRDefault="001B75BE" w:rsidP="001B75BE">
            <w:pPr>
              <w:widowControl w:val="0"/>
              <w:tabs>
                <w:tab w:val="left" w:pos="655"/>
              </w:tabs>
              <w:autoSpaceDE w:val="0"/>
              <w:autoSpaceDN w:val="0"/>
              <w:adjustRightInd w:val="0"/>
              <w:ind w:firstLine="0"/>
              <w:jc w:val="center"/>
              <w:rPr>
                <w:spacing w:val="-12"/>
                <w:lang w:val="uk-UA"/>
              </w:rPr>
            </w:pPr>
            <w:r>
              <w:rPr>
                <w:spacing w:val="-12"/>
                <w:lang w:val="uk-UA"/>
              </w:rPr>
              <w:t>44</w:t>
            </w:r>
            <w:r w:rsidRPr="00D17266">
              <w:rPr>
                <w:spacing w:val="-12"/>
                <w:lang w:val="uk-UA"/>
              </w:rPr>
              <w:t>,</w:t>
            </w:r>
            <w:r>
              <w:rPr>
                <w:spacing w:val="-12"/>
                <w:lang w:val="uk-UA"/>
              </w:rPr>
              <w:t>8</w:t>
            </w:r>
          </w:p>
          <w:p w:rsidR="001B75BE" w:rsidRDefault="001B75BE" w:rsidP="001B75BE">
            <w:pPr>
              <w:widowControl w:val="0"/>
              <w:tabs>
                <w:tab w:val="left" w:pos="655"/>
              </w:tabs>
              <w:autoSpaceDE w:val="0"/>
              <w:autoSpaceDN w:val="0"/>
              <w:adjustRightInd w:val="0"/>
              <w:ind w:firstLine="0"/>
              <w:jc w:val="center"/>
              <w:rPr>
                <w:spacing w:val="-12"/>
                <w:lang w:val="uk-UA"/>
              </w:rPr>
            </w:pPr>
            <w:r>
              <w:rPr>
                <w:spacing w:val="-12"/>
                <w:lang w:val="uk-UA"/>
              </w:rPr>
              <w:t>6,60</w:t>
            </w:r>
          </w:p>
          <w:p w:rsidR="001B75BE" w:rsidRDefault="001B75BE" w:rsidP="001B75BE">
            <w:pPr>
              <w:widowControl w:val="0"/>
              <w:tabs>
                <w:tab w:val="left" w:pos="655"/>
              </w:tabs>
              <w:autoSpaceDE w:val="0"/>
              <w:autoSpaceDN w:val="0"/>
              <w:adjustRightInd w:val="0"/>
              <w:ind w:firstLine="0"/>
              <w:jc w:val="center"/>
              <w:rPr>
                <w:spacing w:val="-12"/>
                <w:lang w:val="uk-UA"/>
              </w:rPr>
            </w:pPr>
            <w:r>
              <w:rPr>
                <w:spacing w:val="-12"/>
                <w:lang w:val="uk-UA"/>
              </w:rPr>
              <w:t>38,5</w:t>
            </w:r>
          </w:p>
          <w:p w:rsidR="001B75BE" w:rsidRDefault="001B75BE" w:rsidP="001B75BE">
            <w:pPr>
              <w:widowControl w:val="0"/>
              <w:tabs>
                <w:tab w:val="left" w:pos="655"/>
              </w:tabs>
              <w:autoSpaceDE w:val="0"/>
              <w:autoSpaceDN w:val="0"/>
              <w:adjustRightInd w:val="0"/>
              <w:ind w:firstLine="0"/>
              <w:jc w:val="center"/>
              <w:rPr>
                <w:spacing w:val="-12"/>
                <w:lang w:val="uk-UA"/>
              </w:rPr>
            </w:pPr>
            <w:r>
              <w:rPr>
                <w:spacing w:val="-12"/>
                <w:lang w:val="uk-UA"/>
              </w:rPr>
              <w:t>45,0</w:t>
            </w:r>
          </w:p>
          <w:p w:rsidR="001B75BE" w:rsidRPr="00D17266" w:rsidRDefault="001B75BE" w:rsidP="001B75BE">
            <w:pPr>
              <w:widowControl w:val="0"/>
              <w:tabs>
                <w:tab w:val="left" w:pos="655"/>
              </w:tabs>
              <w:autoSpaceDE w:val="0"/>
              <w:autoSpaceDN w:val="0"/>
              <w:adjustRightInd w:val="0"/>
              <w:ind w:firstLine="0"/>
              <w:jc w:val="center"/>
              <w:rPr>
                <w:spacing w:val="-12"/>
                <w:lang w:val="uk-UA"/>
              </w:rPr>
            </w:pPr>
            <w:r>
              <w:rPr>
                <w:spacing w:val="-12"/>
                <w:lang w:val="uk-UA"/>
              </w:rPr>
              <w:t>61,2</w:t>
            </w:r>
          </w:p>
          <w:p w:rsidR="001B75BE" w:rsidRPr="00D17266" w:rsidRDefault="001B75BE" w:rsidP="001B75BE">
            <w:pPr>
              <w:widowControl w:val="0"/>
              <w:tabs>
                <w:tab w:val="left" w:pos="655"/>
              </w:tabs>
              <w:autoSpaceDE w:val="0"/>
              <w:autoSpaceDN w:val="0"/>
              <w:adjustRightInd w:val="0"/>
              <w:ind w:firstLine="0"/>
              <w:jc w:val="center"/>
              <w:rPr>
                <w:spacing w:val="-12"/>
                <w:lang w:val="uk-UA"/>
              </w:rPr>
            </w:pPr>
            <w:r w:rsidRPr="00D17266">
              <w:rPr>
                <w:spacing w:val="-12"/>
                <w:lang w:val="uk-UA"/>
              </w:rPr>
              <w:t>…</w:t>
            </w:r>
          </w:p>
          <w:p w:rsidR="001B75BE" w:rsidRPr="00D17266" w:rsidRDefault="001B75BE" w:rsidP="001B75BE">
            <w:pPr>
              <w:widowControl w:val="0"/>
              <w:tabs>
                <w:tab w:val="left" w:pos="655"/>
              </w:tabs>
              <w:autoSpaceDE w:val="0"/>
              <w:autoSpaceDN w:val="0"/>
              <w:adjustRightInd w:val="0"/>
              <w:ind w:firstLine="0"/>
              <w:jc w:val="center"/>
              <w:rPr>
                <w:b/>
                <w:i/>
                <w:spacing w:val="-12"/>
                <w:lang w:val="uk-UA"/>
              </w:rPr>
            </w:pPr>
            <w:r w:rsidRPr="00D17266">
              <w:rPr>
                <w:b/>
                <w:i/>
                <w:spacing w:val="-12"/>
                <w:lang w:val="uk-UA"/>
              </w:rPr>
              <w:t>Н</w:t>
            </w:r>
          </w:p>
        </w:tc>
      </w:tr>
    </w:tbl>
    <w:p w:rsidR="001B75BE" w:rsidRPr="00B3241A" w:rsidRDefault="001B75BE" w:rsidP="001B75BE">
      <w:pPr>
        <w:widowControl w:val="0"/>
        <w:ind w:firstLine="709"/>
        <w:jc w:val="both"/>
        <w:rPr>
          <w:sz w:val="28"/>
          <w:szCs w:val="28"/>
          <w:lang w:val="uk-UA"/>
        </w:rPr>
      </w:pPr>
      <w:r w:rsidRPr="00B3241A">
        <w:rPr>
          <w:sz w:val="28"/>
          <w:szCs w:val="28"/>
          <w:lang w:val="uk-UA"/>
        </w:rPr>
        <w:t>Визначення середньооблікової кількості</w:t>
      </w:r>
      <w:r>
        <w:rPr>
          <w:sz w:val="28"/>
          <w:szCs w:val="28"/>
          <w:lang w:val="uk-UA"/>
        </w:rPr>
        <w:t xml:space="preserve"> виробничих</w:t>
      </w:r>
      <w:r w:rsidRPr="00B3241A">
        <w:rPr>
          <w:sz w:val="28"/>
          <w:szCs w:val="28"/>
          <w:lang w:val="uk-UA"/>
        </w:rPr>
        <w:t xml:space="preserve"> працівників, </w:t>
      </w:r>
      <w:r w:rsidRPr="0082082B">
        <w:rPr>
          <w:i/>
          <w:sz w:val="28"/>
          <w:szCs w:val="28"/>
        </w:rPr>
        <w:t>N</w:t>
      </w:r>
      <w:proofErr w:type="spellStart"/>
      <w:r>
        <w:rPr>
          <w:i/>
          <w:sz w:val="28"/>
          <w:szCs w:val="28"/>
          <w:vertAlign w:val="subscript"/>
          <w:lang w:val="uk-UA"/>
        </w:rPr>
        <w:t>со</w:t>
      </w:r>
      <w:proofErr w:type="spellEnd"/>
      <w:r w:rsidRPr="00B3241A">
        <w:rPr>
          <w:sz w:val="28"/>
          <w:szCs w:val="28"/>
          <w:lang w:val="uk-UA"/>
        </w:rPr>
        <w:t xml:space="preserve">, </w:t>
      </w:r>
      <w:r w:rsidRPr="00B3241A">
        <w:rPr>
          <w:i/>
          <w:sz w:val="28"/>
          <w:szCs w:val="28"/>
          <w:lang w:val="uk-UA"/>
        </w:rPr>
        <w:t xml:space="preserve">осіб, </w:t>
      </w:r>
      <w:r w:rsidRPr="00B3241A">
        <w:rPr>
          <w:sz w:val="28"/>
          <w:szCs w:val="28"/>
          <w:lang w:val="uk-UA"/>
        </w:rPr>
        <w:t>здійснюється за формулою:</w:t>
      </w:r>
    </w:p>
    <w:p w:rsidR="001B75BE" w:rsidRPr="0082082B" w:rsidRDefault="001B75BE" w:rsidP="001B75BE">
      <w:pPr>
        <w:widowControl w:val="0"/>
        <w:jc w:val="right"/>
        <w:rPr>
          <w:sz w:val="28"/>
          <w:szCs w:val="28"/>
        </w:rPr>
      </w:pPr>
      <w:r w:rsidRPr="0082082B">
        <w:rPr>
          <w:b/>
          <w:position w:val="-8"/>
          <w:sz w:val="28"/>
          <w:szCs w:val="28"/>
        </w:rPr>
        <w:object w:dxaOrig="940" w:dyaOrig="240">
          <v:shape id="_x0000_i1036" type="#_x0000_t75" style="width:88.8pt;height:18.6pt" o:ole="" fillcolor="window">
            <v:imagedata r:id="rId33" o:title=""/>
          </v:shape>
          <o:OLEObject Type="Embed" ProgID="Equation.3" ShapeID="_x0000_i1036" DrawAspect="Content" ObjectID="_1505581661" r:id="rId34"/>
        </w:object>
      </w:r>
      <w:r w:rsidRPr="0082082B">
        <w:rPr>
          <w:b/>
          <w:sz w:val="28"/>
          <w:szCs w:val="28"/>
        </w:rPr>
        <w:t xml:space="preserve">,        </w:t>
      </w:r>
      <w:r w:rsidRPr="0082082B">
        <w:rPr>
          <w:sz w:val="28"/>
          <w:szCs w:val="28"/>
        </w:rPr>
        <w:t xml:space="preserve">                </w:t>
      </w:r>
      <w:r w:rsidR="00E825E1">
        <w:rPr>
          <w:sz w:val="28"/>
          <w:szCs w:val="28"/>
        </w:rPr>
        <w:t xml:space="preserve">                </w:t>
      </w:r>
      <w:r>
        <w:rPr>
          <w:sz w:val="28"/>
          <w:szCs w:val="28"/>
        </w:rPr>
        <w:t xml:space="preserve">       (</w:t>
      </w:r>
      <w:r>
        <w:rPr>
          <w:sz w:val="28"/>
          <w:szCs w:val="28"/>
          <w:lang w:val="uk-UA"/>
        </w:rPr>
        <w:t>2</w:t>
      </w:r>
      <w:r w:rsidR="00E825E1">
        <w:rPr>
          <w:sz w:val="28"/>
          <w:szCs w:val="28"/>
          <w:lang w:val="uk-UA"/>
        </w:rPr>
        <w:t>.1</w:t>
      </w:r>
      <w:r>
        <w:rPr>
          <w:sz w:val="28"/>
          <w:szCs w:val="28"/>
          <w:lang w:val="uk-UA"/>
        </w:rPr>
        <w:t>4</w:t>
      </w:r>
      <w:r w:rsidRPr="0082082B">
        <w:rPr>
          <w:sz w:val="28"/>
          <w:szCs w:val="28"/>
        </w:rPr>
        <w:t>)</w:t>
      </w:r>
    </w:p>
    <w:p w:rsidR="001B75BE" w:rsidRPr="00FC1EC1" w:rsidRDefault="001B75BE" w:rsidP="001B75BE">
      <w:pPr>
        <w:widowControl w:val="0"/>
        <w:autoSpaceDE w:val="0"/>
        <w:autoSpaceDN w:val="0"/>
        <w:adjustRightInd w:val="0"/>
        <w:ind w:firstLine="709"/>
        <w:jc w:val="both"/>
        <w:rPr>
          <w:sz w:val="28"/>
          <w:szCs w:val="28"/>
          <w:lang w:val="uk-UA"/>
        </w:rPr>
      </w:pPr>
      <w:r w:rsidRPr="00162285">
        <w:rPr>
          <w:sz w:val="28"/>
          <w:szCs w:val="28"/>
          <w:lang w:val="uk-UA"/>
        </w:rPr>
        <w:t xml:space="preserve">де </w:t>
      </w:r>
      <w:r w:rsidRPr="00162285">
        <w:rPr>
          <w:i/>
          <w:sz w:val="28"/>
          <w:szCs w:val="28"/>
          <w:lang w:val="uk-UA"/>
        </w:rPr>
        <w:t>ρ</w:t>
      </w:r>
      <w:r w:rsidRPr="00162285">
        <w:rPr>
          <w:sz w:val="28"/>
          <w:szCs w:val="28"/>
          <w:lang w:val="uk-UA"/>
        </w:rPr>
        <w:t xml:space="preserve"> – коефіцієнт, який враховує невиходи на роботу. Він залежить від режиму роботи закладу та працівника </w:t>
      </w:r>
      <w:r w:rsidRPr="00FC1EC1">
        <w:rPr>
          <w:sz w:val="28"/>
          <w:szCs w:val="28"/>
          <w:lang w:val="uk-UA"/>
        </w:rPr>
        <w:t>(</w:t>
      </w:r>
      <w:r w:rsidR="00FC1EC1" w:rsidRPr="00FC1EC1">
        <w:rPr>
          <w:sz w:val="28"/>
          <w:szCs w:val="28"/>
          <w:lang w:val="uk-UA"/>
        </w:rPr>
        <w:t>додаток Р</w:t>
      </w:r>
      <w:r w:rsidRPr="00FC1EC1">
        <w:rPr>
          <w:sz w:val="28"/>
          <w:szCs w:val="28"/>
          <w:lang w:val="uk-UA"/>
        </w:rPr>
        <w:t>).</w:t>
      </w:r>
    </w:p>
    <w:p w:rsidR="001B75BE" w:rsidRPr="004B45A1" w:rsidRDefault="001B75BE" w:rsidP="001B75BE">
      <w:pPr>
        <w:ind w:firstLine="709"/>
        <w:jc w:val="both"/>
        <w:rPr>
          <w:sz w:val="28"/>
          <w:szCs w:val="28"/>
          <w:lang w:val="uk-UA"/>
        </w:rPr>
      </w:pPr>
      <w:r>
        <w:rPr>
          <w:sz w:val="28"/>
          <w:szCs w:val="28"/>
          <w:lang w:val="uk-UA"/>
        </w:rPr>
        <w:t>Після розрахунку чисе</w:t>
      </w:r>
      <w:r w:rsidR="008054E2">
        <w:rPr>
          <w:sz w:val="28"/>
          <w:szCs w:val="28"/>
          <w:lang w:val="uk-UA"/>
        </w:rPr>
        <w:t xml:space="preserve">льності робітників для </w:t>
      </w:r>
      <w:r>
        <w:rPr>
          <w:sz w:val="28"/>
          <w:szCs w:val="28"/>
          <w:lang w:val="uk-UA"/>
        </w:rPr>
        <w:t>з</w:t>
      </w:r>
      <w:r w:rsidR="008054E2">
        <w:rPr>
          <w:sz w:val="28"/>
          <w:szCs w:val="28"/>
          <w:lang w:val="uk-UA"/>
        </w:rPr>
        <w:t>азначеного у завданні  виробничого цеху</w:t>
      </w:r>
      <w:r>
        <w:rPr>
          <w:sz w:val="28"/>
          <w:szCs w:val="28"/>
          <w:lang w:val="uk-UA"/>
        </w:rPr>
        <w:t xml:space="preserve"> </w:t>
      </w:r>
      <w:r w:rsidR="00D96943">
        <w:rPr>
          <w:sz w:val="28"/>
          <w:szCs w:val="28"/>
          <w:lang w:val="uk-UA"/>
        </w:rPr>
        <w:t xml:space="preserve">потрібно визначитися з </w:t>
      </w:r>
      <w:r w:rsidR="00D96943" w:rsidRPr="002E5AC8">
        <w:rPr>
          <w:sz w:val="28"/>
          <w:szCs w:val="28"/>
          <w:lang w:val="uk-UA"/>
        </w:rPr>
        <w:t xml:space="preserve">режим </w:t>
      </w:r>
      <w:r w:rsidR="008054E2">
        <w:rPr>
          <w:sz w:val="28"/>
          <w:szCs w:val="28"/>
          <w:lang w:val="uk-UA"/>
        </w:rPr>
        <w:t>його роботи та</w:t>
      </w:r>
      <w:r w:rsidR="00D96943" w:rsidRPr="004B45A1">
        <w:rPr>
          <w:sz w:val="28"/>
          <w:szCs w:val="28"/>
          <w:lang w:val="uk-UA"/>
        </w:rPr>
        <w:t xml:space="preserve"> </w:t>
      </w:r>
      <w:r w:rsidR="008054E2">
        <w:rPr>
          <w:sz w:val="28"/>
          <w:szCs w:val="28"/>
          <w:lang w:val="uk-UA"/>
        </w:rPr>
        <w:t>скласти</w:t>
      </w:r>
      <w:r w:rsidRPr="004B45A1">
        <w:rPr>
          <w:sz w:val="28"/>
          <w:szCs w:val="28"/>
          <w:lang w:val="uk-UA"/>
        </w:rPr>
        <w:t xml:space="preserve"> графік виходу на роботу</w:t>
      </w:r>
      <w:r w:rsidR="008054E2">
        <w:rPr>
          <w:sz w:val="28"/>
          <w:szCs w:val="28"/>
          <w:lang w:val="uk-UA"/>
        </w:rPr>
        <w:t xml:space="preserve"> </w:t>
      </w:r>
      <w:r w:rsidR="008054E2" w:rsidRPr="00E443E7">
        <w:rPr>
          <w:sz w:val="28"/>
          <w:szCs w:val="28"/>
          <w:lang w:val="uk-UA"/>
        </w:rPr>
        <w:t>явочної кількості працівників</w:t>
      </w:r>
      <w:r>
        <w:rPr>
          <w:sz w:val="28"/>
          <w:szCs w:val="28"/>
          <w:lang w:val="uk-UA"/>
        </w:rPr>
        <w:t>.</w:t>
      </w:r>
      <w:r w:rsidRPr="004B45A1">
        <w:rPr>
          <w:sz w:val="28"/>
          <w:szCs w:val="28"/>
          <w:lang w:val="uk-UA"/>
        </w:rPr>
        <w:t xml:space="preserve"> </w:t>
      </w:r>
    </w:p>
    <w:p w:rsidR="001B75BE" w:rsidRDefault="001B75BE" w:rsidP="001B75BE">
      <w:pPr>
        <w:ind w:firstLine="709"/>
        <w:jc w:val="both"/>
        <w:rPr>
          <w:sz w:val="28"/>
          <w:szCs w:val="28"/>
          <w:lang w:val="uk-UA"/>
        </w:rPr>
      </w:pPr>
      <w:r>
        <w:rPr>
          <w:sz w:val="28"/>
          <w:szCs w:val="28"/>
          <w:lang w:val="uk-UA"/>
        </w:rPr>
        <w:t>Графіки можуть бути лінійними (змінними), ступінчастими (стрічковими), сум</w:t>
      </w:r>
      <w:r w:rsidR="00341EEF">
        <w:rPr>
          <w:sz w:val="28"/>
          <w:szCs w:val="28"/>
          <w:lang w:val="uk-UA"/>
        </w:rPr>
        <w:t>арного обліку робочого часу (</w:t>
      </w:r>
      <w:proofErr w:type="spellStart"/>
      <w:r w:rsidR="00341EEF">
        <w:rPr>
          <w:sz w:val="28"/>
          <w:szCs w:val="28"/>
          <w:lang w:val="uk-UA"/>
        </w:rPr>
        <w:t>дво</w:t>
      </w:r>
      <w:r>
        <w:rPr>
          <w:sz w:val="28"/>
          <w:szCs w:val="28"/>
          <w:lang w:val="uk-UA"/>
        </w:rPr>
        <w:t>бригадними</w:t>
      </w:r>
      <w:proofErr w:type="spellEnd"/>
      <w:r>
        <w:rPr>
          <w:sz w:val="28"/>
          <w:szCs w:val="28"/>
          <w:lang w:val="uk-UA"/>
        </w:rPr>
        <w:t xml:space="preserve">) і комбінованими </w:t>
      </w:r>
      <w:r w:rsidR="005C6D58">
        <w:rPr>
          <w:sz w:val="28"/>
          <w:szCs w:val="28"/>
          <w:lang w:val="uk-UA"/>
        </w:rPr>
        <w:t>(рис.2.5</w:t>
      </w:r>
      <w:r w:rsidRPr="00981BCC">
        <w:rPr>
          <w:sz w:val="28"/>
          <w:szCs w:val="28"/>
          <w:lang w:val="uk-UA"/>
        </w:rPr>
        <w:t xml:space="preserve">). </w:t>
      </w:r>
      <w:r>
        <w:rPr>
          <w:sz w:val="28"/>
          <w:szCs w:val="28"/>
          <w:lang w:val="uk-UA"/>
        </w:rPr>
        <w:t>Вони повинні забезпечувати необхідну чисельність працюючих на виробництві в кожну годину роботи цеху на протязі робочого дня.</w:t>
      </w:r>
    </w:p>
    <w:p w:rsidR="001B75BE" w:rsidRDefault="001B75BE" w:rsidP="001B75BE">
      <w:pPr>
        <w:jc w:val="center"/>
        <w:rPr>
          <w:noProof/>
          <w:lang w:val="uk-UA"/>
        </w:rPr>
      </w:pPr>
      <w:r>
        <w:rPr>
          <w:noProof/>
        </w:rPr>
        <w:drawing>
          <wp:inline distT="0" distB="0" distL="0" distR="0" wp14:anchorId="4C3BF924" wp14:editId="33D1C8F9">
            <wp:extent cx="4992329" cy="278744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2753" cy="2787683"/>
                    </a:xfrm>
                    <a:prstGeom prst="rect">
                      <a:avLst/>
                    </a:prstGeom>
                    <a:noFill/>
                    <a:ln>
                      <a:noFill/>
                    </a:ln>
                  </pic:spPr>
                </pic:pic>
              </a:graphicData>
            </a:graphic>
          </wp:inline>
        </w:drawing>
      </w:r>
    </w:p>
    <w:p w:rsidR="001B75BE" w:rsidRPr="00783D51" w:rsidRDefault="001B75BE" w:rsidP="001B75BE">
      <w:pPr>
        <w:jc w:val="center"/>
        <w:rPr>
          <w:noProof/>
          <w:sz w:val="28"/>
          <w:szCs w:val="28"/>
          <w:lang w:val="uk-UA"/>
        </w:rPr>
      </w:pPr>
      <w:r>
        <w:rPr>
          <w:noProof/>
          <w:sz w:val="28"/>
          <w:szCs w:val="28"/>
          <w:lang w:val="uk-UA"/>
        </w:rPr>
        <w:t>а</w:t>
      </w:r>
    </w:p>
    <w:p w:rsidR="001B75BE" w:rsidRDefault="001B75BE" w:rsidP="001B75BE">
      <w:pPr>
        <w:jc w:val="center"/>
        <w:rPr>
          <w:noProof/>
          <w:lang w:val="uk-UA"/>
        </w:rPr>
      </w:pPr>
      <w:r>
        <w:rPr>
          <w:noProof/>
        </w:rPr>
        <w:lastRenderedPageBreak/>
        <w:drawing>
          <wp:inline distT="0" distB="0" distL="0" distR="0" wp14:anchorId="1217CBB5" wp14:editId="35EE8AAA">
            <wp:extent cx="4955458" cy="258096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5274" cy="2580872"/>
                    </a:xfrm>
                    <a:prstGeom prst="rect">
                      <a:avLst/>
                    </a:prstGeom>
                    <a:noFill/>
                    <a:ln>
                      <a:noFill/>
                    </a:ln>
                  </pic:spPr>
                </pic:pic>
              </a:graphicData>
            </a:graphic>
          </wp:inline>
        </w:drawing>
      </w:r>
    </w:p>
    <w:p w:rsidR="001B75BE" w:rsidRPr="005D395A" w:rsidRDefault="001B75BE" w:rsidP="001B75BE">
      <w:pPr>
        <w:jc w:val="center"/>
        <w:rPr>
          <w:sz w:val="28"/>
          <w:szCs w:val="28"/>
          <w:lang w:val="uk-UA"/>
        </w:rPr>
      </w:pPr>
      <w:r>
        <w:rPr>
          <w:noProof/>
          <w:sz w:val="28"/>
          <w:szCs w:val="28"/>
          <w:lang w:val="uk-UA"/>
        </w:rPr>
        <w:t>б</w:t>
      </w:r>
    </w:p>
    <w:p w:rsidR="001B75BE" w:rsidRPr="00981BCC" w:rsidRDefault="005C6D58" w:rsidP="001B75BE">
      <w:pPr>
        <w:widowControl w:val="0"/>
        <w:autoSpaceDE w:val="0"/>
        <w:autoSpaceDN w:val="0"/>
        <w:adjustRightInd w:val="0"/>
        <w:jc w:val="center"/>
        <w:rPr>
          <w:b/>
          <w:sz w:val="28"/>
          <w:szCs w:val="28"/>
          <w:lang w:val="uk-UA"/>
        </w:rPr>
      </w:pPr>
      <w:r>
        <w:rPr>
          <w:b/>
          <w:sz w:val="28"/>
          <w:szCs w:val="28"/>
          <w:lang w:val="uk-UA"/>
        </w:rPr>
        <w:t>Рис.2.5</w:t>
      </w:r>
      <w:r w:rsidR="001B75BE" w:rsidRPr="00981BCC">
        <w:rPr>
          <w:b/>
          <w:sz w:val="28"/>
          <w:szCs w:val="28"/>
          <w:lang w:val="uk-UA"/>
        </w:rPr>
        <w:t xml:space="preserve"> – Графіки виходу виробничих працівників на роботу: </w:t>
      </w:r>
    </w:p>
    <w:p w:rsidR="001B75BE" w:rsidRDefault="001B75BE" w:rsidP="001B75BE">
      <w:pPr>
        <w:widowControl w:val="0"/>
        <w:autoSpaceDE w:val="0"/>
        <w:autoSpaceDN w:val="0"/>
        <w:adjustRightInd w:val="0"/>
        <w:jc w:val="center"/>
        <w:rPr>
          <w:sz w:val="28"/>
          <w:szCs w:val="28"/>
          <w:lang w:val="uk-UA"/>
        </w:rPr>
      </w:pPr>
      <w:r w:rsidRPr="00981BCC">
        <w:rPr>
          <w:b/>
          <w:sz w:val="28"/>
          <w:szCs w:val="28"/>
          <w:lang w:val="uk-UA"/>
        </w:rPr>
        <w:t>а – ступінчастий; б – змінний</w:t>
      </w:r>
    </w:p>
    <w:p w:rsidR="00005380" w:rsidRPr="00216780" w:rsidRDefault="00005380" w:rsidP="00005380">
      <w:pPr>
        <w:widowControl w:val="0"/>
        <w:ind w:firstLine="709"/>
        <w:jc w:val="both"/>
        <w:rPr>
          <w:sz w:val="28"/>
          <w:szCs w:val="28"/>
          <w:lang w:val="uk-UA"/>
        </w:rPr>
      </w:pPr>
      <w:r w:rsidRPr="00216780">
        <w:rPr>
          <w:sz w:val="28"/>
          <w:szCs w:val="28"/>
          <w:lang w:val="uk-UA"/>
        </w:rPr>
        <w:t>Обґрунтування графіка виходу виробничих працівників на роботу надається в описовій формі.</w:t>
      </w:r>
    </w:p>
    <w:p w:rsidR="00005380" w:rsidRPr="007F0ED4" w:rsidRDefault="00005380" w:rsidP="00005380">
      <w:pPr>
        <w:pStyle w:val="12"/>
        <w:spacing w:before="0" w:after="0"/>
        <w:ind w:firstLine="709"/>
        <w:jc w:val="both"/>
        <w:rPr>
          <w:i/>
          <w:sz w:val="28"/>
          <w:szCs w:val="28"/>
          <w:lang w:val="uk-UA"/>
        </w:rPr>
      </w:pPr>
      <w:r w:rsidRPr="001B49EC">
        <w:rPr>
          <w:b/>
          <w:i/>
          <w:sz w:val="28"/>
          <w:szCs w:val="28"/>
          <w:u w:val="single"/>
          <w:lang w:val="uk-UA"/>
        </w:rPr>
        <w:t>Наприклад</w:t>
      </w:r>
      <w:r>
        <w:rPr>
          <w:b/>
          <w:i/>
          <w:sz w:val="28"/>
          <w:szCs w:val="28"/>
          <w:lang w:val="uk-UA"/>
        </w:rPr>
        <w:t xml:space="preserve">. </w:t>
      </w:r>
      <w:r>
        <w:rPr>
          <w:i/>
          <w:sz w:val="28"/>
          <w:szCs w:val="28"/>
          <w:lang w:val="uk-UA"/>
        </w:rPr>
        <w:t>У</w:t>
      </w:r>
      <w:r w:rsidRPr="007F0ED4">
        <w:rPr>
          <w:i/>
          <w:sz w:val="28"/>
          <w:szCs w:val="28"/>
          <w:lang w:val="uk-UA"/>
        </w:rPr>
        <w:t xml:space="preserve"> гарячому цеху </w:t>
      </w:r>
      <w:r>
        <w:rPr>
          <w:i/>
          <w:sz w:val="28"/>
          <w:szCs w:val="28"/>
          <w:lang w:val="uk-UA"/>
        </w:rPr>
        <w:t xml:space="preserve">основного </w:t>
      </w:r>
      <w:proofErr w:type="spellStart"/>
      <w:r w:rsidRPr="007F0ED4">
        <w:rPr>
          <w:i/>
          <w:sz w:val="28"/>
          <w:szCs w:val="28"/>
          <w:lang w:val="uk-UA"/>
        </w:rPr>
        <w:t>проектуємого</w:t>
      </w:r>
      <w:proofErr w:type="spellEnd"/>
      <w:r w:rsidRPr="007F0ED4">
        <w:rPr>
          <w:i/>
          <w:sz w:val="28"/>
          <w:szCs w:val="28"/>
          <w:lang w:val="uk-UA"/>
        </w:rPr>
        <w:t xml:space="preserve"> </w:t>
      </w:r>
      <w:r>
        <w:rPr>
          <w:i/>
          <w:sz w:val="28"/>
          <w:szCs w:val="28"/>
          <w:lang w:val="uk-UA"/>
        </w:rPr>
        <w:t>закладу ресторанного господарства</w:t>
      </w:r>
      <w:r w:rsidRPr="007F0ED4">
        <w:rPr>
          <w:i/>
          <w:sz w:val="28"/>
          <w:szCs w:val="28"/>
          <w:lang w:val="uk-UA"/>
        </w:rPr>
        <w:t xml:space="preserve"> буде працювати три робітника: один кухар </w:t>
      </w:r>
      <w:r w:rsidRPr="007F0ED4">
        <w:rPr>
          <w:i/>
          <w:sz w:val="28"/>
          <w:szCs w:val="28"/>
          <w:lang w:val="en-US"/>
        </w:rPr>
        <w:t>V</w:t>
      </w:r>
      <w:r w:rsidRPr="007F0ED4">
        <w:rPr>
          <w:i/>
          <w:sz w:val="28"/>
          <w:szCs w:val="28"/>
          <w:lang w:val="uk-UA"/>
        </w:rPr>
        <w:t xml:space="preserve"> розряду та два кухарі</w:t>
      </w:r>
      <w:r w:rsidRPr="007F0ED4">
        <w:rPr>
          <w:i/>
          <w:sz w:val="28"/>
          <w:szCs w:val="28"/>
        </w:rPr>
        <w:t xml:space="preserve"> </w:t>
      </w:r>
      <w:r w:rsidRPr="007F0ED4">
        <w:rPr>
          <w:i/>
          <w:sz w:val="28"/>
          <w:szCs w:val="28"/>
          <w:lang w:val="en-US"/>
        </w:rPr>
        <w:t>IV</w:t>
      </w:r>
      <w:r w:rsidRPr="007F0ED4">
        <w:rPr>
          <w:i/>
          <w:sz w:val="28"/>
          <w:szCs w:val="28"/>
          <w:lang w:val="uk-UA"/>
        </w:rPr>
        <w:t xml:space="preserve"> розряду. Робота гарячого цеху розпочинатиметься о 7.00. Черговий кухар виходитиме на роботу, вмикатиме теплове устаткування для його розігріву і проводитиме підготовчі операції для приготування … . Другий кухар ІV-го розряду виходитиме на робо</w:t>
      </w:r>
      <w:r>
        <w:rPr>
          <w:i/>
          <w:sz w:val="28"/>
          <w:szCs w:val="28"/>
          <w:lang w:val="uk-UA"/>
        </w:rPr>
        <w:t xml:space="preserve">ту о 9.00 годині і працюватиме </w:t>
      </w:r>
      <w:r w:rsidRPr="007F0ED4">
        <w:rPr>
          <w:i/>
          <w:sz w:val="28"/>
          <w:szCs w:val="28"/>
          <w:lang w:val="uk-UA"/>
        </w:rPr>
        <w:t>до … без перерви на обід… . Такий режим роботи обумовлений тим, що кухарі працюватимуть бригадним методом через день і тривалість їх робочого дня становитиме 8 годин … .</w:t>
      </w:r>
    </w:p>
    <w:p w:rsidR="00976DE0" w:rsidRPr="004B07F9" w:rsidRDefault="00976DE0" w:rsidP="00976DE0">
      <w:pPr>
        <w:ind w:firstLine="709"/>
        <w:jc w:val="both"/>
        <w:rPr>
          <w:sz w:val="28"/>
          <w:szCs w:val="28"/>
          <w:lang w:val="uk-UA"/>
        </w:rPr>
      </w:pPr>
    </w:p>
    <w:p w:rsidR="00976DE0" w:rsidRPr="002946CD" w:rsidRDefault="003431CB" w:rsidP="002E5AC8">
      <w:pPr>
        <w:jc w:val="center"/>
        <w:rPr>
          <w:b/>
          <w:sz w:val="28"/>
          <w:szCs w:val="28"/>
          <w:lang w:val="uk-UA"/>
        </w:rPr>
      </w:pPr>
      <w:r w:rsidRPr="002946CD">
        <w:rPr>
          <w:b/>
          <w:sz w:val="28"/>
          <w:szCs w:val="28"/>
          <w:lang w:val="uk-UA"/>
        </w:rPr>
        <w:t>2.3.5.2 Організація роботи виробничого цеху</w:t>
      </w:r>
    </w:p>
    <w:p w:rsidR="00E71DC2" w:rsidRDefault="002C752B" w:rsidP="00E71DC2">
      <w:pPr>
        <w:pStyle w:val="42"/>
        <w:spacing w:before="0" w:after="0"/>
        <w:ind w:firstLine="709"/>
        <w:jc w:val="both"/>
        <w:rPr>
          <w:sz w:val="28"/>
          <w:szCs w:val="28"/>
          <w:lang w:val="uk-UA"/>
        </w:rPr>
      </w:pPr>
      <w:r>
        <w:rPr>
          <w:sz w:val="28"/>
          <w:lang w:val="uk-UA"/>
        </w:rPr>
        <w:t>У даному підрозділі надається детальний опис організації технологічного процесу у виробничому цеху,</w:t>
      </w:r>
      <w:r w:rsidRPr="00A7369D">
        <w:rPr>
          <w:sz w:val="28"/>
          <w:szCs w:val="28"/>
          <w:lang w:val="uk-UA"/>
        </w:rPr>
        <w:t xml:space="preserve"> </w:t>
      </w:r>
      <w:r>
        <w:rPr>
          <w:sz w:val="28"/>
          <w:szCs w:val="28"/>
          <w:lang w:val="uk-UA"/>
        </w:rPr>
        <w:t xml:space="preserve">зазначеному у завданні. Для цього потрібно визначитися з </w:t>
      </w:r>
      <w:r>
        <w:rPr>
          <w:sz w:val="28"/>
          <w:lang w:val="uk-UA"/>
        </w:rPr>
        <w:t>технологічними лініями (ділянками, робочими місцями) для</w:t>
      </w:r>
      <w:r>
        <w:rPr>
          <w:sz w:val="28"/>
          <w:szCs w:val="28"/>
          <w:lang w:val="uk-UA"/>
        </w:rPr>
        <w:t xml:space="preserve"> механічної кулінарної обробки</w:t>
      </w:r>
      <w:r w:rsidRPr="00D14707">
        <w:rPr>
          <w:sz w:val="28"/>
          <w:szCs w:val="28"/>
          <w:lang w:val="uk-UA"/>
        </w:rPr>
        <w:t xml:space="preserve"> </w:t>
      </w:r>
      <w:r>
        <w:rPr>
          <w:sz w:val="28"/>
          <w:szCs w:val="28"/>
          <w:lang w:val="uk-UA"/>
        </w:rPr>
        <w:t xml:space="preserve">певного виду </w:t>
      </w:r>
      <w:r w:rsidRPr="00D14707">
        <w:rPr>
          <w:sz w:val="28"/>
          <w:szCs w:val="28"/>
          <w:lang w:val="uk-UA"/>
        </w:rPr>
        <w:t>сировини</w:t>
      </w:r>
      <w:r>
        <w:rPr>
          <w:sz w:val="28"/>
          <w:szCs w:val="28"/>
          <w:lang w:val="uk-UA"/>
        </w:rPr>
        <w:t xml:space="preserve"> або для виготовлення певного виду страв, </w:t>
      </w:r>
      <w:r w:rsidRPr="002E5AC8">
        <w:rPr>
          <w:sz w:val="28"/>
          <w:szCs w:val="28"/>
          <w:lang w:val="uk-UA"/>
        </w:rPr>
        <w:t>забезпечення</w:t>
      </w:r>
      <w:r>
        <w:rPr>
          <w:sz w:val="28"/>
          <w:szCs w:val="28"/>
          <w:lang w:val="uk-UA"/>
        </w:rPr>
        <w:t>м</w:t>
      </w:r>
      <w:r w:rsidRPr="002E5AC8">
        <w:rPr>
          <w:sz w:val="28"/>
          <w:szCs w:val="28"/>
          <w:lang w:val="uk-UA"/>
        </w:rPr>
        <w:t xml:space="preserve"> цеху обладнанням та інвентарем тощо</w:t>
      </w:r>
      <w:r>
        <w:rPr>
          <w:sz w:val="28"/>
          <w:szCs w:val="28"/>
          <w:lang w:val="uk-UA"/>
        </w:rPr>
        <w:t xml:space="preserve"> і скласти структурно-технологічну схему виробничого процесу </w:t>
      </w:r>
      <w:proofErr w:type="spellStart"/>
      <w:r>
        <w:rPr>
          <w:sz w:val="28"/>
          <w:szCs w:val="28"/>
          <w:lang w:val="uk-UA"/>
        </w:rPr>
        <w:t>проектуємого</w:t>
      </w:r>
      <w:proofErr w:type="spellEnd"/>
      <w:r>
        <w:rPr>
          <w:sz w:val="28"/>
          <w:szCs w:val="28"/>
          <w:lang w:val="uk-UA"/>
        </w:rPr>
        <w:t xml:space="preserve"> цеху</w:t>
      </w:r>
      <w:r w:rsidRPr="002E5AC8">
        <w:rPr>
          <w:sz w:val="28"/>
          <w:szCs w:val="28"/>
          <w:lang w:val="uk-UA"/>
        </w:rPr>
        <w:t>.</w:t>
      </w:r>
    </w:p>
    <w:p w:rsidR="00D96943" w:rsidRPr="00E71DC2" w:rsidRDefault="00D96943" w:rsidP="00E71DC2">
      <w:pPr>
        <w:pStyle w:val="42"/>
        <w:spacing w:before="0" w:after="0"/>
        <w:ind w:firstLine="709"/>
        <w:jc w:val="both"/>
        <w:rPr>
          <w:sz w:val="28"/>
          <w:szCs w:val="28"/>
          <w:lang w:val="uk-UA"/>
        </w:rPr>
      </w:pPr>
      <w:r w:rsidRPr="00882E2A">
        <w:rPr>
          <w:b/>
          <w:i/>
          <w:sz w:val="28"/>
          <w:szCs w:val="28"/>
          <w:u w:val="single"/>
          <w:lang w:val="uk-UA"/>
        </w:rPr>
        <w:t>Наприклад</w:t>
      </w:r>
      <w:r w:rsidRPr="00882E2A">
        <w:rPr>
          <w:b/>
          <w:i/>
          <w:sz w:val="28"/>
          <w:szCs w:val="28"/>
          <w:lang w:val="uk-UA"/>
        </w:rPr>
        <w:t xml:space="preserve">. </w:t>
      </w:r>
      <w:r w:rsidRPr="00882E2A">
        <w:rPr>
          <w:i/>
          <w:sz w:val="28"/>
          <w:szCs w:val="28"/>
          <w:lang w:val="uk-UA"/>
        </w:rPr>
        <w:t>В ов</w:t>
      </w:r>
      <w:r w:rsidR="00B93FE9">
        <w:rPr>
          <w:i/>
          <w:sz w:val="28"/>
          <w:szCs w:val="28"/>
          <w:lang w:val="uk-UA"/>
        </w:rPr>
        <w:t>очевому цеху передбачаємо наступні</w:t>
      </w:r>
      <w:r w:rsidRPr="00882E2A">
        <w:rPr>
          <w:i/>
          <w:sz w:val="28"/>
          <w:szCs w:val="28"/>
          <w:lang w:val="uk-UA"/>
        </w:rPr>
        <w:t xml:space="preserve"> лінії</w:t>
      </w:r>
      <w:r w:rsidR="00B93FE9">
        <w:rPr>
          <w:i/>
          <w:sz w:val="28"/>
          <w:szCs w:val="28"/>
          <w:lang w:val="uk-UA"/>
        </w:rPr>
        <w:t xml:space="preserve"> та ділянки</w:t>
      </w:r>
      <w:r w:rsidRPr="00882E2A">
        <w:rPr>
          <w:i/>
          <w:sz w:val="28"/>
          <w:szCs w:val="28"/>
          <w:lang w:val="uk-UA"/>
        </w:rPr>
        <w:t xml:space="preserve"> обробки сировини</w:t>
      </w:r>
      <w:r w:rsidR="002507D3">
        <w:rPr>
          <w:i/>
          <w:sz w:val="28"/>
          <w:szCs w:val="28"/>
          <w:lang w:val="uk-UA"/>
        </w:rPr>
        <w:t xml:space="preserve"> (рис.2.6)</w:t>
      </w:r>
      <w:r w:rsidRPr="00882E2A">
        <w:rPr>
          <w:i/>
          <w:sz w:val="28"/>
          <w:szCs w:val="28"/>
          <w:lang w:val="uk-UA"/>
        </w:rPr>
        <w:t xml:space="preserve">: </w:t>
      </w:r>
    </w:p>
    <w:p w:rsidR="00D96943" w:rsidRPr="00882E2A" w:rsidRDefault="00E71DC2" w:rsidP="00E71DC2">
      <w:pPr>
        <w:pStyle w:val="34"/>
        <w:spacing w:after="0" w:line="240" w:lineRule="auto"/>
        <w:ind w:left="0" w:firstLine="709"/>
        <w:jc w:val="both"/>
        <w:rPr>
          <w:i/>
          <w:sz w:val="28"/>
          <w:szCs w:val="28"/>
        </w:rPr>
      </w:pPr>
      <w:r w:rsidRPr="00E71DC2">
        <w:rPr>
          <w:i/>
          <w:sz w:val="28"/>
          <w:szCs w:val="28"/>
        </w:rPr>
        <w:t>-</w:t>
      </w:r>
      <w:r>
        <w:rPr>
          <w:i/>
          <w:sz w:val="28"/>
          <w:szCs w:val="28"/>
        </w:rPr>
        <w:t xml:space="preserve"> </w:t>
      </w:r>
      <w:r w:rsidR="00D96943" w:rsidRPr="00882E2A">
        <w:rPr>
          <w:i/>
          <w:sz w:val="28"/>
          <w:szCs w:val="28"/>
        </w:rPr>
        <w:t>лінія обробки картоплі та коренеплодів - призначена для …</w:t>
      </w:r>
      <w:r w:rsidR="00D96943">
        <w:rPr>
          <w:i/>
          <w:sz w:val="28"/>
          <w:szCs w:val="28"/>
        </w:rPr>
        <w:t xml:space="preserve">, вона буде оснащена … </w:t>
      </w:r>
      <w:r w:rsidR="00D96943" w:rsidRPr="00882E2A">
        <w:rPr>
          <w:i/>
          <w:sz w:val="28"/>
          <w:szCs w:val="28"/>
        </w:rPr>
        <w:t>(надається опис лінії);</w:t>
      </w:r>
    </w:p>
    <w:p w:rsidR="00D96943" w:rsidRPr="00882E2A" w:rsidRDefault="00E71DC2" w:rsidP="00E71DC2">
      <w:pPr>
        <w:pStyle w:val="34"/>
        <w:spacing w:after="0" w:line="240" w:lineRule="auto"/>
        <w:ind w:left="0" w:firstLine="709"/>
        <w:jc w:val="both"/>
        <w:rPr>
          <w:i/>
          <w:sz w:val="28"/>
          <w:szCs w:val="28"/>
        </w:rPr>
      </w:pPr>
      <w:r>
        <w:rPr>
          <w:i/>
          <w:sz w:val="28"/>
          <w:szCs w:val="28"/>
        </w:rPr>
        <w:t xml:space="preserve">- </w:t>
      </w:r>
      <w:r w:rsidR="00B93FE9">
        <w:rPr>
          <w:i/>
          <w:sz w:val="28"/>
          <w:szCs w:val="28"/>
        </w:rPr>
        <w:t>ділянка</w:t>
      </w:r>
      <w:r w:rsidR="00D96943" w:rsidRPr="00882E2A">
        <w:rPr>
          <w:i/>
          <w:sz w:val="28"/>
          <w:szCs w:val="28"/>
        </w:rPr>
        <w:t xml:space="preserve"> обробки зелені та листяних овочів - призначена для …</w:t>
      </w:r>
      <w:r w:rsidR="00D96943">
        <w:rPr>
          <w:i/>
          <w:sz w:val="28"/>
          <w:szCs w:val="28"/>
        </w:rPr>
        <w:t xml:space="preserve">, вона буде оснащена … </w:t>
      </w:r>
      <w:r w:rsidR="00D96943" w:rsidRPr="00882E2A">
        <w:rPr>
          <w:i/>
          <w:sz w:val="28"/>
          <w:szCs w:val="28"/>
        </w:rPr>
        <w:t>(надається опис лінії);</w:t>
      </w:r>
    </w:p>
    <w:p w:rsidR="00D96943" w:rsidRDefault="00E71DC2" w:rsidP="00E71DC2">
      <w:pPr>
        <w:pStyle w:val="34"/>
        <w:spacing w:after="0" w:line="240" w:lineRule="auto"/>
        <w:ind w:left="0" w:firstLine="709"/>
        <w:jc w:val="both"/>
        <w:rPr>
          <w:i/>
          <w:sz w:val="28"/>
          <w:szCs w:val="28"/>
        </w:rPr>
      </w:pPr>
      <w:r>
        <w:rPr>
          <w:i/>
          <w:sz w:val="28"/>
          <w:szCs w:val="28"/>
        </w:rPr>
        <w:t xml:space="preserve">- </w:t>
      </w:r>
      <w:r w:rsidR="00B93FE9">
        <w:rPr>
          <w:i/>
          <w:sz w:val="28"/>
          <w:szCs w:val="28"/>
        </w:rPr>
        <w:t>ділянка</w:t>
      </w:r>
      <w:r w:rsidR="00D96943" w:rsidRPr="00882E2A">
        <w:rPr>
          <w:i/>
          <w:sz w:val="28"/>
          <w:szCs w:val="28"/>
        </w:rPr>
        <w:t xml:space="preserve"> обробки цибулі - призначена для …</w:t>
      </w:r>
      <w:r w:rsidR="00D96943">
        <w:rPr>
          <w:i/>
          <w:sz w:val="28"/>
          <w:szCs w:val="28"/>
        </w:rPr>
        <w:t xml:space="preserve">, вона буде оснащена … </w:t>
      </w:r>
      <w:r w:rsidR="00D96943" w:rsidRPr="00882E2A">
        <w:rPr>
          <w:i/>
          <w:sz w:val="28"/>
          <w:szCs w:val="28"/>
        </w:rPr>
        <w:t>(надається опис лінії);</w:t>
      </w:r>
    </w:p>
    <w:p w:rsidR="002B1743" w:rsidRPr="00882E2A" w:rsidRDefault="002B1743" w:rsidP="00E71DC2">
      <w:pPr>
        <w:pStyle w:val="34"/>
        <w:spacing w:after="0" w:line="240" w:lineRule="auto"/>
        <w:ind w:left="0" w:firstLine="709"/>
        <w:jc w:val="both"/>
        <w:rPr>
          <w:i/>
          <w:sz w:val="28"/>
          <w:szCs w:val="28"/>
        </w:rPr>
      </w:pPr>
      <w:r>
        <w:rPr>
          <w:i/>
          <w:sz w:val="28"/>
          <w:szCs w:val="28"/>
        </w:rPr>
        <w:lastRenderedPageBreak/>
        <w:t xml:space="preserve">- </w:t>
      </w:r>
      <w:r w:rsidRPr="00882E2A">
        <w:rPr>
          <w:i/>
          <w:sz w:val="28"/>
          <w:szCs w:val="28"/>
        </w:rPr>
        <w:t xml:space="preserve">лінія обробки </w:t>
      </w:r>
      <w:r>
        <w:rPr>
          <w:i/>
          <w:sz w:val="28"/>
          <w:szCs w:val="28"/>
        </w:rPr>
        <w:t xml:space="preserve">сезонних овочів, </w:t>
      </w:r>
      <w:r w:rsidRPr="00882E2A">
        <w:rPr>
          <w:i/>
          <w:sz w:val="28"/>
          <w:szCs w:val="28"/>
        </w:rPr>
        <w:t>фруктів та ягід - призначена для …</w:t>
      </w:r>
      <w:r>
        <w:rPr>
          <w:i/>
          <w:sz w:val="28"/>
          <w:szCs w:val="28"/>
        </w:rPr>
        <w:t>, вона буде оснащена …</w:t>
      </w:r>
      <w:r w:rsidRPr="00882E2A">
        <w:rPr>
          <w:i/>
          <w:sz w:val="28"/>
          <w:szCs w:val="28"/>
        </w:rPr>
        <w:t xml:space="preserve"> (надається опис лінії).</w:t>
      </w:r>
    </w:p>
    <w:p w:rsidR="002B1743" w:rsidRDefault="002B1743" w:rsidP="002B1743">
      <w:pPr>
        <w:numPr>
          <w:ilvl w:val="12"/>
          <w:numId w:val="0"/>
        </w:numPr>
        <w:jc w:val="both"/>
        <w:rPr>
          <w:i/>
          <w:sz w:val="28"/>
          <w:szCs w:val="28"/>
          <w:lang w:val="uk-UA"/>
        </w:rPr>
      </w:pPr>
      <w:r w:rsidRPr="00EE3EA9">
        <w:rPr>
          <w:i/>
          <w:sz w:val="28"/>
          <w:szCs w:val="28"/>
          <w:lang w:val="uk-UA"/>
        </w:rPr>
        <w:t xml:space="preserve">  </w:t>
      </w:r>
      <w:r w:rsidRPr="009521C1">
        <w:rPr>
          <w:i/>
          <w:sz w:val="28"/>
          <w:szCs w:val="28"/>
          <w:lang w:val="uk-UA"/>
        </w:rPr>
        <w:t xml:space="preserve"> </w:t>
      </w:r>
      <w:r w:rsidRPr="00EE3EA9">
        <w:rPr>
          <w:i/>
          <w:sz w:val="28"/>
          <w:szCs w:val="28"/>
          <w:lang w:val="uk-UA"/>
        </w:rPr>
        <w:t xml:space="preserve"> </w:t>
      </w:r>
    </w:p>
    <w:p w:rsidR="002B1743" w:rsidRPr="002B1743" w:rsidRDefault="002B1743" w:rsidP="002B1743">
      <w:pPr>
        <w:numPr>
          <w:ilvl w:val="12"/>
          <w:numId w:val="0"/>
        </w:numPr>
        <w:jc w:val="both"/>
        <w:rPr>
          <w:i/>
          <w:sz w:val="28"/>
          <w:szCs w:val="28"/>
          <w:lang w:val="uk-UA"/>
        </w:rPr>
      </w:pPr>
      <w:r>
        <w:rPr>
          <w:i/>
          <w:sz w:val="28"/>
          <w:szCs w:val="28"/>
          <w:lang w:val="uk-UA"/>
        </w:rPr>
        <w:t xml:space="preserve">         </w:t>
      </w:r>
      <w:r w:rsidRPr="002B1743">
        <w:rPr>
          <w:i/>
          <w:sz w:val="28"/>
          <w:szCs w:val="28"/>
          <w:lang w:val="uk-UA"/>
        </w:rPr>
        <w:t xml:space="preserve">Хід процесу                          Робочі операції                     Обладнання, </w:t>
      </w:r>
    </w:p>
    <w:p w:rsidR="002B1743" w:rsidRPr="002B1743" w:rsidRDefault="002B1743" w:rsidP="002B1743">
      <w:pPr>
        <w:numPr>
          <w:ilvl w:val="12"/>
          <w:numId w:val="0"/>
        </w:numPr>
        <w:jc w:val="center"/>
        <w:rPr>
          <w:i/>
          <w:sz w:val="28"/>
          <w:szCs w:val="28"/>
          <w:lang w:val="uk-UA"/>
        </w:rPr>
      </w:pPr>
      <w:r w:rsidRPr="002B1743">
        <w:rPr>
          <w:i/>
          <w:sz w:val="28"/>
          <w:szCs w:val="28"/>
          <w:lang w:val="uk-UA"/>
        </w:rPr>
        <w:t xml:space="preserve">                                                                                          інвентар</w:t>
      </w:r>
    </w:p>
    <w:p w:rsidR="002B1743" w:rsidRPr="008F2895" w:rsidRDefault="002B1743" w:rsidP="002B1743">
      <w:pPr>
        <w:ind w:firstLine="709"/>
        <w:rPr>
          <w:sz w:val="28"/>
          <w:szCs w:val="28"/>
          <w:lang w:val="uk-UA"/>
        </w:rPr>
      </w:pPr>
      <w:r>
        <w:rPr>
          <w:i/>
          <w:noProof/>
          <w:sz w:val="28"/>
          <w:szCs w:val="28"/>
        </w:rPr>
        <mc:AlternateContent>
          <mc:Choice Requires="wps">
            <w:drawing>
              <wp:anchor distT="0" distB="0" distL="114300" distR="114300" simplePos="0" relativeHeight="251712512" behindDoc="0" locked="0" layoutInCell="1" allowOverlap="1" wp14:anchorId="45ADF5F4" wp14:editId="3DC17D17">
                <wp:simplePos x="0" y="0"/>
                <wp:positionH relativeFrom="column">
                  <wp:posOffset>800100</wp:posOffset>
                </wp:positionH>
                <wp:positionV relativeFrom="paragraph">
                  <wp:posOffset>181610</wp:posOffset>
                </wp:positionV>
                <wp:extent cx="0" cy="149860"/>
                <wp:effectExtent l="76200" t="0" r="57150" b="5969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3pt" to="6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">
                <v:stroke endarrow="block"/>
              </v:line>
            </w:pict>
          </mc:Fallback>
        </mc:AlternateContent>
      </w:r>
      <w:r>
        <w:rPr>
          <w:sz w:val="28"/>
          <w:szCs w:val="28"/>
          <w:lang w:val="uk-UA"/>
        </w:rPr>
        <w:t>Сировина</w:t>
      </w:r>
    </w:p>
    <w:p w:rsidR="002B1743" w:rsidRDefault="002B1743" w:rsidP="002B1743">
      <w:pPr>
        <w:rPr>
          <w:i/>
          <w:sz w:val="28"/>
          <w:szCs w:val="28"/>
          <w:lang w:val="uk-UA"/>
        </w:rPr>
      </w:pPr>
      <w:r>
        <w:rPr>
          <w:i/>
          <w:noProof/>
          <w:sz w:val="28"/>
          <w:szCs w:val="28"/>
        </w:rPr>
        <mc:AlternateContent>
          <mc:Choice Requires="wps">
            <w:drawing>
              <wp:anchor distT="0" distB="0" distL="114300" distR="114300" simplePos="0" relativeHeight="251708416" behindDoc="0" locked="0" layoutInCell="1" allowOverlap="1" wp14:anchorId="3DAC4D0B" wp14:editId="1614782A">
                <wp:simplePos x="0" y="0"/>
                <wp:positionH relativeFrom="column">
                  <wp:posOffset>0</wp:posOffset>
                </wp:positionH>
                <wp:positionV relativeFrom="paragraph">
                  <wp:posOffset>127000</wp:posOffset>
                </wp:positionV>
                <wp:extent cx="0" cy="5715000"/>
                <wp:effectExtent l="9525" t="12700" r="9525" b="635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pt" to="0,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"/>
            </w:pict>
          </mc:Fallback>
        </mc:AlternateContent>
      </w:r>
      <w:r>
        <w:rPr>
          <w:i/>
          <w:noProof/>
          <w:sz w:val="28"/>
          <w:szCs w:val="28"/>
        </w:rPr>
        <mc:AlternateContent>
          <mc:Choice Requires="wps">
            <w:drawing>
              <wp:anchor distT="0" distB="0" distL="114300" distR="114300" simplePos="0" relativeHeight="251710464" behindDoc="0" locked="0" layoutInCell="1" allowOverlap="1" wp14:anchorId="2A529C94" wp14:editId="3E4DB1E2">
                <wp:simplePos x="0" y="0"/>
                <wp:positionH relativeFrom="column">
                  <wp:posOffset>6057900</wp:posOffset>
                </wp:positionH>
                <wp:positionV relativeFrom="paragraph">
                  <wp:posOffset>127000</wp:posOffset>
                </wp:positionV>
                <wp:extent cx="0" cy="5715000"/>
                <wp:effectExtent l="9525" t="12700" r="9525" b="6350"/>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0pt" to="477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"/>
            </w:pict>
          </mc:Fallback>
        </mc:AlternateContent>
      </w:r>
      <w:r>
        <w:rPr>
          <w:i/>
          <w:noProof/>
          <w:sz w:val="28"/>
          <w:szCs w:val="28"/>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127000</wp:posOffset>
                </wp:positionV>
                <wp:extent cx="6057900" cy="0"/>
                <wp:effectExtent l="9525" t="12700" r="9525" b="6350"/>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pt" to="47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"/>
            </w:pict>
          </mc:Fallback>
        </mc:AlternateContent>
      </w:r>
    </w:p>
    <w:p w:rsidR="002B1743" w:rsidRDefault="002B1743" w:rsidP="002B1743">
      <w:pPr>
        <w:rPr>
          <w:i/>
          <w:sz w:val="28"/>
          <w:szCs w:val="28"/>
          <w:lang w:val="uk-UA"/>
        </w:rPr>
      </w:pPr>
      <w:r>
        <w:rPr>
          <w:i/>
          <w:noProof/>
          <w:sz w:val="28"/>
          <w:szCs w:val="28"/>
        </w:rPr>
        <mc:AlternateContent>
          <mc:Choice Requires="wps">
            <w:drawing>
              <wp:anchor distT="0" distB="0" distL="114300" distR="114300" simplePos="0" relativeHeight="251694080" behindDoc="0" locked="0" layoutInCell="1" allowOverlap="1">
                <wp:simplePos x="0" y="0"/>
                <wp:positionH relativeFrom="column">
                  <wp:posOffset>4343400</wp:posOffset>
                </wp:positionH>
                <wp:positionV relativeFrom="paragraph">
                  <wp:posOffset>72390</wp:posOffset>
                </wp:positionV>
                <wp:extent cx="1600200" cy="685800"/>
                <wp:effectExtent l="9525" t="5715" r="9525" b="13335"/>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rsidR="00A93A2D" w:rsidRPr="005B6EB9" w:rsidRDefault="00A93A2D" w:rsidP="002B1743">
                            <w:pPr>
                              <w:jc w:val="center"/>
                              <w:rPr>
                                <w:sz w:val="22"/>
                                <w:szCs w:val="22"/>
                                <w:lang w:val="uk-UA"/>
                              </w:rPr>
                            </w:pPr>
                            <w:r w:rsidRPr="005B6EB9">
                              <w:rPr>
                                <w:sz w:val="22"/>
                                <w:szCs w:val="22"/>
                                <w:lang w:val="uk-UA"/>
                              </w:rPr>
                              <w:t>Стелаж</w:t>
                            </w:r>
                          </w:p>
                          <w:p w:rsidR="00A93A2D" w:rsidRPr="005B6EB9" w:rsidRDefault="00A93A2D" w:rsidP="002B1743">
                            <w:pPr>
                              <w:jc w:val="center"/>
                              <w:rPr>
                                <w:sz w:val="22"/>
                                <w:szCs w:val="22"/>
                                <w:lang w:val="uk-UA"/>
                              </w:rPr>
                            </w:pPr>
                            <w:proofErr w:type="spellStart"/>
                            <w:r w:rsidRPr="005B6EB9">
                              <w:rPr>
                                <w:sz w:val="22"/>
                                <w:szCs w:val="22"/>
                                <w:lang w:val="uk-UA"/>
                              </w:rPr>
                              <w:t>Підтоварник</w:t>
                            </w:r>
                            <w:proofErr w:type="spellEnd"/>
                          </w:p>
                          <w:p w:rsidR="00A93A2D" w:rsidRPr="00662B5D" w:rsidRDefault="00A93A2D" w:rsidP="002B1743">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6" o:spid="_x0000_s1172" style="position:absolute;margin-left:342pt;margin-top:5.7pt;width:126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">
                <v:textbox>
                  <w:txbxContent>
                    <w:p w:rsidR="00A93A2D" w:rsidRPr="005B6EB9" w:rsidRDefault="00A93A2D" w:rsidP="002B1743">
                      <w:pPr>
                        <w:jc w:val="center"/>
                        <w:rPr>
                          <w:sz w:val="22"/>
                          <w:szCs w:val="22"/>
                          <w:lang w:val="uk-UA"/>
                        </w:rPr>
                      </w:pPr>
                      <w:r w:rsidRPr="005B6EB9">
                        <w:rPr>
                          <w:sz w:val="22"/>
                          <w:szCs w:val="22"/>
                          <w:lang w:val="uk-UA"/>
                        </w:rPr>
                        <w:t>Стелаж</w:t>
                      </w:r>
                    </w:p>
                    <w:p w:rsidR="00A93A2D" w:rsidRPr="005B6EB9" w:rsidRDefault="00A93A2D" w:rsidP="002B1743">
                      <w:pPr>
                        <w:jc w:val="center"/>
                        <w:rPr>
                          <w:sz w:val="22"/>
                          <w:szCs w:val="22"/>
                          <w:lang w:val="uk-UA"/>
                        </w:rPr>
                      </w:pPr>
                      <w:proofErr w:type="spellStart"/>
                      <w:r w:rsidRPr="005B6EB9">
                        <w:rPr>
                          <w:sz w:val="22"/>
                          <w:szCs w:val="22"/>
                          <w:lang w:val="uk-UA"/>
                        </w:rPr>
                        <w:t>Підтоварник</w:t>
                      </w:r>
                      <w:proofErr w:type="spellEnd"/>
                    </w:p>
                    <w:p w:rsidR="00A93A2D" w:rsidRPr="00662B5D" w:rsidRDefault="00A93A2D" w:rsidP="002B1743">
                      <w:pPr>
                        <w:jc w:val="center"/>
                        <w:rPr>
                          <w:lang w:val="uk-UA"/>
                        </w:rPr>
                      </w:pPr>
                    </w:p>
                  </w:txbxContent>
                </v:textbox>
              </v:rect>
            </w:pict>
          </mc:Fallback>
        </mc:AlternateContent>
      </w:r>
      <w:r>
        <w:rPr>
          <w:i/>
          <w:noProof/>
          <w:sz w:val="28"/>
          <w:szCs w:val="28"/>
        </w:rPr>
        <mc:AlternateContent>
          <mc:Choice Requires="wps">
            <w:drawing>
              <wp:anchor distT="0" distB="0" distL="114300" distR="114300" simplePos="0" relativeHeight="251693056" behindDoc="0" locked="0" layoutInCell="1" allowOverlap="1">
                <wp:simplePos x="0" y="0"/>
                <wp:positionH relativeFrom="column">
                  <wp:posOffset>2286000</wp:posOffset>
                </wp:positionH>
                <wp:positionV relativeFrom="paragraph">
                  <wp:posOffset>72390</wp:posOffset>
                </wp:positionV>
                <wp:extent cx="1600200" cy="685800"/>
                <wp:effectExtent l="9525" t="5715" r="9525" b="13335"/>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rsidR="00A93A2D" w:rsidRPr="005B6EB9" w:rsidRDefault="00A93A2D" w:rsidP="002B1743">
                            <w:pPr>
                              <w:jc w:val="center"/>
                              <w:rPr>
                                <w:sz w:val="22"/>
                                <w:szCs w:val="22"/>
                                <w:lang w:val="uk-UA"/>
                              </w:rPr>
                            </w:pPr>
                            <w:r w:rsidRPr="005B6EB9">
                              <w:rPr>
                                <w:sz w:val="22"/>
                                <w:szCs w:val="22"/>
                                <w:lang w:val="uk-UA"/>
                              </w:rPr>
                              <w:t>Одержання Короткострокове зберігання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5" o:spid="_x0000_s1173" style="position:absolute;margin-left:180pt;margin-top:5.7pt;width:126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">
                <v:textbox>
                  <w:txbxContent>
                    <w:p w:rsidR="00A93A2D" w:rsidRPr="005B6EB9" w:rsidRDefault="00A93A2D" w:rsidP="002B1743">
                      <w:pPr>
                        <w:jc w:val="center"/>
                        <w:rPr>
                          <w:sz w:val="22"/>
                          <w:szCs w:val="22"/>
                          <w:lang w:val="uk-UA"/>
                        </w:rPr>
                      </w:pPr>
                      <w:r w:rsidRPr="005B6EB9">
                        <w:rPr>
                          <w:sz w:val="22"/>
                          <w:szCs w:val="22"/>
                          <w:lang w:val="uk-UA"/>
                        </w:rPr>
                        <w:t>Одержання Короткострокове зберігання</w:t>
                      </w:r>
                    </w:p>
                  </w:txbxContent>
                </v:textbox>
              </v:rect>
            </w:pict>
          </mc:Fallback>
        </mc:AlternateContent>
      </w:r>
      <w:r>
        <w:rPr>
          <w:i/>
          <w:noProof/>
          <w:sz w:val="28"/>
          <w:szCs w:val="28"/>
        </w:rPr>
        <mc:AlternateContent>
          <mc:Choice Requires="wps">
            <w:drawing>
              <wp:anchor distT="0" distB="0" distL="114300" distR="114300" simplePos="0" relativeHeight="251692032" behindDoc="0" locked="0" layoutInCell="1" allowOverlap="1">
                <wp:simplePos x="0" y="0"/>
                <wp:positionH relativeFrom="column">
                  <wp:posOffset>228600</wp:posOffset>
                </wp:positionH>
                <wp:positionV relativeFrom="paragraph">
                  <wp:posOffset>72390</wp:posOffset>
                </wp:positionV>
                <wp:extent cx="1257300" cy="685800"/>
                <wp:effectExtent l="9525" t="5715" r="9525" b="13335"/>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rsidR="00A93A2D" w:rsidRDefault="00A93A2D" w:rsidP="002B1743">
                            <w:pPr>
                              <w:jc w:val="center"/>
                              <w:rPr>
                                <w:sz w:val="22"/>
                                <w:szCs w:val="22"/>
                                <w:lang w:val="uk-UA"/>
                              </w:rPr>
                            </w:pPr>
                          </w:p>
                          <w:p w:rsidR="00A93A2D" w:rsidRPr="005B6EB9" w:rsidRDefault="00A93A2D" w:rsidP="002B1743">
                            <w:pPr>
                              <w:jc w:val="center"/>
                              <w:rPr>
                                <w:sz w:val="22"/>
                                <w:szCs w:val="22"/>
                                <w:lang w:val="uk-UA"/>
                              </w:rPr>
                            </w:pPr>
                            <w:r w:rsidRPr="005B6EB9">
                              <w:rPr>
                                <w:sz w:val="22"/>
                                <w:szCs w:val="22"/>
                                <w:lang w:val="uk-UA"/>
                              </w:rPr>
                              <w:t>Підготовчі операції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4" o:spid="_x0000_s1174" style="position:absolute;margin-left:18pt;margin-top:5.7pt;width:99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">
                <v:textbox>
                  <w:txbxContent>
                    <w:p w:rsidR="00A93A2D" w:rsidRDefault="00A93A2D" w:rsidP="002B1743">
                      <w:pPr>
                        <w:jc w:val="center"/>
                        <w:rPr>
                          <w:sz w:val="22"/>
                          <w:szCs w:val="22"/>
                          <w:lang w:val="uk-UA"/>
                        </w:rPr>
                      </w:pPr>
                    </w:p>
                    <w:p w:rsidR="00A93A2D" w:rsidRPr="005B6EB9" w:rsidRDefault="00A93A2D" w:rsidP="002B1743">
                      <w:pPr>
                        <w:jc w:val="center"/>
                        <w:rPr>
                          <w:sz w:val="22"/>
                          <w:szCs w:val="22"/>
                          <w:lang w:val="uk-UA"/>
                        </w:rPr>
                      </w:pPr>
                      <w:r w:rsidRPr="005B6EB9">
                        <w:rPr>
                          <w:sz w:val="22"/>
                          <w:szCs w:val="22"/>
                          <w:lang w:val="uk-UA"/>
                        </w:rPr>
                        <w:t>Підготовчі операції</w:t>
                      </w:r>
                    </w:p>
                  </w:txbxContent>
                </v:textbox>
              </v:rect>
            </w:pict>
          </mc:Fallback>
        </mc:AlternateContent>
      </w:r>
    </w:p>
    <w:p w:rsidR="002B1743" w:rsidRDefault="002B1743" w:rsidP="002B1743">
      <w:pPr>
        <w:rPr>
          <w:i/>
          <w:sz w:val="28"/>
          <w:szCs w:val="28"/>
          <w:lang w:val="uk-UA"/>
        </w:rPr>
      </w:pPr>
      <w:r>
        <w:rPr>
          <w:i/>
          <w:noProof/>
          <w:sz w:val="28"/>
          <w:szCs w:val="28"/>
        </w:rPr>
        <mc:AlternateContent>
          <mc:Choice Requires="wps">
            <w:drawing>
              <wp:anchor distT="0" distB="0" distL="114300" distR="114300" simplePos="0" relativeHeight="251714560" behindDoc="0" locked="0" layoutInCell="1" allowOverlap="1">
                <wp:simplePos x="0" y="0"/>
                <wp:positionH relativeFrom="column">
                  <wp:posOffset>3886200</wp:posOffset>
                </wp:positionH>
                <wp:positionV relativeFrom="paragraph">
                  <wp:posOffset>175260</wp:posOffset>
                </wp:positionV>
                <wp:extent cx="457200" cy="0"/>
                <wp:effectExtent l="9525" t="60960" r="19050" b="53340"/>
                <wp:wrapSquare wrapText="bothSides"/>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8pt" to="34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">
                <v:stroke endarrow="block"/>
                <w10:wrap type="square"/>
              </v:line>
            </w:pict>
          </mc:Fallback>
        </mc:AlternateContent>
      </w:r>
      <w:r>
        <w:rPr>
          <w:i/>
          <w:noProof/>
          <w:sz w:val="28"/>
          <w:szCs w:val="28"/>
        </w:rPr>
        <mc:AlternateContent>
          <mc:Choice Requires="wps">
            <w:drawing>
              <wp:anchor distT="0" distB="0" distL="114300" distR="114300" simplePos="0" relativeHeight="251713536" behindDoc="0" locked="0" layoutInCell="1" allowOverlap="1">
                <wp:simplePos x="0" y="0"/>
                <wp:positionH relativeFrom="column">
                  <wp:posOffset>1485900</wp:posOffset>
                </wp:positionH>
                <wp:positionV relativeFrom="paragraph">
                  <wp:posOffset>175260</wp:posOffset>
                </wp:positionV>
                <wp:extent cx="800100" cy="0"/>
                <wp:effectExtent l="9525" t="60960" r="19050" b="53340"/>
                <wp:wrapSquare wrapText="bothSides"/>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3.8pt" to="180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">
                <v:stroke endarrow="block"/>
                <w10:wrap type="square"/>
              </v:line>
            </w:pict>
          </mc:Fallback>
        </mc:AlternateContent>
      </w:r>
    </w:p>
    <w:p w:rsidR="002B1743" w:rsidRDefault="002B1743" w:rsidP="002B1743">
      <w:pPr>
        <w:rPr>
          <w:i/>
          <w:sz w:val="28"/>
          <w:szCs w:val="28"/>
          <w:lang w:val="uk-UA"/>
        </w:rPr>
      </w:pPr>
    </w:p>
    <w:p w:rsidR="002B1743" w:rsidRDefault="002B1743" w:rsidP="002B1743">
      <w:pPr>
        <w:rPr>
          <w:i/>
          <w:sz w:val="28"/>
          <w:szCs w:val="28"/>
          <w:lang w:val="uk-UA"/>
        </w:rPr>
      </w:pPr>
    </w:p>
    <w:p w:rsidR="002B1743" w:rsidRDefault="002B1743" w:rsidP="002B1743">
      <w:pPr>
        <w:rPr>
          <w:i/>
          <w:sz w:val="28"/>
          <w:szCs w:val="28"/>
          <w:lang w:val="uk-UA"/>
        </w:rPr>
      </w:pPr>
      <w:r>
        <w:rPr>
          <w:i/>
          <w:noProof/>
          <w:sz w:val="28"/>
          <w:szCs w:val="28"/>
        </w:rPr>
        <mc:AlternateContent>
          <mc:Choice Requires="wps">
            <w:drawing>
              <wp:anchor distT="0" distB="0" distL="114300" distR="114300" simplePos="0" relativeHeight="251697152" behindDoc="0" locked="0" layoutInCell="1" allowOverlap="1">
                <wp:simplePos x="0" y="0"/>
                <wp:positionH relativeFrom="column">
                  <wp:posOffset>4343400</wp:posOffset>
                </wp:positionH>
                <wp:positionV relativeFrom="paragraph">
                  <wp:posOffset>133350</wp:posOffset>
                </wp:positionV>
                <wp:extent cx="1600200" cy="1178560"/>
                <wp:effectExtent l="9525" t="9525" r="9525" b="12065"/>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78560"/>
                        </a:xfrm>
                        <a:prstGeom prst="rect">
                          <a:avLst/>
                        </a:prstGeom>
                        <a:solidFill>
                          <a:srgbClr val="FFFFFF"/>
                        </a:solidFill>
                        <a:ln w="9525">
                          <a:solidFill>
                            <a:srgbClr val="000000"/>
                          </a:solidFill>
                          <a:miter lim="800000"/>
                          <a:headEnd/>
                          <a:tailEnd/>
                        </a:ln>
                      </wps:spPr>
                      <wps:txbx>
                        <w:txbxContent>
                          <w:p w:rsidR="00A93A2D" w:rsidRPr="00DB50C7" w:rsidRDefault="00A93A2D" w:rsidP="00DB50C7">
                            <w:pPr>
                              <w:jc w:val="center"/>
                              <w:rPr>
                                <w:sz w:val="22"/>
                                <w:szCs w:val="22"/>
                                <w:lang w:val="uk-UA"/>
                              </w:rPr>
                            </w:pPr>
                            <w:r w:rsidRPr="00DB50C7">
                              <w:rPr>
                                <w:color w:val="000000"/>
                                <w:sz w:val="22"/>
                                <w:szCs w:val="22"/>
                                <w:lang w:val="uk-UA"/>
                              </w:rPr>
                              <w:t>Мийно-</w:t>
                            </w:r>
                            <w:r w:rsidRPr="00DB50C7">
                              <w:rPr>
                                <w:sz w:val="22"/>
                                <w:szCs w:val="22"/>
                                <w:lang w:val="uk-UA"/>
                              </w:rPr>
                              <w:t>очисна машина</w:t>
                            </w:r>
                          </w:p>
                          <w:p w:rsidR="00A93A2D" w:rsidRPr="00DB50C7" w:rsidRDefault="00A93A2D" w:rsidP="00DB50C7">
                            <w:pPr>
                              <w:jc w:val="center"/>
                              <w:rPr>
                                <w:sz w:val="22"/>
                                <w:szCs w:val="22"/>
                                <w:lang w:val="uk-UA"/>
                              </w:rPr>
                            </w:pPr>
                            <w:r w:rsidRPr="00DB50C7">
                              <w:rPr>
                                <w:sz w:val="22"/>
                                <w:szCs w:val="22"/>
                                <w:lang w:val="uk-UA"/>
                              </w:rPr>
                              <w:t>Виробничий стіл з мийною ванною</w:t>
                            </w:r>
                          </w:p>
                          <w:p w:rsidR="00A93A2D" w:rsidRPr="00DB50C7" w:rsidRDefault="00A93A2D" w:rsidP="00DB50C7">
                            <w:pPr>
                              <w:jc w:val="center"/>
                              <w:rPr>
                                <w:sz w:val="22"/>
                                <w:szCs w:val="22"/>
                                <w:lang w:val="uk-UA"/>
                              </w:rPr>
                            </w:pPr>
                            <w:r w:rsidRPr="00DB50C7">
                              <w:rPr>
                                <w:sz w:val="22"/>
                                <w:szCs w:val="22"/>
                                <w:lang w:val="uk-UA"/>
                              </w:rPr>
                              <w:t>Овочерізка</w:t>
                            </w:r>
                          </w:p>
                          <w:p w:rsidR="00A93A2D" w:rsidRPr="00DB50C7" w:rsidRDefault="00A93A2D" w:rsidP="00DB50C7">
                            <w:pPr>
                              <w:jc w:val="center"/>
                              <w:rPr>
                                <w:sz w:val="22"/>
                                <w:szCs w:val="22"/>
                                <w:lang w:val="uk-UA"/>
                              </w:rPr>
                            </w:pPr>
                            <w:r w:rsidRPr="00DB50C7">
                              <w:rPr>
                                <w:sz w:val="22"/>
                                <w:szCs w:val="22"/>
                                <w:lang w:val="uk-UA"/>
                              </w:rPr>
                              <w:t>Ваги настільні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1" o:spid="_x0000_s1175" style="position:absolute;margin-left:342pt;margin-top:10.5pt;width:126pt;height:9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">
                <v:textbox>
                  <w:txbxContent>
                    <w:p w:rsidR="00A93A2D" w:rsidRPr="00DB50C7" w:rsidRDefault="00A93A2D" w:rsidP="00DB50C7">
                      <w:pPr>
                        <w:jc w:val="center"/>
                        <w:rPr>
                          <w:sz w:val="22"/>
                          <w:szCs w:val="22"/>
                          <w:lang w:val="uk-UA"/>
                        </w:rPr>
                      </w:pPr>
                      <w:r w:rsidRPr="00DB50C7">
                        <w:rPr>
                          <w:color w:val="000000"/>
                          <w:sz w:val="22"/>
                          <w:szCs w:val="22"/>
                          <w:lang w:val="uk-UA"/>
                        </w:rPr>
                        <w:t>Мийно-</w:t>
                      </w:r>
                      <w:r w:rsidRPr="00DB50C7">
                        <w:rPr>
                          <w:sz w:val="22"/>
                          <w:szCs w:val="22"/>
                          <w:lang w:val="uk-UA"/>
                        </w:rPr>
                        <w:t>очисна машина</w:t>
                      </w:r>
                    </w:p>
                    <w:p w:rsidR="00A93A2D" w:rsidRPr="00DB50C7" w:rsidRDefault="00A93A2D" w:rsidP="00DB50C7">
                      <w:pPr>
                        <w:jc w:val="center"/>
                        <w:rPr>
                          <w:sz w:val="22"/>
                          <w:szCs w:val="22"/>
                          <w:lang w:val="uk-UA"/>
                        </w:rPr>
                      </w:pPr>
                      <w:r w:rsidRPr="00DB50C7">
                        <w:rPr>
                          <w:sz w:val="22"/>
                          <w:szCs w:val="22"/>
                          <w:lang w:val="uk-UA"/>
                        </w:rPr>
                        <w:t>Виробничий стіл з мийною ванною</w:t>
                      </w:r>
                    </w:p>
                    <w:p w:rsidR="00A93A2D" w:rsidRPr="00DB50C7" w:rsidRDefault="00A93A2D" w:rsidP="00DB50C7">
                      <w:pPr>
                        <w:jc w:val="center"/>
                        <w:rPr>
                          <w:sz w:val="22"/>
                          <w:szCs w:val="22"/>
                          <w:lang w:val="uk-UA"/>
                        </w:rPr>
                      </w:pPr>
                      <w:r w:rsidRPr="00DB50C7">
                        <w:rPr>
                          <w:sz w:val="22"/>
                          <w:szCs w:val="22"/>
                          <w:lang w:val="uk-UA"/>
                        </w:rPr>
                        <w:t>Овочерізка</w:t>
                      </w:r>
                    </w:p>
                    <w:p w:rsidR="00A93A2D" w:rsidRPr="00DB50C7" w:rsidRDefault="00A93A2D" w:rsidP="00DB50C7">
                      <w:pPr>
                        <w:jc w:val="center"/>
                        <w:rPr>
                          <w:sz w:val="22"/>
                          <w:szCs w:val="22"/>
                          <w:lang w:val="uk-UA"/>
                        </w:rPr>
                      </w:pPr>
                      <w:r w:rsidRPr="00DB50C7">
                        <w:rPr>
                          <w:sz w:val="22"/>
                          <w:szCs w:val="22"/>
                          <w:lang w:val="uk-UA"/>
                        </w:rPr>
                        <w:t>Ваги настільні</w:t>
                      </w:r>
                    </w:p>
                  </w:txbxContent>
                </v:textbox>
              </v:rect>
            </w:pict>
          </mc:Fallback>
        </mc:AlternateContent>
      </w:r>
      <w:r>
        <w:rPr>
          <w:i/>
          <w:noProof/>
          <w:sz w:val="28"/>
          <w:szCs w:val="28"/>
        </w:rPr>
        <mc:AlternateContent>
          <mc:Choice Requires="wps">
            <w:drawing>
              <wp:anchor distT="0" distB="0" distL="114300" distR="114300" simplePos="0" relativeHeight="251696128" behindDoc="0" locked="0" layoutInCell="1" allowOverlap="1">
                <wp:simplePos x="0" y="0"/>
                <wp:positionH relativeFrom="column">
                  <wp:posOffset>2286000</wp:posOffset>
                </wp:positionH>
                <wp:positionV relativeFrom="paragraph">
                  <wp:posOffset>133350</wp:posOffset>
                </wp:positionV>
                <wp:extent cx="1600200" cy="1178560"/>
                <wp:effectExtent l="9525" t="9525" r="9525" b="12065"/>
                <wp:wrapNone/>
                <wp:docPr id="280"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78560"/>
                        </a:xfrm>
                        <a:prstGeom prst="rect">
                          <a:avLst/>
                        </a:prstGeom>
                        <a:solidFill>
                          <a:srgbClr val="FFFFFF"/>
                        </a:solidFill>
                        <a:ln w="9525">
                          <a:solidFill>
                            <a:srgbClr val="000000"/>
                          </a:solidFill>
                          <a:miter lim="800000"/>
                          <a:headEnd/>
                          <a:tailEnd/>
                        </a:ln>
                      </wps:spPr>
                      <wps:txbx>
                        <w:txbxContent>
                          <w:p w:rsidR="00A93A2D" w:rsidRPr="005B6EB9" w:rsidRDefault="00A93A2D" w:rsidP="002B1743">
                            <w:pPr>
                              <w:jc w:val="center"/>
                              <w:rPr>
                                <w:sz w:val="22"/>
                                <w:szCs w:val="22"/>
                                <w:lang w:val="uk-UA"/>
                              </w:rPr>
                            </w:pPr>
                            <w:r w:rsidRPr="005B6EB9">
                              <w:rPr>
                                <w:sz w:val="22"/>
                                <w:szCs w:val="22"/>
                                <w:lang w:val="uk-UA"/>
                              </w:rPr>
                              <w:t>Миття</w:t>
                            </w:r>
                          </w:p>
                          <w:p w:rsidR="00A93A2D" w:rsidRPr="005B6EB9" w:rsidRDefault="00A93A2D" w:rsidP="002B1743">
                            <w:pPr>
                              <w:jc w:val="center"/>
                              <w:rPr>
                                <w:sz w:val="22"/>
                                <w:szCs w:val="22"/>
                                <w:lang w:val="uk-UA"/>
                              </w:rPr>
                            </w:pPr>
                            <w:r w:rsidRPr="005B6EB9">
                              <w:rPr>
                                <w:sz w:val="22"/>
                                <w:szCs w:val="22"/>
                                <w:lang w:val="uk-UA"/>
                              </w:rPr>
                              <w:t>Механічне очищення</w:t>
                            </w:r>
                          </w:p>
                          <w:p w:rsidR="00A93A2D" w:rsidRPr="005B6EB9" w:rsidRDefault="00A93A2D" w:rsidP="002B1743">
                            <w:pPr>
                              <w:jc w:val="center"/>
                              <w:rPr>
                                <w:sz w:val="22"/>
                                <w:szCs w:val="22"/>
                                <w:lang w:val="uk-UA"/>
                              </w:rPr>
                            </w:pPr>
                            <w:r w:rsidRPr="005B6EB9">
                              <w:rPr>
                                <w:sz w:val="22"/>
                                <w:szCs w:val="22"/>
                                <w:lang w:val="uk-UA"/>
                              </w:rPr>
                              <w:t>Ручне доочищення</w:t>
                            </w:r>
                          </w:p>
                          <w:p w:rsidR="00A93A2D" w:rsidRPr="005B6EB9" w:rsidRDefault="00A93A2D" w:rsidP="002B1743">
                            <w:pPr>
                              <w:jc w:val="center"/>
                              <w:rPr>
                                <w:sz w:val="22"/>
                                <w:szCs w:val="22"/>
                                <w:lang w:val="uk-UA"/>
                              </w:rPr>
                            </w:pPr>
                            <w:r>
                              <w:rPr>
                                <w:sz w:val="22"/>
                                <w:szCs w:val="22"/>
                                <w:lang w:val="uk-UA"/>
                              </w:rPr>
                              <w:t>Промивання</w:t>
                            </w:r>
                          </w:p>
                          <w:p w:rsidR="00A93A2D" w:rsidRPr="005B6EB9" w:rsidRDefault="00A93A2D" w:rsidP="002B1743">
                            <w:pPr>
                              <w:jc w:val="center"/>
                              <w:rPr>
                                <w:sz w:val="22"/>
                                <w:szCs w:val="22"/>
                                <w:lang w:val="uk-UA"/>
                              </w:rPr>
                            </w:pPr>
                            <w:r w:rsidRPr="005B6EB9">
                              <w:rPr>
                                <w:sz w:val="22"/>
                                <w:szCs w:val="22"/>
                                <w:lang w:val="uk-UA"/>
                              </w:rPr>
                              <w:t>Нарізання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0" o:spid="_x0000_s1176" style="position:absolute;margin-left:180pt;margin-top:10.5pt;width:126pt;height:9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">
                <v:textbox>
                  <w:txbxContent>
                    <w:p w:rsidR="00A93A2D" w:rsidRPr="005B6EB9" w:rsidRDefault="00A93A2D" w:rsidP="002B1743">
                      <w:pPr>
                        <w:jc w:val="center"/>
                        <w:rPr>
                          <w:sz w:val="22"/>
                          <w:szCs w:val="22"/>
                          <w:lang w:val="uk-UA"/>
                        </w:rPr>
                      </w:pPr>
                      <w:r w:rsidRPr="005B6EB9">
                        <w:rPr>
                          <w:sz w:val="22"/>
                          <w:szCs w:val="22"/>
                          <w:lang w:val="uk-UA"/>
                        </w:rPr>
                        <w:t>Миття</w:t>
                      </w:r>
                    </w:p>
                    <w:p w:rsidR="00A93A2D" w:rsidRPr="005B6EB9" w:rsidRDefault="00A93A2D" w:rsidP="002B1743">
                      <w:pPr>
                        <w:jc w:val="center"/>
                        <w:rPr>
                          <w:sz w:val="22"/>
                          <w:szCs w:val="22"/>
                          <w:lang w:val="uk-UA"/>
                        </w:rPr>
                      </w:pPr>
                      <w:r w:rsidRPr="005B6EB9">
                        <w:rPr>
                          <w:sz w:val="22"/>
                          <w:szCs w:val="22"/>
                          <w:lang w:val="uk-UA"/>
                        </w:rPr>
                        <w:t>Механічне очищення</w:t>
                      </w:r>
                    </w:p>
                    <w:p w:rsidR="00A93A2D" w:rsidRPr="005B6EB9" w:rsidRDefault="00A93A2D" w:rsidP="002B1743">
                      <w:pPr>
                        <w:jc w:val="center"/>
                        <w:rPr>
                          <w:sz w:val="22"/>
                          <w:szCs w:val="22"/>
                          <w:lang w:val="uk-UA"/>
                        </w:rPr>
                      </w:pPr>
                      <w:r w:rsidRPr="005B6EB9">
                        <w:rPr>
                          <w:sz w:val="22"/>
                          <w:szCs w:val="22"/>
                          <w:lang w:val="uk-UA"/>
                        </w:rPr>
                        <w:t>Ручне доочищення</w:t>
                      </w:r>
                    </w:p>
                    <w:p w:rsidR="00A93A2D" w:rsidRPr="005B6EB9" w:rsidRDefault="00A93A2D" w:rsidP="002B1743">
                      <w:pPr>
                        <w:jc w:val="center"/>
                        <w:rPr>
                          <w:sz w:val="22"/>
                          <w:szCs w:val="22"/>
                          <w:lang w:val="uk-UA"/>
                        </w:rPr>
                      </w:pPr>
                      <w:r>
                        <w:rPr>
                          <w:sz w:val="22"/>
                          <w:szCs w:val="22"/>
                          <w:lang w:val="uk-UA"/>
                        </w:rPr>
                        <w:t>Промивання</w:t>
                      </w:r>
                    </w:p>
                    <w:p w:rsidR="00A93A2D" w:rsidRPr="005B6EB9" w:rsidRDefault="00A93A2D" w:rsidP="002B1743">
                      <w:pPr>
                        <w:jc w:val="center"/>
                        <w:rPr>
                          <w:sz w:val="22"/>
                          <w:szCs w:val="22"/>
                          <w:lang w:val="uk-UA"/>
                        </w:rPr>
                      </w:pPr>
                      <w:r w:rsidRPr="005B6EB9">
                        <w:rPr>
                          <w:sz w:val="22"/>
                          <w:szCs w:val="22"/>
                          <w:lang w:val="uk-UA"/>
                        </w:rPr>
                        <w:t>Нарізання</w:t>
                      </w:r>
                    </w:p>
                  </w:txbxContent>
                </v:textbox>
              </v:rect>
            </w:pict>
          </mc:Fallback>
        </mc:AlternateContent>
      </w:r>
      <w:r>
        <w:rPr>
          <w:i/>
          <w:noProof/>
          <w:sz w:val="28"/>
          <w:szCs w:val="28"/>
        </w:rPr>
        <mc:AlternateContent>
          <mc:Choice Requires="wps">
            <w:drawing>
              <wp:anchor distT="0" distB="0" distL="114300" distR="114300" simplePos="0" relativeHeight="251695104" behindDoc="0" locked="0" layoutInCell="1" allowOverlap="1">
                <wp:simplePos x="0" y="0"/>
                <wp:positionH relativeFrom="column">
                  <wp:posOffset>228600</wp:posOffset>
                </wp:positionH>
                <wp:positionV relativeFrom="paragraph">
                  <wp:posOffset>133350</wp:posOffset>
                </wp:positionV>
                <wp:extent cx="1257300" cy="1178560"/>
                <wp:effectExtent l="9525" t="9525" r="9525" b="12065"/>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78560"/>
                        </a:xfrm>
                        <a:prstGeom prst="rect">
                          <a:avLst/>
                        </a:prstGeom>
                        <a:solidFill>
                          <a:srgbClr val="FFFFFF"/>
                        </a:solidFill>
                        <a:ln w="9525">
                          <a:solidFill>
                            <a:srgbClr val="000000"/>
                          </a:solidFill>
                          <a:miter lim="800000"/>
                          <a:headEnd/>
                          <a:tailEnd/>
                        </a:ln>
                      </wps:spPr>
                      <wps:txbx>
                        <w:txbxContent>
                          <w:p w:rsidR="00A93A2D" w:rsidRDefault="00A93A2D" w:rsidP="002B1743">
                            <w:pPr>
                              <w:jc w:val="center"/>
                              <w:rPr>
                                <w:lang w:val="uk-UA"/>
                              </w:rPr>
                            </w:pPr>
                          </w:p>
                          <w:p w:rsidR="00A93A2D" w:rsidRDefault="00A93A2D" w:rsidP="002B1743">
                            <w:pPr>
                              <w:jc w:val="center"/>
                              <w:rPr>
                                <w:sz w:val="22"/>
                                <w:szCs w:val="22"/>
                                <w:lang w:val="uk-UA"/>
                              </w:rPr>
                            </w:pPr>
                          </w:p>
                          <w:p w:rsidR="00A93A2D" w:rsidRPr="005B6EB9" w:rsidRDefault="00A93A2D" w:rsidP="002B1743">
                            <w:pPr>
                              <w:jc w:val="center"/>
                              <w:rPr>
                                <w:sz w:val="22"/>
                                <w:szCs w:val="22"/>
                                <w:lang w:val="uk-UA"/>
                              </w:rPr>
                            </w:pPr>
                            <w:r w:rsidRPr="005B6EB9">
                              <w:rPr>
                                <w:sz w:val="22"/>
                                <w:szCs w:val="22"/>
                                <w:lang w:val="uk-UA"/>
                              </w:rPr>
                              <w:t>Обробка картоплі та коренеплодів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9" o:spid="_x0000_s1177" style="position:absolute;margin-left:18pt;margin-top:10.5pt;width:99pt;height:9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">
                <v:textbox>
                  <w:txbxContent>
                    <w:p w:rsidR="00A93A2D" w:rsidRDefault="00A93A2D" w:rsidP="002B1743">
                      <w:pPr>
                        <w:jc w:val="center"/>
                        <w:rPr>
                          <w:lang w:val="uk-UA"/>
                        </w:rPr>
                      </w:pPr>
                    </w:p>
                    <w:p w:rsidR="00A93A2D" w:rsidRDefault="00A93A2D" w:rsidP="002B1743">
                      <w:pPr>
                        <w:jc w:val="center"/>
                        <w:rPr>
                          <w:sz w:val="22"/>
                          <w:szCs w:val="22"/>
                          <w:lang w:val="uk-UA"/>
                        </w:rPr>
                      </w:pPr>
                    </w:p>
                    <w:p w:rsidR="00A93A2D" w:rsidRPr="005B6EB9" w:rsidRDefault="00A93A2D" w:rsidP="002B1743">
                      <w:pPr>
                        <w:jc w:val="center"/>
                        <w:rPr>
                          <w:sz w:val="22"/>
                          <w:szCs w:val="22"/>
                          <w:lang w:val="uk-UA"/>
                        </w:rPr>
                      </w:pPr>
                      <w:r w:rsidRPr="005B6EB9">
                        <w:rPr>
                          <w:sz w:val="22"/>
                          <w:szCs w:val="22"/>
                          <w:lang w:val="uk-UA"/>
                        </w:rPr>
                        <w:t>Обробка картоплі та коренеплодів</w:t>
                      </w:r>
                    </w:p>
                  </w:txbxContent>
                </v:textbox>
              </v:rect>
            </w:pict>
          </mc:Fallback>
        </mc:AlternateContent>
      </w:r>
    </w:p>
    <w:p w:rsidR="002B1743" w:rsidRPr="00E44C35" w:rsidRDefault="002B1743" w:rsidP="002B1743">
      <w:pPr>
        <w:rPr>
          <w:i/>
          <w:sz w:val="28"/>
          <w:szCs w:val="28"/>
          <w:lang w:val="uk-UA"/>
        </w:rPr>
      </w:pPr>
    </w:p>
    <w:p w:rsidR="002B1743" w:rsidRPr="00633BD4" w:rsidRDefault="002B1743" w:rsidP="002B1743">
      <w:pPr>
        <w:ind w:hanging="142"/>
        <w:rPr>
          <w:color w:val="FF0000"/>
          <w:sz w:val="28"/>
          <w:szCs w:val="28"/>
          <w:lang w:val="uk-UA"/>
        </w:rPr>
      </w:pPr>
    </w:p>
    <w:p w:rsidR="002B1743" w:rsidRDefault="002B1743" w:rsidP="002B1743">
      <w:pPr>
        <w:ind w:hanging="142"/>
        <w:jc w:val="right"/>
        <w:rPr>
          <w:sz w:val="28"/>
          <w:szCs w:val="28"/>
          <w:lang w:val="uk-UA"/>
        </w:rPr>
      </w:pPr>
      <w:r>
        <w:rPr>
          <w:i/>
          <w:noProof/>
          <w:sz w:val="28"/>
          <w:szCs w:val="28"/>
        </w:rPr>
        <mc:AlternateContent>
          <mc:Choice Requires="wps">
            <w:drawing>
              <wp:anchor distT="0" distB="0" distL="114300" distR="114300" simplePos="0" relativeHeight="251719680" behindDoc="0" locked="0" layoutInCell="1" allowOverlap="1">
                <wp:simplePos x="0" y="0"/>
                <wp:positionH relativeFrom="column">
                  <wp:posOffset>3886200</wp:posOffset>
                </wp:positionH>
                <wp:positionV relativeFrom="paragraph">
                  <wp:posOffset>91440</wp:posOffset>
                </wp:positionV>
                <wp:extent cx="457200" cy="0"/>
                <wp:effectExtent l="9525" t="53340" r="19050" b="60960"/>
                <wp:wrapSquare wrapText="bothSides"/>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2pt" to="34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">
                <v:stroke endarrow="block"/>
                <w10:wrap type="square"/>
              </v:line>
            </w:pict>
          </mc:Fallback>
        </mc:AlternateContent>
      </w:r>
      <w:r>
        <w:rPr>
          <w:i/>
          <w:noProof/>
          <w:sz w:val="28"/>
          <w:szCs w:val="28"/>
        </w:rPr>
        <mc:AlternateContent>
          <mc:Choice Requires="wps">
            <w:drawing>
              <wp:anchor distT="0" distB="0" distL="114300" distR="114300" simplePos="0" relativeHeight="251715584" behindDoc="0" locked="0" layoutInCell="1" allowOverlap="1">
                <wp:simplePos x="0" y="0"/>
                <wp:positionH relativeFrom="column">
                  <wp:posOffset>1485900</wp:posOffset>
                </wp:positionH>
                <wp:positionV relativeFrom="paragraph">
                  <wp:posOffset>91440</wp:posOffset>
                </wp:positionV>
                <wp:extent cx="800100" cy="0"/>
                <wp:effectExtent l="9525" t="53340" r="19050" b="60960"/>
                <wp:wrapSquare wrapText="bothSides"/>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2pt" to="18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">
                <v:stroke endarrow="block"/>
                <w10:wrap type="square"/>
              </v:line>
            </w:pict>
          </mc:Fallback>
        </mc:AlternateContent>
      </w:r>
    </w:p>
    <w:p w:rsidR="002B1743" w:rsidRDefault="002B1743" w:rsidP="002B1743">
      <w:pPr>
        <w:rPr>
          <w:sz w:val="28"/>
          <w:szCs w:val="28"/>
          <w:lang w:val="uk-UA"/>
        </w:rPr>
      </w:pPr>
    </w:p>
    <w:p w:rsidR="002B1743" w:rsidRDefault="002B1743" w:rsidP="002B1743">
      <w:pPr>
        <w:ind w:hanging="142"/>
        <w:jc w:val="right"/>
        <w:rPr>
          <w:sz w:val="28"/>
          <w:szCs w:val="28"/>
          <w:lang w:val="uk-UA"/>
        </w:rPr>
      </w:pPr>
    </w:p>
    <w:p w:rsidR="002B1743" w:rsidRDefault="002B1743" w:rsidP="002B1743">
      <w:pPr>
        <w:ind w:hanging="142"/>
        <w:jc w:val="right"/>
        <w:rPr>
          <w:sz w:val="28"/>
          <w:szCs w:val="28"/>
          <w:lang w:val="uk-UA"/>
        </w:rPr>
      </w:pPr>
    </w:p>
    <w:p w:rsidR="002B1743" w:rsidRDefault="002B1743" w:rsidP="002B1743">
      <w:pPr>
        <w:ind w:hanging="142"/>
        <w:jc w:val="center"/>
        <w:rPr>
          <w:sz w:val="28"/>
          <w:szCs w:val="28"/>
          <w:lang w:val="uk-UA"/>
        </w:rPr>
      </w:pPr>
      <w:r>
        <w:rPr>
          <w:i/>
          <w:noProof/>
          <w:sz w:val="28"/>
          <w:szCs w:val="28"/>
        </w:rPr>
        <mc:AlternateContent>
          <mc:Choice Requires="wps">
            <w:drawing>
              <wp:anchor distT="0" distB="0" distL="114300" distR="114300" simplePos="0" relativeHeight="251700224" behindDoc="0" locked="0" layoutInCell="1" allowOverlap="1">
                <wp:simplePos x="0" y="0"/>
                <wp:positionH relativeFrom="column">
                  <wp:posOffset>4343400</wp:posOffset>
                </wp:positionH>
                <wp:positionV relativeFrom="paragraph">
                  <wp:posOffset>109855</wp:posOffset>
                </wp:positionV>
                <wp:extent cx="1600200" cy="878840"/>
                <wp:effectExtent l="9525" t="5080" r="9525" b="11430"/>
                <wp:wrapNone/>
                <wp:docPr id="276"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78840"/>
                        </a:xfrm>
                        <a:prstGeom prst="rect">
                          <a:avLst/>
                        </a:prstGeom>
                        <a:solidFill>
                          <a:srgbClr val="FFFFFF"/>
                        </a:solidFill>
                        <a:ln w="9525">
                          <a:solidFill>
                            <a:srgbClr val="000000"/>
                          </a:solidFill>
                          <a:miter lim="800000"/>
                          <a:headEnd/>
                          <a:tailEnd/>
                        </a:ln>
                      </wps:spPr>
                      <wps:txbx>
                        <w:txbxContent>
                          <w:p w:rsidR="00A93A2D" w:rsidRPr="00302ED8" w:rsidRDefault="00A93A2D" w:rsidP="00302ED8">
                            <w:pPr>
                              <w:jc w:val="center"/>
                              <w:rPr>
                                <w:sz w:val="22"/>
                                <w:szCs w:val="22"/>
                                <w:lang w:val="uk-UA"/>
                              </w:rPr>
                            </w:pPr>
                            <w:r w:rsidRPr="00302ED8">
                              <w:rPr>
                                <w:sz w:val="22"/>
                                <w:szCs w:val="22"/>
                                <w:lang w:val="uk-UA"/>
                              </w:rPr>
                              <w:t>Виробничий стіл</w:t>
                            </w:r>
                          </w:p>
                          <w:p w:rsidR="00A93A2D" w:rsidRPr="00302ED8" w:rsidRDefault="00A93A2D" w:rsidP="00302ED8">
                            <w:pPr>
                              <w:jc w:val="center"/>
                              <w:rPr>
                                <w:sz w:val="22"/>
                                <w:szCs w:val="22"/>
                                <w:lang w:val="uk-UA"/>
                              </w:rPr>
                            </w:pPr>
                            <w:r w:rsidRPr="00302ED8">
                              <w:rPr>
                                <w:sz w:val="22"/>
                                <w:szCs w:val="22"/>
                                <w:lang w:val="uk-UA"/>
                              </w:rPr>
                              <w:t>Мийна ванна</w:t>
                            </w:r>
                          </w:p>
                          <w:p w:rsidR="00A93A2D" w:rsidRPr="00302ED8" w:rsidRDefault="00A93A2D" w:rsidP="00302ED8">
                            <w:pPr>
                              <w:jc w:val="center"/>
                              <w:rPr>
                                <w:sz w:val="22"/>
                                <w:szCs w:val="22"/>
                                <w:lang w:val="uk-UA"/>
                              </w:rPr>
                            </w:pPr>
                            <w:r w:rsidRPr="00302ED8">
                              <w:rPr>
                                <w:sz w:val="22"/>
                                <w:szCs w:val="22"/>
                                <w:lang w:val="uk-UA"/>
                              </w:rPr>
                              <w:t>Обробні дошки, ножі</w:t>
                            </w:r>
                          </w:p>
                          <w:p w:rsidR="00A93A2D" w:rsidRPr="00302ED8" w:rsidRDefault="00A93A2D" w:rsidP="00302ED8">
                            <w:pPr>
                              <w:jc w:val="center"/>
                              <w:rPr>
                                <w:sz w:val="22"/>
                                <w:szCs w:val="22"/>
                                <w:lang w:val="uk-UA"/>
                              </w:rPr>
                            </w:pPr>
                            <w:r w:rsidRPr="00302ED8">
                              <w:rPr>
                                <w:sz w:val="22"/>
                                <w:szCs w:val="22"/>
                                <w:lang w:val="uk-UA"/>
                              </w:rPr>
                              <w:t>Ваги настільні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6" o:spid="_x0000_s1178" style="position:absolute;left:0;text-align:left;margin-left:342pt;margin-top:8.65pt;width:126pt;height:6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">
                <v:textbox>
                  <w:txbxContent>
                    <w:p w:rsidR="00A93A2D" w:rsidRPr="00302ED8" w:rsidRDefault="00A93A2D" w:rsidP="00302ED8">
                      <w:pPr>
                        <w:jc w:val="center"/>
                        <w:rPr>
                          <w:sz w:val="22"/>
                          <w:szCs w:val="22"/>
                          <w:lang w:val="uk-UA"/>
                        </w:rPr>
                      </w:pPr>
                      <w:r w:rsidRPr="00302ED8">
                        <w:rPr>
                          <w:sz w:val="22"/>
                          <w:szCs w:val="22"/>
                          <w:lang w:val="uk-UA"/>
                        </w:rPr>
                        <w:t>Виробничий стіл</w:t>
                      </w:r>
                    </w:p>
                    <w:p w:rsidR="00A93A2D" w:rsidRPr="00302ED8" w:rsidRDefault="00A93A2D" w:rsidP="00302ED8">
                      <w:pPr>
                        <w:jc w:val="center"/>
                        <w:rPr>
                          <w:sz w:val="22"/>
                          <w:szCs w:val="22"/>
                          <w:lang w:val="uk-UA"/>
                        </w:rPr>
                      </w:pPr>
                      <w:r w:rsidRPr="00302ED8">
                        <w:rPr>
                          <w:sz w:val="22"/>
                          <w:szCs w:val="22"/>
                          <w:lang w:val="uk-UA"/>
                        </w:rPr>
                        <w:t>Мийна ванна</w:t>
                      </w:r>
                    </w:p>
                    <w:p w:rsidR="00A93A2D" w:rsidRPr="00302ED8" w:rsidRDefault="00A93A2D" w:rsidP="00302ED8">
                      <w:pPr>
                        <w:jc w:val="center"/>
                        <w:rPr>
                          <w:sz w:val="22"/>
                          <w:szCs w:val="22"/>
                          <w:lang w:val="uk-UA"/>
                        </w:rPr>
                      </w:pPr>
                      <w:r w:rsidRPr="00302ED8">
                        <w:rPr>
                          <w:sz w:val="22"/>
                          <w:szCs w:val="22"/>
                          <w:lang w:val="uk-UA"/>
                        </w:rPr>
                        <w:t>Обробні дошки, ножі</w:t>
                      </w:r>
                    </w:p>
                    <w:p w:rsidR="00A93A2D" w:rsidRPr="00302ED8" w:rsidRDefault="00A93A2D" w:rsidP="00302ED8">
                      <w:pPr>
                        <w:jc w:val="center"/>
                        <w:rPr>
                          <w:sz w:val="22"/>
                          <w:szCs w:val="22"/>
                          <w:lang w:val="uk-UA"/>
                        </w:rPr>
                      </w:pPr>
                      <w:r w:rsidRPr="00302ED8">
                        <w:rPr>
                          <w:sz w:val="22"/>
                          <w:szCs w:val="22"/>
                          <w:lang w:val="uk-UA"/>
                        </w:rPr>
                        <w:t>Ваги настільні</w:t>
                      </w:r>
                    </w:p>
                  </w:txbxContent>
                </v:textbox>
              </v:rect>
            </w:pict>
          </mc:Fallback>
        </mc:AlternateContent>
      </w:r>
      <w:r>
        <w:rPr>
          <w:i/>
          <w:noProof/>
          <w:sz w:val="28"/>
          <w:szCs w:val="28"/>
        </w:rPr>
        <mc:AlternateContent>
          <mc:Choice Requires="wps">
            <w:drawing>
              <wp:anchor distT="0" distB="0" distL="114300" distR="114300" simplePos="0" relativeHeight="251698176" behindDoc="0" locked="0" layoutInCell="1" allowOverlap="1">
                <wp:simplePos x="0" y="0"/>
                <wp:positionH relativeFrom="column">
                  <wp:posOffset>228600</wp:posOffset>
                </wp:positionH>
                <wp:positionV relativeFrom="paragraph">
                  <wp:posOffset>109855</wp:posOffset>
                </wp:positionV>
                <wp:extent cx="1257300" cy="878840"/>
                <wp:effectExtent l="9525" t="5080" r="9525" b="11430"/>
                <wp:wrapNone/>
                <wp:docPr id="275" name="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78840"/>
                        </a:xfrm>
                        <a:prstGeom prst="rect">
                          <a:avLst/>
                        </a:prstGeom>
                        <a:solidFill>
                          <a:srgbClr val="FFFFFF"/>
                        </a:solidFill>
                        <a:ln w="9525">
                          <a:solidFill>
                            <a:srgbClr val="000000"/>
                          </a:solidFill>
                          <a:miter lim="800000"/>
                          <a:headEnd/>
                          <a:tailEnd/>
                        </a:ln>
                      </wps:spPr>
                      <wps:txbx>
                        <w:txbxContent>
                          <w:p w:rsidR="00A93A2D" w:rsidRDefault="00A93A2D" w:rsidP="002B1743">
                            <w:pPr>
                              <w:jc w:val="center"/>
                              <w:rPr>
                                <w:lang w:val="uk-UA"/>
                              </w:rPr>
                            </w:pPr>
                          </w:p>
                          <w:p w:rsidR="00A93A2D" w:rsidRPr="005B6EB9" w:rsidRDefault="00A93A2D" w:rsidP="002B1743">
                            <w:pPr>
                              <w:jc w:val="center"/>
                              <w:rPr>
                                <w:color w:val="FF0000"/>
                                <w:sz w:val="22"/>
                                <w:szCs w:val="22"/>
                                <w:lang w:val="uk-UA"/>
                              </w:rPr>
                            </w:pPr>
                            <w:r>
                              <w:rPr>
                                <w:sz w:val="22"/>
                                <w:szCs w:val="22"/>
                                <w:lang w:val="uk-UA"/>
                              </w:rPr>
                              <w:t>Обробка зелені та ли</w:t>
                            </w:r>
                            <w:r w:rsidRPr="005B6EB9">
                              <w:rPr>
                                <w:sz w:val="22"/>
                                <w:szCs w:val="22"/>
                                <w:lang w:val="uk-UA"/>
                              </w:rPr>
                              <w:t>стяних овочів</w:t>
                            </w:r>
                            <w:r w:rsidRPr="005B6EB9">
                              <w:rPr>
                                <w:color w:val="FF0000"/>
                                <w:sz w:val="22"/>
                                <w:szCs w:val="22"/>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5" o:spid="_x0000_s1179" style="position:absolute;left:0;text-align:left;margin-left:18pt;margin-top:8.65pt;width:99pt;height:6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">
                <v:textbox>
                  <w:txbxContent>
                    <w:p w:rsidR="00A93A2D" w:rsidRDefault="00A93A2D" w:rsidP="002B1743">
                      <w:pPr>
                        <w:jc w:val="center"/>
                        <w:rPr>
                          <w:lang w:val="uk-UA"/>
                        </w:rPr>
                      </w:pPr>
                    </w:p>
                    <w:p w:rsidR="00A93A2D" w:rsidRPr="005B6EB9" w:rsidRDefault="00A93A2D" w:rsidP="002B1743">
                      <w:pPr>
                        <w:jc w:val="center"/>
                        <w:rPr>
                          <w:color w:val="FF0000"/>
                          <w:sz w:val="22"/>
                          <w:szCs w:val="22"/>
                          <w:lang w:val="uk-UA"/>
                        </w:rPr>
                      </w:pPr>
                      <w:r>
                        <w:rPr>
                          <w:sz w:val="22"/>
                          <w:szCs w:val="22"/>
                          <w:lang w:val="uk-UA"/>
                        </w:rPr>
                        <w:t>Обробка зелені та ли</w:t>
                      </w:r>
                      <w:r w:rsidRPr="005B6EB9">
                        <w:rPr>
                          <w:sz w:val="22"/>
                          <w:szCs w:val="22"/>
                          <w:lang w:val="uk-UA"/>
                        </w:rPr>
                        <w:t>стяних овочів</w:t>
                      </w:r>
                      <w:r w:rsidRPr="005B6EB9">
                        <w:rPr>
                          <w:color w:val="FF0000"/>
                          <w:sz w:val="22"/>
                          <w:szCs w:val="22"/>
                          <w:lang w:val="uk-UA"/>
                        </w:rPr>
                        <w:t xml:space="preserve"> </w:t>
                      </w:r>
                    </w:p>
                  </w:txbxContent>
                </v:textbox>
              </v:rect>
            </w:pict>
          </mc:Fallback>
        </mc:AlternateContent>
      </w:r>
      <w:r>
        <w:rPr>
          <w:i/>
          <w:noProof/>
          <w:sz w:val="28"/>
          <w:szCs w:val="28"/>
        </w:rPr>
        <mc:AlternateContent>
          <mc:Choice Requires="wps">
            <w:drawing>
              <wp:anchor distT="0" distB="0" distL="114300" distR="114300" simplePos="0" relativeHeight="251699200" behindDoc="0" locked="0" layoutInCell="1" allowOverlap="1">
                <wp:simplePos x="0" y="0"/>
                <wp:positionH relativeFrom="column">
                  <wp:posOffset>2286000</wp:posOffset>
                </wp:positionH>
                <wp:positionV relativeFrom="paragraph">
                  <wp:posOffset>109855</wp:posOffset>
                </wp:positionV>
                <wp:extent cx="1600200" cy="878840"/>
                <wp:effectExtent l="9525" t="5080" r="9525" b="11430"/>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78840"/>
                        </a:xfrm>
                        <a:prstGeom prst="rect">
                          <a:avLst/>
                        </a:prstGeom>
                        <a:solidFill>
                          <a:srgbClr val="FFFFFF"/>
                        </a:solidFill>
                        <a:ln w="9525">
                          <a:solidFill>
                            <a:srgbClr val="000000"/>
                          </a:solidFill>
                          <a:miter lim="800000"/>
                          <a:headEnd/>
                          <a:tailEnd/>
                        </a:ln>
                      </wps:spPr>
                      <wps:txbx>
                        <w:txbxContent>
                          <w:p w:rsidR="00A93A2D" w:rsidRPr="005B6EB9" w:rsidRDefault="00A93A2D" w:rsidP="002B1743">
                            <w:pPr>
                              <w:jc w:val="center"/>
                              <w:rPr>
                                <w:sz w:val="22"/>
                                <w:szCs w:val="22"/>
                                <w:lang w:val="uk-UA"/>
                              </w:rPr>
                            </w:pPr>
                            <w:r w:rsidRPr="005B6EB9">
                              <w:rPr>
                                <w:sz w:val="22"/>
                                <w:szCs w:val="22"/>
                                <w:lang w:val="uk-UA"/>
                              </w:rPr>
                              <w:t>Очищення (перебирання)</w:t>
                            </w:r>
                          </w:p>
                          <w:p w:rsidR="00A93A2D" w:rsidRPr="005B6EB9" w:rsidRDefault="00A93A2D" w:rsidP="002B1743">
                            <w:pPr>
                              <w:jc w:val="center"/>
                              <w:rPr>
                                <w:sz w:val="22"/>
                                <w:szCs w:val="22"/>
                                <w:lang w:val="uk-UA"/>
                              </w:rPr>
                            </w:pPr>
                            <w:r w:rsidRPr="005B6EB9">
                              <w:rPr>
                                <w:sz w:val="22"/>
                                <w:szCs w:val="22"/>
                                <w:lang w:val="uk-UA"/>
                              </w:rPr>
                              <w:t>Видалення кочережки</w:t>
                            </w:r>
                          </w:p>
                          <w:p w:rsidR="00A93A2D" w:rsidRPr="005B6EB9" w:rsidRDefault="00A93A2D" w:rsidP="002B1743">
                            <w:pPr>
                              <w:jc w:val="center"/>
                              <w:rPr>
                                <w:sz w:val="22"/>
                                <w:szCs w:val="22"/>
                                <w:lang w:val="uk-UA"/>
                              </w:rPr>
                            </w:pPr>
                            <w:r w:rsidRPr="005B6EB9">
                              <w:rPr>
                                <w:sz w:val="22"/>
                                <w:szCs w:val="22"/>
                                <w:lang w:val="uk-UA"/>
                              </w:rPr>
                              <w:t>Промивання</w:t>
                            </w:r>
                          </w:p>
                          <w:p w:rsidR="00A93A2D" w:rsidRPr="005B6EB9" w:rsidRDefault="00A93A2D" w:rsidP="002B1743">
                            <w:pPr>
                              <w:jc w:val="center"/>
                              <w:rPr>
                                <w:sz w:val="22"/>
                                <w:szCs w:val="22"/>
                                <w:lang w:val="uk-UA"/>
                              </w:rPr>
                            </w:pPr>
                            <w:r w:rsidRPr="005B6EB9">
                              <w:rPr>
                                <w:sz w:val="22"/>
                                <w:szCs w:val="22"/>
                                <w:lang w:val="uk-UA"/>
                              </w:rPr>
                              <w:t xml:space="preserve">Нарізання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4" o:spid="_x0000_s1180" style="position:absolute;left:0;text-align:left;margin-left:180pt;margin-top:8.65pt;width:126pt;height:69.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">
                <v:textbox>
                  <w:txbxContent>
                    <w:p w:rsidR="00A93A2D" w:rsidRPr="005B6EB9" w:rsidRDefault="00A93A2D" w:rsidP="002B1743">
                      <w:pPr>
                        <w:jc w:val="center"/>
                        <w:rPr>
                          <w:sz w:val="22"/>
                          <w:szCs w:val="22"/>
                          <w:lang w:val="uk-UA"/>
                        </w:rPr>
                      </w:pPr>
                      <w:r w:rsidRPr="005B6EB9">
                        <w:rPr>
                          <w:sz w:val="22"/>
                          <w:szCs w:val="22"/>
                          <w:lang w:val="uk-UA"/>
                        </w:rPr>
                        <w:t>Очищення (перебирання)</w:t>
                      </w:r>
                    </w:p>
                    <w:p w:rsidR="00A93A2D" w:rsidRPr="005B6EB9" w:rsidRDefault="00A93A2D" w:rsidP="002B1743">
                      <w:pPr>
                        <w:jc w:val="center"/>
                        <w:rPr>
                          <w:sz w:val="22"/>
                          <w:szCs w:val="22"/>
                          <w:lang w:val="uk-UA"/>
                        </w:rPr>
                      </w:pPr>
                      <w:r w:rsidRPr="005B6EB9">
                        <w:rPr>
                          <w:sz w:val="22"/>
                          <w:szCs w:val="22"/>
                          <w:lang w:val="uk-UA"/>
                        </w:rPr>
                        <w:t>Видалення кочережки</w:t>
                      </w:r>
                    </w:p>
                    <w:p w:rsidR="00A93A2D" w:rsidRPr="005B6EB9" w:rsidRDefault="00A93A2D" w:rsidP="002B1743">
                      <w:pPr>
                        <w:jc w:val="center"/>
                        <w:rPr>
                          <w:sz w:val="22"/>
                          <w:szCs w:val="22"/>
                          <w:lang w:val="uk-UA"/>
                        </w:rPr>
                      </w:pPr>
                      <w:r w:rsidRPr="005B6EB9">
                        <w:rPr>
                          <w:sz w:val="22"/>
                          <w:szCs w:val="22"/>
                          <w:lang w:val="uk-UA"/>
                        </w:rPr>
                        <w:t>Промивання</w:t>
                      </w:r>
                    </w:p>
                    <w:p w:rsidR="00A93A2D" w:rsidRPr="005B6EB9" w:rsidRDefault="00A93A2D" w:rsidP="002B1743">
                      <w:pPr>
                        <w:jc w:val="center"/>
                        <w:rPr>
                          <w:sz w:val="22"/>
                          <w:szCs w:val="22"/>
                          <w:lang w:val="uk-UA"/>
                        </w:rPr>
                      </w:pPr>
                      <w:r w:rsidRPr="005B6EB9">
                        <w:rPr>
                          <w:sz w:val="22"/>
                          <w:szCs w:val="22"/>
                          <w:lang w:val="uk-UA"/>
                        </w:rPr>
                        <w:t xml:space="preserve">Нарізання </w:t>
                      </w:r>
                    </w:p>
                  </w:txbxContent>
                </v:textbox>
              </v:rect>
            </w:pict>
          </mc:Fallback>
        </mc:AlternateContent>
      </w:r>
    </w:p>
    <w:p w:rsidR="002B1743" w:rsidRDefault="002B1743" w:rsidP="002B1743">
      <w:pPr>
        <w:ind w:hanging="142"/>
        <w:jc w:val="center"/>
        <w:rPr>
          <w:sz w:val="28"/>
          <w:szCs w:val="28"/>
          <w:lang w:val="uk-UA"/>
        </w:rPr>
      </w:pPr>
    </w:p>
    <w:p w:rsidR="002B1743" w:rsidRDefault="002B1743" w:rsidP="002B1743">
      <w:pPr>
        <w:ind w:hanging="142"/>
        <w:jc w:val="center"/>
        <w:rPr>
          <w:sz w:val="28"/>
          <w:szCs w:val="28"/>
          <w:lang w:val="uk-UA"/>
        </w:rPr>
      </w:pPr>
      <w:r>
        <w:rPr>
          <w:i/>
          <w:noProof/>
          <w:sz w:val="28"/>
          <w:szCs w:val="28"/>
        </w:rPr>
        <mc:AlternateContent>
          <mc:Choice Requires="wps">
            <w:drawing>
              <wp:anchor distT="0" distB="0" distL="114300" distR="114300" simplePos="0" relativeHeight="251720704" behindDoc="0" locked="0" layoutInCell="1" allowOverlap="1">
                <wp:simplePos x="0" y="0"/>
                <wp:positionH relativeFrom="column">
                  <wp:posOffset>3886200</wp:posOffset>
                </wp:positionH>
                <wp:positionV relativeFrom="paragraph">
                  <wp:posOffset>122555</wp:posOffset>
                </wp:positionV>
                <wp:extent cx="457200" cy="0"/>
                <wp:effectExtent l="9525" t="55880" r="19050" b="58420"/>
                <wp:wrapSquare wrapText="bothSides"/>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65pt" to="34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">
                <v:stroke endarrow="block"/>
                <w10:wrap type="square"/>
              </v:line>
            </w:pict>
          </mc:Fallback>
        </mc:AlternateContent>
      </w:r>
      <w:r>
        <w:rPr>
          <w:noProof/>
          <w:sz w:val="28"/>
          <w:szCs w:val="28"/>
        </w:rPr>
        <mc:AlternateContent>
          <mc:Choice Requires="wps">
            <w:drawing>
              <wp:anchor distT="0" distB="0" distL="114300" distR="114300" simplePos="0" relativeHeight="251716608" behindDoc="0" locked="0" layoutInCell="1" allowOverlap="1">
                <wp:simplePos x="0" y="0"/>
                <wp:positionH relativeFrom="column">
                  <wp:posOffset>1485900</wp:posOffset>
                </wp:positionH>
                <wp:positionV relativeFrom="paragraph">
                  <wp:posOffset>122555</wp:posOffset>
                </wp:positionV>
                <wp:extent cx="800100" cy="0"/>
                <wp:effectExtent l="9525" t="55880" r="19050" b="58420"/>
                <wp:wrapSquare wrapText="bothSides"/>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65pt" to="180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">
                <v:stroke endarrow="block"/>
                <w10:wrap type="square"/>
              </v:line>
            </w:pict>
          </mc:Fallback>
        </mc:AlternateContent>
      </w:r>
    </w:p>
    <w:p w:rsidR="002B1743" w:rsidRDefault="002B1743" w:rsidP="002B1743">
      <w:pPr>
        <w:ind w:hanging="142"/>
        <w:jc w:val="center"/>
        <w:rPr>
          <w:sz w:val="28"/>
          <w:szCs w:val="28"/>
          <w:lang w:val="uk-UA"/>
        </w:rPr>
      </w:pPr>
    </w:p>
    <w:p w:rsidR="002B1743" w:rsidRDefault="002B1743" w:rsidP="002B1743">
      <w:pPr>
        <w:ind w:hanging="142"/>
        <w:jc w:val="center"/>
        <w:rPr>
          <w:sz w:val="28"/>
          <w:szCs w:val="28"/>
          <w:lang w:val="uk-UA"/>
        </w:rPr>
      </w:pPr>
    </w:p>
    <w:p w:rsidR="002B1743" w:rsidRDefault="002B1743" w:rsidP="002B1743">
      <w:pPr>
        <w:ind w:hanging="142"/>
        <w:jc w:val="center"/>
        <w:rPr>
          <w:sz w:val="28"/>
          <w:szCs w:val="28"/>
          <w:lang w:val="uk-UA"/>
        </w:rPr>
      </w:pPr>
      <w:r>
        <w:rPr>
          <w:i/>
          <w:noProof/>
          <w:sz w:val="28"/>
          <w:szCs w:val="28"/>
        </w:rPr>
        <mc:AlternateContent>
          <mc:Choice Requires="wps">
            <w:drawing>
              <wp:anchor distT="0" distB="0" distL="114300" distR="114300" simplePos="0" relativeHeight="251704320" behindDoc="0" locked="0" layoutInCell="1" allowOverlap="1">
                <wp:simplePos x="0" y="0"/>
                <wp:positionH relativeFrom="column">
                  <wp:posOffset>4343400</wp:posOffset>
                </wp:positionH>
                <wp:positionV relativeFrom="paragraph">
                  <wp:posOffset>194945</wp:posOffset>
                </wp:positionV>
                <wp:extent cx="1600200" cy="914400"/>
                <wp:effectExtent l="9525" t="13970" r="9525" b="5080"/>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txbx>
                        <w:txbxContent>
                          <w:p w:rsidR="00A93A2D" w:rsidRPr="00DE5064" w:rsidRDefault="00A93A2D" w:rsidP="00DE5064">
                            <w:pPr>
                              <w:jc w:val="center"/>
                              <w:rPr>
                                <w:sz w:val="22"/>
                                <w:szCs w:val="22"/>
                                <w:lang w:val="uk-UA"/>
                              </w:rPr>
                            </w:pPr>
                            <w:r w:rsidRPr="00DE5064">
                              <w:rPr>
                                <w:sz w:val="22"/>
                                <w:szCs w:val="22"/>
                                <w:lang w:val="uk-UA"/>
                              </w:rPr>
                              <w:t>Виробничий стіл</w:t>
                            </w:r>
                          </w:p>
                          <w:p w:rsidR="00A93A2D" w:rsidRPr="00DE5064" w:rsidRDefault="00A93A2D" w:rsidP="00DE5064">
                            <w:pPr>
                              <w:jc w:val="center"/>
                              <w:rPr>
                                <w:sz w:val="22"/>
                                <w:szCs w:val="22"/>
                                <w:lang w:val="uk-UA"/>
                              </w:rPr>
                            </w:pPr>
                            <w:r w:rsidRPr="00DE5064">
                              <w:rPr>
                                <w:sz w:val="22"/>
                                <w:szCs w:val="22"/>
                                <w:lang w:val="uk-UA"/>
                              </w:rPr>
                              <w:t>Мийна ванна</w:t>
                            </w:r>
                          </w:p>
                          <w:p w:rsidR="00A93A2D" w:rsidRPr="00DE5064" w:rsidRDefault="00A93A2D" w:rsidP="00DE5064">
                            <w:pPr>
                              <w:jc w:val="center"/>
                              <w:rPr>
                                <w:sz w:val="22"/>
                                <w:szCs w:val="22"/>
                                <w:lang w:val="uk-UA"/>
                              </w:rPr>
                            </w:pPr>
                            <w:r w:rsidRPr="00DE5064">
                              <w:rPr>
                                <w:sz w:val="22"/>
                                <w:szCs w:val="22"/>
                                <w:lang w:val="uk-UA"/>
                              </w:rPr>
                              <w:t>Обробні дошки, ножі</w:t>
                            </w:r>
                          </w:p>
                          <w:p w:rsidR="00A93A2D" w:rsidRPr="00DE5064" w:rsidRDefault="00A93A2D" w:rsidP="00DE5064">
                            <w:pPr>
                              <w:jc w:val="center"/>
                              <w:rPr>
                                <w:lang w:val="uk-UA"/>
                              </w:rPr>
                            </w:pPr>
                            <w:r w:rsidRPr="00DE5064">
                              <w:rPr>
                                <w:sz w:val="22"/>
                                <w:szCs w:val="22"/>
                                <w:lang w:val="uk-UA"/>
                              </w:rPr>
                              <w:t>Витяжний зонт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1" o:spid="_x0000_s1181" style="position:absolute;left:0;text-align:left;margin-left:342pt;margin-top:15.35pt;width:126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">
                <v:textbox>
                  <w:txbxContent>
                    <w:p w:rsidR="00A93A2D" w:rsidRPr="00DE5064" w:rsidRDefault="00A93A2D" w:rsidP="00DE5064">
                      <w:pPr>
                        <w:jc w:val="center"/>
                        <w:rPr>
                          <w:sz w:val="22"/>
                          <w:szCs w:val="22"/>
                          <w:lang w:val="uk-UA"/>
                        </w:rPr>
                      </w:pPr>
                      <w:r w:rsidRPr="00DE5064">
                        <w:rPr>
                          <w:sz w:val="22"/>
                          <w:szCs w:val="22"/>
                          <w:lang w:val="uk-UA"/>
                        </w:rPr>
                        <w:t>Виробничий стіл</w:t>
                      </w:r>
                    </w:p>
                    <w:p w:rsidR="00A93A2D" w:rsidRPr="00DE5064" w:rsidRDefault="00A93A2D" w:rsidP="00DE5064">
                      <w:pPr>
                        <w:jc w:val="center"/>
                        <w:rPr>
                          <w:sz w:val="22"/>
                          <w:szCs w:val="22"/>
                          <w:lang w:val="uk-UA"/>
                        </w:rPr>
                      </w:pPr>
                      <w:r w:rsidRPr="00DE5064">
                        <w:rPr>
                          <w:sz w:val="22"/>
                          <w:szCs w:val="22"/>
                          <w:lang w:val="uk-UA"/>
                        </w:rPr>
                        <w:t>Мийна ванна</w:t>
                      </w:r>
                    </w:p>
                    <w:p w:rsidR="00A93A2D" w:rsidRPr="00DE5064" w:rsidRDefault="00A93A2D" w:rsidP="00DE5064">
                      <w:pPr>
                        <w:jc w:val="center"/>
                        <w:rPr>
                          <w:sz w:val="22"/>
                          <w:szCs w:val="22"/>
                          <w:lang w:val="uk-UA"/>
                        </w:rPr>
                      </w:pPr>
                      <w:r w:rsidRPr="00DE5064">
                        <w:rPr>
                          <w:sz w:val="22"/>
                          <w:szCs w:val="22"/>
                          <w:lang w:val="uk-UA"/>
                        </w:rPr>
                        <w:t>Обробні дошки, ножі</w:t>
                      </w:r>
                    </w:p>
                    <w:p w:rsidR="00A93A2D" w:rsidRPr="00DE5064" w:rsidRDefault="00A93A2D" w:rsidP="00DE5064">
                      <w:pPr>
                        <w:jc w:val="center"/>
                        <w:rPr>
                          <w:lang w:val="uk-UA"/>
                        </w:rPr>
                      </w:pPr>
                      <w:r w:rsidRPr="00DE5064">
                        <w:rPr>
                          <w:sz w:val="22"/>
                          <w:szCs w:val="22"/>
                          <w:lang w:val="uk-UA"/>
                        </w:rPr>
                        <w:t>Витяжний зонт</w:t>
                      </w:r>
                    </w:p>
                  </w:txbxContent>
                </v:textbox>
              </v:rect>
            </w:pict>
          </mc:Fallback>
        </mc:AlternateContent>
      </w:r>
      <w:r>
        <w:rPr>
          <w:i/>
          <w:noProof/>
          <w:sz w:val="28"/>
          <w:szCs w:val="28"/>
        </w:rPr>
        <mc:AlternateContent>
          <mc:Choice Requires="wps">
            <w:drawing>
              <wp:anchor distT="0" distB="0" distL="114300" distR="114300" simplePos="0" relativeHeight="251705344" behindDoc="0" locked="0" layoutInCell="1" allowOverlap="1">
                <wp:simplePos x="0" y="0"/>
                <wp:positionH relativeFrom="column">
                  <wp:posOffset>2286000</wp:posOffset>
                </wp:positionH>
                <wp:positionV relativeFrom="paragraph">
                  <wp:posOffset>194945</wp:posOffset>
                </wp:positionV>
                <wp:extent cx="1600200" cy="914400"/>
                <wp:effectExtent l="9525" t="13970" r="9525" b="5080"/>
                <wp:wrapNone/>
                <wp:docPr id="270" name="Прямоугольник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txbx>
                        <w:txbxContent>
                          <w:p w:rsidR="00A93A2D" w:rsidRPr="00492491" w:rsidRDefault="00A93A2D" w:rsidP="00C277A4">
                            <w:pPr>
                              <w:ind w:left="-113" w:right="-113"/>
                              <w:jc w:val="center"/>
                              <w:rPr>
                                <w:sz w:val="22"/>
                                <w:szCs w:val="22"/>
                                <w:lang w:val="uk-UA"/>
                              </w:rPr>
                            </w:pPr>
                            <w:r>
                              <w:rPr>
                                <w:sz w:val="22"/>
                                <w:szCs w:val="22"/>
                                <w:lang w:val="uk-UA"/>
                              </w:rPr>
                              <w:t>О</w:t>
                            </w:r>
                            <w:r w:rsidRPr="00C277A4">
                              <w:rPr>
                                <w:sz w:val="22"/>
                                <w:szCs w:val="22"/>
                                <w:lang w:val="uk-UA"/>
                              </w:rPr>
                              <w:t>брізання шийки і д</w:t>
                            </w:r>
                            <w:r>
                              <w:rPr>
                                <w:sz w:val="22"/>
                                <w:szCs w:val="22"/>
                                <w:lang w:val="uk-UA"/>
                              </w:rPr>
                              <w:t>онця Видалення верхніх лусочок</w:t>
                            </w:r>
                          </w:p>
                          <w:p w:rsidR="00A93A2D" w:rsidRPr="00492491" w:rsidRDefault="00A93A2D" w:rsidP="002B1743">
                            <w:pPr>
                              <w:jc w:val="center"/>
                              <w:rPr>
                                <w:sz w:val="22"/>
                                <w:szCs w:val="22"/>
                                <w:lang w:val="uk-UA"/>
                              </w:rPr>
                            </w:pPr>
                            <w:r w:rsidRPr="00492491">
                              <w:rPr>
                                <w:sz w:val="22"/>
                                <w:szCs w:val="22"/>
                                <w:lang w:val="uk-UA"/>
                              </w:rPr>
                              <w:t>Промивання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0" o:spid="_x0000_s1182" style="position:absolute;left:0;text-align:left;margin-left:180pt;margin-top:15.35pt;width:126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">
                <v:textbox>
                  <w:txbxContent>
                    <w:p w:rsidR="00A93A2D" w:rsidRPr="00492491" w:rsidRDefault="00A93A2D" w:rsidP="00C277A4">
                      <w:pPr>
                        <w:ind w:left="-113" w:right="-113"/>
                        <w:jc w:val="center"/>
                        <w:rPr>
                          <w:sz w:val="22"/>
                          <w:szCs w:val="22"/>
                          <w:lang w:val="uk-UA"/>
                        </w:rPr>
                      </w:pPr>
                      <w:r>
                        <w:rPr>
                          <w:sz w:val="22"/>
                          <w:szCs w:val="22"/>
                          <w:lang w:val="uk-UA"/>
                        </w:rPr>
                        <w:t>О</w:t>
                      </w:r>
                      <w:r w:rsidRPr="00C277A4">
                        <w:rPr>
                          <w:sz w:val="22"/>
                          <w:szCs w:val="22"/>
                          <w:lang w:val="uk-UA"/>
                        </w:rPr>
                        <w:t>брізання шийки і д</w:t>
                      </w:r>
                      <w:r>
                        <w:rPr>
                          <w:sz w:val="22"/>
                          <w:szCs w:val="22"/>
                          <w:lang w:val="uk-UA"/>
                        </w:rPr>
                        <w:t>онця Видалення верхніх лусочок</w:t>
                      </w:r>
                    </w:p>
                    <w:p w:rsidR="00A93A2D" w:rsidRPr="00492491" w:rsidRDefault="00A93A2D" w:rsidP="002B1743">
                      <w:pPr>
                        <w:jc w:val="center"/>
                        <w:rPr>
                          <w:sz w:val="22"/>
                          <w:szCs w:val="22"/>
                          <w:lang w:val="uk-UA"/>
                        </w:rPr>
                      </w:pPr>
                      <w:r w:rsidRPr="00492491">
                        <w:rPr>
                          <w:sz w:val="22"/>
                          <w:szCs w:val="22"/>
                          <w:lang w:val="uk-UA"/>
                        </w:rPr>
                        <w:t>Промивання</w:t>
                      </w:r>
                    </w:p>
                  </w:txbxContent>
                </v:textbox>
              </v:rect>
            </w:pict>
          </mc:Fallback>
        </mc:AlternateContent>
      </w:r>
      <w:r>
        <w:rPr>
          <w:i/>
          <w:noProof/>
          <w:sz w:val="28"/>
          <w:szCs w:val="28"/>
        </w:rPr>
        <mc:AlternateContent>
          <mc:Choice Requires="wps">
            <w:drawing>
              <wp:anchor distT="0" distB="0" distL="114300" distR="114300" simplePos="0" relativeHeight="251706368" behindDoc="0" locked="0" layoutInCell="1" allowOverlap="1">
                <wp:simplePos x="0" y="0"/>
                <wp:positionH relativeFrom="column">
                  <wp:posOffset>228600</wp:posOffset>
                </wp:positionH>
                <wp:positionV relativeFrom="paragraph">
                  <wp:posOffset>194945</wp:posOffset>
                </wp:positionV>
                <wp:extent cx="1257300" cy="914400"/>
                <wp:effectExtent l="9525" t="13970" r="9525" b="5080"/>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rsidR="00A93A2D" w:rsidRDefault="00A93A2D" w:rsidP="002B1743">
                            <w:pPr>
                              <w:jc w:val="center"/>
                              <w:rPr>
                                <w:lang w:val="uk-UA"/>
                              </w:rPr>
                            </w:pPr>
                          </w:p>
                          <w:p w:rsidR="00A93A2D" w:rsidRDefault="00A93A2D" w:rsidP="002B1743">
                            <w:pPr>
                              <w:jc w:val="center"/>
                              <w:rPr>
                                <w:sz w:val="22"/>
                                <w:szCs w:val="22"/>
                                <w:lang w:val="uk-UA"/>
                              </w:rPr>
                            </w:pPr>
                            <w:r>
                              <w:rPr>
                                <w:sz w:val="22"/>
                                <w:szCs w:val="22"/>
                                <w:lang w:val="uk-UA"/>
                              </w:rPr>
                              <w:t xml:space="preserve">Обробка </w:t>
                            </w:r>
                          </w:p>
                          <w:p w:rsidR="00A93A2D" w:rsidRPr="005B6EB9" w:rsidRDefault="00A93A2D" w:rsidP="002B1743">
                            <w:pPr>
                              <w:jc w:val="center"/>
                              <w:rPr>
                                <w:sz w:val="22"/>
                                <w:szCs w:val="22"/>
                                <w:lang w:val="uk-UA"/>
                              </w:rPr>
                            </w:pPr>
                            <w:r>
                              <w:rPr>
                                <w:sz w:val="22"/>
                                <w:szCs w:val="22"/>
                                <w:lang w:val="uk-UA"/>
                              </w:rPr>
                              <w:t>цибулі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9" o:spid="_x0000_s1183" style="position:absolute;left:0;text-align:left;margin-left:18pt;margin-top:15.35pt;width:99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">
                <v:textbox>
                  <w:txbxContent>
                    <w:p w:rsidR="00A93A2D" w:rsidRDefault="00A93A2D" w:rsidP="002B1743">
                      <w:pPr>
                        <w:jc w:val="center"/>
                        <w:rPr>
                          <w:lang w:val="uk-UA"/>
                        </w:rPr>
                      </w:pPr>
                    </w:p>
                    <w:p w:rsidR="00A93A2D" w:rsidRDefault="00A93A2D" w:rsidP="002B1743">
                      <w:pPr>
                        <w:jc w:val="center"/>
                        <w:rPr>
                          <w:sz w:val="22"/>
                          <w:szCs w:val="22"/>
                          <w:lang w:val="uk-UA"/>
                        </w:rPr>
                      </w:pPr>
                      <w:r>
                        <w:rPr>
                          <w:sz w:val="22"/>
                          <w:szCs w:val="22"/>
                          <w:lang w:val="uk-UA"/>
                        </w:rPr>
                        <w:t xml:space="preserve">Обробка </w:t>
                      </w:r>
                    </w:p>
                    <w:p w:rsidR="00A93A2D" w:rsidRPr="005B6EB9" w:rsidRDefault="00A93A2D" w:rsidP="002B1743">
                      <w:pPr>
                        <w:jc w:val="center"/>
                        <w:rPr>
                          <w:sz w:val="22"/>
                          <w:szCs w:val="22"/>
                          <w:lang w:val="uk-UA"/>
                        </w:rPr>
                      </w:pPr>
                      <w:r>
                        <w:rPr>
                          <w:sz w:val="22"/>
                          <w:szCs w:val="22"/>
                          <w:lang w:val="uk-UA"/>
                        </w:rPr>
                        <w:t>цибулі</w:t>
                      </w:r>
                    </w:p>
                  </w:txbxContent>
                </v:textbox>
              </v:rect>
            </w:pict>
          </mc:Fallback>
        </mc:AlternateContent>
      </w:r>
    </w:p>
    <w:p w:rsidR="002B1743" w:rsidRDefault="002B1743" w:rsidP="002B1743">
      <w:pPr>
        <w:ind w:hanging="142"/>
        <w:jc w:val="center"/>
        <w:rPr>
          <w:sz w:val="28"/>
          <w:szCs w:val="28"/>
          <w:lang w:val="uk-UA"/>
        </w:rPr>
      </w:pPr>
    </w:p>
    <w:p w:rsidR="002B1743" w:rsidRDefault="002B1743" w:rsidP="002B1743">
      <w:pPr>
        <w:ind w:hanging="142"/>
        <w:jc w:val="center"/>
        <w:rPr>
          <w:sz w:val="28"/>
          <w:szCs w:val="28"/>
          <w:lang w:val="uk-UA"/>
        </w:rPr>
      </w:pPr>
    </w:p>
    <w:p w:rsidR="002B1743" w:rsidRDefault="002B1743" w:rsidP="002B1743">
      <w:pPr>
        <w:ind w:hanging="142"/>
        <w:jc w:val="center"/>
        <w:rPr>
          <w:sz w:val="28"/>
          <w:szCs w:val="28"/>
          <w:lang w:val="uk-UA"/>
        </w:rPr>
      </w:pPr>
      <w:r>
        <w:rPr>
          <w:i/>
          <w:noProof/>
          <w:sz w:val="28"/>
          <w:szCs w:val="28"/>
        </w:rPr>
        <mc:AlternateContent>
          <mc:Choice Requires="wps">
            <w:drawing>
              <wp:anchor distT="0" distB="0" distL="114300" distR="114300" simplePos="0" relativeHeight="251721728" behindDoc="0" locked="0" layoutInCell="1" allowOverlap="1">
                <wp:simplePos x="0" y="0"/>
                <wp:positionH relativeFrom="column">
                  <wp:posOffset>3886200</wp:posOffset>
                </wp:positionH>
                <wp:positionV relativeFrom="paragraph">
                  <wp:posOffset>38735</wp:posOffset>
                </wp:positionV>
                <wp:extent cx="457200" cy="0"/>
                <wp:effectExtent l="9525" t="57785" r="19050" b="56515"/>
                <wp:wrapSquare wrapText="bothSides"/>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5pt" to="34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">
                <v:stroke endarrow="block"/>
                <w10:wrap type="square"/>
              </v:line>
            </w:pict>
          </mc:Fallback>
        </mc:AlternateContent>
      </w:r>
      <w:r>
        <w:rPr>
          <w:noProof/>
          <w:sz w:val="28"/>
          <w:szCs w:val="28"/>
        </w:rPr>
        <mc:AlternateContent>
          <mc:Choice Requires="wps">
            <w:drawing>
              <wp:anchor distT="0" distB="0" distL="114300" distR="114300" simplePos="0" relativeHeight="251717632" behindDoc="0" locked="0" layoutInCell="1" allowOverlap="1">
                <wp:simplePos x="0" y="0"/>
                <wp:positionH relativeFrom="column">
                  <wp:posOffset>1485900</wp:posOffset>
                </wp:positionH>
                <wp:positionV relativeFrom="paragraph">
                  <wp:posOffset>38735</wp:posOffset>
                </wp:positionV>
                <wp:extent cx="800100" cy="0"/>
                <wp:effectExtent l="9525" t="57785" r="19050" b="56515"/>
                <wp:wrapSquare wrapText="bothSides"/>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05pt" to="180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9tYwIAAH0EAAAOAAAAZHJzL2Uyb0RvYy54bWysVM2O0zAQviPxDpbv3SSl2+1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">
                <v:stroke endarrow="block"/>
                <w10:wrap type="square"/>
              </v:line>
            </w:pict>
          </mc:Fallback>
        </mc:AlternateContent>
      </w:r>
    </w:p>
    <w:p w:rsidR="002B1743" w:rsidRDefault="002B1743" w:rsidP="002B1743">
      <w:pPr>
        <w:ind w:hanging="142"/>
        <w:jc w:val="center"/>
        <w:rPr>
          <w:sz w:val="28"/>
          <w:szCs w:val="28"/>
          <w:lang w:val="uk-UA"/>
        </w:rPr>
      </w:pPr>
    </w:p>
    <w:p w:rsidR="002B1743" w:rsidRDefault="002B1743" w:rsidP="002B1743">
      <w:pPr>
        <w:ind w:hanging="142"/>
        <w:jc w:val="center"/>
        <w:rPr>
          <w:sz w:val="28"/>
          <w:szCs w:val="28"/>
          <w:lang w:val="uk-UA"/>
        </w:rPr>
      </w:pPr>
    </w:p>
    <w:p w:rsidR="002B1743" w:rsidRDefault="002B1743" w:rsidP="002B1743">
      <w:pPr>
        <w:ind w:hanging="142"/>
        <w:jc w:val="center"/>
        <w:rPr>
          <w:sz w:val="28"/>
          <w:szCs w:val="28"/>
          <w:lang w:val="uk-UA"/>
        </w:rPr>
      </w:pPr>
      <w:r>
        <w:rPr>
          <w:i/>
          <w:noProof/>
          <w:sz w:val="28"/>
          <w:szCs w:val="28"/>
        </w:rPr>
        <mc:AlternateContent>
          <mc:Choice Requires="wps">
            <w:drawing>
              <wp:anchor distT="0" distB="0" distL="114300" distR="114300" simplePos="0" relativeHeight="251702272" behindDoc="0" locked="0" layoutInCell="1" allowOverlap="1">
                <wp:simplePos x="0" y="0"/>
                <wp:positionH relativeFrom="column">
                  <wp:posOffset>2286000</wp:posOffset>
                </wp:positionH>
                <wp:positionV relativeFrom="paragraph">
                  <wp:posOffset>111125</wp:posOffset>
                </wp:positionV>
                <wp:extent cx="1600200" cy="800100"/>
                <wp:effectExtent l="9525" t="6350" r="9525" b="12700"/>
                <wp:wrapNone/>
                <wp:docPr id="266" name="Прямоугольник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A93A2D" w:rsidRPr="001708C1" w:rsidRDefault="00A93A2D" w:rsidP="002B1743">
                            <w:pPr>
                              <w:jc w:val="center"/>
                              <w:rPr>
                                <w:sz w:val="22"/>
                                <w:szCs w:val="22"/>
                                <w:lang w:val="uk-UA"/>
                              </w:rPr>
                            </w:pPr>
                            <w:r w:rsidRPr="001708C1">
                              <w:rPr>
                                <w:sz w:val="22"/>
                                <w:szCs w:val="22"/>
                                <w:lang w:val="uk-UA"/>
                              </w:rPr>
                              <w:t>Миття</w:t>
                            </w:r>
                          </w:p>
                          <w:p w:rsidR="00A93A2D" w:rsidRPr="001708C1" w:rsidRDefault="00A93A2D" w:rsidP="00C33B83">
                            <w:pPr>
                              <w:jc w:val="center"/>
                              <w:rPr>
                                <w:sz w:val="22"/>
                                <w:szCs w:val="22"/>
                                <w:lang w:val="uk-UA"/>
                              </w:rPr>
                            </w:pPr>
                            <w:r>
                              <w:rPr>
                                <w:sz w:val="22"/>
                                <w:szCs w:val="22"/>
                                <w:lang w:val="uk-UA"/>
                              </w:rPr>
                              <w:t>Очищення (перебирання)</w:t>
                            </w:r>
                          </w:p>
                          <w:p w:rsidR="00A93A2D" w:rsidRPr="00F54513" w:rsidRDefault="00A93A2D" w:rsidP="002B1743">
                            <w:pPr>
                              <w:rPr>
                                <w:color w:val="0000FF"/>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6" o:spid="_x0000_s1184" style="position:absolute;left:0;text-align:left;margin-left:180pt;margin-top:8.75pt;width:126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">
                <v:textbox>
                  <w:txbxContent>
                    <w:p w:rsidR="00A93A2D" w:rsidRPr="001708C1" w:rsidRDefault="00A93A2D" w:rsidP="002B1743">
                      <w:pPr>
                        <w:jc w:val="center"/>
                        <w:rPr>
                          <w:sz w:val="22"/>
                          <w:szCs w:val="22"/>
                          <w:lang w:val="uk-UA"/>
                        </w:rPr>
                      </w:pPr>
                      <w:r w:rsidRPr="001708C1">
                        <w:rPr>
                          <w:sz w:val="22"/>
                          <w:szCs w:val="22"/>
                          <w:lang w:val="uk-UA"/>
                        </w:rPr>
                        <w:t>Миття</w:t>
                      </w:r>
                    </w:p>
                    <w:p w:rsidR="00A93A2D" w:rsidRPr="001708C1" w:rsidRDefault="00A93A2D" w:rsidP="00C33B83">
                      <w:pPr>
                        <w:jc w:val="center"/>
                        <w:rPr>
                          <w:sz w:val="22"/>
                          <w:szCs w:val="22"/>
                          <w:lang w:val="uk-UA"/>
                        </w:rPr>
                      </w:pPr>
                      <w:r>
                        <w:rPr>
                          <w:sz w:val="22"/>
                          <w:szCs w:val="22"/>
                          <w:lang w:val="uk-UA"/>
                        </w:rPr>
                        <w:t>Очищення (перебирання)</w:t>
                      </w:r>
                    </w:p>
                    <w:p w:rsidR="00A93A2D" w:rsidRPr="00F54513" w:rsidRDefault="00A93A2D" w:rsidP="002B1743">
                      <w:pPr>
                        <w:rPr>
                          <w:color w:val="0000FF"/>
                          <w:lang w:val="uk-UA"/>
                        </w:rPr>
                      </w:pPr>
                    </w:p>
                  </w:txbxContent>
                </v:textbox>
              </v:rect>
            </w:pict>
          </mc:Fallback>
        </mc:AlternateContent>
      </w:r>
      <w:r>
        <w:rPr>
          <w:i/>
          <w:noProof/>
          <w:sz w:val="28"/>
          <w:szCs w:val="28"/>
        </w:rPr>
        <mc:AlternateContent>
          <mc:Choice Requires="wps">
            <w:drawing>
              <wp:anchor distT="0" distB="0" distL="114300" distR="114300" simplePos="0" relativeHeight="251703296" behindDoc="0" locked="0" layoutInCell="1" allowOverlap="1">
                <wp:simplePos x="0" y="0"/>
                <wp:positionH relativeFrom="column">
                  <wp:posOffset>4343400</wp:posOffset>
                </wp:positionH>
                <wp:positionV relativeFrom="paragraph">
                  <wp:posOffset>111125</wp:posOffset>
                </wp:positionV>
                <wp:extent cx="1600200" cy="800100"/>
                <wp:effectExtent l="9525" t="6350" r="9525" b="12700"/>
                <wp:wrapNone/>
                <wp:docPr id="265" name="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000000"/>
                          </a:solidFill>
                          <a:miter lim="800000"/>
                          <a:headEnd/>
                          <a:tailEnd/>
                        </a:ln>
                      </wps:spPr>
                      <wps:txbx>
                        <w:txbxContent>
                          <w:p w:rsidR="00A93A2D" w:rsidRPr="007A1FD5" w:rsidRDefault="00A93A2D" w:rsidP="00C33B83">
                            <w:pPr>
                              <w:jc w:val="center"/>
                              <w:rPr>
                                <w:sz w:val="22"/>
                                <w:szCs w:val="22"/>
                                <w:lang w:val="uk-UA"/>
                              </w:rPr>
                            </w:pPr>
                            <w:r>
                              <w:rPr>
                                <w:sz w:val="22"/>
                                <w:szCs w:val="22"/>
                                <w:lang w:val="uk-UA"/>
                              </w:rPr>
                              <w:t>В</w:t>
                            </w:r>
                            <w:r w:rsidRPr="007A1FD5">
                              <w:rPr>
                                <w:sz w:val="22"/>
                                <w:szCs w:val="22"/>
                                <w:lang w:val="uk-UA"/>
                              </w:rPr>
                              <w:t>иробничий</w:t>
                            </w:r>
                            <w:r>
                              <w:rPr>
                                <w:sz w:val="22"/>
                                <w:szCs w:val="22"/>
                                <w:lang w:val="uk-UA"/>
                              </w:rPr>
                              <w:t xml:space="preserve"> стіл</w:t>
                            </w:r>
                            <w:r w:rsidRPr="007A1FD5">
                              <w:rPr>
                                <w:sz w:val="22"/>
                                <w:szCs w:val="22"/>
                                <w:lang w:val="uk-UA"/>
                              </w:rPr>
                              <w:t xml:space="preserve"> з холодильною шафою</w:t>
                            </w:r>
                          </w:p>
                          <w:p w:rsidR="00A93A2D" w:rsidRPr="007A1FD5" w:rsidRDefault="00A93A2D" w:rsidP="00C33B83">
                            <w:pPr>
                              <w:jc w:val="center"/>
                              <w:rPr>
                                <w:sz w:val="22"/>
                                <w:szCs w:val="22"/>
                                <w:lang w:val="uk-UA"/>
                              </w:rPr>
                            </w:pPr>
                            <w:r w:rsidRPr="007A1FD5">
                              <w:rPr>
                                <w:sz w:val="22"/>
                                <w:szCs w:val="22"/>
                                <w:lang w:val="uk-UA"/>
                              </w:rPr>
                              <w:t>Мийна ванна</w:t>
                            </w:r>
                          </w:p>
                          <w:p w:rsidR="00A93A2D" w:rsidRPr="007A1FD5" w:rsidRDefault="00A93A2D" w:rsidP="00C33B83">
                            <w:pPr>
                              <w:jc w:val="center"/>
                              <w:rPr>
                                <w:sz w:val="22"/>
                                <w:szCs w:val="22"/>
                                <w:lang w:val="uk-UA"/>
                              </w:rPr>
                            </w:pPr>
                            <w:r>
                              <w:rPr>
                                <w:sz w:val="22"/>
                                <w:szCs w:val="22"/>
                                <w:lang w:val="uk-UA"/>
                              </w:rPr>
                              <w:t>Ваги настільні</w:t>
                            </w:r>
                          </w:p>
                          <w:p w:rsidR="00A93A2D" w:rsidRPr="001708C1" w:rsidRDefault="00A93A2D" w:rsidP="002B1743">
                            <w:pPr>
                              <w:jc w:val="center"/>
                              <w:rPr>
                                <w:sz w:val="22"/>
                                <w:szCs w:val="22"/>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5" o:spid="_x0000_s1185" style="position:absolute;left:0;text-align:left;margin-left:342pt;margin-top:8.75pt;width:126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">
                <v:textbox>
                  <w:txbxContent>
                    <w:p w:rsidR="00A93A2D" w:rsidRPr="007A1FD5" w:rsidRDefault="00A93A2D" w:rsidP="00C33B83">
                      <w:pPr>
                        <w:jc w:val="center"/>
                        <w:rPr>
                          <w:sz w:val="22"/>
                          <w:szCs w:val="22"/>
                          <w:lang w:val="uk-UA"/>
                        </w:rPr>
                      </w:pPr>
                      <w:r>
                        <w:rPr>
                          <w:sz w:val="22"/>
                          <w:szCs w:val="22"/>
                          <w:lang w:val="uk-UA"/>
                        </w:rPr>
                        <w:t>В</w:t>
                      </w:r>
                      <w:r w:rsidRPr="007A1FD5">
                        <w:rPr>
                          <w:sz w:val="22"/>
                          <w:szCs w:val="22"/>
                          <w:lang w:val="uk-UA"/>
                        </w:rPr>
                        <w:t>иробничий</w:t>
                      </w:r>
                      <w:r>
                        <w:rPr>
                          <w:sz w:val="22"/>
                          <w:szCs w:val="22"/>
                          <w:lang w:val="uk-UA"/>
                        </w:rPr>
                        <w:t xml:space="preserve"> стіл</w:t>
                      </w:r>
                      <w:r w:rsidRPr="007A1FD5">
                        <w:rPr>
                          <w:sz w:val="22"/>
                          <w:szCs w:val="22"/>
                          <w:lang w:val="uk-UA"/>
                        </w:rPr>
                        <w:t xml:space="preserve"> з холодильною шафою</w:t>
                      </w:r>
                    </w:p>
                    <w:p w:rsidR="00A93A2D" w:rsidRPr="007A1FD5" w:rsidRDefault="00A93A2D" w:rsidP="00C33B83">
                      <w:pPr>
                        <w:jc w:val="center"/>
                        <w:rPr>
                          <w:sz w:val="22"/>
                          <w:szCs w:val="22"/>
                          <w:lang w:val="uk-UA"/>
                        </w:rPr>
                      </w:pPr>
                      <w:r w:rsidRPr="007A1FD5">
                        <w:rPr>
                          <w:sz w:val="22"/>
                          <w:szCs w:val="22"/>
                          <w:lang w:val="uk-UA"/>
                        </w:rPr>
                        <w:t>Мийна ванна</w:t>
                      </w:r>
                    </w:p>
                    <w:p w:rsidR="00A93A2D" w:rsidRPr="007A1FD5" w:rsidRDefault="00A93A2D" w:rsidP="00C33B83">
                      <w:pPr>
                        <w:jc w:val="center"/>
                        <w:rPr>
                          <w:sz w:val="22"/>
                          <w:szCs w:val="22"/>
                          <w:lang w:val="uk-UA"/>
                        </w:rPr>
                      </w:pPr>
                      <w:r>
                        <w:rPr>
                          <w:sz w:val="22"/>
                          <w:szCs w:val="22"/>
                          <w:lang w:val="uk-UA"/>
                        </w:rPr>
                        <w:t>Ваги настільні</w:t>
                      </w:r>
                    </w:p>
                    <w:p w:rsidR="00A93A2D" w:rsidRPr="001708C1" w:rsidRDefault="00A93A2D" w:rsidP="002B1743">
                      <w:pPr>
                        <w:jc w:val="center"/>
                        <w:rPr>
                          <w:sz w:val="22"/>
                          <w:szCs w:val="22"/>
                          <w:lang w:val="uk-UA"/>
                        </w:rPr>
                      </w:pPr>
                    </w:p>
                  </w:txbxContent>
                </v:textbox>
              </v:rect>
            </w:pict>
          </mc:Fallback>
        </mc:AlternateContent>
      </w:r>
      <w:r>
        <w:rPr>
          <w:i/>
          <w:noProof/>
          <w:sz w:val="28"/>
          <w:szCs w:val="28"/>
        </w:rPr>
        <mc:AlternateContent>
          <mc:Choice Requires="wps">
            <w:drawing>
              <wp:anchor distT="0" distB="0" distL="114300" distR="114300" simplePos="0" relativeHeight="251701248" behindDoc="0" locked="0" layoutInCell="1" allowOverlap="1">
                <wp:simplePos x="0" y="0"/>
                <wp:positionH relativeFrom="column">
                  <wp:posOffset>228600</wp:posOffset>
                </wp:positionH>
                <wp:positionV relativeFrom="paragraph">
                  <wp:posOffset>111125</wp:posOffset>
                </wp:positionV>
                <wp:extent cx="1257300" cy="835660"/>
                <wp:effectExtent l="9525" t="6350" r="9525" b="5715"/>
                <wp:wrapNone/>
                <wp:docPr id="264" name="Прямоугольник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35660"/>
                        </a:xfrm>
                        <a:prstGeom prst="rect">
                          <a:avLst/>
                        </a:prstGeom>
                        <a:solidFill>
                          <a:srgbClr val="FFFFFF"/>
                        </a:solidFill>
                        <a:ln w="9525">
                          <a:solidFill>
                            <a:srgbClr val="000000"/>
                          </a:solidFill>
                          <a:miter lim="800000"/>
                          <a:headEnd/>
                          <a:tailEnd/>
                        </a:ln>
                      </wps:spPr>
                      <wps:txbx>
                        <w:txbxContent>
                          <w:p w:rsidR="00A93A2D" w:rsidRPr="001708C1" w:rsidRDefault="00A93A2D" w:rsidP="00C33B83">
                            <w:pPr>
                              <w:jc w:val="center"/>
                              <w:rPr>
                                <w:sz w:val="22"/>
                                <w:szCs w:val="22"/>
                                <w:lang w:val="uk-UA"/>
                              </w:rPr>
                            </w:pPr>
                            <w:r w:rsidRPr="001708C1">
                              <w:rPr>
                                <w:sz w:val="22"/>
                                <w:szCs w:val="22"/>
                                <w:lang w:val="uk-UA"/>
                              </w:rPr>
                              <w:t xml:space="preserve">Обробка </w:t>
                            </w:r>
                            <w:r>
                              <w:rPr>
                                <w:sz w:val="22"/>
                                <w:szCs w:val="22"/>
                                <w:lang w:val="uk-UA"/>
                              </w:rPr>
                              <w:t xml:space="preserve">сезонних овочів, </w:t>
                            </w:r>
                            <w:r w:rsidRPr="001708C1">
                              <w:rPr>
                                <w:sz w:val="22"/>
                                <w:szCs w:val="22"/>
                                <w:lang w:val="uk-UA"/>
                              </w:rPr>
                              <w:t>фруктів та ягід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4" o:spid="_x0000_s1186" style="position:absolute;left:0;text-align:left;margin-left:18pt;margin-top:8.75pt;width:99pt;height:6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">
                <v:textbox>
                  <w:txbxContent>
                    <w:p w:rsidR="00A93A2D" w:rsidRPr="001708C1" w:rsidRDefault="00A93A2D" w:rsidP="00C33B83">
                      <w:pPr>
                        <w:jc w:val="center"/>
                        <w:rPr>
                          <w:sz w:val="22"/>
                          <w:szCs w:val="22"/>
                          <w:lang w:val="uk-UA"/>
                        </w:rPr>
                      </w:pPr>
                      <w:r w:rsidRPr="001708C1">
                        <w:rPr>
                          <w:sz w:val="22"/>
                          <w:szCs w:val="22"/>
                          <w:lang w:val="uk-UA"/>
                        </w:rPr>
                        <w:t xml:space="preserve">Обробка </w:t>
                      </w:r>
                      <w:r>
                        <w:rPr>
                          <w:sz w:val="22"/>
                          <w:szCs w:val="22"/>
                          <w:lang w:val="uk-UA"/>
                        </w:rPr>
                        <w:t xml:space="preserve">сезонних овочів, </w:t>
                      </w:r>
                      <w:r w:rsidRPr="001708C1">
                        <w:rPr>
                          <w:sz w:val="22"/>
                          <w:szCs w:val="22"/>
                          <w:lang w:val="uk-UA"/>
                        </w:rPr>
                        <w:t>фруктів та ягід</w:t>
                      </w:r>
                    </w:p>
                  </w:txbxContent>
                </v:textbox>
              </v:rect>
            </w:pict>
          </mc:Fallback>
        </mc:AlternateContent>
      </w:r>
    </w:p>
    <w:p w:rsidR="002B1743" w:rsidRDefault="002B1743" w:rsidP="002B1743">
      <w:pPr>
        <w:ind w:hanging="142"/>
        <w:jc w:val="center"/>
        <w:rPr>
          <w:sz w:val="28"/>
          <w:szCs w:val="28"/>
          <w:lang w:val="uk-UA"/>
        </w:rPr>
      </w:pPr>
    </w:p>
    <w:p w:rsidR="002B1743" w:rsidRDefault="002B1743" w:rsidP="002B1743">
      <w:pPr>
        <w:ind w:hanging="142"/>
        <w:jc w:val="center"/>
        <w:rPr>
          <w:sz w:val="28"/>
          <w:szCs w:val="28"/>
          <w:lang w:val="uk-UA"/>
        </w:rPr>
      </w:pPr>
      <w:r>
        <w:rPr>
          <w:i/>
          <w:noProof/>
          <w:sz w:val="28"/>
          <w:szCs w:val="28"/>
        </w:rPr>
        <mc:AlternateContent>
          <mc:Choice Requires="wps">
            <w:drawing>
              <wp:anchor distT="0" distB="0" distL="114300" distR="114300" simplePos="0" relativeHeight="251722752" behindDoc="0" locked="0" layoutInCell="1" allowOverlap="1">
                <wp:simplePos x="0" y="0"/>
                <wp:positionH relativeFrom="column">
                  <wp:posOffset>3886200</wp:posOffset>
                </wp:positionH>
                <wp:positionV relativeFrom="paragraph">
                  <wp:posOffset>46990</wp:posOffset>
                </wp:positionV>
                <wp:extent cx="457200" cy="0"/>
                <wp:effectExtent l="9525" t="56515" r="19050" b="57785"/>
                <wp:wrapSquare wrapText="bothSides"/>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7pt" to="34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">
                <v:stroke endarrow="block"/>
                <w10:wrap type="square"/>
              </v:line>
            </w:pict>
          </mc:Fallback>
        </mc:AlternateContent>
      </w:r>
      <w:r>
        <w:rPr>
          <w:noProof/>
          <w:color w:val="FF0000"/>
          <w:sz w:val="28"/>
          <w:szCs w:val="28"/>
        </w:rPr>
        <mc:AlternateContent>
          <mc:Choice Requires="wps">
            <w:drawing>
              <wp:anchor distT="0" distB="0" distL="114300" distR="114300" simplePos="0" relativeHeight="251718656" behindDoc="0" locked="0" layoutInCell="1" allowOverlap="1">
                <wp:simplePos x="0" y="0"/>
                <wp:positionH relativeFrom="column">
                  <wp:posOffset>1485900</wp:posOffset>
                </wp:positionH>
                <wp:positionV relativeFrom="paragraph">
                  <wp:posOffset>46990</wp:posOffset>
                </wp:positionV>
                <wp:extent cx="800100" cy="0"/>
                <wp:effectExtent l="9525" t="56515" r="19050" b="57785"/>
                <wp:wrapSquare wrapText="bothSides"/>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7pt" to="180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">
                <v:stroke endarrow="block"/>
                <w10:wrap type="square"/>
              </v:line>
            </w:pict>
          </mc:Fallback>
        </mc:AlternateContent>
      </w:r>
    </w:p>
    <w:p w:rsidR="002B1743" w:rsidRDefault="002B1743" w:rsidP="002B1743">
      <w:pPr>
        <w:ind w:hanging="142"/>
        <w:jc w:val="center"/>
        <w:rPr>
          <w:sz w:val="28"/>
          <w:szCs w:val="28"/>
          <w:lang w:val="uk-UA"/>
        </w:rPr>
      </w:pPr>
    </w:p>
    <w:p w:rsidR="002B1743" w:rsidRDefault="002B1743" w:rsidP="002B1743">
      <w:pPr>
        <w:ind w:hanging="142"/>
        <w:jc w:val="center"/>
        <w:rPr>
          <w:sz w:val="28"/>
          <w:szCs w:val="28"/>
          <w:lang w:val="uk-UA"/>
        </w:rPr>
      </w:pPr>
    </w:p>
    <w:p w:rsidR="002B1743" w:rsidRDefault="002B1743" w:rsidP="002B1743">
      <w:pPr>
        <w:ind w:hanging="142"/>
        <w:jc w:val="center"/>
        <w:rPr>
          <w:sz w:val="28"/>
          <w:szCs w:val="28"/>
          <w:lang w:val="uk-UA"/>
        </w:rPr>
      </w:pPr>
      <w:r>
        <w:rPr>
          <w:noProof/>
          <w:sz w:val="28"/>
          <w:szCs w:val="28"/>
        </w:rPr>
        <mc:AlternateContent>
          <mc:Choice Requires="wps">
            <w:drawing>
              <wp:anchor distT="0" distB="0" distL="114300" distR="114300" simplePos="0" relativeHeight="251711488" behindDoc="0" locked="0" layoutInCell="1" allowOverlap="1">
                <wp:simplePos x="0" y="0"/>
                <wp:positionH relativeFrom="column">
                  <wp:posOffset>800100</wp:posOffset>
                </wp:positionH>
                <wp:positionV relativeFrom="paragraph">
                  <wp:posOffset>117475</wp:posOffset>
                </wp:positionV>
                <wp:extent cx="0" cy="457200"/>
                <wp:effectExtent l="57150" t="12700" r="57150" b="15875"/>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25pt" to="63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">
                <v:stroke endarrow="block"/>
              </v:line>
            </w:pict>
          </mc:Fallback>
        </mc:AlternateContent>
      </w:r>
      <w:r>
        <w:rPr>
          <w:i/>
          <w:noProof/>
          <w:sz w:val="28"/>
          <w:szCs w:val="28"/>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117475</wp:posOffset>
                </wp:positionV>
                <wp:extent cx="6057900" cy="0"/>
                <wp:effectExtent l="9525" t="12700" r="9525" b="635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25pt" to="47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"/>
            </w:pict>
          </mc:Fallback>
        </mc:AlternateContent>
      </w:r>
    </w:p>
    <w:p w:rsidR="002B1743" w:rsidRDefault="002B1743" w:rsidP="002B1743">
      <w:pPr>
        <w:ind w:hanging="142"/>
        <w:jc w:val="center"/>
        <w:rPr>
          <w:sz w:val="28"/>
          <w:szCs w:val="28"/>
          <w:lang w:val="uk-UA"/>
        </w:rPr>
      </w:pPr>
    </w:p>
    <w:p w:rsidR="002B1743" w:rsidRDefault="002B1743" w:rsidP="002B1743">
      <w:pPr>
        <w:rPr>
          <w:sz w:val="28"/>
          <w:szCs w:val="28"/>
          <w:lang w:val="uk-UA"/>
        </w:rPr>
      </w:pPr>
    </w:p>
    <w:p w:rsidR="002B1743" w:rsidRDefault="002B1743" w:rsidP="002B1743">
      <w:pPr>
        <w:rPr>
          <w:sz w:val="28"/>
          <w:szCs w:val="28"/>
          <w:lang w:val="uk-UA"/>
        </w:rPr>
      </w:pPr>
      <w:r>
        <w:rPr>
          <w:sz w:val="28"/>
          <w:szCs w:val="28"/>
          <w:lang w:val="uk-UA"/>
        </w:rPr>
        <w:t>Овочеві напівфабрикати</w:t>
      </w:r>
    </w:p>
    <w:p w:rsidR="002B1743" w:rsidRPr="00E0076B" w:rsidRDefault="002B1743" w:rsidP="002B1743">
      <w:pPr>
        <w:jc w:val="both"/>
        <w:rPr>
          <w:i/>
          <w:sz w:val="28"/>
          <w:szCs w:val="28"/>
          <w:lang w:val="uk-UA"/>
        </w:rPr>
      </w:pPr>
    </w:p>
    <w:p w:rsidR="002B1743" w:rsidRPr="00064A2E" w:rsidRDefault="00064A2E" w:rsidP="002B1743">
      <w:pPr>
        <w:jc w:val="center"/>
        <w:rPr>
          <w:i/>
          <w:sz w:val="28"/>
          <w:szCs w:val="28"/>
          <w:lang w:val="uk-UA"/>
        </w:rPr>
      </w:pPr>
      <w:r w:rsidRPr="00064A2E">
        <w:rPr>
          <w:b/>
          <w:sz w:val="28"/>
          <w:szCs w:val="28"/>
          <w:lang w:val="uk-UA"/>
        </w:rPr>
        <w:t>Рис.2.6</w:t>
      </w:r>
      <w:r w:rsidR="002B1743" w:rsidRPr="00064A2E">
        <w:rPr>
          <w:b/>
          <w:sz w:val="28"/>
          <w:szCs w:val="28"/>
          <w:lang w:val="uk-UA"/>
        </w:rPr>
        <w:t xml:space="preserve"> - Структурно-технологічна схема виробничого процесу овочевого цеху</w:t>
      </w:r>
      <w:r>
        <w:rPr>
          <w:b/>
          <w:sz w:val="28"/>
          <w:szCs w:val="28"/>
          <w:lang w:val="uk-UA"/>
        </w:rPr>
        <w:t xml:space="preserve"> </w:t>
      </w:r>
      <w:r>
        <w:rPr>
          <w:i/>
          <w:sz w:val="28"/>
          <w:szCs w:val="28"/>
          <w:lang w:val="uk-UA"/>
        </w:rPr>
        <w:t>(приклад)</w:t>
      </w:r>
    </w:p>
    <w:p w:rsidR="002B1743" w:rsidRDefault="002B1743" w:rsidP="00E71DC2">
      <w:pPr>
        <w:pStyle w:val="34"/>
        <w:spacing w:after="0" w:line="240" w:lineRule="auto"/>
        <w:ind w:left="0" w:firstLine="709"/>
        <w:jc w:val="both"/>
        <w:rPr>
          <w:i/>
          <w:sz w:val="28"/>
          <w:szCs w:val="28"/>
        </w:rPr>
      </w:pPr>
    </w:p>
    <w:p w:rsidR="00D96943" w:rsidRDefault="00D96943" w:rsidP="00E71DC2">
      <w:pPr>
        <w:pStyle w:val="34"/>
        <w:spacing w:after="0" w:line="240" w:lineRule="auto"/>
        <w:ind w:left="0" w:firstLine="709"/>
        <w:jc w:val="both"/>
        <w:rPr>
          <w:i/>
          <w:sz w:val="28"/>
          <w:szCs w:val="28"/>
        </w:rPr>
      </w:pPr>
    </w:p>
    <w:p w:rsidR="00CB05D1" w:rsidRDefault="00CB05D1" w:rsidP="002E5AC8">
      <w:pPr>
        <w:rPr>
          <w:i/>
          <w:szCs w:val="28"/>
          <w:lang w:val="uk-UA"/>
        </w:rPr>
      </w:pPr>
    </w:p>
    <w:p w:rsidR="00EE5699" w:rsidRPr="00EE5699" w:rsidRDefault="00EE5699" w:rsidP="00EE5699">
      <w:pPr>
        <w:jc w:val="center"/>
        <w:rPr>
          <w:b/>
          <w:sz w:val="28"/>
          <w:szCs w:val="28"/>
          <w:lang w:val="uk-UA"/>
        </w:rPr>
      </w:pPr>
      <w:r w:rsidRPr="00EE5699">
        <w:rPr>
          <w:b/>
          <w:sz w:val="28"/>
          <w:szCs w:val="28"/>
          <w:lang w:val="uk-UA"/>
        </w:rPr>
        <w:lastRenderedPageBreak/>
        <w:t>2.3.5.3 Підбір обладнання та розрахунок площі цеху</w:t>
      </w:r>
    </w:p>
    <w:p w:rsidR="00B44FED" w:rsidRPr="00202C75" w:rsidRDefault="00750103" w:rsidP="002B1743">
      <w:pPr>
        <w:ind w:firstLine="709"/>
        <w:jc w:val="both"/>
        <w:rPr>
          <w:sz w:val="28"/>
          <w:szCs w:val="28"/>
          <w:lang w:val="uk-UA"/>
        </w:rPr>
      </w:pPr>
      <w:r w:rsidRPr="00202C75">
        <w:rPr>
          <w:sz w:val="28"/>
          <w:szCs w:val="28"/>
          <w:lang w:val="uk-UA"/>
        </w:rPr>
        <w:t>Підбір устаткування проводиться згідно виробничої програми та схеми виробничого процесу у виробничих цехах на основі наказу Міністерства економіки та з питань європейської інтеграції України від 3 січня 2003 року №2 "Про затвердження Рекомендованих норм технічного оснащення закладів громадського харчування".</w:t>
      </w:r>
    </w:p>
    <w:p w:rsidR="00B44FED" w:rsidRPr="00750103" w:rsidRDefault="00B44FED" w:rsidP="00B44FED">
      <w:pPr>
        <w:ind w:firstLine="709"/>
        <w:jc w:val="both"/>
        <w:rPr>
          <w:sz w:val="28"/>
          <w:szCs w:val="28"/>
          <w:lang w:val="uk-UA"/>
        </w:rPr>
      </w:pPr>
      <w:r w:rsidRPr="00750103">
        <w:rPr>
          <w:sz w:val="28"/>
          <w:szCs w:val="28"/>
          <w:lang w:val="uk-UA"/>
        </w:rPr>
        <w:t>Технічна характеристика обладнання визначається за каталогами фірм-постачальників торговельно-технологічного устаткування, що працюють на ринку України</w:t>
      </w:r>
      <w:r>
        <w:rPr>
          <w:sz w:val="28"/>
          <w:szCs w:val="28"/>
          <w:lang w:val="uk-UA"/>
        </w:rPr>
        <w:t>,</w:t>
      </w:r>
      <w:r w:rsidRPr="00750103">
        <w:rPr>
          <w:sz w:val="28"/>
          <w:szCs w:val="28"/>
          <w:lang w:val="uk-UA"/>
        </w:rPr>
        <w:t xml:space="preserve"> або за довідниковою літературою.</w:t>
      </w:r>
    </w:p>
    <w:p w:rsidR="00B44FED" w:rsidRPr="00750103" w:rsidRDefault="00B44FED" w:rsidP="00B44FED">
      <w:pPr>
        <w:pStyle w:val="321"/>
        <w:spacing w:before="0"/>
        <w:ind w:left="0" w:firstLine="709"/>
        <w:jc w:val="both"/>
        <w:rPr>
          <w:b w:val="0"/>
          <w:szCs w:val="28"/>
        </w:rPr>
      </w:pPr>
      <w:r w:rsidRPr="00750103">
        <w:rPr>
          <w:b w:val="0"/>
          <w:szCs w:val="28"/>
        </w:rPr>
        <w:t>Нейтральне устаткування (виробничі столи, полиці, шафи, стелажі, тощо) вибирається після вибору основного за технологічною необхідністю обладнання.</w:t>
      </w:r>
    </w:p>
    <w:p w:rsidR="00B44FED" w:rsidRPr="00750103" w:rsidRDefault="00B44FED" w:rsidP="00B44FED">
      <w:pPr>
        <w:pStyle w:val="42"/>
        <w:spacing w:before="0" w:after="0"/>
        <w:ind w:firstLine="709"/>
        <w:jc w:val="both"/>
        <w:rPr>
          <w:sz w:val="28"/>
          <w:szCs w:val="28"/>
          <w:lang w:val="uk-UA"/>
        </w:rPr>
      </w:pPr>
      <w:r w:rsidRPr="00750103">
        <w:rPr>
          <w:sz w:val="28"/>
          <w:szCs w:val="28"/>
          <w:lang w:val="uk-UA"/>
        </w:rPr>
        <w:t>Забезпечення обладнанням виробничого процесу у цехах надається у вигляді табл.</w:t>
      </w:r>
      <w:r>
        <w:rPr>
          <w:sz w:val="28"/>
          <w:szCs w:val="28"/>
          <w:lang w:val="uk-UA"/>
        </w:rPr>
        <w:t>2.28</w:t>
      </w:r>
      <w:r w:rsidRPr="00750103">
        <w:rPr>
          <w:sz w:val="28"/>
          <w:szCs w:val="28"/>
          <w:lang w:val="uk-UA"/>
        </w:rPr>
        <w:t>.</w:t>
      </w:r>
    </w:p>
    <w:p w:rsidR="00B44FED" w:rsidRPr="00B44FED" w:rsidRDefault="00B44FED" w:rsidP="00B44FED">
      <w:pPr>
        <w:jc w:val="center"/>
        <w:rPr>
          <w:b/>
          <w:sz w:val="28"/>
          <w:szCs w:val="28"/>
          <w:lang w:val="uk-UA"/>
        </w:rPr>
      </w:pPr>
      <w:r w:rsidRPr="00B44FED">
        <w:rPr>
          <w:b/>
          <w:sz w:val="28"/>
          <w:szCs w:val="28"/>
          <w:lang w:val="uk-UA"/>
        </w:rPr>
        <w:t xml:space="preserve">Таблиця 2.28 - Перелік обладнання і розрахунок корисної площі </w:t>
      </w:r>
    </w:p>
    <w:p w:rsidR="00B44FED" w:rsidRPr="00B44FED" w:rsidRDefault="00B44FED" w:rsidP="00B44FED">
      <w:pPr>
        <w:jc w:val="center"/>
        <w:rPr>
          <w:i/>
          <w:sz w:val="28"/>
          <w:szCs w:val="28"/>
          <w:lang w:val="uk-UA"/>
        </w:rPr>
      </w:pPr>
      <w:r w:rsidRPr="00B44FED">
        <w:rPr>
          <w:b/>
          <w:sz w:val="28"/>
          <w:szCs w:val="28"/>
          <w:lang w:val="uk-UA"/>
        </w:rPr>
        <w:t xml:space="preserve">овочевого цеху </w:t>
      </w:r>
      <w:r w:rsidRPr="00B44FED">
        <w:rPr>
          <w:i/>
          <w:sz w:val="28"/>
          <w:szCs w:val="28"/>
          <w:lang w:val="uk-UA"/>
        </w:rPr>
        <w:t>(приклад)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260"/>
        <w:gridCol w:w="1800"/>
        <w:gridCol w:w="2700"/>
        <w:gridCol w:w="1646"/>
      </w:tblGrid>
      <w:tr w:rsidR="00B44FED" w:rsidRPr="00C80FAB" w:rsidTr="00A7369D">
        <w:trPr>
          <w:trHeight w:val="255"/>
        </w:trPr>
        <w:tc>
          <w:tcPr>
            <w:tcW w:w="8208" w:type="dxa"/>
            <w:gridSpan w:val="4"/>
            <w:shd w:val="clear" w:color="auto" w:fill="auto"/>
          </w:tcPr>
          <w:p w:rsidR="00B44FED" w:rsidRPr="00852D7E" w:rsidRDefault="00B44FED" w:rsidP="00852D7E">
            <w:pPr>
              <w:jc w:val="center"/>
              <w:rPr>
                <w:b/>
                <w:lang w:val="uk-UA"/>
              </w:rPr>
            </w:pPr>
            <w:r w:rsidRPr="00852D7E">
              <w:rPr>
                <w:b/>
                <w:lang w:val="uk-UA"/>
              </w:rPr>
              <w:t>Необхідне устаткування</w:t>
            </w:r>
          </w:p>
        </w:tc>
        <w:tc>
          <w:tcPr>
            <w:tcW w:w="1646" w:type="dxa"/>
            <w:vMerge w:val="restart"/>
            <w:shd w:val="clear" w:color="auto" w:fill="auto"/>
          </w:tcPr>
          <w:p w:rsidR="00B44FED" w:rsidRPr="00852D7E" w:rsidRDefault="00B44FED" w:rsidP="00852D7E">
            <w:pPr>
              <w:pStyle w:val="42"/>
              <w:spacing w:before="0" w:after="0"/>
              <w:jc w:val="center"/>
              <w:rPr>
                <w:b/>
                <w:szCs w:val="24"/>
                <w:lang w:val="uk-UA"/>
              </w:rPr>
            </w:pPr>
            <w:r w:rsidRPr="00852D7E">
              <w:rPr>
                <w:b/>
                <w:szCs w:val="24"/>
                <w:lang w:val="uk-UA"/>
              </w:rPr>
              <w:t>Площа обладнання, м</w:t>
            </w:r>
            <w:r w:rsidRPr="00852D7E">
              <w:rPr>
                <w:b/>
                <w:szCs w:val="24"/>
                <w:vertAlign w:val="superscript"/>
                <w:lang w:val="uk-UA"/>
              </w:rPr>
              <w:t>2</w:t>
            </w:r>
          </w:p>
        </w:tc>
      </w:tr>
      <w:tr w:rsidR="00B44FED" w:rsidRPr="00C80FAB" w:rsidTr="00A7369D">
        <w:trPr>
          <w:trHeight w:val="555"/>
        </w:trPr>
        <w:tc>
          <w:tcPr>
            <w:tcW w:w="2448" w:type="dxa"/>
            <w:shd w:val="clear" w:color="auto" w:fill="auto"/>
          </w:tcPr>
          <w:p w:rsidR="00B44FED" w:rsidRPr="00852D7E" w:rsidRDefault="00B44FED" w:rsidP="00852D7E">
            <w:pPr>
              <w:jc w:val="center"/>
              <w:rPr>
                <w:b/>
                <w:lang w:val="uk-UA"/>
              </w:rPr>
            </w:pPr>
            <w:r w:rsidRPr="00852D7E">
              <w:rPr>
                <w:b/>
                <w:lang w:val="uk-UA"/>
              </w:rPr>
              <w:t>Найменування обладнання</w:t>
            </w:r>
          </w:p>
        </w:tc>
        <w:tc>
          <w:tcPr>
            <w:tcW w:w="1260" w:type="dxa"/>
            <w:shd w:val="clear" w:color="auto" w:fill="auto"/>
          </w:tcPr>
          <w:p w:rsidR="00B44FED" w:rsidRPr="00852D7E" w:rsidRDefault="00B44FED" w:rsidP="00852D7E">
            <w:pPr>
              <w:jc w:val="center"/>
              <w:rPr>
                <w:b/>
                <w:lang w:val="uk-UA"/>
              </w:rPr>
            </w:pPr>
            <w:r w:rsidRPr="00852D7E">
              <w:rPr>
                <w:b/>
                <w:lang w:val="uk-UA"/>
              </w:rPr>
              <w:t>Марка</w:t>
            </w:r>
          </w:p>
        </w:tc>
        <w:tc>
          <w:tcPr>
            <w:tcW w:w="1800" w:type="dxa"/>
            <w:shd w:val="clear" w:color="auto" w:fill="auto"/>
            <w:vAlign w:val="center"/>
          </w:tcPr>
          <w:p w:rsidR="00B44FED" w:rsidRPr="00852D7E" w:rsidRDefault="00B44FED" w:rsidP="00852D7E">
            <w:pPr>
              <w:pStyle w:val="42"/>
              <w:spacing w:before="0" w:after="0"/>
              <w:jc w:val="center"/>
              <w:rPr>
                <w:b/>
                <w:szCs w:val="24"/>
                <w:lang w:val="uk-UA"/>
              </w:rPr>
            </w:pPr>
            <w:r w:rsidRPr="00852D7E">
              <w:rPr>
                <w:b/>
                <w:szCs w:val="24"/>
                <w:lang w:val="uk-UA"/>
              </w:rPr>
              <w:t>Кількість одиниць, шт.</w:t>
            </w:r>
          </w:p>
        </w:tc>
        <w:tc>
          <w:tcPr>
            <w:tcW w:w="2700" w:type="dxa"/>
            <w:shd w:val="clear" w:color="auto" w:fill="auto"/>
          </w:tcPr>
          <w:p w:rsidR="00B44FED" w:rsidRPr="00852D7E" w:rsidRDefault="00B44FED" w:rsidP="00852D7E">
            <w:pPr>
              <w:jc w:val="center"/>
              <w:rPr>
                <w:b/>
                <w:lang w:val="uk-UA"/>
              </w:rPr>
            </w:pPr>
            <w:r w:rsidRPr="00852D7E">
              <w:rPr>
                <w:b/>
                <w:lang w:val="uk-UA"/>
              </w:rPr>
              <w:t xml:space="preserve">Габаритні розміри, </w:t>
            </w:r>
          </w:p>
          <w:p w:rsidR="00B44FED" w:rsidRPr="00852D7E" w:rsidRDefault="00B44FED" w:rsidP="00852D7E">
            <w:pPr>
              <w:jc w:val="center"/>
              <w:rPr>
                <w:b/>
                <w:lang w:val="uk-UA"/>
              </w:rPr>
            </w:pPr>
            <w:r w:rsidRPr="00852D7E">
              <w:rPr>
                <w:b/>
                <w:lang w:val="uk-UA"/>
              </w:rPr>
              <w:t>мм</w:t>
            </w:r>
          </w:p>
        </w:tc>
        <w:tc>
          <w:tcPr>
            <w:tcW w:w="1646" w:type="dxa"/>
            <w:vMerge/>
            <w:shd w:val="clear" w:color="auto" w:fill="auto"/>
          </w:tcPr>
          <w:p w:rsidR="00B44FED" w:rsidRPr="00852D7E" w:rsidRDefault="00B44FED" w:rsidP="00852D7E">
            <w:pPr>
              <w:rPr>
                <w:b/>
                <w:lang w:val="uk-UA"/>
              </w:rPr>
            </w:pPr>
          </w:p>
        </w:tc>
      </w:tr>
      <w:tr w:rsidR="00B44FED" w:rsidRPr="00C80FAB" w:rsidTr="00A7369D">
        <w:tc>
          <w:tcPr>
            <w:tcW w:w="2448" w:type="dxa"/>
            <w:tcBorders>
              <w:left w:val="single" w:sz="4" w:space="0" w:color="auto"/>
            </w:tcBorders>
            <w:shd w:val="clear" w:color="auto" w:fill="auto"/>
          </w:tcPr>
          <w:p w:rsidR="00B44FED" w:rsidRPr="003A3B89" w:rsidRDefault="003A3B89" w:rsidP="003A3B89">
            <w:pPr>
              <w:rPr>
                <w:lang w:val="uk-UA"/>
              </w:rPr>
            </w:pPr>
            <w:r w:rsidRPr="003A3B89">
              <w:rPr>
                <w:color w:val="000000"/>
                <w:lang w:val="uk-UA"/>
              </w:rPr>
              <w:t>Мийно-</w:t>
            </w:r>
            <w:r w:rsidRPr="003A3B89">
              <w:rPr>
                <w:lang w:val="uk-UA"/>
              </w:rPr>
              <w:t>очисна машина</w:t>
            </w:r>
          </w:p>
        </w:tc>
        <w:tc>
          <w:tcPr>
            <w:tcW w:w="1260" w:type="dxa"/>
            <w:shd w:val="clear" w:color="auto" w:fill="auto"/>
          </w:tcPr>
          <w:p w:rsidR="00B44FED" w:rsidRPr="00852D7E" w:rsidRDefault="00B44FED" w:rsidP="00852D7E">
            <w:pPr>
              <w:jc w:val="center"/>
              <w:rPr>
                <w:lang w:val="uk-UA"/>
              </w:rPr>
            </w:pPr>
            <w:r w:rsidRPr="00852D7E">
              <w:rPr>
                <w:lang w:val="uk-UA"/>
              </w:rPr>
              <w:t>М-10</w:t>
            </w:r>
          </w:p>
        </w:tc>
        <w:tc>
          <w:tcPr>
            <w:tcW w:w="1800" w:type="dxa"/>
            <w:shd w:val="clear" w:color="auto" w:fill="auto"/>
          </w:tcPr>
          <w:p w:rsidR="00B44FED" w:rsidRPr="00852D7E" w:rsidRDefault="00B44FED" w:rsidP="00852D7E">
            <w:pPr>
              <w:jc w:val="center"/>
              <w:rPr>
                <w:lang w:val="uk-UA"/>
              </w:rPr>
            </w:pPr>
            <w:r w:rsidRPr="00852D7E">
              <w:rPr>
                <w:lang w:val="uk-UA"/>
              </w:rPr>
              <w:t>1</w:t>
            </w:r>
          </w:p>
        </w:tc>
        <w:tc>
          <w:tcPr>
            <w:tcW w:w="2700" w:type="dxa"/>
            <w:shd w:val="clear" w:color="auto" w:fill="auto"/>
          </w:tcPr>
          <w:p w:rsidR="00B44FED" w:rsidRPr="00852D7E" w:rsidRDefault="00B44FED" w:rsidP="00852D7E">
            <w:pPr>
              <w:jc w:val="center"/>
              <w:rPr>
                <w:lang w:val="uk-UA"/>
              </w:rPr>
            </w:pPr>
            <w:r w:rsidRPr="00852D7E">
              <w:rPr>
                <w:lang w:val="uk-UA"/>
              </w:rPr>
              <w:t>600х400х1200</w:t>
            </w:r>
          </w:p>
        </w:tc>
        <w:tc>
          <w:tcPr>
            <w:tcW w:w="1646" w:type="dxa"/>
            <w:tcBorders>
              <w:right w:val="single" w:sz="4" w:space="0" w:color="auto"/>
            </w:tcBorders>
            <w:shd w:val="clear" w:color="auto" w:fill="auto"/>
          </w:tcPr>
          <w:p w:rsidR="00B44FED" w:rsidRPr="00852D7E" w:rsidRDefault="00B44FED" w:rsidP="00852D7E">
            <w:pPr>
              <w:jc w:val="center"/>
              <w:rPr>
                <w:lang w:val="uk-UA"/>
              </w:rPr>
            </w:pPr>
            <w:r w:rsidRPr="00852D7E">
              <w:rPr>
                <w:lang w:val="uk-UA"/>
              </w:rPr>
              <w:t>0,24</w:t>
            </w:r>
          </w:p>
        </w:tc>
      </w:tr>
      <w:tr w:rsidR="00B44FED" w:rsidRPr="00C80FAB" w:rsidTr="00A7369D">
        <w:tc>
          <w:tcPr>
            <w:tcW w:w="2448" w:type="dxa"/>
            <w:tcBorders>
              <w:left w:val="single" w:sz="4" w:space="0" w:color="auto"/>
            </w:tcBorders>
            <w:shd w:val="clear" w:color="auto" w:fill="auto"/>
          </w:tcPr>
          <w:p w:rsidR="00B44FED" w:rsidRPr="00852D7E" w:rsidRDefault="00B44FED" w:rsidP="00852D7E">
            <w:pPr>
              <w:jc w:val="both"/>
              <w:rPr>
                <w:lang w:val="uk-UA"/>
              </w:rPr>
            </w:pPr>
            <w:r w:rsidRPr="00852D7E">
              <w:rPr>
                <w:lang w:val="uk-UA"/>
              </w:rPr>
              <w:t>Овочерізка</w:t>
            </w:r>
          </w:p>
        </w:tc>
        <w:tc>
          <w:tcPr>
            <w:tcW w:w="1260" w:type="dxa"/>
            <w:shd w:val="clear" w:color="auto" w:fill="auto"/>
          </w:tcPr>
          <w:p w:rsidR="00B44FED" w:rsidRPr="00852D7E" w:rsidRDefault="00B44FED" w:rsidP="00852D7E">
            <w:pPr>
              <w:jc w:val="center"/>
              <w:rPr>
                <w:lang w:val="uk-UA"/>
              </w:rPr>
            </w:pPr>
            <w:r w:rsidRPr="00852D7E">
              <w:rPr>
                <w:lang w:val="uk-UA"/>
              </w:rPr>
              <w:t>RG-6</w:t>
            </w:r>
          </w:p>
        </w:tc>
        <w:tc>
          <w:tcPr>
            <w:tcW w:w="1800" w:type="dxa"/>
            <w:shd w:val="clear" w:color="auto" w:fill="auto"/>
          </w:tcPr>
          <w:p w:rsidR="00B44FED" w:rsidRPr="00852D7E" w:rsidRDefault="00B44FED" w:rsidP="00852D7E">
            <w:pPr>
              <w:jc w:val="center"/>
              <w:rPr>
                <w:lang w:val="uk-UA"/>
              </w:rPr>
            </w:pPr>
            <w:r w:rsidRPr="00852D7E">
              <w:rPr>
                <w:lang w:val="uk-UA"/>
              </w:rPr>
              <w:t>1</w:t>
            </w:r>
          </w:p>
        </w:tc>
        <w:tc>
          <w:tcPr>
            <w:tcW w:w="2700" w:type="dxa"/>
            <w:shd w:val="clear" w:color="auto" w:fill="auto"/>
          </w:tcPr>
          <w:p w:rsidR="00B44FED" w:rsidRPr="00852D7E" w:rsidRDefault="00B44FED" w:rsidP="00852D7E">
            <w:pPr>
              <w:jc w:val="center"/>
              <w:rPr>
                <w:lang w:val="uk-UA"/>
              </w:rPr>
            </w:pPr>
            <w:r w:rsidRPr="00852D7E">
              <w:rPr>
                <w:lang w:val="uk-UA"/>
              </w:rPr>
              <w:t>530х335х430</w:t>
            </w:r>
          </w:p>
        </w:tc>
        <w:tc>
          <w:tcPr>
            <w:tcW w:w="1646" w:type="dxa"/>
            <w:tcBorders>
              <w:right w:val="single" w:sz="4" w:space="0" w:color="auto"/>
            </w:tcBorders>
            <w:shd w:val="clear" w:color="auto" w:fill="auto"/>
          </w:tcPr>
          <w:p w:rsidR="00B44FED" w:rsidRPr="00852D7E" w:rsidRDefault="00B44FED" w:rsidP="00852D7E">
            <w:pPr>
              <w:jc w:val="center"/>
              <w:rPr>
                <w:lang w:val="uk-UA"/>
              </w:rPr>
            </w:pPr>
            <w:r w:rsidRPr="00852D7E">
              <w:rPr>
                <w:lang w:val="uk-UA"/>
              </w:rPr>
              <w:t>-</w:t>
            </w:r>
          </w:p>
        </w:tc>
      </w:tr>
      <w:tr w:rsidR="00B44FED" w:rsidRPr="00C80FAB" w:rsidTr="00A7369D">
        <w:tc>
          <w:tcPr>
            <w:tcW w:w="2448" w:type="dxa"/>
            <w:tcBorders>
              <w:left w:val="single" w:sz="4" w:space="0" w:color="auto"/>
            </w:tcBorders>
            <w:shd w:val="clear" w:color="auto" w:fill="auto"/>
          </w:tcPr>
          <w:p w:rsidR="00B44FED" w:rsidRPr="00852D7E" w:rsidRDefault="00B44FED" w:rsidP="00852D7E">
            <w:pPr>
              <w:jc w:val="center"/>
              <w:rPr>
                <w:lang w:val="uk-UA"/>
              </w:rPr>
            </w:pPr>
            <w:r w:rsidRPr="00852D7E">
              <w:rPr>
                <w:lang w:val="uk-UA"/>
              </w:rPr>
              <w:t>…</w:t>
            </w:r>
          </w:p>
        </w:tc>
        <w:tc>
          <w:tcPr>
            <w:tcW w:w="1260" w:type="dxa"/>
            <w:shd w:val="clear" w:color="auto" w:fill="auto"/>
          </w:tcPr>
          <w:p w:rsidR="00B44FED" w:rsidRPr="00852D7E" w:rsidRDefault="00B44FED" w:rsidP="00852D7E">
            <w:pPr>
              <w:jc w:val="center"/>
              <w:rPr>
                <w:lang w:val="uk-UA"/>
              </w:rPr>
            </w:pPr>
            <w:r w:rsidRPr="00852D7E">
              <w:rPr>
                <w:lang w:val="uk-UA"/>
              </w:rPr>
              <w:t>…</w:t>
            </w:r>
          </w:p>
        </w:tc>
        <w:tc>
          <w:tcPr>
            <w:tcW w:w="1800" w:type="dxa"/>
            <w:shd w:val="clear" w:color="auto" w:fill="auto"/>
          </w:tcPr>
          <w:p w:rsidR="00B44FED" w:rsidRPr="00852D7E" w:rsidRDefault="00B44FED" w:rsidP="00852D7E">
            <w:pPr>
              <w:jc w:val="center"/>
              <w:rPr>
                <w:lang w:val="uk-UA"/>
              </w:rPr>
            </w:pPr>
            <w:r w:rsidRPr="00852D7E">
              <w:rPr>
                <w:lang w:val="uk-UA"/>
              </w:rPr>
              <w:t>…</w:t>
            </w:r>
          </w:p>
        </w:tc>
        <w:tc>
          <w:tcPr>
            <w:tcW w:w="2700" w:type="dxa"/>
            <w:shd w:val="clear" w:color="auto" w:fill="auto"/>
          </w:tcPr>
          <w:p w:rsidR="00B44FED" w:rsidRPr="00852D7E" w:rsidRDefault="00B44FED" w:rsidP="00852D7E">
            <w:pPr>
              <w:jc w:val="center"/>
              <w:rPr>
                <w:lang w:val="uk-UA"/>
              </w:rPr>
            </w:pPr>
            <w:r w:rsidRPr="00852D7E">
              <w:rPr>
                <w:lang w:val="uk-UA"/>
              </w:rPr>
              <w:t>…</w:t>
            </w:r>
          </w:p>
        </w:tc>
        <w:tc>
          <w:tcPr>
            <w:tcW w:w="1646" w:type="dxa"/>
            <w:tcBorders>
              <w:right w:val="single" w:sz="4" w:space="0" w:color="auto"/>
            </w:tcBorders>
            <w:shd w:val="clear" w:color="auto" w:fill="auto"/>
          </w:tcPr>
          <w:p w:rsidR="00B44FED" w:rsidRPr="00852D7E" w:rsidRDefault="00B44FED" w:rsidP="00852D7E">
            <w:pPr>
              <w:jc w:val="center"/>
              <w:rPr>
                <w:lang w:val="uk-UA"/>
              </w:rPr>
            </w:pPr>
            <w:r w:rsidRPr="00852D7E">
              <w:rPr>
                <w:lang w:val="uk-UA"/>
              </w:rPr>
              <w:t>…</w:t>
            </w:r>
          </w:p>
        </w:tc>
      </w:tr>
      <w:tr w:rsidR="00B44FED" w:rsidRPr="00C80FAB" w:rsidTr="00A7369D">
        <w:tc>
          <w:tcPr>
            <w:tcW w:w="2448" w:type="dxa"/>
            <w:tcBorders>
              <w:left w:val="single" w:sz="4" w:space="0" w:color="auto"/>
            </w:tcBorders>
            <w:shd w:val="clear" w:color="auto" w:fill="auto"/>
          </w:tcPr>
          <w:p w:rsidR="00B44FED" w:rsidRPr="00852D7E" w:rsidRDefault="00B44FED" w:rsidP="00852D7E">
            <w:pPr>
              <w:rPr>
                <w:b/>
                <w:lang w:val="uk-UA"/>
              </w:rPr>
            </w:pPr>
            <w:r w:rsidRPr="00852D7E">
              <w:rPr>
                <w:b/>
                <w:lang w:val="uk-UA"/>
              </w:rPr>
              <w:t>Разом</w:t>
            </w:r>
          </w:p>
        </w:tc>
        <w:tc>
          <w:tcPr>
            <w:tcW w:w="5760" w:type="dxa"/>
            <w:gridSpan w:val="3"/>
            <w:shd w:val="clear" w:color="auto" w:fill="auto"/>
          </w:tcPr>
          <w:p w:rsidR="00B44FED" w:rsidRPr="00852D7E" w:rsidRDefault="00B44FED" w:rsidP="00852D7E">
            <w:pPr>
              <w:jc w:val="center"/>
              <w:rPr>
                <w:lang w:val="uk-UA"/>
              </w:rPr>
            </w:pPr>
          </w:p>
        </w:tc>
        <w:tc>
          <w:tcPr>
            <w:tcW w:w="1646" w:type="dxa"/>
            <w:tcBorders>
              <w:right w:val="single" w:sz="4" w:space="0" w:color="auto"/>
            </w:tcBorders>
            <w:shd w:val="clear" w:color="auto" w:fill="auto"/>
          </w:tcPr>
          <w:p w:rsidR="00B44FED" w:rsidRPr="00852D7E" w:rsidRDefault="00B44FED" w:rsidP="00852D7E">
            <w:pPr>
              <w:jc w:val="center"/>
              <w:rPr>
                <w:b/>
                <w:i/>
                <w:vertAlign w:val="subscript"/>
                <w:lang w:val="uk-UA"/>
              </w:rPr>
            </w:pPr>
            <w:proofErr w:type="spellStart"/>
            <w:r w:rsidRPr="00852D7E">
              <w:rPr>
                <w:b/>
                <w:i/>
                <w:lang w:val="uk-UA"/>
              </w:rPr>
              <w:t>S</w:t>
            </w:r>
            <w:r w:rsidRPr="00852D7E">
              <w:rPr>
                <w:b/>
                <w:i/>
                <w:vertAlign w:val="subscript"/>
                <w:lang w:val="uk-UA"/>
              </w:rPr>
              <w:t>кор</w:t>
            </w:r>
            <w:proofErr w:type="spellEnd"/>
          </w:p>
        </w:tc>
      </w:tr>
    </w:tbl>
    <w:p w:rsidR="00B44FED" w:rsidRPr="00852D7E" w:rsidRDefault="00B44FED" w:rsidP="00B44FED">
      <w:pPr>
        <w:tabs>
          <w:tab w:val="left" w:pos="360"/>
        </w:tabs>
        <w:ind w:firstLine="709"/>
        <w:jc w:val="both"/>
        <w:rPr>
          <w:sz w:val="28"/>
          <w:szCs w:val="28"/>
          <w:lang w:val="uk-UA"/>
        </w:rPr>
      </w:pPr>
      <w:r w:rsidRPr="00852D7E">
        <w:rPr>
          <w:sz w:val="28"/>
          <w:szCs w:val="28"/>
          <w:lang w:val="uk-UA"/>
        </w:rPr>
        <w:t xml:space="preserve">Корисна площа цеху, </w:t>
      </w:r>
      <w:proofErr w:type="spellStart"/>
      <w:r w:rsidRPr="00852D7E">
        <w:rPr>
          <w:i/>
          <w:sz w:val="28"/>
          <w:szCs w:val="28"/>
          <w:lang w:val="uk-UA"/>
        </w:rPr>
        <w:t>S</w:t>
      </w:r>
      <w:r w:rsidRPr="00852D7E">
        <w:rPr>
          <w:i/>
          <w:sz w:val="28"/>
          <w:szCs w:val="28"/>
          <w:vertAlign w:val="subscript"/>
          <w:lang w:val="uk-UA"/>
        </w:rPr>
        <w:t>кор</w:t>
      </w:r>
      <w:proofErr w:type="spellEnd"/>
      <w:r w:rsidRPr="00852D7E">
        <w:rPr>
          <w:i/>
          <w:sz w:val="28"/>
          <w:szCs w:val="28"/>
          <w:lang w:val="uk-UA"/>
        </w:rPr>
        <w:t>, м²,</w:t>
      </w:r>
      <w:r w:rsidRPr="00852D7E">
        <w:rPr>
          <w:sz w:val="28"/>
          <w:szCs w:val="28"/>
          <w:lang w:val="uk-UA"/>
        </w:rPr>
        <w:t xml:space="preserve"> розраховується, як сума площ, яку займає встановлене в даному приміщенні</w:t>
      </w:r>
      <w:r w:rsidR="00852D7E" w:rsidRPr="00852D7E">
        <w:rPr>
          <w:sz w:val="28"/>
          <w:szCs w:val="28"/>
          <w:lang w:val="uk-UA"/>
        </w:rPr>
        <w:t xml:space="preserve"> на підлозі</w:t>
      </w:r>
      <w:r w:rsidRPr="00852D7E">
        <w:rPr>
          <w:sz w:val="28"/>
          <w:szCs w:val="28"/>
          <w:lang w:val="uk-UA"/>
        </w:rPr>
        <w:t xml:space="preserve"> устаткування:</w:t>
      </w:r>
    </w:p>
    <w:p w:rsidR="00B44FED" w:rsidRPr="00852D7E" w:rsidRDefault="00B44FED" w:rsidP="00852D7E">
      <w:pPr>
        <w:widowControl w:val="0"/>
        <w:jc w:val="right"/>
        <w:rPr>
          <w:sz w:val="28"/>
          <w:szCs w:val="28"/>
          <w:lang w:val="uk-UA"/>
        </w:rPr>
      </w:pPr>
      <w:r w:rsidRPr="00852D7E">
        <w:rPr>
          <w:b/>
          <w:position w:val="-8"/>
          <w:sz w:val="28"/>
          <w:szCs w:val="28"/>
          <w:lang w:val="uk-UA"/>
        </w:rPr>
        <w:object w:dxaOrig="1040" w:dyaOrig="320">
          <v:shape id="_x0000_i1037" type="#_x0000_t75" style="width:98.4pt;height:24.6pt" o:ole="" fillcolor="window">
            <v:imagedata r:id="rId12" o:title=""/>
          </v:shape>
          <o:OLEObject Type="Embed" ProgID="Equation.3" ShapeID="_x0000_i1037" DrawAspect="Content" ObjectID="_1505581662" r:id="rId37"/>
        </w:object>
      </w:r>
      <w:r w:rsidRPr="00852D7E">
        <w:rPr>
          <w:b/>
          <w:sz w:val="28"/>
          <w:szCs w:val="28"/>
          <w:lang w:val="uk-UA"/>
        </w:rPr>
        <w:t xml:space="preserve">,        </w:t>
      </w:r>
      <w:r w:rsidRPr="00852D7E">
        <w:rPr>
          <w:sz w:val="28"/>
          <w:szCs w:val="28"/>
          <w:lang w:val="uk-UA"/>
        </w:rPr>
        <w:t xml:space="preserve">                </w:t>
      </w:r>
      <w:r w:rsidR="00852D7E">
        <w:rPr>
          <w:sz w:val="28"/>
          <w:szCs w:val="28"/>
          <w:lang w:val="uk-UA"/>
        </w:rPr>
        <w:t xml:space="preserve">                      (2.15</w:t>
      </w:r>
      <w:r w:rsidRPr="00852D7E">
        <w:rPr>
          <w:sz w:val="28"/>
          <w:szCs w:val="28"/>
          <w:lang w:val="uk-UA"/>
        </w:rPr>
        <w:t>)</w:t>
      </w:r>
    </w:p>
    <w:p w:rsidR="00B44FED" w:rsidRPr="00852D7E" w:rsidRDefault="00B44FED" w:rsidP="00B44FED">
      <w:pPr>
        <w:tabs>
          <w:tab w:val="left" w:pos="360"/>
        </w:tabs>
        <w:ind w:firstLine="709"/>
        <w:jc w:val="both"/>
        <w:rPr>
          <w:sz w:val="28"/>
          <w:szCs w:val="28"/>
          <w:lang w:val="uk-UA"/>
        </w:rPr>
      </w:pPr>
      <w:r w:rsidRPr="00852D7E">
        <w:rPr>
          <w:sz w:val="28"/>
          <w:szCs w:val="28"/>
          <w:lang w:val="uk-UA"/>
        </w:rPr>
        <w:t xml:space="preserve">де </w:t>
      </w:r>
      <w:r w:rsidRPr="00852D7E">
        <w:rPr>
          <w:i/>
          <w:color w:val="000000"/>
          <w:sz w:val="28"/>
          <w:szCs w:val="28"/>
          <w:lang w:val="uk-UA"/>
        </w:rPr>
        <w:t>p</w:t>
      </w:r>
      <w:r w:rsidRPr="00852D7E">
        <w:rPr>
          <w:sz w:val="28"/>
          <w:szCs w:val="28"/>
          <w:lang w:val="uk-UA"/>
        </w:rPr>
        <w:t xml:space="preserve"> – кількість одиниць обладнання даного виду (типу), шт.;</w:t>
      </w:r>
    </w:p>
    <w:p w:rsidR="00B44FED" w:rsidRPr="00852D7E" w:rsidRDefault="00B44FED" w:rsidP="00B44FED">
      <w:pPr>
        <w:widowControl w:val="0"/>
        <w:autoSpaceDE w:val="0"/>
        <w:autoSpaceDN w:val="0"/>
        <w:adjustRightInd w:val="0"/>
        <w:ind w:firstLine="1021"/>
        <w:jc w:val="both"/>
        <w:rPr>
          <w:sz w:val="28"/>
          <w:szCs w:val="28"/>
          <w:lang w:val="uk-UA"/>
        </w:rPr>
      </w:pPr>
      <w:r w:rsidRPr="00852D7E">
        <w:rPr>
          <w:i/>
          <w:sz w:val="28"/>
          <w:szCs w:val="28"/>
          <w:lang w:val="uk-UA"/>
        </w:rPr>
        <w:t>S</w:t>
      </w:r>
      <w:r w:rsidRPr="00852D7E">
        <w:rPr>
          <w:sz w:val="28"/>
          <w:szCs w:val="28"/>
          <w:lang w:val="uk-UA"/>
        </w:rPr>
        <w:t xml:space="preserve"> – площа, яку займає одиниця обладнання цього виду, м</w:t>
      </w:r>
      <w:r w:rsidRPr="00852D7E">
        <w:rPr>
          <w:sz w:val="28"/>
          <w:szCs w:val="28"/>
          <w:vertAlign w:val="superscript"/>
          <w:lang w:val="uk-UA"/>
        </w:rPr>
        <w:t>2</w:t>
      </w:r>
      <w:r w:rsidRPr="00852D7E">
        <w:rPr>
          <w:sz w:val="28"/>
          <w:szCs w:val="28"/>
          <w:lang w:val="uk-UA"/>
        </w:rPr>
        <w:t>.</w:t>
      </w:r>
    </w:p>
    <w:p w:rsidR="00B44FED" w:rsidRPr="00852D7E" w:rsidRDefault="00B44FED" w:rsidP="00B44FED">
      <w:pPr>
        <w:ind w:firstLine="709"/>
        <w:jc w:val="both"/>
        <w:rPr>
          <w:sz w:val="28"/>
          <w:szCs w:val="28"/>
          <w:lang w:val="uk-UA"/>
        </w:rPr>
      </w:pPr>
      <w:r w:rsidRPr="00852D7E">
        <w:rPr>
          <w:sz w:val="28"/>
          <w:szCs w:val="28"/>
          <w:lang w:val="uk-UA"/>
        </w:rPr>
        <w:t xml:space="preserve">На основі корисної площі визначається орієнтовна загальна площа цеху, </w:t>
      </w:r>
      <w:proofErr w:type="spellStart"/>
      <w:r w:rsidRPr="00852D7E">
        <w:rPr>
          <w:i/>
          <w:sz w:val="28"/>
          <w:szCs w:val="28"/>
          <w:lang w:val="uk-UA"/>
        </w:rPr>
        <w:t>S</w:t>
      </w:r>
      <w:r w:rsidRPr="00852D7E">
        <w:rPr>
          <w:i/>
          <w:sz w:val="28"/>
          <w:szCs w:val="28"/>
          <w:vertAlign w:val="subscript"/>
          <w:lang w:val="uk-UA"/>
        </w:rPr>
        <w:t>заг</w:t>
      </w:r>
      <w:proofErr w:type="spellEnd"/>
      <w:r w:rsidRPr="00852D7E">
        <w:rPr>
          <w:i/>
          <w:sz w:val="28"/>
          <w:szCs w:val="28"/>
          <w:lang w:val="uk-UA"/>
        </w:rPr>
        <w:t>, м²</w:t>
      </w:r>
      <w:r w:rsidRPr="00852D7E">
        <w:rPr>
          <w:sz w:val="28"/>
          <w:szCs w:val="28"/>
          <w:lang w:val="uk-UA"/>
        </w:rPr>
        <w:t>:</w:t>
      </w:r>
    </w:p>
    <w:p w:rsidR="00B44FED" w:rsidRPr="00852D7E" w:rsidRDefault="00B44FED" w:rsidP="00B44FED">
      <w:pPr>
        <w:pStyle w:val="ab"/>
        <w:tabs>
          <w:tab w:val="left" w:pos="7760"/>
        </w:tabs>
        <w:spacing w:after="0"/>
        <w:ind w:left="0"/>
        <w:jc w:val="right"/>
        <w:rPr>
          <w:spacing w:val="6"/>
          <w:sz w:val="28"/>
          <w:szCs w:val="28"/>
          <w:lang w:val="uk-UA"/>
        </w:rPr>
      </w:pPr>
      <w:r w:rsidRPr="00852D7E">
        <w:rPr>
          <w:position w:val="-8"/>
          <w:sz w:val="28"/>
          <w:szCs w:val="28"/>
          <w:lang w:val="uk-UA"/>
        </w:rPr>
        <w:object w:dxaOrig="940" w:dyaOrig="240">
          <v:shape id="_x0000_i1038" type="#_x0000_t75" style="width:88.8pt;height:18.6pt" o:ole="" fillcolor="window">
            <v:imagedata r:id="rId38" o:title=""/>
          </v:shape>
          <o:OLEObject Type="Embed" ProgID="Equation.3" ShapeID="_x0000_i1038" DrawAspect="Content" ObjectID="_1505581663" r:id="rId39"/>
        </w:object>
      </w:r>
      <w:r w:rsidRPr="00852D7E">
        <w:rPr>
          <w:sz w:val="28"/>
          <w:szCs w:val="28"/>
          <w:lang w:val="uk-UA"/>
        </w:rPr>
        <w:t>,                                                  (2.</w:t>
      </w:r>
      <w:r w:rsidR="00852D7E">
        <w:rPr>
          <w:sz w:val="28"/>
          <w:szCs w:val="28"/>
          <w:lang w:val="uk-UA"/>
        </w:rPr>
        <w:t>16</w:t>
      </w:r>
      <w:r w:rsidRPr="00852D7E">
        <w:rPr>
          <w:sz w:val="28"/>
          <w:szCs w:val="28"/>
          <w:lang w:val="uk-UA"/>
        </w:rPr>
        <w:t>)</w:t>
      </w:r>
      <w:r w:rsidRPr="00852D7E">
        <w:rPr>
          <w:spacing w:val="6"/>
          <w:sz w:val="28"/>
          <w:szCs w:val="28"/>
          <w:lang w:val="uk-UA"/>
        </w:rPr>
        <w:t xml:space="preserve">                                                                    </w:t>
      </w:r>
      <w:r w:rsidRPr="00852D7E">
        <w:rPr>
          <w:sz w:val="28"/>
          <w:szCs w:val="28"/>
          <w:lang w:val="uk-UA"/>
        </w:rPr>
        <w:t xml:space="preserve">                 </w:t>
      </w:r>
    </w:p>
    <w:p w:rsidR="00B44FED" w:rsidRPr="00202C75" w:rsidRDefault="00B44FED" w:rsidP="00B44FED">
      <w:pPr>
        <w:pStyle w:val="340"/>
        <w:widowControl/>
        <w:spacing w:line="240" w:lineRule="auto"/>
        <w:ind w:firstLine="709"/>
        <w:rPr>
          <w:rFonts w:ascii="Times New Roman" w:hAnsi="Times New Roman"/>
          <w:b w:val="0"/>
          <w:sz w:val="28"/>
          <w:szCs w:val="28"/>
          <w:lang w:val="uk-UA"/>
        </w:rPr>
      </w:pPr>
      <w:r w:rsidRPr="00852D7E">
        <w:rPr>
          <w:rFonts w:ascii="Times New Roman" w:hAnsi="Times New Roman"/>
          <w:b w:val="0"/>
          <w:sz w:val="28"/>
          <w:szCs w:val="28"/>
          <w:lang w:val="uk-UA"/>
        </w:rPr>
        <w:t xml:space="preserve">де </w:t>
      </w:r>
      <w:r w:rsidRPr="00852D7E">
        <w:rPr>
          <w:rFonts w:ascii="Times New Roman" w:hAnsi="Times New Roman"/>
          <w:b w:val="0"/>
          <w:i/>
          <w:sz w:val="28"/>
          <w:szCs w:val="28"/>
          <w:lang w:val="uk-UA"/>
        </w:rPr>
        <w:t>k</w:t>
      </w:r>
      <w:r w:rsidRPr="00852D7E">
        <w:rPr>
          <w:rFonts w:ascii="Times New Roman" w:hAnsi="Times New Roman"/>
          <w:b w:val="0"/>
          <w:sz w:val="28"/>
          <w:szCs w:val="28"/>
          <w:lang w:val="uk-UA"/>
        </w:rPr>
        <w:t xml:space="preserve"> – коефіцієнт використання площі приміщення цеху (заготівельні та холодний цехи, мийна столового посуду – 0,35;  гарячий, кондитерський та кулінарний цехи – 0,3; цех обробки зелені, </w:t>
      </w:r>
      <w:proofErr w:type="spellStart"/>
      <w:r w:rsidRPr="00852D7E">
        <w:rPr>
          <w:rFonts w:ascii="Times New Roman" w:hAnsi="Times New Roman"/>
          <w:b w:val="0"/>
          <w:sz w:val="28"/>
          <w:szCs w:val="28"/>
          <w:lang w:val="uk-UA"/>
        </w:rPr>
        <w:t>доготівельний</w:t>
      </w:r>
      <w:proofErr w:type="spellEnd"/>
      <w:r w:rsidRPr="00202C75">
        <w:rPr>
          <w:rFonts w:ascii="Times New Roman" w:hAnsi="Times New Roman"/>
          <w:b w:val="0"/>
          <w:sz w:val="28"/>
          <w:szCs w:val="28"/>
          <w:lang w:val="uk-UA"/>
        </w:rPr>
        <w:t xml:space="preserve">, </w:t>
      </w:r>
      <w:r w:rsidR="00202C75" w:rsidRPr="00202C75">
        <w:rPr>
          <w:rFonts w:ascii="Times New Roman" w:hAnsi="Times New Roman"/>
          <w:b w:val="0"/>
          <w:sz w:val="28"/>
          <w:szCs w:val="28"/>
          <w:lang w:val="uk-UA"/>
        </w:rPr>
        <w:t>приміщення для різання хліба</w:t>
      </w:r>
      <w:r w:rsidRPr="00202C75">
        <w:rPr>
          <w:rFonts w:ascii="Times New Roman" w:hAnsi="Times New Roman"/>
          <w:b w:val="0"/>
          <w:sz w:val="28"/>
          <w:szCs w:val="28"/>
          <w:lang w:val="uk-UA"/>
        </w:rPr>
        <w:t>, мийна кухонного посуду та тари – 0,4).</w:t>
      </w:r>
    </w:p>
    <w:p w:rsidR="00976DE0" w:rsidRDefault="00976DE0" w:rsidP="006E53DE">
      <w:pPr>
        <w:jc w:val="both"/>
        <w:rPr>
          <w:sz w:val="28"/>
          <w:szCs w:val="28"/>
          <w:lang w:val="uk-UA"/>
        </w:rPr>
      </w:pPr>
    </w:p>
    <w:p w:rsidR="00976DE0" w:rsidRPr="001658BD" w:rsidRDefault="006E53DE" w:rsidP="001658BD">
      <w:pPr>
        <w:jc w:val="center"/>
        <w:rPr>
          <w:b/>
          <w:sz w:val="28"/>
          <w:szCs w:val="28"/>
          <w:lang w:val="uk-UA"/>
        </w:rPr>
      </w:pPr>
      <w:r>
        <w:rPr>
          <w:b/>
          <w:sz w:val="28"/>
          <w:szCs w:val="28"/>
          <w:lang w:val="uk-UA"/>
        </w:rPr>
        <w:t>2.3.5 Проектування складських приміщень закладу ресторанного господарства (згідно із завданням)</w:t>
      </w:r>
    </w:p>
    <w:p w:rsidR="001658BD" w:rsidRPr="001658BD" w:rsidRDefault="001658BD" w:rsidP="001658BD">
      <w:pPr>
        <w:jc w:val="center"/>
        <w:outlineLvl w:val="0"/>
        <w:rPr>
          <w:b/>
          <w:sz w:val="28"/>
          <w:szCs w:val="28"/>
          <w:lang w:val="uk-UA"/>
        </w:rPr>
      </w:pPr>
      <w:r w:rsidRPr="001658BD">
        <w:rPr>
          <w:b/>
          <w:sz w:val="28"/>
          <w:szCs w:val="28"/>
          <w:lang w:val="uk-UA"/>
        </w:rPr>
        <w:t>2.3.5.1 Організація роботи складського господарства</w:t>
      </w:r>
    </w:p>
    <w:p w:rsidR="00C405D2" w:rsidRDefault="00C405D2" w:rsidP="00C405D2">
      <w:pPr>
        <w:ind w:firstLine="709"/>
        <w:jc w:val="both"/>
        <w:rPr>
          <w:color w:val="000000"/>
          <w:sz w:val="28"/>
          <w:szCs w:val="28"/>
          <w:lang w:val="uk-UA"/>
        </w:rPr>
      </w:pPr>
      <w:r w:rsidRPr="00D60D9D">
        <w:rPr>
          <w:color w:val="000000"/>
          <w:sz w:val="28"/>
          <w:szCs w:val="28"/>
          <w:lang w:val="uk-UA"/>
        </w:rPr>
        <w:t>Основою ритмічної роботи закладів ресторанного господарства є безперебійне і регулярне постачання їх сировиною, продовольчими товарами, напівфабрикатами, готовими виробами, предметами матеріально-технічного оснащення.</w:t>
      </w:r>
    </w:p>
    <w:p w:rsidR="00C405D2" w:rsidRPr="003D4C3C" w:rsidRDefault="00C405D2" w:rsidP="00C405D2">
      <w:pPr>
        <w:ind w:firstLine="709"/>
        <w:jc w:val="both"/>
        <w:rPr>
          <w:color w:val="000000"/>
          <w:sz w:val="28"/>
          <w:szCs w:val="28"/>
          <w:lang w:val="uk-UA"/>
        </w:rPr>
      </w:pPr>
      <w:r w:rsidRPr="00D60D9D">
        <w:rPr>
          <w:color w:val="000000"/>
          <w:sz w:val="28"/>
          <w:szCs w:val="28"/>
          <w:lang w:val="uk-UA"/>
        </w:rPr>
        <w:lastRenderedPageBreak/>
        <w:t xml:space="preserve">Вимоги до організації постачання у закладі ресторанного господарства наступні: поставка необхідного асортименту товарів в достатній кількості та високої якості; </w:t>
      </w:r>
      <w:r w:rsidRPr="00F44825">
        <w:rPr>
          <w:sz w:val="28"/>
          <w:szCs w:val="28"/>
          <w:lang w:val="uk-UA"/>
        </w:rPr>
        <w:t>своєчасність і ритмічність завезення това</w:t>
      </w:r>
      <w:r w:rsidRPr="00F44825">
        <w:rPr>
          <w:sz w:val="28"/>
          <w:szCs w:val="28"/>
          <w:lang w:val="uk-UA"/>
        </w:rPr>
        <w:softHyphen/>
        <w:t>рів при дотриманні гр</w:t>
      </w:r>
      <w:r>
        <w:rPr>
          <w:sz w:val="28"/>
          <w:szCs w:val="28"/>
          <w:lang w:val="uk-UA"/>
        </w:rPr>
        <w:t>афіка завезення;</w:t>
      </w:r>
      <w:r w:rsidRPr="00F44825">
        <w:rPr>
          <w:sz w:val="28"/>
          <w:szCs w:val="28"/>
          <w:lang w:val="uk-UA"/>
        </w:rPr>
        <w:t xml:space="preserve"> оп</w:t>
      </w:r>
      <w:r>
        <w:rPr>
          <w:sz w:val="28"/>
          <w:szCs w:val="28"/>
          <w:lang w:val="uk-UA"/>
        </w:rPr>
        <w:t>тимальний вибір постачальників та</w:t>
      </w:r>
      <w:r w:rsidRPr="00F44825">
        <w:rPr>
          <w:sz w:val="28"/>
          <w:szCs w:val="28"/>
          <w:lang w:val="uk-UA"/>
        </w:rPr>
        <w:t xml:space="preserve"> своєчасне укладання з ними договорів на поставку </w:t>
      </w:r>
      <w:r>
        <w:rPr>
          <w:sz w:val="28"/>
          <w:szCs w:val="28"/>
          <w:lang w:val="uk-UA"/>
        </w:rPr>
        <w:t xml:space="preserve">сировини і </w:t>
      </w:r>
      <w:r w:rsidRPr="00F44825">
        <w:rPr>
          <w:sz w:val="28"/>
          <w:szCs w:val="28"/>
          <w:lang w:val="uk-UA"/>
        </w:rPr>
        <w:t>товарів</w:t>
      </w:r>
      <w:r>
        <w:rPr>
          <w:sz w:val="28"/>
          <w:szCs w:val="28"/>
          <w:lang w:val="uk-UA"/>
        </w:rPr>
        <w:t>.</w:t>
      </w:r>
    </w:p>
    <w:p w:rsidR="00C405D2" w:rsidRDefault="00C405D2" w:rsidP="00C405D2">
      <w:pPr>
        <w:ind w:firstLine="709"/>
        <w:jc w:val="both"/>
        <w:rPr>
          <w:sz w:val="28"/>
          <w:szCs w:val="28"/>
          <w:lang w:val="uk-UA"/>
        </w:rPr>
      </w:pPr>
      <w:r>
        <w:rPr>
          <w:sz w:val="28"/>
          <w:szCs w:val="28"/>
          <w:lang w:val="uk-UA"/>
        </w:rPr>
        <w:t>Організація продовольчого постачання здійснюється н</w:t>
      </w:r>
      <w:r w:rsidRPr="00F769C9">
        <w:rPr>
          <w:sz w:val="28"/>
          <w:szCs w:val="28"/>
          <w:lang w:val="uk-UA"/>
        </w:rPr>
        <w:t>а основі дослідження каналів постачання та рейтингів постачальників</w:t>
      </w:r>
      <w:r>
        <w:rPr>
          <w:sz w:val="28"/>
          <w:szCs w:val="28"/>
          <w:lang w:val="uk-UA"/>
        </w:rPr>
        <w:t>. Характеристика</w:t>
      </w:r>
      <w:r w:rsidRPr="00D60D9D">
        <w:rPr>
          <w:sz w:val="28"/>
          <w:szCs w:val="28"/>
          <w:lang w:val="uk-UA"/>
        </w:rPr>
        <w:t xml:space="preserve"> основних постачальників сировини</w:t>
      </w:r>
      <w:r>
        <w:rPr>
          <w:sz w:val="28"/>
          <w:szCs w:val="28"/>
          <w:lang w:val="uk-UA"/>
        </w:rPr>
        <w:t>, продуктів</w:t>
      </w:r>
      <w:r w:rsidRPr="00D60D9D">
        <w:rPr>
          <w:sz w:val="28"/>
          <w:szCs w:val="28"/>
          <w:lang w:val="uk-UA"/>
        </w:rPr>
        <w:t xml:space="preserve"> та предметів матеріально-технічного забезпечення </w:t>
      </w:r>
      <w:r>
        <w:rPr>
          <w:sz w:val="28"/>
          <w:szCs w:val="28"/>
          <w:lang w:val="uk-UA"/>
        </w:rPr>
        <w:t xml:space="preserve">наводиться у вигляді </w:t>
      </w:r>
      <w:r w:rsidRPr="00D60D9D">
        <w:rPr>
          <w:sz w:val="28"/>
          <w:szCs w:val="28"/>
          <w:lang w:val="uk-UA"/>
        </w:rPr>
        <w:t>табл.</w:t>
      </w:r>
      <w:r>
        <w:rPr>
          <w:sz w:val="28"/>
          <w:szCs w:val="28"/>
          <w:lang w:val="uk-UA"/>
        </w:rPr>
        <w:t>2.29.</w:t>
      </w:r>
    </w:p>
    <w:p w:rsidR="006D6F5C" w:rsidRPr="0096073F" w:rsidRDefault="006D6F5C" w:rsidP="006D6F5C">
      <w:pPr>
        <w:jc w:val="center"/>
        <w:rPr>
          <w:sz w:val="28"/>
          <w:szCs w:val="28"/>
          <w:lang w:val="uk-UA"/>
        </w:rPr>
      </w:pPr>
      <w:r w:rsidRPr="0096073F">
        <w:rPr>
          <w:b/>
          <w:sz w:val="28"/>
          <w:szCs w:val="28"/>
          <w:lang w:val="uk-UA"/>
        </w:rPr>
        <w:t>Таблиця 2.</w:t>
      </w:r>
      <w:r>
        <w:rPr>
          <w:b/>
          <w:sz w:val="28"/>
          <w:szCs w:val="28"/>
          <w:lang w:val="uk-UA"/>
        </w:rPr>
        <w:t>29</w:t>
      </w:r>
      <w:r w:rsidRPr="0096073F">
        <w:rPr>
          <w:b/>
          <w:sz w:val="28"/>
          <w:szCs w:val="28"/>
          <w:lang w:val="uk-UA"/>
        </w:rPr>
        <w:t xml:space="preserve"> - </w:t>
      </w:r>
      <w:r w:rsidRPr="0096073F">
        <w:rPr>
          <w:b/>
          <w:sz w:val="28"/>
          <w:szCs w:val="28"/>
        </w:rPr>
        <w:t>Характеристика</w:t>
      </w:r>
      <w:r w:rsidRPr="0096073F">
        <w:rPr>
          <w:b/>
          <w:sz w:val="28"/>
          <w:szCs w:val="28"/>
          <w:lang w:val="uk-UA"/>
        </w:rPr>
        <w:t xml:space="preserve"> постачання</w:t>
      </w:r>
      <w:r w:rsidRPr="0096073F">
        <w:rPr>
          <w:b/>
          <w:sz w:val="28"/>
          <w:szCs w:val="28"/>
        </w:rPr>
        <w:t xml:space="preserve"> закладу</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900"/>
        <w:gridCol w:w="720"/>
        <w:gridCol w:w="1080"/>
        <w:gridCol w:w="720"/>
        <w:gridCol w:w="900"/>
        <w:gridCol w:w="720"/>
        <w:gridCol w:w="1440"/>
        <w:gridCol w:w="1080"/>
      </w:tblGrid>
      <w:tr w:rsidR="006D6F5C" w:rsidRPr="006D6F5C" w:rsidTr="006D6F5C">
        <w:trPr>
          <w:cantSplit/>
          <w:trHeight w:val="182"/>
        </w:trPr>
        <w:tc>
          <w:tcPr>
            <w:tcW w:w="1260" w:type="dxa"/>
            <w:vMerge w:val="restart"/>
          </w:tcPr>
          <w:p w:rsidR="006D6F5C" w:rsidRPr="006D6F5C" w:rsidRDefault="006D6F5C" w:rsidP="004C759E">
            <w:pPr>
              <w:pStyle w:val="52"/>
              <w:spacing w:before="0" w:after="0"/>
              <w:jc w:val="center"/>
              <w:rPr>
                <w:b/>
                <w:snapToGrid/>
                <w:szCs w:val="24"/>
                <w:lang w:val="uk-UA"/>
              </w:rPr>
            </w:pPr>
            <w:r w:rsidRPr="006D6F5C">
              <w:rPr>
                <w:b/>
                <w:snapToGrid/>
                <w:szCs w:val="24"/>
                <w:lang w:val="uk-UA"/>
              </w:rPr>
              <w:t>Товарна</w:t>
            </w:r>
            <w:r w:rsidRPr="006D6F5C">
              <w:rPr>
                <w:b/>
                <w:lang w:val="uk-UA"/>
              </w:rPr>
              <w:t xml:space="preserve"> група</w:t>
            </w:r>
          </w:p>
        </w:tc>
        <w:tc>
          <w:tcPr>
            <w:tcW w:w="1440" w:type="dxa"/>
            <w:vMerge w:val="restart"/>
          </w:tcPr>
          <w:p w:rsidR="006D6F5C" w:rsidRPr="006D6F5C" w:rsidRDefault="006D6F5C" w:rsidP="004C759E">
            <w:pPr>
              <w:pStyle w:val="52"/>
              <w:tabs>
                <w:tab w:val="left" w:pos="-57"/>
                <w:tab w:val="left" w:pos="1023"/>
              </w:tabs>
              <w:spacing w:before="0" w:after="0"/>
              <w:jc w:val="center"/>
              <w:rPr>
                <w:b/>
                <w:snapToGrid/>
                <w:szCs w:val="24"/>
                <w:lang w:val="uk-UA"/>
              </w:rPr>
            </w:pPr>
            <w:r w:rsidRPr="006D6F5C">
              <w:rPr>
                <w:b/>
                <w:snapToGrid/>
                <w:szCs w:val="24"/>
                <w:lang w:val="uk-UA"/>
              </w:rPr>
              <w:t>Постачальники</w:t>
            </w:r>
          </w:p>
        </w:tc>
        <w:tc>
          <w:tcPr>
            <w:tcW w:w="7560" w:type="dxa"/>
            <w:gridSpan w:val="8"/>
          </w:tcPr>
          <w:p w:rsidR="006D6F5C" w:rsidRPr="006D6F5C" w:rsidRDefault="006D6F5C" w:rsidP="004C759E">
            <w:pPr>
              <w:pStyle w:val="41"/>
              <w:keepNext w:val="0"/>
              <w:rPr>
                <w:rFonts w:ascii="Times New Roman" w:hAnsi="Times New Roman"/>
                <w:b/>
                <w:szCs w:val="24"/>
              </w:rPr>
            </w:pPr>
            <w:r w:rsidRPr="006D6F5C">
              <w:rPr>
                <w:rFonts w:ascii="Times New Roman" w:hAnsi="Times New Roman"/>
                <w:b/>
                <w:szCs w:val="24"/>
              </w:rPr>
              <w:t>Умови постачання</w:t>
            </w:r>
          </w:p>
        </w:tc>
      </w:tr>
      <w:tr w:rsidR="006D6F5C" w:rsidRPr="006D6F5C" w:rsidTr="006D6F5C">
        <w:trPr>
          <w:cantSplit/>
          <w:trHeight w:val="1134"/>
        </w:trPr>
        <w:tc>
          <w:tcPr>
            <w:tcW w:w="1260" w:type="dxa"/>
            <w:vMerge/>
          </w:tcPr>
          <w:p w:rsidR="006D6F5C" w:rsidRPr="006D6F5C" w:rsidRDefault="006D6F5C" w:rsidP="004C759E">
            <w:pPr>
              <w:pStyle w:val="52"/>
              <w:spacing w:before="0" w:after="0"/>
              <w:jc w:val="center"/>
              <w:rPr>
                <w:snapToGrid/>
                <w:szCs w:val="24"/>
                <w:lang w:val="uk-UA"/>
              </w:rPr>
            </w:pPr>
          </w:p>
        </w:tc>
        <w:tc>
          <w:tcPr>
            <w:tcW w:w="1440" w:type="dxa"/>
            <w:vMerge/>
          </w:tcPr>
          <w:p w:rsidR="006D6F5C" w:rsidRPr="006D6F5C" w:rsidRDefault="006D6F5C" w:rsidP="004C759E">
            <w:pPr>
              <w:pStyle w:val="52"/>
              <w:spacing w:before="0" w:after="0"/>
              <w:jc w:val="center"/>
              <w:rPr>
                <w:snapToGrid/>
                <w:szCs w:val="24"/>
                <w:lang w:val="uk-UA"/>
              </w:rPr>
            </w:pPr>
          </w:p>
        </w:tc>
        <w:tc>
          <w:tcPr>
            <w:tcW w:w="900" w:type="dxa"/>
            <w:textDirection w:val="btLr"/>
          </w:tcPr>
          <w:p w:rsidR="006D6F5C" w:rsidRPr="006D6F5C" w:rsidRDefault="006D6F5C" w:rsidP="004C759E">
            <w:pPr>
              <w:jc w:val="center"/>
              <w:rPr>
                <w:b/>
                <w:sz w:val="20"/>
                <w:szCs w:val="20"/>
                <w:lang w:val="uk-UA"/>
              </w:rPr>
            </w:pPr>
            <w:r w:rsidRPr="006D6F5C">
              <w:rPr>
                <w:b/>
                <w:sz w:val="20"/>
                <w:szCs w:val="20"/>
                <w:lang w:val="uk-UA"/>
              </w:rPr>
              <w:t xml:space="preserve">Вид </w:t>
            </w:r>
            <w:proofErr w:type="spellStart"/>
            <w:r w:rsidRPr="006D6F5C">
              <w:rPr>
                <w:b/>
                <w:sz w:val="20"/>
                <w:szCs w:val="20"/>
                <w:lang w:val="uk-UA"/>
              </w:rPr>
              <w:t>постачаль</w:t>
            </w:r>
            <w:proofErr w:type="spellEnd"/>
          </w:p>
          <w:p w:rsidR="006D6F5C" w:rsidRPr="006D6F5C" w:rsidRDefault="006D6F5C" w:rsidP="004C759E">
            <w:pPr>
              <w:jc w:val="center"/>
              <w:rPr>
                <w:b/>
                <w:sz w:val="20"/>
                <w:szCs w:val="20"/>
                <w:lang w:val="uk-UA"/>
              </w:rPr>
            </w:pPr>
            <w:proofErr w:type="spellStart"/>
            <w:r w:rsidRPr="006D6F5C">
              <w:rPr>
                <w:b/>
                <w:sz w:val="20"/>
                <w:szCs w:val="20"/>
                <w:lang w:val="uk-UA"/>
              </w:rPr>
              <w:t>ника</w:t>
            </w:r>
            <w:proofErr w:type="spellEnd"/>
          </w:p>
        </w:tc>
        <w:tc>
          <w:tcPr>
            <w:tcW w:w="720" w:type="dxa"/>
            <w:textDirection w:val="btLr"/>
          </w:tcPr>
          <w:p w:rsidR="006D6F5C" w:rsidRPr="006D6F5C" w:rsidRDefault="006D6F5C" w:rsidP="004C759E">
            <w:pPr>
              <w:jc w:val="center"/>
              <w:rPr>
                <w:b/>
                <w:sz w:val="20"/>
                <w:szCs w:val="20"/>
                <w:lang w:val="uk-UA"/>
              </w:rPr>
            </w:pPr>
            <w:r w:rsidRPr="006D6F5C">
              <w:rPr>
                <w:b/>
                <w:sz w:val="20"/>
                <w:szCs w:val="20"/>
                <w:lang w:val="uk-UA"/>
              </w:rPr>
              <w:t xml:space="preserve">Спосіб </w:t>
            </w:r>
          </w:p>
          <w:p w:rsidR="006D6F5C" w:rsidRPr="006D6F5C" w:rsidRDefault="006D6F5C" w:rsidP="004C759E">
            <w:pPr>
              <w:jc w:val="center"/>
              <w:rPr>
                <w:b/>
                <w:sz w:val="20"/>
                <w:szCs w:val="20"/>
                <w:lang w:val="uk-UA"/>
              </w:rPr>
            </w:pPr>
            <w:r w:rsidRPr="006D6F5C">
              <w:rPr>
                <w:b/>
                <w:sz w:val="20"/>
                <w:szCs w:val="20"/>
                <w:lang w:val="uk-UA"/>
              </w:rPr>
              <w:t>доставки</w:t>
            </w:r>
          </w:p>
        </w:tc>
        <w:tc>
          <w:tcPr>
            <w:tcW w:w="1080" w:type="dxa"/>
            <w:textDirection w:val="btLr"/>
          </w:tcPr>
          <w:p w:rsidR="006D6F5C" w:rsidRPr="006D6F5C" w:rsidRDefault="006D6F5C" w:rsidP="004C759E">
            <w:pPr>
              <w:jc w:val="center"/>
              <w:rPr>
                <w:b/>
                <w:sz w:val="20"/>
                <w:szCs w:val="20"/>
                <w:lang w:val="uk-UA"/>
              </w:rPr>
            </w:pPr>
            <w:r w:rsidRPr="006D6F5C">
              <w:rPr>
                <w:b/>
                <w:sz w:val="20"/>
                <w:szCs w:val="20"/>
                <w:lang w:val="uk-UA"/>
              </w:rPr>
              <w:t>Форма постачання</w:t>
            </w:r>
          </w:p>
        </w:tc>
        <w:tc>
          <w:tcPr>
            <w:tcW w:w="720" w:type="dxa"/>
            <w:textDirection w:val="btLr"/>
          </w:tcPr>
          <w:p w:rsidR="006D6F5C" w:rsidRPr="006D6F5C" w:rsidRDefault="006D6F5C" w:rsidP="004C759E">
            <w:pPr>
              <w:jc w:val="center"/>
              <w:rPr>
                <w:b/>
                <w:sz w:val="20"/>
                <w:szCs w:val="20"/>
                <w:lang w:val="uk-UA"/>
              </w:rPr>
            </w:pPr>
            <w:r w:rsidRPr="006D6F5C">
              <w:rPr>
                <w:b/>
                <w:sz w:val="20"/>
                <w:szCs w:val="20"/>
                <w:lang w:val="uk-UA"/>
              </w:rPr>
              <w:t xml:space="preserve">Маршрут </w:t>
            </w:r>
          </w:p>
          <w:p w:rsidR="006D6F5C" w:rsidRPr="006D6F5C" w:rsidRDefault="006D6F5C" w:rsidP="004C759E">
            <w:pPr>
              <w:jc w:val="center"/>
              <w:rPr>
                <w:b/>
                <w:sz w:val="20"/>
                <w:szCs w:val="20"/>
                <w:lang w:val="uk-UA"/>
              </w:rPr>
            </w:pPr>
            <w:r w:rsidRPr="006D6F5C">
              <w:rPr>
                <w:b/>
                <w:sz w:val="20"/>
                <w:szCs w:val="20"/>
                <w:lang w:val="uk-UA"/>
              </w:rPr>
              <w:t>завозу</w:t>
            </w:r>
          </w:p>
        </w:tc>
        <w:tc>
          <w:tcPr>
            <w:tcW w:w="900" w:type="dxa"/>
            <w:textDirection w:val="btLr"/>
          </w:tcPr>
          <w:p w:rsidR="006D6F5C" w:rsidRPr="006D6F5C" w:rsidRDefault="006D6F5C" w:rsidP="004C759E">
            <w:pPr>
              <w:jc w:val="center"/>
              <w:rPr>
                <w:b/>
                <w:sz w:val="20"/>
                <w:szCs w:val="20"/>
                <w:lang w:val="uk-UA"/>
              </w:rPr>
            </w:pPr>
            <w:r w:rsidRPr="006D6F5C">
              <w:rPr>
                <w:b/>
                <w:sz w:val="20"/>
                <w:szCs w:val="20"/>
                <w:lang w:val="uk-UA"/>
              </w:rPr>
              <w:t>Періодичні</w:t>
            </w:r>
          </w:p>
          <w:p w:rsidR="006D6F5C" w:rsidRPr="006D6F5C" w:rsidRDefault="006D6F5C" w:rsidP="004C759E">
            <w:pPr>
              <w:jc w:val="center"/>
              <w:rPr>
                <w:b/>
                <w:sz w:val="20"/>
                <w:szCs w:val="20"/>
                <w:lang w:val="uk-UA"/>
              </w:rPr>
            </w:pPr>
            <w:proofErr w:type="spellStart"/>
            <w:r w:rsidRPr="006D6F5C">
              <w:rPr>
                <w:b/>
                <w:sz w:val="20"/>
                <w:szCs w:val="20"/>
                <w:lang w:val="uk-UA"/>
              </w:rPr>
              <w:t>сть</w:t>
            </w:r>
            <w:proofErr w:type="spellEnd"/>
            <w:r w:rsidRPr="006D6F5C">
              <w:rPr>
                <w:b/>
                <w:sz w:val="20"/>
                <w:szCs w:val="20"/>
                <w:lang w:val="uk-UA"/>
              </w:rPr>
              <w:t>, раз на тиждень</w:t>
            </w:r>
          </w:p>
        </w:tc>
        <w:tc>
          <w:tcPr>
            <w:tcW w:w="720" w:type="dxa"/>
            <w:textDirection w:val="btLr"/>
          </w:tcPr>
          <w:p w:rsidR="006D6F5C" w:rsidRPr="006D6F5C" w:rsidRDefault="006D6F5C" w:rsidP="004C759E">
            <w:pPr>
              <w:jc w:val="center"/>
              <w:rPr>
                <w:b/>
                <w:sz w:val="20"/>
                <w:szCs w:val="20"/>
                <w:lang w:val="uk-UA"/>
              </w:rPr>
            </w:pPr>
            <w:r w:rsidRPr="006D6F5C">
              <w:rPr>
                <w:b/>
                <w:sz w:val="20"/>
                <w:szCs w:val="20"/>
                <w:lang w:val="uk-UA"/>
              </w:rPr>
              <w:t>Час завозу</w:t>
            </w:r>
          </w:p>
        </w:tc>
        <w:tc>
          <w:tcPr>
            <w:tcW w:w="1440" w:type="dxa"/>
            <w:textDirection w:val="btLr"/>
          </w:tcPr>
          <w:p w:rsidR="006D6F5C" w:rsidRPr="006D6F5C" w:rsidRDefault="006D6F5C" w:rsidP="004C759E">
            <w:pPr>
              <w:jc w:val="center"/>
              <w:rPr>
                <w:b/>
                <w:sz w:val="20"/>
                <w:szCs w:val="20"/>
                <w:lang w:val="uk-UA"/>
              </w:rPr>
            </w:pPr>
            <w:r w:rsidRPr="006D6F5C">
              <w:rPr>
                <w:b/>
                <w:sz w:val="20"/>
                <w:szCs w:val="20"/>
                <w:lang w:val="uk-UA"/>
              </w:rPr>
              <w:t>Вид тари, умом повернення</w:t>
            </w:r>
          </w:p>
        </w:tc>
        <w:tc>
          <w:tcPr>
            <w:tcW w:w="1080" w:type="dxa"/>
            <w:textDirection w:val="btLr"/>
          </w:tcPr>
          <w:p w:rsidR="006D6F5C" w:rsidRPr="006D6F5C" w:rsidRDefault="006D6F5C" w:rsidP="004C759E">
            <w:pPr>
              <w:jc w:val="center"/>
              <w:rPr>
                <w:b/>
                <w:sz w:val="20"/>
                <w:szCs w:val="20"/>
                <w:lang w:val="uk-UA"/>
              </w:rPr>
            </w:pPr>
            <w:r w:rsidRPr="006D6F5C">
              <w:rPr>
                <w:b/>
                <w:sz w:val="20"/>
                <w:szCs w:val="20"/>
                <w:lang w:val="uk-UA"/>
              </w:rPr>
              <w:t>Метод закупівлі, оплата</w:t>
            </w:r>
          </w:p>
        </w:tc>
      </w:tr>
      <w:tr w:rsidR="006D6F5C" w:rsidRPr="006D6F5C" w:rsidTr="006D6F5C">
        <w:trPr>
          <w:cantSplit/>
          <w:trHeight w:val="621"/>
        </w:trPr>
        <w:tc>
          <w:tcPr>
            <w:tcW w:w="1260" w:type="dxa"/>
            <w:vMerge w:val="restart"/>
          </w:tcPr>
          <w:p w:rsidR="006D6F5C" w:rsidRPr="006D6F5C" w:rsidRDefault="006D6F5C" w:rsidP="004C759E">
            <w:pPr>
              <w:pStyle w:val="52"/>
              <w:spacing w:before="0" w:after="0"/>
              <w:jc w:val="center"/>
              <w:rPr>
                <w:lang w:val="uk-UA"/>
              </w:rPr>
            </w:pPr>
            <w:r w:rsidRPr="006D6F5C">
              <w:rPr>
                <w:lang w:val="uk-UA"/>
              </w:rPr>
              <w:t xml:space="preserve">М’ясо, птиця, </w:t>
            </w:r>
            <w:proofErr w:type="spellStart"/>
            <w:r w:rsidRPr="006D6F5C">
              <w:rPr>
                <w:lang w:val="uk-UA"/>
              </w:rPr>
              <w:t>субпро</w:t>
            </w:r>
            <w:proofErr w:type="spellEnd"/>
          </w:p>
          <w:p w:rsidR="006D6F5C" w:rsidRPr="006D6F5C" w:rsidRDefault="006D6F5C" w:rsidP="004C759E">
            <w:pPr>
              <w:pStyle w:val="52"/>
              <w:spacing w:before="0" w:after="0"/>
              <w:jc w:val="center"/>
              <w:rPr>
                <w:snapToGrid/>
                <w:szCs w:val="24"/>
                <w:lang w:val="uk-UA"/>
              </w:rPr>
            </w:pPr>
            <w:proofErr w:type="spellStart"/>
            <w:r w:rsidRPr="006D6F5C">
              <w:rPr>
                <w:lang w:val="uk-UA"/>
              </w:rPr>
              <w:t>дукти</w:t>
            </w:r>
            <w:proofErr w:type="spellEnd"/>
          </w:p>
        </w:tc>
        <w:tc>
          <w:tcPr>
            <w:tcW w:w="1440" w:type="dxa"/>
          </w:tcPr>
          <w:p w:rsidR="006D6F5C" w:rsidRPr="006D6F5C" w:rsidRDefault="006D6F5C" w:rsidP="004C759E">
            <w:pPr>
              <w:pStyle w:val="52"/>
              <w:spacing w:before="0" w:after="0"/>
              <w:jc w:val="center"/>
              <w:rPr>
                <w:sz w:val="22"/>
                <w:szCs w:val="22"/>
                <w:lang w:val="uk-UA"/>
              </w:rPr>
            </w:pPr>
            <w:r w:rsidRPr="006D6F5C">
              <w:rPr>
                <w:sz w:val="22"/>
                <w:szCs w:val="22"/>
                <w:lang w:val="uk-UA"/>
              </w:rPr>
              <w:t xml:space="preserve">Київська </w:t>
            </w:r>
            <w:proofErr w:type="spellStart"/>
            <w:r w:rsidRPr="006D6F5C">
              <w:rPr>
                <w:sz w:val="22"/>
                <w:szCs w:val="22"/>
                <w:lang w:val="uk-UA"/>
              </w:rPr>
              <w:t>птахофабри</w:t>
            </w:r>
            <w:proofErr w:type="spellEnd"/>
          </w:p>
          <w:p w:rsidR="006D6F5C" w:rsidRPr="006D6F5C" w:rsidRDefault="006D6F5C" w:rsidP="004C759E">
            <w:pPr>
              <w:pStyle w:val="52"/>
              <w:spacing w:before="0" w:after="0"/>
              <w:jc w:val="center"/>
              <w:rPr>
                <w:sz w:val="22"/>
                <w:szCs w:val="22"/>
                <w:lang w:val="uk-UA"/>
              </w:rPr>
            </w:pPr>
            <w:proofErr w:type="spellStart"/>
            <w:r w:rsidRPr="006D6F5C">
              <w:rPr>
                <w:sz w:val="22"/>
                <w:szCs w:val="22"/>
                <w:lang w:val="uk-UA"/>
              </w:rPr>
              <w:t>ка</w:t>
            </w:r>
            <w:proofErr w:type="spellEnd"/>
          </w:p>
        </w:tc>
        <w:tc>
          <w:tcPr>
            <w:tcW w:w="90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 xml:space="preserve">вітчизняний </w:t>
            </w:r>
            <w:proofErr w:type="spellStart"/>
            <w:r w:rsidRPr="006D6F5C">
              <w:rPr>
                <w:snapToGrid w:val="0"/>
                <w:spacing w:val="2"/>
                <w:sz w:val="22"/>
                <w:szCs w:val="22"/>
                <w:lang w:val="uk-UA"/>
              </w:rPr>
              <w:t>вироб</w:t>
            </w:r>
            <w:proofErr w:type="spellEnd"/>
          </w:p>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ник</w:t>
            </w:r>
          </w:p>
        </w:tc>
        <w:tc>
          <w:tcPr>
            <w:tcW w:w="72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централі</w:t>
            </w:r>
          </w:p>
          <w:p w:rsidR="006D6F5C" w:rsidRPr="006D6F5C" w:rsidRDefault="006D6F5C" w:rsidP="004C759E">
            <w:pPr>
              <w:jc w:val="center"/>
              <w:rPr>
                <w:snapToGrid w:val="0"/>
                <w:spacing w:val="2"/>
                <w:sz w:val="22"/>
                <w:szCs w:val="22"/>
                <w:lang w:val="uk-UA"/>
              </w:rPr>
            </w:pPr>
            <w:proofErr w:type="spellStart"/>
            <w:r w:rsidRPr="006D6F5C">
              <w:rPr>
                <w:snapToGrid w:val="0"/>
                <w:spacing w:val="2"/>
                <w:sz w:val="22"/>
                <w:szCs w:val="22"/>
                <w:lang w:val="uk-UA"/>
              </w:rPr>
              <w:t>зована</w:t>
            </w:r>
            <w:proofErr w:type="spellEnd"/>
          </w:p>
        </w:tc>
        <w:tc>
          <w:tcPr>
            <w:tcW w:w="108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транзит</w:t>
            </w:r>
          </w:p>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на</w:t>
            </w:r>
          </w:p>
        </w:tc>
        <w:tc>
          <w:tcPr>
            <w:tcW w:w="720" w:type="dxa"/>
          </w:tcPr>
          <w:p w:rsidR="006D6F5C" w:rsidRPr="006D6F5C" w:rsidRDefault="006D6F5C" w:rsidP="004C759E">
            <w:pPr>
              <w:jc w:val="center"/>
              <w:rPr>
                <w:sz w:val="22"/>
                <w:szCs w:val="22"/>
                <w:lang w:val="uk-UA"/>
              </w:rPr>
            </w:pPr>
            <w:r w:rsidRPr="006D6F5C">
              <w:rPr>
                <w:sz w:val="22"/>
                <w:szCs w:val="22"/>
                <w:lang w:val="uk-UA"/>
              </w:rPr>
              <w:t>кіль</w:t>
            </w:r>
          </w:p>
          <w:p w:rsidR="006D6F5C" w:rsidRPr="006D6F5C" w:rsidRDefault="006D6F5C" w:rsidP="004C759E">
            <w:pPr>
              <w:jc w:val="center"/>
              <w:rPr>
                <w:sz w:val="22"/>
                <w:szCs w:val="22"/>
                <w:lang w:val="uk-UA"/>
              </w:rPr>
            </w:pPr>
            <w:r w:rsidRPr="006D6F5C">
              <w:rPr>
                <w:sz w:val="22"/>
                <w:szCs w:val="22"/>
                <w:lang w:val="uk-UA"/>
              </w:rPr>
              <w:t>це</w:t>
            </w:r>
          </w:p>
          <w:p w:rsidR="006D6F5C" w:rsidRPr="006D6F5C" w:rsidRDefault="006D6F5C" w:rsidP="004C759E">
            <w:pPr>
              <w:jc w:val="center"/>
              <w:rPr>
                <w:snapToGrid w:val="0"/>
                <w:spacing w:val="2"/>
                <w:sz w:val="22"/>
                <w:szCs w:val="22"/>
                <w:lang w:val="uk-UA"/>
              </w:rPr>
            </w:pPr>
            <w:r w:rsidRPr="006D6F5C">
              <w:rPr>
                <w:sz w:val="22"/>
                <w:szCs w:val="22"/>
                <w:lang w:val="uk-UA"/>
              </w:rPr>
              <w:t>вий</w:t>
            </w:r>
          </w:p>
        </w:tc>
        <w:tc>
          <w:tcPr>
            <w:tcW w:w="90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2</w:t>
            </w:r>
          </w:p>
        </w:tc>
        <w:tc>
          <w:tcPr>
            <w:tcW w:w="720" w:type="dxa"/>
          </w:tcPr>
          <w:p w:rsidR="006D6F5C" w:rsidRPr="006D6F5C" w:rsidRDefault="006D6F5C" w:rsidP="004C759E">
            <w:pPr>
              <w:jc w:val="center"/>
              <w:rPr>
                <w:snapToGrid w:val="0"/>
                <w:spacing w:val="2"/>
                <w:sz w:val="22"/>
                <w:szCs w:val="22"/>
                <w:lang w:val="uk-UA"/>
              </w:rPr>
            </w:pPr>
            <w:r w:rsidRPr="006D6F5C">
              <w:rPr>
                <w:snapToGrid w:val="0"/>
                <w:sz w:val="22"/>
                <w:szCs w:val="22"/>
                <w:lang w:val="uk-UA"/>
              </w:rPr>
              <w:t>8.30-12.00</w:t>
            </w:r>
          </w:p>
        </w:tc>
        <w:tc>
          <w:tcPr>
            <w:tcW w:w="144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 xml:space="preserve">пластмасові ящики, </w:t>
            </w:r>
          </w:p>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підлягають поверненню</w:t>
            </w:r>
          </w:p>
        </w:tc>
        <w:tc>
          <w:tcPr>
            <w:tcW w:w="108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оптовий, безготівкова</w:t>
            </w:r>
          </w:p>
        </w:tc>
      </w:tr>
      <w:tr w:rsidR="006D6F5C" w:rsidRPr="006D6F5C" w:rsidTr="006D6F5C">
        <w:trPr>
          <w:cantSplit/>
          <w:trHeight w:val="220"/>
        </w:trPr>
        <w:tc>
          <w:tcPr>
            <w:tcW w:w="1260" w:type="dxa"/>
            <w:vMerge/>
          </w:tcPr>
          <w:p w:rsidR="006D6F5C" w:rsidRPr="006D6F5C" w:rsidRDefault="006D6F5C" w:rsidP="004C759E">
            <w:pPr>
              <w:pStyle w:val="52"/>
              <w:spacing w:before="0" w:after="0"/>
              <w:jc w:val="center"/>
              <w:rPr>
                <w:snapToGrid/>
                <w:szCs w:val="24"/>
                <w:lang w:val="uk-UA"/>
              </w:rPr>
            </w:pPr>
          </w:p>
        </w:tc>
        <w:tc>
          <w:tcPr>
            <w:tcW w:w="1440" w:type="dxa"/>
          </w:tcPr>
          <w:p w:rsidR="006D6F5C" w:rsidRPr="006D6F5C" w:rsidRDefault="006D6F5C" w:rsidP="004C759E">
            <w:pPr>
              <w:pStyle w:val="52"/>
              <w:spacing w:before="0" w:after="0"/>
              <w:jc w:val="center"/>
              <w:rPr>
                <w:sz w:val="22"/>
                <w:szCs w:val="22"/>
                <w:lang w:val="uk-UA"/>
              </w:rPr>
            </w:pPr>
            <w:r w:rsidRPr="006D6F5C">
              <w:rPr>
                <w:sz w:val="22"/>
                <w:szCs w:val="22"/>
                <w:lang w:val="uk-UA"/>
              </w:rPr>
              <w:t>…</w:t>
            </w:r>
          </w:p>
        </w:tc>
        <w:tc>
          <w:tcPr>
            <w:tcW w:w="90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90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144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r>
      <w:tr w:rsidR="006D6F5C" w:rsidRPr="006D6F5C" w:rsidTr="006D6F5C">
        <w:trPr>
          <w:cantSplit/>
          <w:trHeight w:val="438"/>
        </w:trPr>
        <w:tc>
          <w:tcPr>
            <w:tcW w:w="1260" w:type="dxa"/>
            <w:vMerge w:val="restart"/>
          </w:tcPr>
          <w:p w:rsidR="006D6F5C" w:rsidRPr="006D6F5C" w:rsidRDefault="006D6F5C" w:rsidP="004C759E">
            <w:pPr>
              <w:pStyle w:val="52"/>
              <w:spacing w:before="0" w:after="0"/>
              <w:jc w:val="center"/>
              <w:rPr>
                <w:lang w:val="uk-UA"/>
              </w:rPr>
            </w:pPr>
            <w:r w:rsidRPr="006D6F5C">
              <w:rPr>
                <w:lang w:val="uk-UA"/>
              </w:rPr>
              <w:t xml:space="preserve">Риба та </w:t>
            </w:r>
            <w:proofErr w:type="spellStart"/>
            <w:r w:rsidRPr="006D6F5C">
              <w:rPr>
                <w:lang w:val="uk-UA"/>
              </w:rPr>
              <w:t>морепро</w:t>
            </w:r>
            <w:proofErr w:type="spellEnd"/>
          </w:p>
          <w:p w:rsidR="006D6F5C" w:rsidRPr="006D6F5C" w:rsidRDefault="006D6F5C" w:rsidP="004C759E">
            <w:pPr>
              <w:pStyle w:val="52"/>
              <w:spacing w:before="0" w:after="0"/>
              <w:jc w:val="center"/>
              <w:rPr>
                <w:snapToGrid/>
                <w:szCs w:val="24"/>
                <w:lang w:val="uk-UA"/>
              </w:rPr>
            </w:pPr>
            <w:proofErr w:type="spellStart"/>
            <w:r w:rsidRPr="006D6F5C">
              <w:rPr>
                <w:lang w:val="uk-UA"/>
              </w:rPr>
              <w:t>дукти</w:t>
            </w:r>
            <w:proofErr w:type="spellEnd"/>
          </w:p>
        </w:tc>
        <w:tc>
          <w:tcPr>
            <w:tcW w:w="1440" w:type="dxa"/>
          </w:tcPr>
          <w:p w:rsidR="006D6F5C" w:rsidRPr="006D6F5C" w:rsidRDefault="006D6F5C" w:rsidP="004C759E">
            <w:pPr>
              <w:pStyle w:val="52"/>
              <w:spacing w:before="0" w:after="0"/>
              <w:jc w:val="center"/>
              <w:rPr>
                <w:snapToGrid/>
                <w:sz w:val="22"/>
                <w:szCs w:val="22"/>
                <w:lang w:val="uk-UA"/>
              </w:rPr>
            </w:pPr>
            <w:r w:rsidRPr="006D6F5C">
              <w:rPr>
                <w:sz w:val="22"/>
                <w:szCs w:val="22"/>
                <w:lang w:val="uk-UA"/>
              </w:rPr>
              <w:t>Компанія «Водяний світ»</w:t>
            </w:r>
          </w:p>
        </w:tc>
        <w:tc>
          <w:tcPr>
            <w:tcW w:w="900" w:type="dxa"/>
          </w:tcPr>
          <w:p w:rsidR="006D6F5C" w:rsidRPr="006D6F5C" w:rsidRDefault="006D6F5C" w:rsidP="004C759E">
            <w:pPr>
              <w:pStyle w:val="52"/>
              <w:spacing w:before="0" w:after="0"/>
              <w:jc w:val="center"/>
              <w:rPr>
                <w:snapToGrid/>
                <w:sz w:val="22"/>
                <w:szCs w:val="22"/>
                <w:lang w:val="uk-UA"/>
              </w:rPr>
            </w:pPr>
            <w:r w:rsidRPr="006D6F5C">
              <w:rPr>
                <w:snapToGrid/>
                <w:sz w:val="22"/>
                <w:szCs w:val="22"/>
                <w:lang w:val="uk-UA"/>
              </w:rPr>
              <w:t>оптова фірма (</w:t>
            </w:r>
            <w:proofErr w:type="spellStart"/>
            <w:r w:rsidRPr="006D6F5C">
              <w:rPr>
                <w:snapToGrid/>
                <w:sz w:val="22"/>
                <w:szCs w:val="22"/>
                <w:lang w:val="uk-UA"/>
              </w:rPr>
              <w:t>посе</w:t>
            </w:r>
            <w:proofErr w:type="spellEnd"/>
          </w:p>
          <w:p w:rsidR="006D6F5C" w:rsidRPr="006D6F5C" w:rsidRDefault="006D6F5C" w:rsidP="004C759E">
            <w:pPr>
              <w:pStyle w:val="52"/>
              <w:spacing w:before="0" w:after="0"/>
              <w:jc w:val="center"/>
              <w:rPr>
                <w:snapToGrid/>
                <w:sz w:val="22"/>
                <w:szCs w:val="22"/>
                <w:lang w:val="uk-UA"/>
              </w:rPr>
            </w:pPr>
            <w:proofErr w:type="spellStart"/>
            <w:r w:rsidRPr="006D6F5C">
              <w:rPr>
                <w:snapToGrid/>
                <w:sz w:val="22"/>
                <w:szCs w:val="22"/>
                <w:lang w:val="uk-UA"/>
              </w:rPr>
              <w:t>редник</w:t>
            </w:r>
            <w:proofErr w:type="spellEnd"/>
          </w:p>
        </w:tc>
        <w:tc>
          <w:tcPr>
            <w:tcW w:w="72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централі</w:t>
            </w:r>
          </w:p>
          <w:p w:rsidR="006D6F5C" w:rsidRPr="006D6F5C" w:rsidRDefault="006D6F5C" w:rsidP="004C759E">
            <w:pPr>
              <w:jc w:val="center"/>
              <w:rPr>
                <w:sz w:val="22"/>
                <w:szCs w:val="22"/>
                <w:lang w:val="uk-UA"/>
              </w:rPr>
            </w:pPr>
            <w:proofErr w:type="spellStart"/>
            <w:r w:rsidRPr="006D6F5C">
              <w:rPr>
                <w:snapToGrid w:val="0"/>
                <w:spacing w:val="2"/>
                <w:sz w:val="22"/>
                <w:szCs w:val="22"/>
                <w:lang w:val="uk-UA"/>
              </w:rPr>
              <w:t>зована</w:t>
            </w:r>
            <w:proofErr w:type="spellEnd"/>
          </w:p>
        </w:tc>
        <w:tc>
          <w:tcPr>
            <w:tcW w:w="1080" w:type="dxa"/>
          </w:tcPr>
          <w:p w:rsidR="006D6F5C" w:rsidRPr="006D6F5C" w:rsidRDefault="006D6F5C" w:rsidP="004C759E">
            <w:pPr>
              <w:jc w:val="center"/>
              <w:rPr>
                <w:sz w:val="22"/>
                <w:szCs w:val="22"/>
                <w:lang w:val="uk-UA"/>
              </w:rPr>
            </w:pPr>
            <w:proofErr w:type="spellStart"/>
            <w:r w:rsidRPr="006D6F5C">
              <w:rPr>
                <w:sz w:val="22"/>
                <w:szCs w:val="22"/>
                <w:lang w:val="uk-UA"/>
              </w:rPr>
              <w:t>складсь</w:t>
            </w:r>
            <w:proofErr w:type="spellEnd"/>
          </w:p>
          <w:p w:rsidR="006D6F5C" w:rsidRPr="006D6F5C" w:rsidRDefault="006D6F5C" w:rsidP="004C759E">
            <w:pPr>
              <w:jc w:val="center"/>
              <w:rPr>
                <w:sz w:val="22"/>
                <w:szCs w:val="22"/>
                <w:lang w:val="uk-UA"/>
              </w:rPr>
            </w:pPr>
            <w:proofErr w:type="spellStart"/>
            <w:r w:rsidRPr="006D6F5C">
              <w:rPr>
                <w:sz w:val="22"/>
                <w:szCs w:val="22"/>
                <w:lang w:val="uk-UA"/>
              </w:rPr>
              <w:t>ка</w:t>
            </w:r>
            <w:proofErr w:type="spellEnd"/>
          </w:p>
        </w:tc>
        <w:tc>
          <w:tcPr>
            <w:tcW w:w="720" w:type="dxa"/>
          </w:tcPr>
          <w:p w:rsidR="006D6F5C" w:rsidRPr="006D6F5C" w:rsidRDefault="006D6F5C" w:rsidP="004C759E">
            <w:pPr>
              <w:jc w:val="center"/>
              <w:rPr>
                <w:sz w:val="22"/>
                <w:szCs w:val="22"/>
                <w:lang w:val="uk-UA"/>
              </w:rPr>
            </w:pPr>
            <w:r w:rsidRPr="006D6F5C">
              <w:rPr>
                <w:sz w:val="22"/>
                <w:szCs w:val="22"/>
                <w:lang w:val="uk-UA"/>
              </w:rPr>
              <w:t>кіль</w:t>
            </w:r>
          </w:p>
          <w:p w:rsidR="006D6F5C" w:rsidRPr="006D6F5C" w:rsidRDefault="006D6F5C" w:rsidP="004C759E">
            <w:pPr>
              <w:jc w:val="center"/>
              <w:rPr>
                <w:sz w:val="22"/>
                <w:szCs w:val="22"/>
                <w:lang w:val="uk-UA"/>
              </w:rPr>
            </w:pPr>
            <w:r w:rsidRPr="006D6F5C">
              <w:rPr>
                <w:sz w:val="22"/>
                <w:szCs w:val="22"/>
                <w:lang w:val="uk-UA"/>
              </w:rPr>
              <w:t>це</w:t>
            </w:r>
          </w:p>
          <w:p w:rsidR="006D6F5C" w:rsidRPr="006D6F5C" w:rsidRDefault="006D6F5C" w:rsidP="004C759E">
            <w:pPr>
              <w:jc w:val="center"/>
              <w:rPr>
                <w:sz w:val="22"/>
                <w:szCs w:val="22"/>
                <w:lang w:val="uk-UA"/>
              </w:rPr>
            </w:pPr>
            <w:r w:rsidRPr="006D6F5C">
              <w:rPr>
                <w:sz w:val="22"/>
                <w:szCs w:val="22"/>
                <w:lang w:val="uk-UA"/>
              </w:rPr>
              <w:t>вий</w:t>
            </w:r>
          </w:p>
        </w:tc>
        <w:tc>
          <w:tcPr>
            <w:tcW w:w="900" w:type="dxa"/>
          </w:tcPr>
          <w:p w:rsidR="006D6F5C" w:rsidRPr="006D6F5C" w:rsidRDefault="006D6F5C" w:rsidP="004C759E">
            <w:pPr>
              <w:pStyle w:val="52"/>
              <w:spacing w:before="0" w:after="0"/>
              <w:jc w:val="center"/>
              <w:rPr>
                <w:snapToGrid/>
                <w:sz w:val="22"/>
                <w:szCs w:val="22"/>
                <w:lang w:val="uk-UA"/>
              </w:rPr>
            </w:pPr>
            <w:r w:rsidRPr="006D6F5C">
              <w:rPr>
                <w:snapToGrid/>
                <w:sz w:val="22"/>
                <w:szCs w:val="22"/>
                <w:lang w:val="uk-UA"/>
              </w:rPr>
              <w:t>3</w:t>
            </w:r>
          </w:p>
        </w:tc>
        <w:tc>
          <w:tcPr>
            <w:tcW w:w="720" w:type="dxa"/>
          </w:tcPr>
          <w:p w:rsidR="006D6F5C" w:rsidRPr="006D6F5C" w:rsidRDefault="006D6F5C" w:rsidP="004C759E">
            <w:pPr>
              <w:pStyle w:val="52"/>
              <w:spacing w:before="0" w:after="0"/>
              <w:jc w:val="center"/>
              <w:rPr>
                <w:snapToGrid/>
                <w:sz w:val="22"/>
                <w:szCs w:val="22"/>
                <w:lang w:val="uk-UA"/>
              </w:rPr>
            </w:pPr>
            <w:r w:rsidRPr="006D6F5C">
              <w:rPr>
                <w:sz w:val="22"/>
                <w:szCs w:val="22"/>
                <w:lang w:val="uk-UA"/>
              </w:rPr>
              <w:t>8.30-12.00</w:t>
            </w:r>
          </w:p>
        </w:tc>
        <w:tc>
          <w:tcPr>
            <w:tcW w:w="1440" w:type="dxa"/>
          </w:tcPr>
          <w:p w:rsidR="006D6F5C" w:rsidRPr="006D6F5C" w:rsidRDefault="006D6F5C" w:rsidP="004C759E">
            <w:pPr>
              <w:pStyle w:val="52"/>
              <w:spacing w:before="0" w:after="0"/>
              <w:jc w:val="center"/>
              <w:rPr>
                <w:spacing w:val="2"/>
                <w:sz w:val="22"/>
                <w:szCs w:val="22"/>
                <w:lang w:val="uk-UA"/>
              </w:rPr>
            </w:pPr>
            <w:r w:rsidRPr="006D6F5C">
              <w:rPr>
                <w:spacing w:val="2"/>
                <w:sz w:val="22"/>
                <w:szCs w:val="22"/>
                <w:lang w:val="uk-UA"/>
              </w:rPr>
              <w:t xml:space="preserve">пластмасові ящики, </w:t>
            </w:r>
          </w:p>
          <w:p w:rsidR="006D6F5C" w:rsidRPr="006D6F5C" w:rsidRDefault="006D6F5C" w:rsidP="004C759E">
            <w:pPr>
              <w:pStyle w:val="52"/>
              <w:spacing w:before="0" w:after="0"/>
              <w:jc w:val="center"/>
              <w:rPr>
                <w:snapToGrid/>
                <w:sz w:val="22"/>
                <w:szCs w:val="22"/>
                <w:lang w:val="uk-UA"/>
              </w:rPr>
            </w:pPr>
            <w:r w:rsidRPr="006D6F5C">
              <w:rPr>
                <w:spacing w:val="2"/>
                <w:sz w:val="22"/>
                <w:szCs w:val="22"/>
                <w:lang w:val="uk-UA"/>
              </w:rPr>
              <w:t>підлягають поверненню</w:t>
            </w:r>
          </w:p>
        </w:tc>
        <w:tc>
          <w:tcPr>
            <w:tcW w:w="1080" w:type="dxa"/>
          </w:tcPr>
          <w:p w:rsidR="006D6F5C" w:rsidRPr="006D6F5C" w:rsidRDefault="006D6F5C" w:rsidP="004C759E">
            <w:pPr>
              <w:pStyle w:val="52"/>
              <w:spacing w:before="0" w:after="0"/>
              <w:jc w:val="center"/>
              <w:rPr>
                <w:snapToGrid/>
                <w:sz w:val="22"/>
                <w:szCs w:val="22"/>
                <w:lang w:val="uk-UA"/>
              </w:rPr>
            </w:pPr>
            <w:r w:rsidRPr="006D6F5C">
              <w:rPr>
                <w:spacing w:val="2"/>
                <w:sz w:val="22"/>
                <w:szCs w:val="22"/>
                <w:lang w:val="uk-UA"/>
              </w:rPr>
              <w:t>оптовий, безготівкова</w:t>
            </w:r>
          </w:p>
        </w:tc>
      </w:tr>
      <w:tr w:rsidR="006D6F5C" w:rsidRPr="006D6F5C" w:rsidTr="006D6F5C">
        <w:trPr>
          <w:cantSplit/>
          <w:trHeight w:val="177"/>
        </w:trPr>
        <w:tc>
          <w:tcPr>
            <w:tcW w:w="1260" w:type="dxa"/>
            <w:vMerge/>
          </w:tcPr>
          <w:p w:rsidR="006D6F5C" w:rsidRPr="006D6F5C" w:rsidRDefault="006D6F5C" w:rsidP="004C759E">
            <w:pPr>
              <w:pStyle w:val="52"/>
              <w:spacing w:before="0" w:after="0"/>
              <w:jc w:val="center"/>
              <w:rPr>
                <w:lang w:val="uk-UA"/>
              </w:rPr>
            </w:pPr>
          </w:p>
        </w:tc>
        <w:tc>
          <w:tcPr>
            <w:tcW w:w="1440" w:type="dxa"/>
          </w:tcPr>
          <w:p w:rsidR="006D6F5C" w:rsidRPr="006D6F5C" w:rsidRDefault="006D6F5C" w:rsidP="004C759E">
            <w:pPr>
              <w:pStyle w:val="52"/>
              <w:spacing w:before="0" w:after="0"/>
              <w:jc w:val="center"/>
              <w:rPr>
                <w:sz w:val="22"/>
                <w:szCs w:val="22"/>
                <w:lang w:val="uk-UA"/>
              </w:rPr>
            </w:pPr>
            <w:r w:rsidRPr="006D6F5C">
              <w:rPr>
                <w:sz w:val="22"/>
                <w:szCs w:val="22"/>
                <w:lang w:val="uk-UA"/>
              </w:rPr>
              <w:t>…</w:t>
            </w:r>
          </w:p>
        </w:tc>
        <w:tc>
          <w:tcPr>
            <w:tcW w:w="90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90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144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r>
      <w:tr w:rsidR="006D6F5C" w:rsidRPr="006D6F5C" w:rsidTr="006D6F5C">
        <w:trPr>
          <w:cantSplit/>
          <w:trHeight w:val="615"/>
        </w:trPr>
        <w:tc>
          <w:tcPr>
            <w:tcW w:w="1260" w:type="dxa"/>
            <w:vMerge w:val="restart"/>
          </w:tcPr>
          <w:p w:rsidR="006D6F5C" w:rsidRPr="006D6F5C" w:rsidRDefault="006D6F5C" w:rsidP="004C759E">
            <w:pPr>
              <w:pStyle w:val="52"/>
              <w:spacing w:before="0" w:after="0"/>
              <w:jc w:val="center"/>
              <w:rPr>
                <w:snapToGrid/>
                <w:szCs w:val="24"/>
                <w:lang w:val="uk-UA"/>
              </w:rPr>
            </w:pPr>
            <w:r w:rsidRPr="006D6F5C">
              <w:rPr>
                <w:snapToGrid/>
                <w:szCs w:val="24"/>
                <w:lang w:val="uk-UA"/>
              </w:rPr>
              <w:t>М’ясна та рибна гастрономія</w:t>
            </w:r>
          </w:p>
        </w:tc>
        <w:tc>
          <w:tcPr>
            <w:tcW w:w="1440" w:type="dxa"/>
          </w:tcPr>
          <w:p w:rsidR="006D6F5C" w:rsidRPr="006D6F5C" w:rsidRDefault="006D6F5C" w:rsidP="004C759E">
            <w:pPr>
              <w:pStyle w:val="52"/>
              <w:spacing w:before="0" w:after="0"/>
              <w:jc w:val="center"/>
              <w:rPr>
                <w:sz w:val="22"/>
                <w:szCs w:val="22"/>
                <w:lang w:val="uk-UA"/>
              </w:rPr>
            </w:pPr>
            <w:r w:rsidRPr="006D6F5C">
              <w:rPr>
                <w:sz w:val="22"/>
                <w:szCs w:val="22"/>
                <w:lang w:val="uk-UA"/>
              </w:rPr>
              <w:t>Фірма «Бухта достатку»</w:t>
            </w:r>
          </w:p>
        </w:tc>
        <w:tc>
          <w:tcPr>
            <w:tcW w:w="900" w:type="dxa"/>
          </w:tcPr>
          <w:p w:rsidR="006D6F5C" w:rsidRPr="006D6F5C" w:rsidRDefault="006D6F5C" w:rsidP="004C759E">
            <w:pPr>
              <w:pStyle w:val="52"/>
              <w:spacing w:before="0" w:after="0"/>
              <w:jc w:val="center"/>
              <w:rPr>
                <w:snapToGrid/>
                <w:sz w:val="22"/>
                <w:szCs w:val="22"/>
                <w:lang w:val="uk-UA"/>
              </w:rPr>
            </w:pPr>
            <w:r w:rsidRPr="006D6F5C">
              <w:rPr>
                <w:snapToGrid/>
                <w:sz w:val="22"/>
                <w:szCs w:val="22"/>
                <w:lang w:val="uk-UA"/>
              </w:rPr>
              <w:t>оптова фірма (</w:t>
            </w:r>
            <w:proofErr w:type="spellStart"/>
            <w:r w:rsidRPr="006D6F5C">
              <w:rPr>
                <w:snapToGrid/>
                <w:sz w:val="22"/>
                <w:szCs w:val="22"/>
                <w:lang w:val="uk-UA"/>
              </w:rPr>
              <w:t>посе</w:t>
            </w:r>
            <w:proofErr w:type="spellEnd"/>
          </w:p>
          <w:p w:rsidR="006D6F5C" w:rsidRPr="006D6F5C" w:rsidRDefault="006D6F5C" w:rsidP="004C759E">
            <w:pPr>
              <w:pStyle w:val="52"/>
              <w:spacing w:before="0" w:after="0"/>
              <w:jc w:val="center"/>
              <w:rPr>
                <w:snapToGrid/>
                <w:sz w:val="22"/>
                <w:szCs w:val="22"/>
                <w:lang w:val="uk-UA"/>
              </w:rPr>
            </w:pPr>
            <w:proofErr w:type="spellStart"/>
            <w:r w:rsidRPr="006D6F5C">
              <w:rPr>
                <w:snapToGrid/>
                <w:sz w:val="22"/>
                <w:szCs w:val="22"/>
                <w:lang w:val="uk-UA"/>
              </w:rPr>
              <w:t>редник</w:t>
            </w:r>
            <w:proofErr w:type="spellEnd"/>
          </w:p>
        </w:tc>
        <w:tc>
          <w:tcPr>
            <w:tcW w:w="720" w:type="dxa"/>
          </w:tcPr>
          <w:p w:rsidR="006D6F5C" w:rsidRPr="006D6F5C" w:rsidRDefault="006D6F5C" w:rsidP="004C759E">
            <w:pPr>
              <w:jc w:val="center"/>
              <w:rPr>
                <w:sz w:val="22"/>
                <w:szCs w:val="22"/>
                <w:lang w:val="uk-UA"/>
              </w:rPr>
            </w:pPr>
            <w:proofErr w:type="spellStart"/>
            <w:r w:rsidRPr="006D6F5C">
              <w:rPr>
                <w:sz w:val="22"/>
                <w:szCs w:val="22"/>
                <w:lang w:val="uk-UA"/>
              </w:rPr>
              <w:t>децентралізо</w:t>
            </w:r>
            <w:proofErr w:type="spellEnd"/>
          </w:p>
          <w:p w:rsidR="006D6F5C" w:rsidRPr="006D6F5C" w:rsidRDefault="006D6F5C" w:rsidP="004C759E">
            <w:pPr>
              <w:jc w:val="center"/>
              <w:rPr>
                <w:sz w:val="22"/>
                <w:szCs w:val="22"/>
                <w:lang w:val="uk-UA"/>
              </w:rPr>
            </w:pPr>
            <w:proofErr w:type="spellStart"/>
            <w:r w:rsidRPr="006D6F5C">
              <w:rPr>
                <w:sz w:val="22"/>
                <w:szCs w:val="22"/>
                <w:lang w:val="uk-UA"/>
              </w:rPr>
              <w:t>вана</w:t>
            </w:r>
            <w:proofErr w:type="spellEnd"/>
          </w:p>
        </w:tc>
        <w:tc>
          <w:tcPr>
            <w:tcW w:w="108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транзит</w:t>
            </w:r>
          </w:p>
          <w:p w:rsidR="006D6F5C" w:rsidRPr="006D6F5C" w:rsidRDefault="006D6F5C" w:rsidP="004C759E">
            <w:pPr>
              <w:jc w:val="center"/>
              <w:rPr>
                <w:sz w:val="22"/>
                <w:szCs w:val="22"/>
                <w:lang w:val="uk-UA"/>
              </w:rPr>
            </w:pPr>
            <w:r w:rsidRPr="006D6F5C">
              <w:rPr>
                <w:snapToGrid w:val="0"/>
                <w:spacing w:val="2"/>
                <w:sz w:val="22"/>
                <w:szCs w:val="22"/>
                <w:lang w:val="uk-UA"/>
              </w:rPr>
              <w:t>на</w:t>
            </w:r>
          </w:p>
        </w:tc>
        <w:tc>
          <w:tcPr>
            <w:tcW w:w="720" w:type="dxa"/>
          </w:tcPr>
          <w:p w:rsidR="006D6F5C" w:rsidRPr="006D6F5C" w:rsidRDefault="006D6F5C" w:rsidP="004C759E">
            <w:pPr>
              <w:jc w:val="center"/>
              <w:rPr>
                <w:sz w:val="22"/>
                <w:szCs w:val="22"/>
                <w:lang w:val="uk-UA"/>
              </w:rPr>
            </w:pPr>
            <w:r w:rsidRPr="006D6F5C">
              <w:rPr>
                <w:sz w:val="22"/>
                <w:szCs w:val="22"/>
                <w:lang w:val="uk-UA"/>
              </w:rPr>
              <w:t>маятниковий</w:t>
            </w:r>
          </w:p>
        </w:tc>
        <w:tc>
          <w:tcPr>
            <w:tcW w:w="900" w:type="dxa"/>
          </w:tcPr>
          <w:p w:rsidR="006D6F5C" w:rsidRPr="006D6F5C" w:rsidRDefault="006D6F5C" w:rsidP="004C759E">
            <w:pPr>
              <w:pStyle w:val="52"/>
              <w:spacing w:before="0" w:after="0"/>
              <w:jc w:val="center"/>
              <w:rPr>
                <w:snapToGrid/>
                <w:sz w:val="22"/>
                <w:szCs w:val="22"/>
                <w:lang w:val="uk-UA"/>
              </w:rPr>
            </w:pPr>
            <w:r w:rsidRPr="006D6F5C">
              <w:rPr>
                <w:snapToGrid/>
                <w:sz w:val="22"/>
                <w:szCs w:val="22"/>
                <w:lang w:val="uk-UA"/>
              </w:rPr>
              <w:t>3</w:t>
            </w:r>
          </w:p>
        </w:tc>
        <w:tc>
          <w:tcPr>
            <w:tcW w:w="720" w:type="dxa"/>
          </w:tcPr>
          <w:p w:rsidR="006D6F5C" w:rsidRPr="006D6F5C" w:rsidRDefault="006D6F5C" w:rsidP="004C759E">
            <w:pPr>
              <w:pStyle w:val="52"/>
              <w:spacing w:before="0" w:after="0"/>
              <w:jc w:val="center"/>
              <w:rPr>
                <w:snapToGrid/>
                <w:sz w:val="22"/>
                <w:szCs w:val="22"/>
                <w:lang w:val="uk-UA"/>
              </w:rPr>
            </w:pPr>
            <w:r w:rsidRPr="006D6F5C">
              <w:rPr>
                <w:sz w:val="22"/>
                <w:szCs w:val="22"/>
                <w:lang w:val="uk-UA"/>
              </w:rPr>
              <w:t>8.30-12.00</w:t>
            </w:r>
          </w:p>
        </w:tc>
        <w:tc>
          <w:tcPr>
            <w:tcW w:w="1440" w:type="dxa"/>
          </w:tcPr>
          <w:p w:rsidR="006D6F5C" w:rsidRPr="006D6F5C" w:rsidRDefault="006D6F5C" w:rsidP="004C759E">
            <w:pPr>
              <w:pStyle w:val="52"/>
              <w:spacing w:before="0" w:after="0"/>
              <w:jc w:val="center"/>
              <w:rPr>
                <w:snapToGrid/>
                <w:sz w:val="22"/>
                <w:szCs w:val="22"/>
                <w:lang w:val="uk-UA"/>
              </w:rPr>
            </w:pPr>
            <w:r w:rsidRPr="006D6F5C">
              <w:rPr>
                <w:snapToGrid/>
                <w:sz w:val="22"/>
                <w:szCs w:val="22"/>
                <w:lang w:val="uk-UA"/>
              </w:rPr>
              <w:t xml:space="preserve">поліетиленова </w:t>
            </w:r>
          </w:p>
          <w:p w:rsidR="006D6F5C" w:rsidRPr="006D6F5C" w:rsidRDefault="006D6F5C" w:rsidP="004C759E">
            <w:pPr>
              <w:pStyle w:val="52"/>
              <w:spacing w:before="0" w:after="0"/>
              <w:jc w:val="center"/>
              <w:rPr>
                <w:snapToGrid/>
                <w:sz w:val="22"/>
                <w:szCs w:val="22"/>
                <w:lang w:val="uk-UA"/>
              </w:rPr>
            </w:pPr>
            <w:r w:rsidRPr="006D6F5C">
              <w:rPr>
                <w:snapToGrid/>
                <w:sz w:val="22"/>
                <w:szCs w:val="22"/>
                <w:lang w:val="uk-UA"/>
              </w:rPr>
              <w:t xml:space="preserve">герметична упаковка, </w:t>
            </w:r>
          </w:p>
          <w:p w:rsidR="006D6F5C" w:rsidRPr="006D6F5C" w:rsidRDefault="006D6F5C" w:rsidP="004C759E">
            <w:pPr>
              <w:pStyle w:val="52"/>
              <w:spacing w:before="0" w:after="0"/>
              <w:jc w:val="center"/>
              <w:rPr>
                <w:snapToGrid/>
                <w:sz w:val="22"/>
                <w:szCs w:val="22"/>
                <w:lang w:val="uk-UA"/>
              </w:rPr>
            </w:pPr>
            <w:r w:rsidRPr="006D6F5C">
              <w:rPr>
                <w:snapToGrid/>
                <w:sz w:val="22"/>
                <w:szCs w:val="22"/>
                <w:lang w:val="uk-UA"/>
              </w:rPr>
              <w:t>підлягає утилізації</w:t>
            </w:r>
          </w:p>
        </w:tc>
        <w:tc>
          <w:tcPr>
            <w:tcW w:w="1080" w:type="dxa"/>
          </w:tcPr>
          <w:p w:rsidR="006D6F5C" w:rsidRPr="006D6F5C" w:rsidRDefault="006D6F5C" w:rsidP="004C759E">
            <w:pPr>
              <w:pStyle w:val="52"/>
              <w:spacing w:before="0" w:after="0"/>
              <w:jc w:val="center"/>
              <w:rPr>
                <w:snapToGrid/>
                <w:sz w:val="22"/>
                <w:szCs w:val="22"/>
                <w:lang w:val="uk-UA"/>
              </w:rPr>
            </w:pPr>
            <w:r w:rsidRPr="006D6F5C">
              <w:rPr>
                <w:spacing w:val="2"/>
                <w:sz w:val="22"/>
                <w:szCs w:val="22"/>
                <w:lang w:val="uk-UA"/>
              </w:rPr>
              <w:t>оптовий, безготівкова</w:t>
            </w:r>
          </w:p>
        </w:tc>
      </w:tr>
      <w:tr w:rsidR="006D6F5C" w:rsidRPr="006D6F5C" w:rsidTr="006D6F5C">
        <w:trPr>
          <w:cantSplit/>
          <w:trHeight w:val="199"/>
        </w:trPr>
        <w:tc>
          <w:tcPr>
            <w:tcW w:w="1260" w:type="dxa"/>
            <w:vMerge/>
          </w:tcPr>
          <w:p w:rsidR="006D6F5C" w:rsidRPr="006D6F5C" w:rsidRDefault="006D6F5C" w:rsidP="004C759E">
            <w:pPr>
              <w:pStyle w:val="52"/>
              <w:spacing w:before="0" w:after="0"/>
              <w:jc w:val="center"/>
              <w:rPr>
                <w:snapToGrid/>
                <w:szCs w:val="24"/>
                <w:lang w:val="uk-UA"/>
              </w:rPr>
            </w:pPr>
          </w:p>
        </w:tc>
        <w:tc>
          <w:tcPr>
            <w:tcW w:w="1440" w:type="dxa"/>
          </w:tcPr>
          <w:p w:rsidR="006D6F5C" w:rsidRPr="006D6F5C" w:rsidRDefault="006D6F5C" w:rsidP="004C759E">
            <w:pPr>
              <w:pStyle w:val="52"/>
              <w:spacing w:before="0" w:after="0"/>
              <w:jc w:val="center"/>
              <w:rPr>
                <w:sz w:val="22"/>
                <w:szCs w:val="22"/>
                <w:lang w:val="uk-UA"/>
              </w:rPr>
            </w:pPr>
            <w:r w:rsidRPr="006D6F5C">
              <w:rPr>
                <w:sz w:val="22"/>
                <w:szCs w:val="22"/>
                <w:lang w:val="uk-UA"/>
              </w:rPr>
              <w:t>…</w:t>
            </w:r>
          </w:p>
        </w:tc>
        <w:tc>
          <w:tcPr>
            <w:tcW w:w="90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90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144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6D6F5C" w:rsidRPr="006D6F5C" w:rsidRDefault="006D6F5C" w:rsidP="004C759E">
            <w:pPr>
              <w:jc w:val="center"/>
              <w:rPr>
                <w:snapToGrid w:val="0"/>
                <w:spacing w:val="2"/>
                <w:sz w:val="22"/>
                <w:szCs w:val="22"/>
                <w:lang w:val="uk-UA"/>
              </w:rPr>
            </w:pPr>
            <w:r w:rsidRPr="006D6F5C">
              <w:rPr>
                <w:snapToGrid w:val="0"/>
                <w:spacing w:val="2"/>
                <w:sz w:val="22"/>
                <w:szCs w:val="22"/>
                <w:lang w:val="uk-UA"/>
              </w:rPr>
              <w:t>…</w:t>
            </w:r>
          </w:p>
        </w:tc>
      </w:tr>
      <w:tr w:rsidR="00104C2C" w:rsidRPr="006D6F5C" w:rsidTr="006D6F5C">
        <w:trPr>
          <w:cantSplit/>
          <w:trHeight w:val="643"/>
        </w:trPr>
        <w:tc>
          <w:tcPr>
            <w:tcW w:w="1260" w:type="dxa"/>
            <w:vMerge w:val="restart"/>
          </w:tcPr>
          <w:p w:rsidR="00104C2C" w:rsidRPr="006D6F5C" w:rsidRDefault="00104C2C" w:rsidP="004C759E">
            <w:pPr>
              <w:pStyle w:val="52"/>
              <w:spacing w:before="0" w:after="0"/>
              <w:jc w:val="center"/>
              <w:rPr>
                <w:snapToGrid/>
                <w:szCs w:val="24"/>
                <w:lang w:val="uk-UA"/>
              </w:rPr>
            </w:pPr>
            <w:r w:rsidRPr="006D6F5C">
              <w:rPr>
                <w:snapToGrid/>
                <w:szCs w:val="24"/>
                <w:lang w:val="uk-UA"/>
              </w:rPr>
              <w:t>Молоко, молочні та жирові продукти</w:t>
            </w:r>
          </w:p>
        </w:tc>
        <w:tc>
          <w:tcPr>
            <w:tcW w:w="1440" w:type="dxa"/>
          </w:tcPr>
          <w:p w:rsidR="00104C2C" w:rsidRPr="006D6F5C" w:rsidRDefault="00104C2C" w:rsidP="004C759E">
            <w:pPr>
              <w:pStyle w:val="52"/>
              <w:spacing w:before="0" w:after="0"/>
              <w:jc w:val="center"/>
              <w:rPr>
                <w:sz w:val="22"/>
                <w:szCs w:val="22"/>
                <w:lang w:val="uk-UA"/>
              </w:rPr>
            </w:pPr>
            <w:r>
              <w:rPr>
                <w:sz w:val="22"/>
                <w:szCs w:val="22"/>
                <w:lang w:val="uk-UA"/>
              </w:rPr>
              <w:t>…</w:t>
            </w:r>
          </w:p>
        </w:tc>
        <w:tc>
          <w:tcPr>
            <w:tcW w:w="900" w:type="dxa"/>
          </w:tcPr>
          <w:p w:rsidR="00104C2C" w:rsidRPr="006D6F5C" w:rsidRDefault="00104C2C" w:rsidP="00202C75">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202C75">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202C75">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202C75">
            <w:pPr>
              <w:jc w:val="center"/>
              <w:rPr>
                <w:snapToGrid w:val="0"/>
                <w:spacing w:val="2"/>
                <w:sz w:val="22"/>
                <w:szCs w:val="22"/>
                <w:lang w:val="uk-UA"/>
              </w:rPr>
            </w:pPr>
            <w:r w:rsidRPr="006D6F5C">
              <w:rPr>
                <w:snapToGrid w:val="0"/>
                <w:spacing w:val="2"/>
                <w:sz w:val="22"/>
                <w:szCs w:val="22"/>
                <w:lang w:val="uk-UA"/>
              </w:rPr>
              <w:t>…</w:t>
            </w:r>
          </w:p>
        </w:tc>
        <w:tc>
          <w:tcPr>
            <w:tcW w:w="900" w:type="dxa"/>
          </w:tcPr>
          <w:p w:rsidR="00104C2C" w:rsidRPr="006D6F5C" w:rsidRDefault="00104C2C" w:rsidP="00202C75">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202C75">
            <w:pPr>
              <w:jc w:val="center"/>
              <w:rPr>
                <w:snapToGrid w:val="0"/>
                <w:spacing w:val="2"/>
                <w:sz w:val="22"/>
                <w:szCs w:val="22"/>
                <w:lang w:val="uk-UA"/>
              </w:rPr>
            </w:pPr>
            <w:r w:rsidRPr="006D6F5C">
              <w:rPr>
                <w:snapToGrid w:val="0"/>
                <w:spacing w:val="2"/>
                <w:sz w:val="22"/>
                <w:szCs w:val="22"/>
                <w:lang w:val="uk-UA"/>
              </w:rPr>
              <w:t>…</w:t>
            </w:r>
          </w:p>
        </w:tc>
        <w:tc>
          <w:tcPr>
            <w:tcW w:w="1440" w:type="dxa"/>
          </w:tcPr>
          <w:p w:rsidR="00104C2C" w:rsidRPr="006D6F5C" w:rsidRDefault="00104C2C" w:rsidP="00202C75">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202C75">
            <w:pPr>
              <w:jc w:val="center"/>
              <w:rPr>
                <w:snapToGrid w:val="0"/>
                <w:spacing w:val="2"/>
                <w:sz w:val="22"/>
                <w:szCs w:val="22"/>
                <w:lang w:val="uk-UA"/>
              </w:rPr>
            </w:pPr>
            <w:r w:rsidRPr="006D6F5C">
              <w:rPr>
                <w:snapToGrid w:val="0"/>
                <w:spacing w:val="2"/>
                <w:sz w:val="22"/>
                <w:szCs w:val="22"/>
                <w:lang w:val="uk-UA"/>
              </w:rPr>
              <w:t>…</w:t>
            </w:r>
          </w:p>
        </w:tc>
      </w:tr>
      <w:tr w:rsidR="00104C2C" w:rsidRPr="006D6F5C" w:rsidTr="006D6F5C">
        <w:trPr>
          <w:cantSplit/>
          <w:trHeight w:val="158"/>
        </w:trPr>
        <w:tc>
          <w:tcPr>
            <w:tcW w:w="1260" w:type="dxa"/>
            <w:vMerge/>
          </w:tcPr>
          <w:p w:rsidR="00104C2C" w:rsidRPr="006D6F5C" w:rsidRDefault="00104C2C" w:rsidP="004C759E">
            <w:pPr>
              <w:pStyle w:val="52"/>
              <w:spacing w:before="0" w:after="0"/>
              <w:jc w:val="center"/>
              <w:rPr>
                <w:snapToGrid/>
                <w:szCs w:val="24"/>
                <w:lang w:val="uk-UA"/>
              </w:rPr>
            </w:pPr>
          </w:p>
        </w:tc>
        <w:tc>
          <w:tcPr>
            <w:tcW w:w="1440" w:type="dxa"/>
          </w:tcPr>
          <w:p w:rsidR="00104C2C" w:rsidRPr="006D6F5C" w:rsidRDefault="00104C2C" w:rsidP="004C759E">
            <w:pPr>
              <w:pStyle w:val="52"/>
              <w:spacing w:before="0" w:after="0"/>
              <w:jc w:val="center"/>
              <w:rPr>
                <w:sz w:val="22"/>
                <w:szCs w:val="22"/>
                <w:lang w:val="uk-UA"/>
              </w:rPr>
            </w:pPr>
            <w:r w:rsidRPr="006D6F5C">
              <w:rPr>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44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r>
      <w:tr w:rsidR="00104C2C" w:rsidRPr="006D6F5C" w:rsidTr="006D6F5C">
        <w:trPr>
          <w:cantSplit/>
          <w:trHeight w:val="158"/>
        </w:trPr>
        <w:tc>
          <w:tcPr>
            <w:tcW w:w="1260" w:type="dxa"/>
          </w:tcPr>
          <w:p w:rsidR="00104C2C" w:rsidRPr="006D6F5C" w:rsidRDefault="00104C2C" w:rsidP="004C759E">
            <w:pPr>
              <w:pStyle w:val="52"/>
              <w:spacing w:before="0" w:after="0"/>
              <w:jc w:val="center"/>
              <w:rPr>
                <w:snapToGrid/>
                <w:szCs w:val="24"/>
                <w:lang w:val="uk-UA"/>
              </w:rPr>
            </w:pPr>
            <w:r w:rsidRPr="006D6F5C">
              <w:rPr>
                <w:lang w:val="uk-UA"/>
              </w:rPr>
              <w:t>Овочі та зелень</w:t>
            </w:r>
          </w:p>
        </w:tc>
        <w:tc>
          <w:tcPr>
            <w:tcW w:w="1440" w:type="dxa"/>
          </w:tcPr>
          <w:p w:rsidR="00104C2C" w:rsidRPr="006D6F5C" w:rsidRDefault="00104C2C" w:rsidP="004C759E">
            <w:pPr>
              <w:pStyle w:val="52"/>
              <w:spacing w:before="0" w:after="0"/>
              <w:jc w:val="center"/>
              <w:rPr>
                <w:sz w:val="22"/>
                <w:szCs w:val="22"/>
                <w:lang w:val="uk-UA"/>
              </w:rPr>
            </w:pPr>
            <w:r w:rsidRPr="006D6F5C">
              <w:rPr>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44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r>
      <w:tr w:rsidR="00104C2C" w:rsidRPr="006D6F5C" w:rsidTr="006D6F5C">
        <w:trPr>
          <w:cantSplit/>
          <w:trHeight w:val="158"/>
        </w:trPr>
        <w:tc>
          <w:tcPr>
            <w:tcW w:w="1260" w:type="dxa"/>
          </w:tcPr>
          <w:p w:rsidR="00104C2C" w:rsidRPr="006D6F5C" w:rsidRDefault="00104C2C" w:rsidP="004C759E">
            <w:pPr>
              <w:pStyle w:val="14"/>
            </w:pPr>
            <w:r w:rsidRPr="006D6F5C">
              <w:t>Фрукти та ягоди</w:t>
            </w:r>
          </w:p>
        </w:tc>
        <w:tc>
          <w:tcPr>
            <w:tcW w:w="1440" w:type="dxa"/>
          </w:tcPr>
          <w:p w:rsidR="00104C2C" w:rsidRPr="006D6F5C" w:rsidRDefault="00104C2C" w:rsidP="004C759E">
            <w:pPr>
              <w:pStyle w:val="52"/>
              <w:spacing w:before="0" w:after="0"/>
              <w:jc w:val="center"/>
              <w:rPr>
                <w:sz w:val="22"/>
                <w:szCs w:val="22"/>
                <w:lang w:val="uk-UA"/>
              </w:rPr>
            </w:pPr>
            <w:r w:rsidRPr="006D6F5C">
              <w:rPr>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44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r>
      <w:tr w:rsidR="00104C2C" w:rsidRPr="006D6F5C" w:rsidTr="006D6F5C">
        <w:trPr>
          <w:cantSplit/>
          <w:trHeight w:val="158"/>
        </w:trPr>
        <w:tc>
          <w:tcPr>
            <w:tcW w:w="1260" w:type="dxa"/>
            <w:vMerge w:val="restart"/>
          </w:tcPr>
          <w:p w:rsidR="00104C2C" w:rsidRPr="006D6F5C" w:rsidRDefault="00104C2C" w:rsidP="004C759E">
            <w:pPr>
              <w:pStyle w:val="14"/>
            </w:pPr>
            <w:r w:rsidRPr="006D6F5C">
              <w:t>Бакалійні товари</w:t>
            </w:r>
          </w:p>
        </w:tc>
        <w:tc>
          <w:tcPr>
            <w:tcW w:w="1440" w:type="dxa"/>
          </w:tcPr>
          <w:p w:rsidR="00104C2C" w:rsidRPr="006D6F5C" w:rsidRDefault="00104C2C" w:rsidP="004C759E">
            <w:pPr>
              <w:pStyle w:val="52"/>
              <w:spacing w:before="0" w:after="0"/>
              <w:jc w:val="center"/>
              <w:rPr>
                <w:snapToGrid/>
                <w:sz w:val="22"/>
                <w:szCs w:val="22"/>
                <w:lang w:val="uk-UA"/>
              </w:rPr>
            </w:pPr>
            <w:r w:rsidRPr="006D6F5C">
              <w:rPr>
                <w:snapToGrid/>
                <w:sz w:val="22"/>
                <w:szCs w:val="22"/>
                <w:lang w:val="uk-UA"/>
              </w:rPr>
              <w:t xml:space="preserve">Супермаркети </w:t>
            </w:r>
          </w:p>
          <w:p w:rsidR="00104C2C" w:rsidRPr="006D6F5C" w:rsidRDefault="00104C2C" w:rsidP="004C759E">
            <w:pPr>
              <w:pStyle w:val="52"/>
              <w:spacing w:before="0" w:after="0"/>
              <w:jc w:val="center"/>
              <w:rPr>
                <w:sz w:val="22"/>
                <w:szCs w:val="22"/>
                <w:lang w:val="uk-UA"/>
              </w:rPr>
            </w:pPr>
            <w:r w:rsidRPr="006D6F5C">
              <w:rPr>
                <w:snapToGrid/>
                <w:sz w:val="22"/>
                <w:szCs w:val="22"/>
                <w:lang w:val="uk-UA"/>
              </w:rPr>
              <w:t>“Метро”, “</w:t>
            </w:r>
            <w:proofErr w:type="spellStart"/>
            <w:r w:rsidRPr="006D6F5C">
              <w:rPr>
                <w:snapToGrid/>
                <w:sz w:val="22"/>
                <w:szCs w:val="22"/>
                <w:lang w:val="uk-UA"/>
              </w:rPr>
              <w:t>Ашан</w:t>
            </w:r>
            <w:proofErr w:type="spellEnd"/>
            <w:r w:rsidRPr="006D6F5C">
              <w:rPr>
                <w:snapToGrid/>
                <w:sz w:val="22"/>
                <w:szCs w:val="22"/>
                <w:lang w:val="uk-UA"/>
              </w:rPr>
              <w:t>”</w:t>
            </w:r>
          </w:p>
        </w:tc>
        <w:tc>
          <w:tcPr>
            <w:tcW w:w="900" w:type="dxa"/>
          </w:tcPr>
          <w:p w:rsidR="00104C2C" w:rsidRPr="006D6F5C" w:rsidRDefault="00104C2C" w:rsidP="004C759E">
            <w:pPr>
              <w:pStyle w:val="52"/>
              <w:spacing w:before="0" w:after="0"/>
              <w:jc w:val="center"/>
              <w:rPr>
                <w:snapToGrid/>
                <w:sz w:val="22"/>
                <w:szCs w:val="22"/>
                <w:lang w:val="uk-UA"/>
              </w:rPr>
            </w:pPr>
            <w:r w:rsidRPr="006D6F5C">
              <w:rPr>
                <w:snapToGrid/>
                <w:sz w:val="22"/>
                <w:szCs w:val="22"/>
                <w:lang w:val="uk-UA"/>
              </w:rPr>
              <w:t>оптові фірми (</w:t>
            </w:r>
            <w:proofErr w:type="spellStart"/>
            <w:r w:rsidRPr="006D6F5C">
              <w:rPr>
                <w:snapToGrid/>
                <w:sz w:val="22"/>
                <w:szCs w:val="22"/>
                <w:lang w:val="uk-UA"/>
              </w:rPr>
              <w:t>посе</w:t>
            </w:r>
            <w:proofErr w:type="spellEnd"/>
          </w:p>
          <w:p w:rsidR="00104C2C" w:rsidRPr="006D6F5C" w:rsidRDefault="00104C2C" w:rsidP="004C759E">
            <w:pPr>
              <w:pStyle w:val="52"/>
              <w:spacing w:before="0" w:after="0"/>
              <w:jc w:val="center"/>
              <w:rPr>
                <w:snapToGrid/>
                <w:sz w:val="22"/>
                <w:szCs w:val="22"/>
                <w:lang w:val="uk-UA"/>
              </w:rPr>
            </w:pPr>
            <w:proofErr w:type="spellStart"/>
            <w:r w:rsidRPr="006D6F5C">
              <w:rPr>
                <w:snapToGrid/>
                <w:sz w:val="22"/>
                <w:szCs w:val="22"/>
                <w:lang w:val="uk-UA"/>
              </w:rPr>
              <w:t>редни</w:t>
            </w:r>
            <w:proofErr w:type="spellEnd"/>
          </w:p>
          <w:p w:rsidR="00104C2C" w:rsidRPr="006D6F5C" w:rsidRDefault="00104C2C" w:rsidP="004C759E">
            <w:pPr>
              <w:pStyle w:val="52"/>
              <w:spacing w:before="0" w:after="0"/>
              <w:jc w:val="center"/>
              <w:rPr>
                <w:snapToGrid/>
                <w:sz w:val="22"/>
                <w:szCs w:val="22"/>
                <w:lang w:val="uk-UA"/>
              </w:rPr>
            </w:pPr>
            <w:proofErr w:type="spellStart"/>
            <w:r w:rsidRPr="006D6F5C">
              <w:rPr>
                <w:snapToGrid/>
                <w:sz w:val="22"/>
                <w:szCs w:val="22"/>
                <w:lang w:val="uk-UA"/>
              </w:rPr>
              <w:t>ки</w:t>
            </w:r>
            <w:proofErr w:type="spellEnd"/>
          </w:p>
        </w:tc>
        <w:tc>
          <w:tcPr>
            <w:tcW w:w="720" w:type="dxa"/>
          </w:tcPr>
          <w:p w:rsidR="00104C2C" w:rsidRPr="006D6F5C" w:rsidRDefault="00104C2C" w:rsidP="004C759E">
            <w:pPr>
              <w:pStyle w:val="52"/>
              <w:spacing w:before="0" w:after="0"/>
              <w:jc w:val="center"/>
              <w:rPr>
                <w:spacing w:val="2"/>
                <w:sz w:val="22"/>
                <w:szCs w:val="22"/>
                <w:lang w:val="uk-UA"/>
              </w:rPr>
            </w:pPr>
            <w:proofErr w:type="spellStart"/>
            <w:r w:rsidRPr="006D6F5C">
              <w:rPr>
                <w:spacing w:val="2"/>
                <w:sz w:val="22"/>
                <w:szCs w:val="22"/>
                <w:lang w:val="uk-UA"/>
              </w:rPr>
              <w:t>децентралізо</w:t>
            </w:r>
            <w:proofErr w:type="spellEnd"/>
          </w:p>
          <w:p w:rsidR="00104C2C" w:rsidRPr="006D6F5C" w:rsidRDefault="00104C2C" w:rsidP="004C759E">
            <w:pPr>
              <w:pStyle w:val="52"/>
              <w:spacing w:before="0" w:after="0"/>
              <w:jc w:val="center"/>
              <w:rPr>
                <w:snapToGrid/>
                <w:sz w:val="22"/>
                <w:szCs w:val="22"/>
                <w:lang w:val="uk-UA"/>
              </w:rPr>
            </w:pPr>
            <w:proofErr w:type="spellStart"/>
            <w:r w:rsidRPr="006D6F5C">
              <w:rPr>
                <w:spacing w:val="2"/>
                <w:sz w:val="22"/>
                <w:szCs w:val="22"/>
                <w:lang w:val="uk-UA"/>
              </w:rPr>
              <w:t>вана</w:t>
            </w:r>
            <w:proofErr w:type="spellEnd"/>
          </w:p>
        </w:tc>
        <w:tc>
          <w:tcPr>
            <w:tcW w:w="1080" w:type="dxa"/>
          </w:tcPr>
          <w:p w:rsidR="00104C2C" w:rsidRPr="006D6F5C" w:rsidRDefault="00104C2C" w:rsidP="004C759E">
            <w:pPr>
              <w:pStyle w:val="52"/>
              <w:spacing w:before="0" w:after="0"/>
              <w:jc w:val="center"/>
              <w:rPr>
                <w:snapToGrid/>
                <w:sz w:val="22"/>
                <w:szCs w:val="22"/>
                <w:lang w:val="uk-UA"/>
              </w:rPr>
            </w:pPr>
            <w:proofErr w:type="spellStart"/>
            <w:r w:rsidRPr="006D6F5C">
              <w:rPr>
                <w:snapToGrid/>
                <w:sz w:val="22"/>
                <w:szCs w:val="22"/>
                <w:lang w:val="uk-UA"/>
              </w:rPr>
              <w:t>складсь</w:t>
            </w:r>
            <w:proofErr w:type="spellEnd"/>
          </w:p>
          <w:p w:rsidR="00104C2C" w:rsidRPr="006D6F5C" w:rsidRDefault="00104C2C" w:rsidP="004C759E">
            <w:pPr>
              <w:pStyle w:val="52"/>
              <w:spacing w:before="0" w:after="0"/>
              <w:jc w:val="center"/>
              <w:rPr>
                <w:snapToGrid/>
                <w:sz w:val="22"/>
                <w:szCs w:val="22"/>
                <w:lang w:val="uk-UA"/>
              </w:rPr>
            </w:pPr>
            <w:proofErr w:type="spellStart"/>
            <w:r w:rsidRPr="006D6F5C">
              <w:rPr>
                <w:snapToGrid/>
                <w:sz w:val="22"/>
                <w:szCs w:val="22"/>
                <w:lang w:val="uk-UA"/>
              </w:rPr>
              <w:t>ка</w:t>
            </w:r>
            <w:proofErr w:type="spellEnd"/>
          </w:p>
        </w:tc>
        <w:tc>
          <w:tcPr>
            <w:tcW w:w="720" w:type="dxa"/>
          </w:tcPr>
          <w:p w:rsidR="00104C2C" w:rsidRPr="006D6F5C" w:rsidRDefault="00104C2C" w:rsidP="004C759E">
            <w:pPr>
              <w:pStyle w:val="52"/>
              <w:spacing w:before="0" w:after="0"/>
              <w:jc w:val="center"/>
              <w:rPr>
                <w:snapToGrid/>
                <w:sz w:val="22"/>
                <w:szCs w:val="22"/>
                <w:lang w:val="uk-UA"/>
              </w:rPr>
            </w:pPr>
            <w:r w:rsidRPr="006D6F5C">
              <w:rPr>
                <w:snapToGrid/>
                <w:sz w:val="22"/>
                <w:szCs w:val="22"/>
                <w:lang w:val="uk-UA"/>
              </w:rPr>
              <w:t>маятниковий</w:t>
            </w:r>
          </w:p>
        </w:tc>
        <w:tc>
          <w:tcPr>
            <w:tcW w:w="900" w:type="dxa"/>
          </w:tcPr>
          <w:p w:rsidR="00104C2C" w:rsidRPr="006D6F5C" w:rsidRDefault="00104C2C" w:rsidP="004C759E">
            <w:pPr>
              <w:pStyle w:val="52"/>
              <w:spacing w:before="0" w:after="0"/>
              <w:jc w:val="center"/>
              <w:rPr>
                <w:snapToGrid/>
                <w:sz w:val="22"/>
                <w:szCs w:val="22"/>
                <w:lang w:val="uk-UA"/>
              </w:rPr>
            </w:pPr>
            <w:r w:rsidRPr="006D6F5C">
              <w:rPr>
                <w:snapToGrid/>
                <w:sz w:val="22"/>
                <w:szCs w:val="22"/>
                <w:lang w:val="uk-UA"/>
              </w:rPr>
              <w:t>2</w:t>
            </w:r>
          </w:p>
        </w:tc>
        <w:tc>
          <w:tcPr>
            <w:tcW w:w="720" w:type="dxa"/>
          </w:tcPr>
          <w:p w:rsidR="00104C2C" w:rsidRPr="006D6F5C" w:rsidRDefault="00104C2C" w:rsidP="004C759E">
            <w:pPr>
              <w:pStyle w:val="52"/>
              <w:spacing w:before="0" w:after="0"/>
              <w:jc w:val="center"/>
              <w:rPr>
                <w:snapToGrid/>
                <w:sz w:val="22"/>
                <w:szCs w:val="22"/>
                <w:lang w:val="uk-UA"/>
              </w:rPr>
            </w:pPr>
            <w:r w:rsidRPr="006D6F5C">
              <w:rPr>
                <w:sz w:val="22"/>
                <w:szCs w:val="22"/>
                <w:lang w:val="uk-UA"/>
              </w:rPr>
              <w:t>8.30-12.00</w:t>
            </w:r>
          </w:p>
        </w:tc>
        <w:tc>
          <w:tcPr>
            <w:tcW w:w="1440" w:type="dxa"/>
          </w:tcPr>
          <w:p w:rsidR="00104C2C" w:rsidRPr="006D6F5C" w:rsidRDefault="00104C2C" w:rsidP="004C759E">
            <w:pPr>
              <w:pStyle w:val="52"/>
              <w:spacing w:before="0" w:after="0"/>
              <w:jc w:val="center"/>
              <w:rPr>
                <w:snapToGrid/>
                <w:sz w:val="22"/>
                <w:szCs w:val="22"/>
                <w:lang w:val="uk-UA"/>
              </w:rPr>
            </w:pPr>
            <w:r w:rsidRPr="006D6F5C">
              <w:rPr>
                <w:snapToGrid/>
                <w:sz w:val="22"/>
                <w:szCs w:val="22"/>
                <w:lang w:val="uk-UA"/>
              </w:rPr>
              <w:t>поліетиленова та картонна, підлягає утилізації</w:t>
            </w:r>
          </w:p>
        </w:tc>
        <w:tc>
          <w:tcPr>
            <w:tcW w:w="1080" w:type="dxa"/>
          </w:tcPr>
          <w:p w:rsidR="00104C2C" w:rsidRPr="006D6F5C" w:rsidRDefault="00104C2C" w:rsidP="004C759E">
            <w:pPr>
              <w:pStyle w:val="52"/>
              <w:spacing w:before="0" w:after="0"/>
              <w:jc w:val="center"/>
              <w:rPr>
                <w:snapToGrid/>
                <w:sz w:val="22"/>
                <w:szCs w:val="22"/>
                <w:lang w:val="uk-UA"/>
              </w:rPr>
            </w:pPr>
            <w:r w:rsidRPr="006D6F5C">
              <w:rPr>
                <w:snapToGrid/>
                <w:sz w:val="22"/>
                <w:szCs w:val="22"/>
                <w:lang w:val="uk-UA"/>
              </w:rPr>
              <w:t xml:space="preserve">оптовий, </w:t>
            </w:r>
            <w:proofErr w:type="spellStart"/>
            <w:r w:rsidRPr="006D6F5C">
              <w:rPr>
                <w:snapToGrid/>
                <w:sz w:val="22"/>
                <w:szCs w:val="22"/>
                <w:lang w:val="uk-UA"/>
              </w:rPr>
              <w:t>готівко</w:t>
            </w:r>
            <w:proofErr w:type="spellEnd"/>
          </w:p>
          <w:p w:rsidR="00104C2C" w:rsidRPr="006D6F5C" w:rsidRDefault="00104C2C" w:rsidP="004C759E">
            <w:pPr>
              <w:pStyle w:val="52"/>
              <w:spacing w:before="0" w:after="0"/>
              <w:jc w:val="center"/>
              <w:rPr>
                <w:snapToGrid/>
                <w:sz w:val="22"/>
                <w:szCs w:val="22"/>
                <w:lang w:val="uk-UA"/>
              </w:rPr>
            </w:pPr>
            <w:proofErr w:type="spellStart"/>
            <w:r w:rsidRPr="006D6F5C">
              <w:rPr>
                <w:snapToGrid/>
                <w:sz w:val="22"/>
                <w:szCs w:val="22"/>
                <w:lang w:val="uk-UA"/>
              </w:rPr>
              <w:t>ва</w:t>
            </w:r>
            <w:proofErr w:type="spellEnd"/>
          </w:p>
        </w:tc>
      </w:tr>
      <w:tr w:rsidR="00104C2C" w:rsidRPr="006D6F5C" w:rsidTr="006D6F5C">
        <w:trPr>
          <w:cantSplit/>
          <w:trHeight w:val="158"/>
        </w:trPr>
        <w:tc>
          <w:tcPr>
            <w:tcW w:w="1260" w:type="dxa"/>
            <w:vMerge/>
          </w:tcPr>
          <w:p w:rsidR="00104C2C" w:rsidRPr="006D6F5C" w:rsidRDefault="00104C2C" w:rsidP="004C759E">
            <w:pPr>
              <w:pStyle w:val="ad"/>
              <w:rPr>
                <w:sz w:val="24"/>
                <w:szCs w:val="24"/>
                <w:lang w:val="uk-UA"/>
              </w:rPr>
            </w:pPr>
          </w:p>
        </w:tc>
        <w:tc>
          <w:tcPr>
            <w:tcW w:w="1440" w:type="dxa"/>
          </w:tcPr>
          <w:p w:rsidR="00104C2C" w:rsidRPr="006D6F5C" w:rsidRDefault="00104C2C" w:rsidP="004C759E">
            <w:pPr>
              <w:pStyle w:val="52"/>
              <w:spacing w:before="0" w:after="0"/>
              <w:jc w:val="center"/>
              <w:rPr>
                <w:sz w:val="22"/>
                <w:szCs w:val="22"/>
                <w:lang w:val="uk-UA"/>
              </w:rPr>
            </w:pPr>
            <w:r w:rsidRPr="006D6F5C">
              <w:rPr>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44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r>
      <w:tr w:rsidR="00104C2C" w:rsidRPr="006D6F5C" w:rsidTr="006D6F5C">
        <w:trPr>
          <w:cantSplit/>
          <w:trHeight w:val="158"/>
        </w:trPr>
        <w:tc>
          <w:tcPr>
            <w:tcW w:w="1260" w:type="dxa"/>
          </w:tcPr>
          <w:p w:rsidR="00104C2C" w:rsidRPr="006D6F5C" w:rsidRDefault="00104C2C" w:rsidP="004C759E">
            <w:pPr>
              <w:pStyle w:val="14"/>
            </w:pPr>
            <w:r w:rsidRPr="006D6F5C">
              <w:t>Сипучі продукти</w:t>
            </w:r>
          </w:p>
        </w:tc>
        <w:tc>
          <w:tcPr>
            <w:tcW w:w="1440" w:type="dxa"/>
          </w:tcPr>
          <w:p w:rsidR="00104C2C" w:rsidRPr="006D6F5C" w:rsidRDefault="00104C2C" w:rsidP="004C759E">
            <w:pPr>
              <w:pStyle w:val="52"/>
              <w:spacing w:before="0" w:after="0"/>
              <w:jc w:val="center"/>
              <w:rPr>
                <w:sz w:val="22"/>
                <w:szCs w:val="22"/>
                <w:lang w:val="uk-UA"/>
              </w:rPr>
            </w:pPr>
            <w:r w:rsidRPr="006D6F5C">
              <w:rPr>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44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r>
      <w:tr w:rsidR="00104C2C" w:rsidRPr="006D6F5C" w:rsidTr="006D6F5C">
        <w:trPr>
          <w:cantSplit/>
          <w:trHeight w:val="158"/>
        </w:trPr>
        <w:tc>
          <w:tcPr>
            <w:tcW w:w="1260" w:type="dxa"/>
          </w:tcPr>
          <w:p w:rsidR="00104C2C" w:rsidRPr="006D6F5C" w:rsidRDefault="00104C2C" w:rsidP="004C759E">
            <w:pPr>
              <w:pStyle w:val="14"/>
            </w:pPr>
            <w:r w:rsidRPr="006D6F5C">
              <w:lastRenderedPageBreak/>
              <w:t xml:space="preserve">Кондитерські та </w:t>
            </w:r>
            <w:proofErr w:type="spellStart"/>
            <w:r w:rsidRPr="006D6F5C">
              <w:t>хлібобу</w:t>
            </w:r>
            <w:proofErr w:type="spellEnd"/>
          </w:p>
          <w:p w:rsidR="00104C2C" w:rsidRPr="006D6F5C" w:rsidRDefault="00104C2C" w:rsidP="004C759E">
            <w:pPr>
              <w:pStyle w:val="14"/>
            </w:pPr>
            <w:proofErr w:type="spellStart"/>
            <w:r w:rsidRPr="006D6F5C">
              <w:t>лочні</w:t>
            </w:r>
            <w:proofErr w:type="spellEnd"/>
            <w:r w:rsidRPr="006D6F5C">
              <w:t xml:space="preserve"> вироби</w:t>
            </w:r>
          </w:p>
        </w:tc>
        <w:tc>
          <w:tcPr>
            <w:tcW w:w="1440" w:type="dxa"/>
          </w:tcPr>
          <w:p w:rsidR="00104C2C" w:rsidRPr="006D6F5C" w:rsidRDefault="00104C2C" w:rsidP="004C759E">
            <w:pPr>
              <w:pStyle w:val="52"/>
              <w:spacing w:before="0" w:after="0"/>
              <w:jc w:val="center"/>
              <w:rPr>
                <w:sz w:val="22"/>
                <w:szCs w:val="22"/>
                <w:lang w:val="uk-UA"/>
              </w:rPr>
            </w:pPr>
            <w:r w:rsidRPr="006D6F5C">
              <w:rPr>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44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r>
      <w:tr w:rsidR="00104C2C" w:rsidRPr="006D6F5C" w:rsidTr="006D6F5C">
        <w:trPr>
          <w:cantSplit/>
          <w:trHeight w:val="158"/>
        </w:trPr>
        <w:tc>
          <w:tcPr>
            <w:tcW w:w="1260" w:type="dxa"/>
          </w:tcPr>
          <w:p w:rsidR="00104C2C" w:rsidRPr="006D6F5C" w:rsidRDefault="00104C2C" w:rsidP="004C759E">
            <w:pPr>
              <w:pStyle w:val="14"/>
            </w:pPr>
            <w:r w:rsidRPr="006D6F5C">
              <w:t>Напої алкоголь</w:t>
            </w:r>
          </w:p>
          <w:p w:rsidR="00104C2C" w:rsidRPr="006D6F5C" w:rsidRDefault="00104C2C" w:rsidP="004C759E">
            <w:pPr>
              <w:pStyle w:val="14"/>
            </w:pPr>
            <w:r w:rsidRPr="006D6F5C">
              <w:t>ні</w:t>
            </w:r>
          </w:p>
        </w:tc>
        <w:tc>
          <w:tcPr>
            <w:tcW w:w="1440" w:type="dxa"/>
          </w:tcPr>
          <w:p w:rsidR="00104C2C" w:rsidRPr="006D6F5C" w:rsidRDefault="00104C2C" w:rsidP="004C759E">
            <w:pPr>
              <w:pStyle w:val="52"/>
              <w:spacing w:before="0" w:after="0"/>
              <w:jc w:val="center"/>
              <w:rPr>
                <w:sz w:val="22"/>
                <w:szCs w:val="22"/>
                <w:lang w:val="uk-UA"/>
              </w:rPr>
            </w:pPr>
            <w:r w:rsidRPr="006D6F5C">
              <w:rPr>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44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r>
      <w:tr w:rsidR="00104C2C" w:rsidRPr="006D6F5C" w:rsidTr="006D6F5C">
        <w:trPr>
          <w:cantSplit/>
          <w:trHeight w:val="158"/>
        </w:trPr>
        <w:tc>
          <w:tcPr>
            <w:tcW w:w="1260" w:type="dxa"/>
          </w:tcPr>
          <w:p w:rsidR="00104C2C" w:rsidRPr="006D6F5C" w:rsidRDefault="00104C2C" w:rsidP="004C759E">
            <w:pPr>
              <w:pStyle w:val="14"/>
            </w:pPr>
            <w:r w:rsidRPr="006D6F5C">
              <w:t>Напої безалкогольні та слабоалкогольні</w:t>
            </w:r>
          </w:p>
        </w:tc>
        <w:tc>
          <w:tcPr>
            <w:tcW w:w="1440" w:type="dxa"/>
          </w:tcPr>
          <w:p w:rsidR="00104C2C" w:rsidRPr="006D6F5C" w:rsidRDefault="00104C2C" w:rsidP="004C759E">
            <w:pPr>
              <w:pStyle w:val="52"/>
              <w:spacing w:before="0" w:after="0"/>
              <w:jc w:val="center"/>
              <w:rPr>
                <w:sz w:val="22"/>
                <w:szCs w:val="22"/>
                <w:lang w:val="uk-UA"/>
              </w:rPr>
            </w:pPr>
            <w:r w:rsidRPr="006D6F5C">
              <w:rPr>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90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72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44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c>
          <w:tcPr>
            <w:tcW w:w="1080" w:type="dxa"/>
          </w:tcPr>
          <w:p w:rsidR="00104C2C" w:rsidRPr="006D6F5C" w:rsidRDefault="00104C2C" w:rsidP="004C759E">
            <w:pPr>
              <w:jc w:val="center"/>
              <w:rPr>
                <w:snapToGrid w:val="0"/>
                <w:spacing w:val="2"/>
                <w:sz w:val="22"/>
                <w:szCs w:val="22"/>
                <w:lang w:val="uk-UA"/>
              </w:rPr>
            </w:pPr>
            <w:r w:rsidRPr="006D6F5C">
              <w:rPr>
                <w:snapToGrid w:val="0"/>
                <w:spacing w:val="2"/>
                <w:sz w:val="22"/>
                <w:szCs w:val="22"/>
                <w:lang w:val="uk-UA"/>
              </w:rPr>
              <w:t>…</w:t>
            </w:r>
          </w:p>
        </w:tc>
      </w:tr>
      <w:tr w:rsidR="00104C2C" w:rsidRPr="006D6F5C" w:rsidTr="006D6F5C">
        <w:trPr>
          <w:cantSplit/>
          <w:trHeight w:val="158"/>
        </w:trPr>
        <w:tc>
          <w:tcPr>
            <w:tcW w:w="1260" w:type="dxa"/>
          </w:tcPr>
          <w:p w:rsidR="00104C2C" w:rsidRPr="006D6F5C" w:rsidRDefault="00104C2C" w:rsidP="004C759E">
            <w:pPr>
              <w:pStyle w:val="14"/>
            </w:pPr>
            <w:proofErr w:type="spellStart"/>
            <w:r w:rsidRPr="006D6F5C">
              <w:t>Предметиматеріа</w:t>
            </w:r>
            <w:proofErr w:type="spellEnd"/>
          </w:p>
          <w:p w:rsidR="00104C2C" w:rsidRPr="006D6F5C" w:rsidRDefault="00104C2C" w:rsidP="004C759E">
            <w:pPr>
              <w:pStyle w:val="14"/>
            </w:pPr>
            <w:proofErr w:type="spellStart"/>
            <w:r w:rsidRPr="006D6F5C">
              <w:t>льно-тех-нічного</w:t>
            </w:r>
            <w:proofErr w:type="spellEnd"/>
            <w:r w:rsidRPr="006D6F5C">
              <w:t xml:space="preserve"> </w:t>
            </w:r>
            <w:proofErr w:type="spellStart"/>
            <w:r w:rsidRPr="006D6F5C">
              <w:t>забезпе-чення</w:t>
            </w:r>
            <w:proofErr w:type="spellEnd"/>
            <w:r w:rsidRPr="006D6F5C">
              <w:t>:</w:t>
            </w:r>
          </w:p>
          <w:p w:rsidR="00104C2C" w:rsidRPr="006D6F5C" w:rsidRDefault="00104C2C" w:rsidP="004C759E">
            <w:pPr>
              <w:pStyle w:val="14"/>
              <w:jc w:val="both"/>
            </w:pPr>
            <w:proofErr w:type="spellStart"/>
            <w:r w:rsidRPr="006D6F5C">
              <w:t>-інвентар</w:t>
            </w:r>
            <w:proofErr w:type="spellEnd"/>
            <w:r w:rsidRPr="006D6F5C">
              <w:t>;</w:t>
            </w:r>
          </w:p>
          <w:p w:rsidR="00104C2C" w:rsidRPr="006D6F5C" w:rsidRDefault="00104C2C" w:rsidP="004C759E">
            <w:pPr>
              <w:pStyle w:val="14"/>
              <w:jc w:val="both"/>
            </w:pPr>
            <w:proofErr w:type="spellStart"/>
            <w:r w:rsidRPr="006D6F5C">
              <w:t>-спецодяг</w:t>
            </w:r>
            <w:proofErr w:type="spellEnd"/>
          </w:p>
          <w:p w:rsidR="00104C2C" w:rsidRPr="006D6F5C" w:rsidRDefault="00104C2C" w:rsidP="004C759E">
            <w:pPr>
              <w:pStyle w:val="14"/>
              <w:jc w:val="both"/>
            </w:pPr>
            <w:r w:rsidRPr="006D6F5C">
              <w:t>- столова білизна;</w:t>
            </w:r>
          </w:p>
          <w:p w:rsidR="00104C2C" w:rsidRPr="006D6F5C" w:rsidRDefault="00104C2C" w:rsidP="004C759E">
            <w:pPr>
              <w:pStyle w:val="14"/>
              <w:jc w:val="both"/>
            </w:pPr>
            <w:r w:rsidRPr="006D6F5C">
              <w:t xml:space="preserve">- </w:t>
            </w:r>
            <w:proofErr w:type="spellStart"/>
            <w:r w:rsidRPr="006D6F5C">
              <w:t>госпо-дарчі</w:t>
            </w:r>
            <w:proofErr w:type="spellEnd"/>
            <w:r w:rsidRPr="006D6F5C">
              <w:t xml:space="preserve"> товари</w:t>
            </w:r>
          </w:p>
        </w:tc>
        <w:tc>
          <w:tcPr>
            <w:tcW w:w="1440" w:type="dxa"/>
          </w:tcPr>
          <w:p w:rsidR="00104C2C" w:rsidRPr="006D6F5C" w:rsidRDefault="00104C2C" w:rsidP="004C759E">
            <w:pPr>
              <w:pStyle w:val="52"/>
              <w:spacing w:before="0" w:after="0"/>
              <w:jc w:val="center"/>
              <w:rPr>
                <w:szCs w:val="24"/>
                <w:lang w:val="uk-UA"/>
              </w:rPr>
            </w:pPr>
          </w:p>
          <w:p w:rsidR="00104C2C" w:rsidRPr="006D6F5C" w:rsidRDefault="00104C2C" w:rsidP="004C759E">
            <w:pPr>
              <w:pStyle w:val="52"/>
              <w:spacing w:before="0" w:after="0"/>
              <w:jc w:val="center"/>
              <w:rPr>
                <w:szCs w:val="24"/>
                <w:lang w:val="uk-UA"/>
              </w:rPr>
            </w:pPr>
          </w:p>
          <w:p w:rsidR="00104C2C" w:rsidRPr="006D6F5C" w:rsidRDefault="00104C2C" w:rsidP="004C759E">
            <w:pPr>
              <w:pStyle w:val="52"/>
              <w:spacing w:before="0" w:after="0"/>
              <w:jc w:val="center"/>
              <w:rPr>
                <w:szCs w:val="24"/>
                <w:lang w:val="uk-UA"/>
              </w:rPr>
            </w:pPr>
          </w:p>
          <w:p w:rsidR="00104C2C" w:rsidRPr="006D6F5C" w:rsidRDefault="00104C2C" w:rsidP="004C759E">
            <w:pPr>
              <w:pStyle w:val="52"/>
              <w:spacing w:before="0" w:after="0"/>
              <w:jc w:val="center"/>
              <w:rPr>
                <w:szCs w:val="24"/>
                <w:lang w:val="uk-UA"/>
              </w:rPr>
            </w:pPr>
          </w:p>
          <w:p w:rsidR="00104C2C" w:rsidRPr="006D6F5C" w:rsidRDefault="00104C2C" w:rsidP="004C759E">
            <w:pPr>
              <w:pStyle w:val="52"/>
              <w:spacing w:before="0" w:after="0"/>
              <w:jc w:val="center"/>
              <w:rPr>
                <w:szCs w:val="24"/>
                <w:lang w:val="uk-UA"/>
              </w:rPr>
            </w:pPr>
          </w:p>
          <w:p w:rsidR="00104C2C" w:rsidRPr="006D6F5C" w:rsidRDefault="00104C2C" w:rsidP="004C759E">
            <w:pPr>
              <w:pStyle w:val="52"/>
              <w:spacing w:before="0" w:after="0"/>
              <w:rPr>
                <w:szCs w:val="24"/>
                <w:lang w:val="uk-UA"/>
              </w:rPr>
            </w:pPr>
          </w:p>
          <w:p w:rsidR="00104C2C" w:rsidRPr="006D6F5C" w:rsidRDefault="00104C2C" w:rsidP="004C759E">
            <w:pPr>
              <w:pStyle w:val="52"/>
              <w:spacing w:before="0" w:after="0"/>
              <w:jc w:val="center"/>
              <w:rPr>
                <w:szCs w:val="24"/>
                <w:lang w:val="uk-UA"/>
              </w:rPr>
            </w:pPr>
            <w:r w:rsidRPr="006D6F5C">
              <w:rPr>
                <w:szCs w:val="24"/>
                <w:lang w:val="uk-UA"/>
              </w:rPr>
              <w:t>…</w:t>
            </w:r>
          </w:p>
          <w:p w:rsidR="00104C2C" w:rsidRPr="006D6F5C" w:rsidRDefault="00104C2C" w:rsidP="004C759E">
            <w:pPr>
              <w:pStyle w:val="52"/>
              <w:spacing w:before="0" w:after="0"/>
              <w:jc w:val="center"/>
              <w:rPr>
                <w:szCs w:val="24"/>
                <w:lang w:val="uk-UA"/>
              </w:rPr>
            </w:pPr>
            <w:r w:rsidRPr="006D6F5C">
              <w:rPr>
                <w:szCs w:val="24"/>
                <w:lang w:val="uk-UA"/>
              </w:rPr>
              <w:t>…</w:t>
            </w:r>
          </w:p>
          <w:p w:rsidR="00104C2C" w:rsidRPr="006D6F5C" w:rsidRDefault="00104C2C" w:rsidP="004C759E">
            <w:pPr>
              <w:pStyle w:val="52"/>
              <w:spacing w:before="0" w:after="0"/>
              <w:rPr>
                <w:szCs w:val="24"/>
                <w:lang w:val="uk-UA"/>
              </w:rPr>
            </w:pPr>
          </w:p>
          <w:p w:rsidR="00104C2C" w:rsidRPr="006D6F5C" w:rsidRDefault="00104C2C" w:rsidP="004C759E">
            <w:pPr>
              <w:pStyle w:val="52"/>
              <w:spacing w:before="0" w:after="0"/>
              <w:jc w:val="center"/>
              <w:rPr>
                <w:szCs w:val="24"/>
                <w:lang w:val="uk-UA"/>
              </w:rPr>
            </w:pPr>
            <w:r w:rsidRPr="006D6F5C">
              <w:rPr>
                <w:szCs w:val="24"/>
                <w:lang w:val="uk-UA"/>
              </w:rPr>
              <w:t>…</w:t>
            </w:r>
          </w:p>
          <w:p w:rsidR="00104C2C" w:rsidRPr="006D6F5C" w:rsidRDefault="00104C2C" w:rsidP="004C759E">
            <w:pPr>
              <w:pStyle w:val="52"/>
              <w:spacing w:before="0" w:after="0"/>
              <w:jc w:val="center"/>
              <w:rPr>
                <w:szCs w:val="24"/>
                <w:lang w:val="uk-UA"/>
              </w:rPr>
            </w:pPr>
          </w:p>
          <w:p w:rsidR="00104C2C" w:rsidRPr="006D6F5C" w:rsidRDefault="00104C2C" w:rsidP="004C759E">
            <w:pPr>
              <w:pStyle w:val="52"/>
              <w:spacing w:before="0" w:after="0"/>
              <w:jc w:val="center"/>
              <w:rPr>
                <w:szCs w:val="24"/>
                <w:lang w:val="uk-UA"/>
              </w:rPr>
            </w:pPr>
          </w:p>
          <w:p w:rsidR="00104C2C" w:rsidRPr="006D6F5C" w:rsidRDefault="00104C2C" w:rsidP="004C759E">
            <w:pPr>
              <w:pStyle w:val="52"/>
              <w:spacing w:before="0" w:after="0"/>
              <w:jc w:val="center"/>
              <w:rPr>
                <w:szCs w:val="24"/>
                <w:lang w:val="uk-UA"/>
              </w:rPr>
            </w:pPr>
            <w:r w:rsidRPr="006D6F5C">
              <w:rPr>
                <w:szCs w:val="24"/>
                <w:lang w:val="uk-UA"/>
              </w:rPr>
              <w:t>…</w:t>
            </w:r>
          </w:p>
        </w:tc>
        <w:tc>
          <w:tcPr>
            <w:tcW w:w="900" w:type="dxa"/>
          </w:tcPr>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tc>
        <w:tc>
          <w:tcPr>
            <w:tcW w:w="720" w:type="dxa"/>
          </w:tcPr>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tc>
        <w:tc>
          <w:tcPr>
            <w:tcW w:w="1080" w:type="dxa"/>
          </w:tcPr>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tc>
        <w:tc>
          <w:tcPr>
            <w:tcW w:w="720" w:type="dxa"/>
          </w:tcPr>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tc>
        <w:tc>
          <w:tcPr>
            <w:tcW w:w="900" w:type="dxa"/>
          </w:tcPr>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tc>
        <w:tc>
          <w:tcPr>
            <w:tcW w:w="720" w:type="dxa"/>
          </w:tcPr>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tc>
        <w:tc>
          <w:tcPr>
            <w:tcW w:w="1440" w:type="dxa"/>
          </w:tcPr>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tc>
        <w:tc>
          <w:tcPr>
            <w:tcW w:w="1080" w:type="dxa"/>
          </w:tcPr>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p>
          <w:p w:rsidR="00104C2C" w:rsidRPr="006D6F5C" w:rsidRDefault="00104C2C" w:rsidP="004C759E">
            <w:pPr>
              <w:jc w:val="center"/>
              <w:rPr>
                <w:snapToGrid w:val="0"/>
                <w:spacing w:val="2"/>
                <w:lang w:val="uk-UA"/>
              </w:rPr>
            </w:pPr>
            <w:r w:rsidRPr="006D6F5C">
              <w:rPr>
                <w:snapToGrid w:val="0"/>
                <w:spacing w:val="2"/>
                <w:lang w:val="uk-UA"/>
              </w:rPr>
              <w:t>…</w:t>
            </w:r>
          </w:p>
        </w:tc>
      </w:tr>
    </w:tbl>
    <w:p w:rsidR="006D6F5C" w:rsidRDefault="00253B4D" w:rsidP="006D6F5C">
      <w:pPr>
        <w:tabs>
          <w:tab w:val="left" w:pos="567"/>
        </w:tabs>
        <w:ind w:firstLine="709"/>
        <w:jc w:val="both"/>
        <w:rPr>
          <w:sz w:val="28"/>
          <w:szCs w:val="28"/>
          <w:lang w:val="uk-UA"/>
        </w:rPr>
      </w:pPr>
      <w:r>
        <w:rPr>
          <w:sz w:val="28"/>
          <w:szCs w:val="28"/>
          <w:lang w:val="uk-UA"/>
        </w:rPr>
        <w:t>Після організації продовольчого постання підприємства харчування детально описується організація</w:t>
      </w:r>
      <w:r w:rsidR="006D6F5C">
        <w:rPr>
          <w:sz w:val="28"/>
          <w:szCs w:val="28"/>
          <w:lang w:val="uk-UA"/>
        </w:rPr>
        <w:t xml:space="preserve"> роботи складського господарства</w:t>
      </w:r>
      <w:r>
        <w:rPr>
          <w:sz w:val="28"/>
          <w:szCs w:val="28"/>
          <w:lang w:val="uk-UA"/>
        </w:rPr>
        <w:t>. При цьому</w:t>
      </w:r>
      <w:r w:rsidR="006D6F5C">
        <w:rPr>
          <w:sz w:val="28"/>
          <w:szCs w:val="28"/>
          <w:lang w:val="uk-UA"/>
        </w:rPr>
        <w:t xml:space="preserve"> слід звернути увагу на:</w:t>
      </w:r>
    </w:p>
    <w:p w:rsidR="006D6F5C" w:rsidRPr="005D0D4D" w:rsidRDefault="006D6F5C" w:rsidP="006D6F5C">
      <w:pPr>
        <w:tabs>
          <w:tab w:val="left" w:pos="567"/>
        </w:tabs>
        <w:ind w:firstLine="709"/>
        <w:jc w:val="both"/>
        <w:rPr>
          <w:sz w:val="28"/>
          <w:szCs w:val="28"/>
          <w:lang w:val="uk-UA"/>
        </w:rPr>
      </w:pPr>
      <w:r>
        <w:rPr>
          <w:sz w:val="28"/>
          <w:szCs w:val="28"/>
          <w:lang w:val="uk-UA"/>
        </w:rPr>
        <w:t>1)</w:t>
      </w:r>
      <w:r w:rsidRPr="005D0D4D">
        <w:rPr>
          <w:sz w:val="28"/>
          <w:szCs w:val="28"/>
          <w:lang w:val="uk-UA"/>
        </w:rPr>
        <w:t xml:space="preserve"> </w:t>
      </w:r>
      <w:r>
        <w:rPr>
          <w:sz w:val="28"/>
          <w:szCs w:val="28"/>
          <w:lang w:val="uk-UA"/>
        </w:rPr>
        <w:t>п</w:t>
      </w:r>
      <w:r w:rsidRPr="005D0D4D">
        <w:rPr>
          <w:sz w:val="28"/>
          <w:szCs w:val="28"/>
          <w:lang w:val="uk-UA"/>
        </w:rPr>
        <w:t>роцес приймання сировини, напівфабрикатів, товарів, їх розподіл за призначенням (безпосереднє використання чи зберігання: тимчасове, пролонговане)</w:t>
      </w:r>
      <w:r>
        <w:rPr>
          <w:sz w:val="28"/>
          <w:szCs w:val="28"/>
          <w:lang w:val="uk-UA"/>
        </w:rPr>
        <w:t>;</w:t>
      </w:r>
    </w:p>
    <w:p w:rsidR="006D6F5C" w:rsidRPr="005D0D4D" w:rsidRDefault="006D6F5C" w:rsidP="006D6F5C">
      <w:pPr>
        <w:tabs>
          <w:tab w:val="left" w:pos="567"/>
        </w:tabs>
        <w:ind w:firstLine="709"/>
        <w:jc w:val="both"/>
        <w:rPr>
          <w:sz w:val="28"/>
          <w:szCs w:val="28"/>
          <w:lang w:val="uk-UA"/>
        </w:rPr>
      </w:pPr>
      <w:r>
        <w:rPr>
          <w:sz w:val="28"/>
          <w:szCs w:val="28"/>
          <w:lang w:val="uk-UA"/>
        </w:rPr>
        <w:t>2)</w:t>
      </w:r>
      <w:r w:rsidRPr="005D0D4D">
        <w:rPr>
          <w:sz w:val="28"/>
          <w:szCs w:val="28"/>
          <w:lang w:val="uk-UA"/>
        </w:rPr>
        <w:t xml:space="preserve"> </w:t>
      </w:r>
      <w:r>
        <w:rPr>
          <w:sz w:val="28"/>
          <w:szCs w:val="28"/>
          <w:lang w:val="uk-UA"/>
        </w:rPr>
        <w:t>п</w:t>
      </w:r>
      <w:r w:rsidRPr="005D0D4D">
        <w:rPr>
          <w:sz w:val="28"/>
          <w:szCs w:val="28"/>
          <w:lang w:val="uk-UA"/>
        </w:rPr>
        <w:t>роцес складування сировинних запасів за видами товарів, умовами і термінами зберігання</w:t>
      </w:r>
      <w:r>
        <w:rPr>
          <w:sz w:val="28"/>
          <w:szCs w:val="28"/>
          <w:lang w:val="uk-UA"/>
        </w:rPr>
        <w:t>;</w:t>
      </w:r>
    </w:p>
    <w:p w:rsidR="006D6F5C" w:rsidRDefault="006D6F5C" w:rsidP="006D6F5C">
      <w:pPr>
        <w:tabs>
          <w:tab w:val="left" w:pos="567"/>
        </w:tabs>
        <w:ind w:firstLine="709"/>
        <w:jc w:val="both"/>
        <w:rPr>
          <w:sz w:val="28"/>
          <w:szCs w:val="28"/>
          <w:lang w:val="uk-UA"/>
        </w:rPr>
      </w:pPr>
      <w:r>
        <w:rPr>
          <w:sz w:val="28"/>
          <w:szCs w:val="28"/>
          <w:lang w:val="uk-UA"/>
        </w:rPr>
        <w:t>3)</w:t>
      </w:r>
      <w:r w:rsidRPr="005D0D4D">
        <w:rPr>
          <w:sz w:val="28"/>
          <w:szCs w:val="28"/>
          <w:lang w:val="uk-UA"/>
        </w:rPr>
        <w:t xml:space="preserve"> </w:t>
      </w:r>
      <w:r>
        <w:rPr>
          <w:sz w:val="28"/>
          <w:szCs w:val="28"/>
          <w:lang w:val="uk-UA"/>
        </w:rPr>
        <w:t>п</w:t>
      </w:r>
      <w:r w:rsidRPr="005D0D4D">
        <w:rPr>
          <w:sz w:val="28"/>
          <w:szCs w:val="28"/>
          <w:lang w:val="uk-UA"/>
        </w:rPr>
        <w:t>роцес зберігання сировини, продовольчих товарів та предметів матеріально-технічного забезпечення за видами, умовами і термінами зберігання</w:t>
      </w:r>
      <w:r>
        <w:rPr>
          <w:sz w:val="28"/>
          <w:szCs w:val="28"/>
          <w:lang w:val="uk-UA"/>
        </w:rPr>
        <w:t>;</w:t>
      </w:r>
    </w:p>
    <w:p w:rsidR="006D6F5C" w:rsidRDefault="006D6F5C" w:rsidP="006D6F5C">
      <w:pPr>
        <w:tabs>
          <w:tab w:val="left" w:pos="567"/>
        </w:tabs>
        <w:ind w:firstLine="709"/>
        <w:jc w:val="both"/>
        <w:rPr>
          <w:sz w:val="28"/>
          <w:szCs w:val="28"/>
          <w:lang w:val="uk-UA"/>
        </w:rPr>
      </w:pPr>
      <w:r>
        <w:rPr>
          <w:sz w:val="28"/>
          <w:szCs w:val="28"/>
          <w:lang w:val="uk-UA"/>
        </w:rPr>
        <w:t>4) в</w:t>
      </w:r>
      <w:r w:rsidRPr="00D60D9D">
        <w:rPr>
          <w:sz w:val="28"/>
          <w:szCs w:val="28"/>
          <w:lang w:val="uk-UA"/>
        </w:rPr>
        <w:t>ідпуск сировини, продовольчих товарів і предметів матеріально-технічного забезпечення;</w:t>
      </w:r>
    </w:p>
    <w:p w:rsidR="006D6F5C" w:rsidRDefault="006D6F5C" w:rsidP="006D6F5C">
      <w:pPr>
        <w:tabs>
          <w:tab w:val="left" w:pos="567"/>
        </w:tabs>
        <w:ind w:firstLine="709"/>
        <w:jc w:val="both"/>
        <w:rPr>
          <w:sz w:val="28"/>
          <w:szCs w:val="28"/>
          <w:lang w:val="uk-UA"/>
        </w:rPr>
      </w:pPr>
      <w:r>
        <w:rPr>
          <w:sz w:val="28"/>
          <w:szCs w:val="28"/>
          <w:lang w:val="uk-UA"/>
        </w:rPr>
        <w:t>5) в</w:t>
      </w:r>
      <w:r w:rsidRPr="00D60D9D">
        <w:rPr>
          <w:sz w:val="28"/>
          <w:szCs w:val="28"/>
          <w:lang w:val="uk-UA"/>
        </w:rPr>
        <w:t>ідпуск продукції для реалізації п</w:t>
      </w:r>
      <w:r>
        <w:rPr>
          <w:sz w:val="28"/>
          <w:szCs w:val="28"/>
          <w:lang w:val="uk-UA"/>
        </w:rPr>
        <w:t>оза межами закладу (експедиція);</w:t>
      </w:r>
    </w:p>
    <w:p w:rsidR="006D6F5C" w:rsidRDefault="006D6F5C" w:rsidP="006D6F5C">
      <w:pPr>
        <w:tabs>
          <w:tab w:val="left" w:pos="567"/>
        </w:tabs>
        <w:ind w:firstLine="709"/>
        <w:jc w:val="both"/>
        <w:rPr>
          <w:sz w:val="28"/>
          <w:szCs w:val="28"/>
          <w:lang w:val="uk-UA"/>
        </w:rPr>
      </w:pPr>
      <w:r>
        <w:rPr>
          <w:sz w:val="28"/>
          <w:szCs w:val="28"/>
          <w:lang w:val="uk-UA"/>
        </w:rPr>
        <w:t>6) організацію тарного господарства.</w:t>
      </w:r>
    </w:p>
    <w:p w:rsidR="00976DE0" w:rsidRPr="005A36EE" w:rsidRDefault="00B75210" w:rsidP="00976DE0">
      <w:pPr>
        <w:ind w:firstLine="709"/>
        <w:jc w:val="both"/>
        <w:rPr>
          <w:sz w:val="28"/>
          <w:szCs w:val="28"/>
          <w:lang w:val="uk-UA"/>
        </w:rPr>
      </w:pPr>
      <w:r>
        <w:rPr>
          <w:sz w:val="28"/>
          <w:szCs w:val="28"/>
          <w:lang w:val="uk-UA"/>
        </w:rPr>
        <w:t xml:space="preserve">Закінчується даний підрозділ складанням схеми організації процесу приймання та зберігання сировинних запасів </w:t>
      </w:r>
      <w:r w:rsidRPr="005A36EE">
        <w:rPr>
          <w:sz w:val="28"/>
          <w:szCs w:val="28"/>
          <w:lang w:val="uk-UA"/>
        </w:rPr>
        <w:t xml:space="preserve">(рис.2.7). </w:t>
      </w:r>
    </w:p>
    <w:p w:rsidR="00202588" w:rsidRDefault="009B7AE2" w:rsidP="00E67824">
      <w:pPr>
        <w:ind w:firstLine="709"/>
        <w:jc w:val="both"/>
        <w:rPr>
          <w:sz w:val="28"/>
          <w:szCs w:val="28"/>
          <w:lang w:val="uk-UA"/>
        </w:rPr>
      </w:pPr>
      <w:r>
        <w:rPr>
          <w:sz w:val="28"/>
          <w:szCs w:val="28"/>
          <w:lang w:val="uk-UA"/>
        </w:rPr>
        <w:t>Склад приміщень для прийому і зберігання</w:t>
      </w:r>
      <w:r w:rsidRPr="00D60D9D">
        <w:rPr>
          <w:sz w:val="28"/>
          <w:szCs w:val="28"/>
          <w:lang w:val="uk-UA"/>
        </w:rPr>
        <w:t xml:space="preserve"> сировинних та матеріа</w:t>
      </w:r>
      <w:r>
        <w:rPr>
          <w:sz w:val="28"/>
          <w:szCs w:val="28"/>
          <w:lang w:val="uk-UA"/>
        </w:rPr>
        <w:t>льно-технічних ресурсів визначає</w:t>
      </w:r>
      <w:r w:rsidRPr="00D60D9D">
        <w:rPr>
          <w:sz w:val="28"/>
          <w:szCs w:val="28"/>
          <w:lang w:val="uk-UA"/>
        </w:rPr>
        <w:t>ть</w:t>
      </w:r>
      <w:r>
        <w:rPr>
          <w:sz w:val="28"/>
          <w:szCs w:val="28"/>
          <w:lang w:val="uk-UA"/>
        </w:rPr>
        <w:t>ся</w:t>
      </w:r>
      <w:r w:rsidRPr="00D60D9D">
        <w:rPr>
          <w:sz w:val="28"/>
          <w:szCs w:val="28"/>
          <w:lang w:val="uk-UA"/>
        </w:rPr>
        <w:t xml:space="preserve"> на підставі </w:t>
      </w:r>
      <w:r>
        <w:rPr>
          <w:sz w:val="28"/>
          <w:szCs w:val="28"/>
          <w:lang w:val="uk-UA"/>
        </w:rPr>
        <w:t xml:space="preserve">сировинних запасів, </w:t>
      </w:r>
      <w:r w:rsidRPr="00D60D9D">
        <w:rPr>
          <w:sz w:val="28"/>
          <w:szCs w:val="28"/>
          <w:lang w:val="uk-UA"/>
        </w:rPr>
        <w:t xml:space="preserve">асортименту та оптимальних обсягів сировини, продовольчих товарів і предметів матеріально-технічного </w:t>
      </w:r>
      <w:r>
        <w:rPr>
          <w:sz w:val="28"/>
          <w:szCs w:val="28"/>
          <w:lang w:val="uk-UA"/>
        </w:rPr>
        <w:t>забезпечення</w:t>
      </w:r>
      <w:r w:rsidRPr="00D60D9D">
        <w:rPr>
          <w:sz w:val="28"/>
          <w:szCs w:val="28"/>
          <w:lang w:val="uk-UA"/>
        </w:rPr>
        <w:t xml:space="preserve"> із врахуванням товарного сусідства,</w:t>
      </w:r>
      <w:r>
        <w:rPr>
          <w:sz w:val="28"/>
          <w:szCs w:val="28"/>
          <w:lang w:val="uk-UA"/>
        </w:rPr>
        <w:t xml:space="preserve"> </w:t>
      </w:r>
      <w:r w:rsidRPr="00D60D9D">
        <w:rPr>
          <w:sz w:val="28"/>
          <w:szCs w:val="28"/>
          <w:lang w:val="uk-UA"/>
        </w:rPr>
        <w:t>оптимальних умов і термінів їх зберігання.</w:t>
      </w:r>
    </w:p>
    <w:p w:rsidR="002A6BBB" w:rsidRPr="002F75E7" w:rsidRDefault="002A6BBB" w:rsidP="002A6BBB">
      <w:pPr>
        <w:spacing w:line="276" w:lineRule="auto"/>
        <w:jc w:val="both"/>
        <w:rPr>
          <w:sz w:val="28"/>
          <w:szCs w:val="28"/>
          <w:lang w:val="uk-UA"/>
        </w:rPr>
      </w:pPr>
      <w:r>
        <w:rPr>
          <w:noProof/>
          <w:sz w:val="28"/>
          <w:szCs w:val="28"/>
        </w:rPr>
        <w:lastRenderedPageBreak/>
        <mc:AlternateContent>
          <mc:Choice Requires="wps">
            <w:drawing>
              <wp:anchor distT="0" distB="0" distL="114300" distR="114300" simplePos="0" relativeHeight="251726335" behindDoc="0" locked="0" layoutInCell="0" allowOverlap="1">
                <wp:simplePos x="0" y="0"/>
                <wp:positionH relativeFrom="column">
                  <wp:posOffset>2312670</wp:posOffset>
                </wp:positionH>
                <wp:positionV relativeFrom="paragraph">
                  <wp:posOffset>209550</wp:posOffset>
                </wp:positionV>
                <wp:extent cx="1607820" cy="865505"/>
                <wp:effectExtent l="0" t="0" r="11430" b="10795"/>
                <wp:wrapNone/>
                <wp:docPr id="553" name="Скругленный прямоугольник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865505"/>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Default="00A93A2D" w:rsidP="002A6BBB">
                            <w:pPr>
                              <w:jc w:val="center"/>
                              <w:rPr>
                                <w:b/>
                                <w:sz w:val="28"/>
                                <w:szCs w:val="28"/>
                                <w:lang w:val="uk-UA"/>
                              </w:rPr>
                            </w:pPr>
                          </w:p>
                          <w:p w:rsidR="00A93A2D" w:rsidRPr="002A6BBB" w:rsidRDefault="00A93A2D" w:rsidP="002A6BBB">
                            <w:pPr>
                              <w:jc w:val="center"/>
                              <w:rPr>
                                <w:b/>
                                <w:sz w:val="28"/>
                                <w:szCs w:val="28"/>
                                <w:lang w:val="uk-UA"/>
                              </w:rPr>
                            </w:pPr>
                            <w:r w:rsidRPr="002A6BBB">
                              <w:rPr>
                                <w:b/>
                                <w:sz w:val="28"/>
                                <w:szCs w:val="28"/>
                                <w:lang w:val="uk-UA"/>
                              </w:rPr>
                              <w:t>Завантажувальна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53" o:spid="_x0000_s1187" style="position:absolute;left:0;text-align:left;margin-left:182.1pt;margin-top:16.5pt;width:126.6pt;height:68.15pt;z-index:251726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" o:allowincell="f" fillcolor="white [3201]" strokecolor="black [3200]" strokeweight="2pt">
                <v:textbox inset="1pt,1pt,1pt,1pt">
                  <w:txbxContent>
                    <w:p w:rsidR="00A93A2D" w:rsidRDefault="00A93A2D" w:rsidP="002A6BBB">
                      <w:pPr>
                        <w:jc w:val="center"/>
                        <w:rPr>
                          <w:b/>
                          <w:sz w:val="28"/>
                          <w:szCs w:val="28"/>
                          <w:lang w:val="uk-UA"/>
                        </w:rPr>
                      </w:pPr>
                    </w:p>
                    <w:p w:rsidR="00A93A2D" w:rsidRPr="002A6BBB" w:rsidRDefault="00A93A2D" w:rsidP="002A6BBB">
                      <w:pPr>
                        <w:jc w:val="center"/>
                        <w:rPr>
                          <w:b/>
                          <w:sz w:val="28"/>
                          <w:szCs w:val="28"/>
                          <w:lang w:val="uk-UA"/>
                        </w:rPr>
                      </w:pPr>
                      <w:r w:rsidRPr="002A6BBB">
                        <w:rPr>
                          <w:b/>
                          <w:sz w:val="28"/>
                          <w:szCs w:val="28"/>
                          <w:lang w:val="uk-UA"/>
                        </w:rPr>
                        <w:t>Завантажувальна</w:t>
                      </w:r>
                    </w:p>
                  </w:txbxContent>
                </v:textbox>
              </v:roundrect>
            </w:pict>
          </mc:Fallback>
        </mc:AlternateContent>
      </w:r>
    </w:p>
    <w:p w:rsidR="002A6BBB" w:rsidRPr="002F75E7" w:rsidRDefault="002A6BBB"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34016" behindDoc="0" locked="0" layoutInCell="0" allowOverlap="1">
                <wp:simplePos x="0" y="0"/>
                <wp:positionH relativeFrom="column">
                  <wp:posOffset>4574540</wp:posOffset>
                </wp:positionH>
                <wp:positionV relativeFrom="paragraph">
                  <wp:posOffset>147320</wp:posOffset>
                </wp:positionV>
                <wp:extent cx="1429385" cy="537210"/>
                <wp:effectExtent l="0" t="0" r="18415" b="15240"/>
                <wp:wrapNone/>
                <wp:docPr id="552" name="Прямоугольник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5372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Default="00A93A2D" w:rsidP="002A6BBB">
                            <w:pPr>
                              <w:jc w:val="center"/>
                              <w:rPr>
                                <w:b/>
                                <w:sz w:val="20"/>
                              </w:rPr>
                            </w:pPr>
                            <w:r w:rsidRPr="00885F5F">
                              <w:rPr>
                                <w:b/>
                                <w:sz w:val="20"/>
                                <w:lang w:val="uk-UA"/>
                              </w:rPr>
                              <w:t>Приміщення</w:t>
                            </w:r>
                            <w:r>
                              <w:rPr>
                                <w:b/>
                                <w:sz w:val="20"/>
                              </w:rPr>
                              <w:t xml:space="preserve">  </w:t>
                            </w:r>
                            <w:r w:rsidRPr="00885F5F">
                              <w:rPr>
                                <w:b/>
                                <w:sz w:val="20"/>
                                <w:lang w:val="uk-UA"/>
                              </w:rPr>
                              <w:t>комірника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2" o:spid="_x0000_s1188" style="position:absolute;left:0;text-align:left;margin-left:360.2pt;margin-top:11.6pt;width:112.55pt;height:42.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" o:allowincell="f" fillcolor="white [3201]" strokecolor="black [3200]" strokeweight="2pt">
                <v:textbox inset="1pt,1pt,1pt,1pt">
                  <w:txbxContent>
                    <w:p w:rsidR="00A93A2D" w:rsidRDefault="00A93A2D" w:rsidP="002A6BBB">
                      <w:pPr>
                        <w:jc w:val="center"/>
                        <w:rPr>
                          <w:b/>
                          <w:sz w:val="20"/>
                        </w:rPr>
                      </w:pPr>
                      <w:r w:rsidRPr="00885F5F">
                        <w:rPr>
                          <w:b/>
                          <w:sz w:val="20"/>
                          <w:lang w:val="uk-UA"/>
                        </w:rPr>
                        <w:t>Приміщення</w:t>
                      </w:r>
                      <w:r>
                        <w:rPr>
                          <w:b/>
                          <w:sz w:val="20"/>
                        </w:rPr>
                        <w:t xml:space="preserve">  </w:t>
                      </w:r>
                      <w:r w:rsidRPr="00885F5F">
                        <w:rPr>
                          <w:b/>
                          <w:sz w:val="20"/>
                          <w:lang w:val="uk-UA"/>
                        </w:rPr>
                        <w:t>комірника</w:t>
                      </w:r>
                    </w:p>
                  </w:txbxContent>
                </v:textbox>
              </v:rect>
            </w:pict>
          </mc:Fallback>
        </mc:AlternateContent>
      </w:r>
    </w:p>
    <w:p w:rsidR="002A6BBB" w:rsidRPr="002F75E7" w:rsidRDefault="007719D7"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35040" behindDoc="0" locked="0" layoutInCell="0" allowOverlap="1" wp14:anchorId="02077B85" wp14:editId="741A5B81">
                <wp:simplePos x="0" y="0"/>
                <wp:positionH relativeFrom="column">
                  <wp:posOffset>3920490</wp:posOffset>
                </wp:positionH>
                <wp:positionV relativeFrom="paragraph">
                  <wp:posOffset>165735</wp:posOffset>
                </wp:positionV>
                <wp:extent cx="654685" cy="0"/>
                <wp:effectExtent l="38100" t="76200" r="0" b="9525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685"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0"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7pt,13.05pt" to="360.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" o:allowincell="f" strokecolor="black [3040]">
                <v:stroke endarrow="block"/>
              </v:line>
            </w:pict>
          </mc:Fallback>
        </mc:AlternateContent>
      </w:r>
      <w:r>
        <w:rPr>
          <w:noProof/>
          <w:sz w:val="28"/>
          <w:szCs w:val="28"/>
        </w:rPr>
        <mc:AlternateContent>
          <mc:Choice Requires="wps">
            <w:drawing>
              <wp:anchor distT="0" distB="0" distL="114300" distR="114300" simplePos="0" relativeHeight="251736064" behindDoc="0" locked="0" layoutInCell="0" allowOverlap="1" wp14:anchorId="749CA725" wp14:editId="38C53ED0">
                <wp:simplePos x="0" y="0"/>
                <wp:positionH relativeFrom="column">
                  <wp:posOffset>1626235</wp:posOffset>
                </wp:positionH>
                <wp:positionV relativeFrom="paragraph">
                  <wp:posOffset>167005</wp:posOffset>
                </wp:positionV>
                <wp:extent cx="690245" cy="0"/>
                <wp:effectExtent l="0" t="76200" r="14605" b="95250"/>
                <wp:wrapNone/>
                <wp:docPr id="551" name="Прямая соединительная линия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05pt,13.15pt" to="182.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" o:allowincell="f" strokecolor="black [3040]">
                <v:stroke endarrow="block"/>
              </v:line>
            </w:pict>
          </mc:Fallback>
        </mc:AlternateContent>
      </w:r>
      <w:r w:rsidR="002A6BBB">
        <w:rPr>
          <w:noProof/>
          <w:sz w:val="28"/>
          <w:szCs w:val="28"/>
        </w:rPr>
        <mc:AlternateContent>
          <mc:Choice Requires="wps">
            <w:drawing>
              <wp:anchor distT="0" distB="0" distL="114300" distR="114300" simplePos="0" relativeHeight="251732992" behindDoc="0" locked="0" layoutInCell="0" allowOverlap="1">
                <wp:simplePos x="0" y="0"/>
                <wp:positionH relativeFrom="column">
                  <wp:posOffset>221615</wp:posOffset>
                </wp:positionH>
                <wp:positionV relativeFrom="paragraph">
                  <wp:posOffset>-93345</wp:posOffset>
                </wp:positionV>
                <wp:extent cx="1403350" cy="542290"/>
                <wp:effectExtent l="0" t="0" r="25400" b="10160"/>
                <wp:wrapNone/>
                <wp:docPr id="549"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5422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Pr="00262F16" w:rsidRDefault="00A93A2D" w:rsidP="002A6BBB">
                            <w:pPr>
                              <w:jc w:val="center"/>
                              <w:rPr>
                                <w:b/>
                                <w:sz w:val="20"/>
                                <w:szCs w:val="20"/>
                                <w:lang w:val="uk-UA"/>
                              </w:rPr>
                            </w:pPr>
                            <w:r w:rsidRPr="00262F16">
                              <w:rPr>
                                <w:b/>
                                <w:sz w:val="20"/>
                                <w:szCs w:val="20"/>
                                <w:lang w:val="uk-UA"/>
                              </w:rPr>
                              <w:t>Розвантажувальна</w:t>
                            </w:r>
                            <w:r w:rsidRPr="00262F16">
                              <w:rPr>
                                <w:b/>
                                <w:sz w:val="20"/>
                                <w:szCs w:val="20"/>
                              </w:rPr>
                              <w:t xml:space="preserve"> </w:t>
                            </w:r>
                            <w:r w:rsidRPr="00262F16">
                              <w:rPr>
                                <w:b/>
                                <w:sz w:val="20"/>
                                <w:szCs w:val="20"/>
                                <w:lang w:val="uk-UA"/>
                              </w:rPr>
                              <w:t>платформа</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9" o:spid="_x0000_s1189" style="position:absolute;left:0;text-align:left;margin-left:17.45pt;margin-top:-7.35pt;width:110.5pt;height:4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" o:allowincell="f" fillcolor="white [3201]" strokecolor="black [3200]" strokeweight="2pt">
                <v:textbox inset="1pt,1pt,1pt,1pt">
                  <w:txbxContent>
                    <w:p w:rsidR="00A93A2D" w:rsidRPr="00262F16" w:rsidRDefault="00A93A2D" w:rsidP="002A6BBB">
                      <w:pPr>
                        <w:jc w:val="center"/>
                        <w:rPr>
                          <w:b/>
                          <w:sz w:val="20"/>
                          <w:szCs w:val="20"/>
                          <w:lang w:val="uk-UA"/>
                        </w:rPr>
                      </w:pPr>
                      <w:r w:rsidRPr="00262F16">
                        <w:rPr>
                          <w:b/>
                          <w:sz w:val="20"/>
                          <w:szCs w:val="20"/>
                          <w:lang w:val="uk-UA"/>
                        </w:rPr>
                        <w:t>Розвантажувальна</w:t>
                      </w:r>
                      <w:r w:rsidRPr="00262F16">
                        <w:rPr>
                          <w:b/>
                          <w:sz w:val="20"/>
                          <w:szCs w:val="20"/>
                        </w:rPr>
                        <w:t xml:space="preserve"> </w:t>
                      </w:r>
                      <w:r w:rsidRPr="00262F16">
                        <w:rPr>
                          <w:b/>
                          <w:sz w:val="20"/>
                          <w:szCs w:val="20"/>
                          <w:lang w:val="uk-UA"/>
                        </w:rPr>
                        <w:t>платформа</w:t>
                      </w:r>
                    </w:p>
                  </w:txbxContent>
                </v:textbox>
              </v:rect>
            </w:pict>
          </mc:Fallback>
        </mc:AlternateContent>
      </w:r>
    </w:p>
    <w:p w:rsidR="002A6BBB" w:rsidRPr="002F75E7" w:rsidRDefault="002A6BBB" w:rsidP="002A6BBB">
      <w:pPr>
        <w:spacing w:line="276" w:lineRule="auto"/>
        <w:ind w:firstLine="540"/>
        <w:jc w:val="both"/>
        <w:rPr>
          <w:sz w:val="28"/>
          <w:szCs w:val="28"/>
          <w:lang w:val="uk-UA"/>
        </w:rPr>
      </w:pPr>
    </w:p>
    <w:p w:rsidR="002A6BBB" w:rsidRPr="002F75E7" w:rsidRDefault="00D57BBB"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43232" behindDoc="0" locked="0" layoutInCell="0" allowOverlap="1" wp14:anchorId="65EE9F9F" wp14:editId="0E6E87FB">
                <wp:simplePos x="0" y="0"/>
                <wp:positionH relativeFrom="column">
                  <wp:posOffset>3143250</wp:posOffset>
                </wp:positionH>
                <wp:positionV relativeFrom="paragraph">
                  <wp:posOffset>137795</wp:posOffset>
                </wp:positionV>
                <wp:extent cx="1858010" cy="403225"/>
                <wp:effectExtent l="0" t="0" r="66040" b="73025"/>
                <wp:wrapNone/>
                <wp:docPr id="547" name="Прямая соединительная линия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8010" cy="403225"/>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0.85pt" to="393.8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" o:allowincell="f" strokecolor="black [3040]">
                <v:stroke endarrow="block"/>
              </v:line>
            </w:pict>
          </mc:Fallback>
        </mc:AlternateContent>
      </w:r>
      <w:r w:rsidR="007719D7">
        <w:rPr>
          <w:noProof/>
          <w:sz w:val="28"/>
          <w:szCs w:val="28"/>
        </w:rPr>
        <mc:AlternateContent>
          <mc:Choice Requires="wps">
            <w:drawing>
              <wp:anchor distT="0" distB="0" distL="114300" distR="114300" simplePos="0" relativeHeight="251742208" behindDoc="0" locked="0" layoutInCell="0" allowOverlap="1" wp14:anchorId="6B67279A" wp14:editId="6F67387A">
                <wp:simplePos x="0" y="0"/>
                <wp:positionH relativeFrom="column">
                  <wp:posOffset>1238250</wp:posOffset>
                </wp:positionH>
                <wp:positionV relativeFrom="paragraph">
                  <wp:posOffset>137795</wp:posOffset>
                </wp:positionV>
                <wp:extent cx="1905000" cy="418465"/>
                <wp:effectExtent l="38100" t="0" r="19050" b="76835"/>
                <wp:wrapNone/>
                <wp:docPr id="548" name="Прямая соединительная линия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0" cy="418465"/>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8"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0.85pt" to="247.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" o:allowincell="f" strokecolor="black [3040]">
                <v:stroke endarrow="block"/>
              </v:line>
            </w:pict>
          </mc:Fallback>
        </mc:AlternateContent>
      </w:r>
    </w:p>
    <w:p w:rsidR="002A6BBB" w:rsidRPr="002F75E7" w:rsidRDefault="002A6BBB" w:rsidP="002A6BBB">
      <w:pPr>
        <w:spacing w:line="276" w:lineRule="auto"/>
        <w:ind w:firstLine="540"/>
        <w:jc w:val="both"/>
        <w:rPr>
          <w:sz w:val="28"/>
          <w:szCs w:val="28"/>
          <w:lang w:val="uk-UA"/>
        </w:rPr>
      </w:pPr>
    </w:p>
    <w:p w:rsidR="002A6BBB" w:rsidRPr="002F75E7" w:rsidRDefault="002A6BBB"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29920" behindDoc="0" locked="0" layoutInCell="1" allowOverlap="1">
                <wp:simplePos x="0" y="0"/>
                <wp:positionH relativeFrom="column">
                  <wp:posOffset>4103370</wp:posOffset>
                </wp:positionH>
                <wp:positionV relativeFrom="paragraph">
                  <wp:posOffset>78740</wp:posOffset>
                </wp:positionV>
                <wp:extent cx="1600200" cy="553720"/>
                <wp:effectExtent l="0" t="0" r="19050" b="17780"/>
                <wp:wrapNone/>
                <wp:docPr id="546" name="Прямоугольник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53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Pr="00D57BBB" w:rsidRDefault="00A93A2D" w:rsidP="00D57BBB">
                            <w:pPr>
                              <w:jc w:val="center"/>
                              <w:rPr>
                                <w:b/>
                                <w:i/>
                                <w:sz w:val="28"/>
                                <w:lang w:val="uk-UA"/>
                              </w:rPr>
                            </w:pPr>
                            <w:proofErr w:type="spellStart"/>
                            <w:r w:rsidRPr="00D57BBB">
                              <w:rPr>
                                <w:b/>
                                <w:i/>
                                <w:sz w:val="28"/>
                                <w:lang w:val="uk-UA"/>
                              </w:rPr>
                              <w:t>Неохолоджувальні</w:t>
                            </w:r>
                            <w:proofErr w:type="spellEnd"/>
                            <w:r w:rsidRPr="00D57BBB">
                              <w:rPr>
                                <w:b/>
                                <w:i/>
                                <w:sz w:val="28"/>
                                <w:lang w:val="uk-UA"/>
                              </w:rPr>
                              <w:t xml:space="preserve"> комори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6" o:spid="_x0000_s1190" style="position:absolute;left:0;text-align:left;margin-left:323.1pt;margin-top:6.2pt;width:126pt;height:4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" fillcolor="white [3201]" strokecolor="black [3200]" strokeweight="2pt">
                <v:textbox inset="1pt,1pt,1pt,1pt">
                  <w:txbxContent>
                    <w:p w:rsidR="00A93A2D" w:rsidRPr="00D57BBB" w:rsidRDefault="00A93A2D" w:rsidP="00D57BBB">
                      <w:pPr>
                        <w:jc w:val="center"/>
                        <w:rPr>
                          <w:b/>
                          <w:i/>
                          <w:sz w:val="28"/>
                          <w:lang w:val="uk-UA"/>
                        </w:rPr>
                      </w:pPr>
                      <w:proofErr w:type="spellStart"/>
                      <w:r w:rsidRPr="00D57BBB">
                        <w:rPr>
                          <w:b/>
                          <w:i/>
                          <w:sz w:val="28"/>
                          <w:lang w:val="uk-UA"/>
                        </w:rPr>
                        <w:t>Неохолоджувальні</w:t>
                      </w:r>
                      <w:proofErr w:type="spellEnd"/>
                      <w:r w:rsidRPr="00D57BBB">
                        <w:rPr>
                          <w:b/>
                          <w:i/>
                          <w:sz w:val="28"/>
                          <w:lang w:val="uk-UA"/>
                        </w:rPr>
                        <w:t xml:space="preserve"> комори</w:t>
                      </w:r>
                    </w:p>
                  </w:txbxContent>
                </v:textbox>
              </v:rect>
            </w:pict>
          </mc:Fallback>
        </mc:AlternateContent>
      </w:r>
      <w:r>
        <w:rPr>
          <w:noProof/>
          <w:sz w:val="28"/>
          <w:szCs w:val="28"/>
        </w:rPr>
        <mc:AlternateContent>
          <mc:Choice Requires="wps">
            <w:drawing>
              <wp:anchor distT="0" distB="0" distL="114300" distR="114300" simplePos="0" relativeHeight="251725824" behindDoc="0" locked="0" layoutInCell="0" allowOverlap="1">
                <wp:simplePos x="0" y="0"/>
                <wp:positionH relativeFrom="column">
                  <wp:posOffset>589280</wp:posOffset>
                </wp:positionH>
                <wp:positionV relativeFrom="paragraph">
                  <wp:posOffset>83820</wp:posOffset>
                </wp:positionV>
                <wp:extent cx="1491615" cy="546100"/>
                <wp:effectExtent l="0" t="0" r="13335" b="25400"/>
                <wp:wrapNone/>
                <wp:docPr id="545" name="Прямоугольник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546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Default="00A93A2D" w:rsidP="002A6BBB">
                            <w:pPr>
                              <w:jc w:val="center"/>
                              <w:rPr>
                                <w:b/>
                                <w:i/>
                                <w:sz w:val="28"/>
                              </w:rPr>
                            </w:pPr>
                            <w:r w:rsidRPr="00885F5F">
                              <w:rPr>
                                <w:b/>
                                <w:i/>
                                <w:sz w:val="28"/>
                                <w:lang w:val="uk-UA"/>
                              </w:rPr>
                              <w:t>Охолоджувальні камери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5" o:spid="_x0000_s1191" style="position:absolute;left:0;text-align:left;margin-left:46.4pt;margin-top:6.6pt;width:117.45pt;height: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" o:allowincell="f" fillcolor="white [3201]" strokecolor="black [3200]" strokeweight="2pt">
                <v:textbox inset="1pt,1pt,1pt,1pt">
                  <w:txbxContent>
                    <w:p w:rsidR="00A93A2D" w:rsidRDefault="00A93A2D" w:rsidP="002A6BBB">
                      <w:pPr>
                        <w:jc w:val="center"/>
                        <w:rPr>
                          <w:b/>
                          <w:i/>
                          <w:sz w:val="28"/>
                        </w:rPr>
                      </w:pPr>
                      <w:r w:rsidRPr="00885F5F">
                        <w:rPr>
                          <w:b/>
                          <w:i/>
                          <w:sz w:val="28"/>
                          <w:lang w:val="uk-UA"/>
                        </w:rPr>
                        <w:t>Охолоджувальні камери</w:t>
                      </w:r>
                    </w:p>
                  </w:txbxContent>
                </v:textbox>
              </v:rect>
            </w:pict>
          </mc:Fallback>
        </mc:AlternateContent>
      </w:r>
    </w:p>
    <w:p w:rsidR="002A6BBB" w:rsidRPr="002F75E7" w:rsidRDefault="005A36EE"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45280" behindDoc="0" locked="0" layoutInCell="1" allowOverlap="1" wp14:anchorId="1F047D2A" wp14:editId="0A426E55">
                <wp:simplePos x="0" y="0"/>
                <wp:positionH relativeFrom="column">
                  <wp:posOffset>5939790</wp:posOffset>
                </wp:positionH>
                <wp:positionV relativeFrom="paragraph">
                  <wp:posOffset>64770</wp:posOffset>
                </wp:positionV>
                <wp:extent cx="0" cy="3314700"/>
                <wp:effectExtent l="0" t="0" r="19050" b="19050"/>
                <wp:wrapNone/>
                <wp:docPr id="541" name="Прямая соединительная линия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470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7pt,5.1pt" to="467.7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" strokecolor="black [3040]"/>
            </w:pict>
          </mc:Fallback>
        </mc:AlternateContent>
      </w:r>
      <w:r w:rsidR="00D57BBB">
        <w:rPr>
          <w:noProof/>
          <w:sz w:val="28"/>
          <w:szCs w:val="28"/>
        </w:rPr>
        <mc:AlternateContent>
          <mc:Choice Requires="wps">
            <w:drawing>
              <wp:anchor distT="0" distB="0" distL="114300" distR="114300" simplePos="0" relativeHeight="251744256" behindDoc="0" locked="0" layoutInCell="1" allowOverlap="1" wp14:anchorId="24236B01" wp14:editId="7DCCCCC4">
                <wp:simplePos x="0" y="0"/>
                <wp:positionH relativeFrom="column">
                  <wp:posOffset>5711190</wp:posOffset>
                </wp:positionH>
                <wp:positionV relativeFrom="paragraph">
                  <wp:posOffset>64770</wp:posOffset>
                </wp:positionV>
                <wp:extent cx="228600" cy="7620"/>
                <wp:effectExtent l="0" t="0" r="19050" b="30480"/>
                <wp:wrapNone/>
                <wp:docPr id="544" name="Прямая соединительная линия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762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4"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5.1pt" to="467.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" strokecolor="black [3040]"/>
            </w:pict>
          </mc:Fallback>
        </mc:AlternateContent>
      </w:r>
      <w:r w:rsidR="00D57BBB">
        <w:rPr>
          <w:noProof/>
          <w:sz w:val="28"/>
          <w:szCs w:val="28"/>
        </w:rPr>
        <mc:AlternateContent>
          <mc:Choice Requires="wps">
            <w:drawing>
              <wp:anchor distT="0" distB="0" distL="114300" distR="114300" simplePos="0" relativeHeight="251738112" behindDoc="0" locked="0" layoutInCell="1" allowOverlap="1" wp14:anchorId="34D87F61" wp14:editId="709B6F99">
                <wp:simplePos x="0" y="0"/>
                <wp:positionH relativeFrom="column">
                  <wp:posOffset>346710</wp:posOffset>
                </wp:positionH>
                <wp:positionV relativeFrom="paragraph">
                  <wp:posOffset>72390</wp:posOffset>
                </wp:positionV>
                <wp:extent cx="0" cy="3741420"/>
                <wp:effectExtent l="0" t="0" r="19050" b="11430"/>
                <wp:wrapNone/>
                <wp:docPr id="543" name="Прямая соединительная линия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5.7pt" to="27.3pt,3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" strokecolor="black [3040]"/>
            </w:pict>
          </mc:Fallback>
        </mc:AlternateContent>
      </w:r>
      <w:r w:rsidR="002A6BBB">
        <w:rPr>
          <w:noProof/>
          <w:sz w:val="28"/>
          <w:szCs w:val="28"/>
        </w:rPr>
        <mc:AlternateContent>
          <mc:Choice Requires="wps">
            <w:drawing>
              <wp:anchor distT="0" distB="0" distL="114300" distR="114300" simplePos="0" relativeHeight="251737088" behindDoc="0" locked="0" layoutInCell="1" allowOverlap="1" wp14:anchorId="161525BD" wp14:editId="44557F61">
                <wp:simplePos x="0" y="0"/>
                <wp:positionH relativeFrom="column">
                  <wp:posOffset>342900</wp:posOffset>
                </wp:positionH>
                <wp:positionV relativeFrom="paragraph">
                  <wp:posOffset>68580</wp:posOffset>
                </wp:positionV>
                <wp:extent cx="259080" cy="0"/>
                <wp:effectExtent l="0" t="0" r="26670" b="19050"/>
                <wp:wrapNone/>
                <wp:docPr id="542" name="Прямая соединительная линия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2"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4pt" to="47.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" strokecolor="black [3040]"/>
            </w:pict>
          </mc:Fallback>
        </mc:AlternateContent>
      </w:r>
    </w:p>
    <w:p w:rsidR="002A6BBB" w:rsidRPr="002F75E7" w:rsidRDefault="002A6BBB" w:rsidP="002A6BBB">
      <w:pPr>
        <w:spacing w:line="276" w:lineRule="auto"/>
        <w:ind w:firstLine="540"/>
        <w:jc w:val="both"/>
        <w:rPr>
          <w:sz w:val="28"/>
          <w:szCs w:val="28"/>
          <w:lang w:val="uk-UA"/>
        </w:rPr>
      </w:pPr>
    </w:p>
    <w:p w:rsidR="002A6BBB" w:rsidRPr="002F75E7" w:rsidRDefault="002A6BBB"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30944" behindDoc="0" locked="0" layoutInCell="1" allowOverlap="1">
                <wp:simplePos x="0" y="0"/>
                <wp:positionH relativeFrom="column">
                  <wp:posOffset>4110990</wp:posOffset>
                </wp:positionH>
                <wp:positionV relativeFrom="paragraph">
                  <wp:posOffset>67310</wp:posOffset>
                </wp:positionV>
                <wp:extent cx="1600200" cy="647700"/>
                <wp:effectExtent l="0" t="0" r="19050" b="19050"/>
                <wp:wrapNone/>
                <wp:docPr id="540" name="Прямоугольник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47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Pr="00D57BBB" w:rsidRDefault="00A93A2D" w:rsidP="00D57BBB">
                            <w:pPr>
                              <w:pStyle w:val="9"/>
                              <w:spacing w:before="0" w:after="0" w:line="240" w:lineRule="auto"/>
                              <w:ind w:firstLine="0"/>
                              <w:jc w:val="center"/>
                              <w:rPr>
                                <w:rFonts w:ascii="Times New Roman" w:hAnsi="Times New Roman" w:cs="Times New Roman"/>
                                <w:b/>
                                <w:sz w:val="20"/>
                              </w:rPr>
                            </w:pPr>
                            <w:r w:rsidRPr="00D57BBB">
                              <w:rPr>
                                <w:rFonts w:ascii="Times New Roman" w:hAnsi="Times New Roman" w:cs="Times New Roman"/>
                                <w:b/>
                                <w:sz w:val="20"/>
                              </w:rPr>
                              <w:t>Овочів та коренеплодів</w:t>
                            </w:r>
                          </w:p>
                          <w:p w:rsidR="00A93A2D" w:rsidRDefault="00A93A2D" w:rsidP="00D57BBB">
                            <w:pPr>
                              <w:jc w:val="center"/>
                              <w:rPr>
                                <w:sz w:val="20"/>
                                <w:lang w:val="uk-UA"/>
                              </w:rPr>
                            </w:pPr>
                            <w:r w:rsidRPr="00D57BBB">
                              <w:rPr>
                                <w:sz w:val="20"/>
                              </w:rPr>
                              <w:t xml:space="preserve">Т = 10…12 </w:t>
                            </w:r>
                            <w:r w:rsidRPr="00D57BBB">
                              <w:rPr>
                                <w:sz w:val="20"/>
                                <w:vertAlign w:val="superscript"/>
                              </w:rPr>
                              <w:t>0</w:t>
                            </w:r>
                            <w:r w:rsidRPr="00D57BBB">
                              <w:rPr>
                                <w:sz w:val="20"/>
                              </w:rPr>
                              <w:t>С</w:t>
                            </w:r>
                            <w:r w:rsidRPr="00D57BBB">
                              <w:rPr>
                                <w:sz w:val="20"/>
                                <w:lang w:val="uk-UA"/>
                              </w:rPr>
                              <w:t xml:space="preserve">; </w:t>
                            </w:r>
                          </w:p>
                          <w:p w:rsidR="00A93A2D" w:rsidRPr="00D57BBB" w:rsidRDefault="00A93A2D" w:rsidP="00D57BBB">
                            <w:pPr>
                              <w:jc w:val="center"/>
                              <w:rPr>
                                <w:sz w:val="20"/>
                                <w:lang w:val="uk-UA"/>
                              </w:rPr>
                            </w:pPr>
                            <w:r w:rsidRPr="00D57BBB">
                              <w:rPr>
                                <w:sz w:val="20"/>
                              </w:rPr>
                              <w:t xml:space="preserve"> </w:t>
                            </w:r>
                            <w:r>
                              <w:rPr>
                                <w:sz w:val="20"/>
                                <w:lang w:val="uk-UA"/>
                              </w:rPr>
                              <w:t xml:space="preserve">φ = </w:t>
                            </w:r>
                            <w:r w:rsidRPr="00D57BBB">
                              <w:rPr>
                                <w:sz w:val="20"/>
                              </w:rPr>
                              <w:t>70</w:t>
                            </w:r>
                            <w:r>
                              <w:rPr>
                                <w:sz w:val="20"/>
                                <w:lang w:val="uk-UA"/>
                              </w:rPr>
                              <w:t xml:space="preserve"> </w:t>
                            </w:r>
                            <w:r w:rsidRPr="00D57BBB">
                              <w:rPr>
                                <w:sz w:val="20"/>
                              </w:rPr>
                              <w:t>%</w:t>
                            </w:r>
                            <w:r w:rsidRPr="00D57BBB">
                              <w:rPr>
                                <w:sz w:val="20"/>
                                <w:lang w:val="uk-UA"/>
                              </w:rPr>
                              <w:t>;</w:t>
                            </w:r>
                          </w:p>
                          <w:p w:rsidR="00A93A2D" w:rsidRPr="00D57BBB" w:rsidRDefault="00A93A2D" w:rsidP="00D57BBB">
                            <w:pPr>
                              <w:jc w:val="center"/>
                              <w:rPr>
                                <w:lang w:val="uk-UA"/>
                              </w:rPr>
                            </w:pPr>
                            <w:r w:rsidRPr="00D57BBB">
                              <w:rPr>
                                <w:sz w:val="20"/>
                                <w:lang w:val="uk-UA"/>
                              </w:rPr>
                              <w:t xml:space="preserve">τ </w:t>
                            </w:r>
                            <w:r>
                              <w:rPr>
                                <w:sz w:val="20"/>
                                <w:lang w:val="uk-UA"/>
                              </w:rPr>
                              <w:t xml:space="preserve">= </w:t>
                            </w:r>
                            <w:r w:rsidRPr="00D57BBB">
                              <w:rPr>
                                <w:sz w:val="20"/>
                                <w:lang w:val="uk-UA"/>
                              </w:rPr>
                              <w:t>5 діб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0" o:spid="_x0000_s1192" style="position:absolute;left:0;text-align:left;margin-left:323.7pt;margin-top:5.3pt;width:126pt;height: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" fillcolor="white [3201]" strokecolor="black [3200]" strokeweight="2pt">
                <v:textbox inset="1pt,1pt,1pt,1pt">
                  <w:txbxContent>
                    <w:p w:rsidR="00A93A2D" w:rsidRPr="00D57BBB" w:rsidRDefault="00A93A2D" w:rsidP="00D57BBB">
                      <w:pPr>
                        <w:pStyle w:val="9"/>
                        <w:spacing w:before="0" w:after="0" w:line="240" w:lineRule="auto"/>
                        <w:ind w:firstLine="0"/>
                        <w:jc w:val="center"/>
                        <w:rPr>
                          <w:rFonts w:ascii="Times New Roman" w:hAnsi="Times New Roman" w:cs="Times New Roman"/>
                          <w:b/>
                          <w:sz w:val="20"/>
                        </w:rPr>
                      </w:pPr>
                      <w:r w:rsidRPr="00D57BBB">
                        <w:rPr>
                          <w:rFonts w:ascii="Times New Roman" w:hAnsi="Times New Roman" w:cs="Times New Roman"/>
                          <w:b/>
                          <w:sz w:val="20"/>
                        </w:rPr>
                        <w:t>Овочів та коренеплодів</w:t>
                      </w:r>
                    </w:p>
                    <w:p w:rsidR="00A93A2D" w:rsidRDefault="00A93A2D" w:rsidP="00D57BBB">
                      <w:pPr>
                        <w:jc w:val="center"/>
                        <w:rPr>
                          <w:sz w:val="20"/>
                          <w:lang w:val="uk-UA"/>
                        </w:rPr>
                      </w:pPr>
                      <w:r w:rsidRPr="00D57BBB">
                        <w:rPr>
                          <w:sz w:val="20"/>
                        </w:rPr>
                        <w:t xml:space="preserve">Т = 10…12 </w:t>
                      </w:r>
                      <w:r w:rsidRPr="00D57BBB">
                        <w:rPr>
                          <w:sz w:val="20"/>
                          <w:vertAlign w:val="superscript"/>
                        </w:rPr>
                        <w:t>0</w:t>
                      </w:r>
                      <w:r w:rsidRPr="00D57BBB">
                        <w:rPr>
                          <w:sz w:val="20"/>
                        </w:rPr>
                        <w:t>С</w:t>
                      </w:r>
                      <w:r w:rsidRPr="00D57BBB">
                        <w:rPr>
                          <w:sz w:val="20"/>
                          <w:lang w:val="uk-UA"/>
                        </w:rPr>
                        <w:t xml:space="preserve">; </w:t>
                      </w:r>
                    </w:p>
                    <w:p w:rsidR="00A93A2D" w:rsidRPr="00D57BBB" w:rsidRDefault="00A93A2D" w:rsidP="00D57BBB">
                      <w:pPr>
                        <w:jc w:val="center"/>
                        <w:rPr>
                          <w:sz w:val="20"/>
                          <w:lang w:val="uk-UA"/>
                        </w:rPr>
                      </w:pPr>
                      <w:r w:rsidRPr="00D57BBB">
                        <w:rPr>
                          <w:sz w:val="20"/>
                        </w:rPr>
                        <w:t xml:space="preserve"> </w:t>
                      </w:r>
                      <w:r>
                        <w:rPr>
                          <w:sz w:val="20"/>
                          <w:lang w:val="uk-UA"/>
                        </w:rPr>
                        <w:t xml:space="preserve">φ = </w:t>
                      </w:r>
                      <w:r w:rsidRPr="00D57BBB">
                        <w:rPr>
                          <w:sz w:val="20"/>
                        </w:rPr>
                        <w:t>70</w:t>
                      </w:r>
                      <w:r>
                        <w:rPr>
                          <w:sz w:val="20"/>
                          <w:lang w:val="uk-UA"/>
                        </w:rPr>
                        <w:t xml:space="preserve"> </w:t>
                      </w:r>
                      <w:r w:rsidRPr="00D57BBB">
                        <w:rPr>
                          <w:sz w:val="20"/>
                        </w:rPr>
                        <w:t>%</w:t>
                      </w:r>
                      <w:r w:rsidRPr="00D57BBB">
                        <w:rPr>
                          <w:sz w:val="20"/>
                          <w:lang w:val="uk-UA"/>
                        </w:rPr>
                        <w:t>;</w:t>
                      </w:r>
                    </w:p>
                    <w:p w:rsidR="00A93A2D" w:rsidRPr="00D57BBB" w:rsidRDefault="00A93A2D" w:rsidP="00D57BBB">
                      <w:pPr>
                        <w:jc w:val="center"/>
                        <w:rPr>
                          <w:lang w:val="uk-UA"/>
                        </w:rPr>
                      </w:pPr>
                      <w:r w:rsidRPr="00D57BBB">
                        <w:rPr>
                          <w:sz w:val="20"/>
                          <w:lang w:val="uk-UA"/>
                        </w:rPr>
                        <w:t xml:space="preserve">τ </w:t>
                      </w:r>
                      <w:r>
                        <w:rPr>
                          <w:sz w:val="20"/>
                          <w:lang w:val="uk-UA"/>
                        </w:rPr>
                        <w:t xml:space="preserve">= </w:t>
                      </w:r>
                      <w:r w:rsidRPr="00D57BBB">
                        <w:rPr>
                          <w:sz w:val="20"/>
                          <w:lang w:val="uk-UA"/>
                        </w:rPr>
                        <w:t>5 діб</w:t>
                      </w:r>
                    </w:p>
                  </w:txbxContent>
                </v:textbox>
              </v:rect>
            </w:pict>
          </mc:Fallback>
        </mc:AlternateContent>
      </w:r>
      <w:r>
        <w:rPr>
          <w:noProof/>
          <w:sz w:val="28"/>
          <w:szCs w:val="28"/>
        </w:rPr>
        <mc:AlternateContent>
          <mc:Choice Requires="wps">
            <w:drawing>
              <wp:anchor distT="0" distB="0" distL="114300" distR="114300" simplePos="0" relativeHeight="251726848" behindDoc="0" locked="0" layoutInCell="0" allowOverlap="1">
                <wp:simplePos x="0" y="0"/>
                <wp:positionH relativeFrom="column">
                  <wp:posOffset>589280</wp:posOffset>
                </wp:positionH>
                <wp:positionV relativeFrom="paragraph">
                  <wp:posOffset>69215</wp:posOffset>
                </wp:positionV>
                <wp:extent cx="1466850" cy="840740"/>
                <wp:effectExtent l="0" t="0" r="19050" b="16510"/>
                <wp:wrapNone/>
                <wp:docPr id="539" name="Прямоугольник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84074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Default="00A93A2D" w:rsidP="002A6BBB">
                            <w:pPr>
                              <w:jc w:val="center"/>
                              <w:rPr>
                                <w:b/>
                                <w:sz w:val="20"/>
                              </w:rPr>
                            </w:pPr>
                            <w:r w:rsidRPr="00885F5F">
                              <w:rPr>
                                <w:b/>
                                <w:sz w:val="20"/>
                                <w:lang w:val="uk-UA"/>
                              </w:rPr>
                              <w:t>М’ясо-рибна</w:t>
                            </w:r>
                            <w:r>
                              <w:rPr>
                                <w:b/>
                                <w:sz w:val="20"/>
                              </w:rPr>
                              <w:t xml:space="preserve"> </w:t>
                            </w:r>
                          </w:p>
                          <w:p w:rsidR="00A93A2D" w:rsidRDefault="00A93A2D" w:rsidP="002A6BBB">
                            <w:pPr>
                              <w:jc w:val="center"/>
                              <w:rPr>
                                <w:sz w:val="20"/>
                                <w:lang w:val="uk-UA"/>
                              </w:rPr>
                            </w:pPr>
                            <w:r>
                              <w:rPr>
                                <w:sz w:val="20"/>
                              </w:rPr>
                              <w:t>Т</w:t>
                            </w:r>
                            <w:r>
                              <w:rPr>
                                <w:sz w:val="20"/>
                                <w:lang w:val="uk-UA"/>
                              </w:rPr>
                              <w:t xml:space="preserve"> </w:t>
                            </w:r>
                            <w:r>
                              <w:rPr>
                                <w:sz w:val="20"/>
                              </w:rPr>
                              <w:t>=</w:t>
                            </w:r>
                            <w:r>
                              <w:rPr>
                                <w:sz w:val="20"/>
                                <w:lang w:val="uk-UA"/>
                              </w:rPr>
                              <w:t xml:space="preserve"> </w:t>
                            </w:r>
                            <w:r>
                              <w:rPr>
                                <w:sz w:val="20"/>
                              </w:rPr>
                              <w:t>0…2</w:t>
                            </w:r>
                            <w:r>
                              <w:rPr>
                                <w:sz w:val="20"/>
                                <w:lang w:val="uk-UA"/>
                              </w:rPr>
                              <w:t xml:space="preserve"> </w:t>
                            </w:r>
                            <w:r>
                              <w:rPr>
                                <w:sz w:val="20"/>
                                <w:vertAlign w:val="superscript"/>
                              </w:rPr>
                              <w:t>0</w:t>
                            </w:r>
                            <w:r>
                              <w:rPr>
                                <w:sz w:val="20"/>
                              </w:rPr>
                              <w:t>С</w:t>
                            </w:r>
                            <w:r>
                              <w:rPr>
                                <w:sz w:val="20"/>
                                <w:lang w:val="uk-UA"/>
                              </w:rPr>
                              <w:t>;</w:t>
                            </w:r>
                            <w:r>
                              <w:rPr>
                                <w:sz w:val="20"/>
                              </w:rPr>
                              <w:t xml:space="preserve"> </w:t>
                            </w:r>
                          </w:p>
                          <w:p w:rsidR="00A93A2D" w:rsidRPr="00456379" w:rsidRDefault="00A93A2D" w:rsidP="002A6BBB">
                            <w:pPr>
                              <w:jc w:val="center"/>
                              <w:rPr>
                                <w:sz w:val="20"/>
                                <w:lang w:val="uk-UA"/>
                              </w:rPr>
                            </w:pPr>
                            <w:r>
                              <w:rPr>
                                <w:sz w:val="20"/>
                                <w:lang w:val="uk-UA"/>
                              </w:rPr>
                              <w:t xml:space="preserve">φ = </w:t>
                            </w:r>
                            <w:r>
                              <w:rPr>
                                <w:sz w:val="20"/>
                              </w:rPr>
                              <w:t>85−90</w:t>
                            </w:r>
                            <w:r>
                              <w:rPr>
                                <w:sz w:val="20"/>
                                <w:lang w:val="uk-UA"/>
                              </w:rPr>
                              <w:t xml:space="preserve"> </w:t>
                            </w:r>
                            <w:r>
                              <w:rPr>
                                <w:sz w:val="20"/>
                              </w:rPr>
                              <w:t>%</w:t>
                            </w:r>
                            <w:r>
                              <w:rPr>
                                <w:sz w:val="20"/>
                                <w:lang w:val="uk-UA"/>
                              </w:rPr>
                              <w:t>;</w:t>
                            </w:r>
                          </w:p>
                          <w:p w:rsidR="00A93A2D" w:rsidRDefault="00A93A2D" w:rsidP="002A6BBB">
                            <w:pPr>
                              <w:jc w:val="center"/>
                              <w:rPr>
                                <w:sz w:val="20"/>
                                <w:lang w:val="uk-UA"/>
                              </w:rPr>
                            </w:pPr>
                            <w:r>
                              <w:rPr>
                                <w:sz w:val="20"/>
                                <w:lang w:val="uk-UA"/>
                              </w:rPr>
                              <w:t xml:space="preserve">τ = 2 доби (риба), </w:t>
                            </w:r>
                          </w:p>
                          <w:p w:rsidR="00A93A2D" w:rsidRPr="00456379" w:rsidRDefault="00A93A2D" w:rsidP="002A6BBB">
                            <w:pPr>
                              <w:jc w:val="center"/>
                              <w:rPr>
                                <w:sz w:val="20"/>
                                <w:lang w:val="uk-UA"/>
                              </w:rPr>
                            </w:pPr>
                            <w:r>
                              <w:rPr>
                                <w:sz w:val="20"/>
                                <w:lang w:val="uk-UA"/>
                              </w:rPr>
                              <w:t>τ = 3 доби (м'ясо)</w:t>
                            </w:r>
                          </w:p>
                          <w:p w:rsidR="00A93A2D" w:rsidRDefault="00A93A2D" w:rsidP="002A6BB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9" o:spid="_x0000_s1193" style="position:absolute;left:0;text-align:left;margin-left:46.4pt;margin-top:5.45pt;width:115.5pt;height:6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" o:allowincell="f" fillcolor="white [3201]" strokecolor="black [3200]" strokeweight="2pt">
                <v:textbox inset="1pt,1pt,1pt,1pt">
                  <w:txbxContent>
                    <w:p w:rsidR="00A93A2D" w:rsidRDefault="00A93A2D" w:rsidP="002A6BBB">
                      <w:pPr>
                        <w:jc w:val="center"/>
                        <w:rPr>
                          <w:b/>
                          <w:sz w:val="20"/>
                        </w:rPr>
                      </w:pPr>
                      <w:r w:rsidRPr="00885F5F">
                        <w:rPr>
                          <w:b/>
                          <w:sz w:val="20"/>
                          <w:lang w:val="uk-UA"/>
                        </w:rPr>
                        <w:t>М’ясо-рибна</w:t>
                      </w:r>
                      <w:r>
                        <w:rPr>
                          <w:b/>
                          <w:sz w:val="20"/>
                        </w:rPr>
                        <w:t xml:space="preserve"> </w:t>
                      </w:r>
                    </w:p>
                    <w:p w:rsidR="00A93A2D" w:rsidRDefault="00A93A2D" w:rsidP="002A6BBB">
                      <w:pPr>
                        <w:jc w:val="center"/>
                        <w:rPr>
                          <w:sz w:val="20"/>
                          <w:lang w:val="uk-UA"/>
                        </w:rPr>
                      </w:pPr>
                      <w:r>
                        <w:rPr>
                          <w:sz w:val="20"/>
                        </w:rPr>
                        <w:t>Т</w:t>
                      </w:r>
                      <w:r>
                        <w:rPr>
                          <w:sz w:val="20"/>
                          <w:lang w:val="uk-UA"/>
                        </w:rPr>
                        <w:t xml:space="preserve"> </w:t>
                      </w:r>
                      <w:r>
                        <w:rPr>
                          <w:sz w:val="20"/>
                        </w:rPr>
                        <w:t>=</w:t>
                      </w:r>
                      <w:r>
                        <w:rPr>
                          <w:sz w:val="20"/>
                          <w:lang w:val="uk-UA"/>
                        </w:rPr>
                        <w:t xml:space="preserve"> </w:t>
                      </w:r>
                      <w:r>
                        <w:rPr>
                          <w:sz w:val="20"/>
                        </w:rPr>
                        <w:t>0…2</w:t>
                      </w:r>
                      <w:r>
                        <w:rPr>
                          <w:sz w:val="20"/>
                          <w:lang w:val="uk-UA"/>
                        </w:rPr>
                        <w:t xml:space="preserve"> </w:t>
                      </w:r>
                      <w:r>
                        <w:rPr>
                          <w:sz w:val="20"/>
                          <w:vertAlign w:val="superscript"/>
                        </w:rPr>
                        <w:t>0</w:t>
                      </w:r>
                      <w:r>
                        <w:rPr>
                          <w:sz w:val="20"/>
                        </w:rPr>
                        <w:t>С</w:t>
                      </w:r>
                      <w:r>
                        <w:rPr>
                          <w:sz w:val="20"/>
                          <w:lang w:val="uk-UA"/>
                        </w:rPr>
                        <w:t>;</w:t>
                      </w:r>
                      <w:r>
                        <w:rPr>
                          <w:sz w:val="20"/>
                        </w:rPr>
                        <w:t xml:space="preserve"> </w:t>
                      </w:r>
                    </w:p>
                    <w:p w:rsidR="00A93A2D" w:rsidRPr="00456379" w:rsidRDefault="00A93A2D" w:rsidP="002A6BBB">
                      <w:pPr>
                        <w:jc w:val="center"/>
                        <w:rPr>
                          <w:sz w:val="20"/>
                          <w:lang w:val="uk-UA"/>
                        </w:rPr>
                      </w:pPr>
                      <w:r>
                        <w:rPr>
                          <w:sz w:val="20"/>
                          <w:lang w:val="uk-UA"/>
                        </w:rPr>
                        <w:t xml:space="preserve">φ = </w:t>
                      </w:r>
                      <w:r>
                        <w:rPr>
                          <w:sz w:val="20"/>
                        </w:rPr>
                        <w:t>85−90</w:t>
                      </w:r>
                      <w:r>
                        <w:rPr>
                          <w:sz w:val="20"/>
                          <w:lang w:val="uk-UA"/>
                        </w:rPr>
                        <w:t xml:space="preserve"> </w:t>
                      </w:r>
                      <w:r>
                        <w:rPr>
                          <w:sz w:val="20"/>
                        </w:rPr>
                        <w:t>%</w:t>
                      </w:r>
                      <w:r>
                        <w:rPr>
                          <w:sz w:val="20"/>
                          <w:lang w:val="uk-UA"/>
                        </w:rPr>
                        <w:t>;</w:t>
                      </w:r>
                    </w:p>
                    <w:p w:rsidR="00A93A2D" w:rsidRDefault="00A93A2D" w:rsidP="002A6BBB">
                      <w:pPr>
                        <w:jc w:val="center"/>
                        <w:rPr>
                          <w:sz w:val="20"/>
                          <w:lang w:val="uk-UA"/>
                        </w:rPr>
                      </w:pPr>
                      <w:r>
                        <w:rPr>
                          <w:sz w:val="20"/>
                          <w:lang w:val="uk-UA"/>
                        </w:rPr>
                        <w:t xml:space="preserve">τ = 2 доби (риба), </w:t>
                      </w:r>
                    </w:p>
                    <w:p w:rsidR="00A93A2D" w:rsidRPr="00456379" w:rsidRDefault="00A93A2D" w:rsidP="002A6BBB">
                      <w:pPr>
                        <w:jc w:val="center"/>
                        <w:rPr>
                          <w:sz w:val="20"/>
                          <w:lang w:val="uk-UA"/>
                        </w:rPr>
                      </w:pPr>
                      <w:r>
                        <w:rPr>
                          <w:sz w:val="20"/>
                          <w:lang w:val="uk-UA"/>
                        </w:rPr>
                        <w:t>τ = 3 доби (м'ясо)</w:t>
                      </w:r>
                    </w:p>
                    <w:p w:rsidR="00A93A2D" w:rsidRDefault="00A93A2D" w:rsidP="002A6BBB"/>
                  </w:txbxContent>
                </v:textbox>
              </v:rect>
            </w:pict>
          </mc:Fallback>
        </mc:AlternateContent>
      </w:r>
    </w:p>
    <w:p w:rsidR="002A6BBB" w:rsidRPr="002F75E7" w:rsidRDefault="00D6372D"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46304" behindDoc="0" locked="0" layoutInCell="0" allowOverlap="1" wp14:anchorId="2F420EF4" wp14:editId="14446116">
                <wp:simplePos x="0" y="0"/>
                <wp:positionH relativeFrom="column">
                  <wp:posOffset>5698490</wp:posOffset>
                </wp:positionH>
                <wp:positionV relativeFrom="paragraph">
                  <wp:posOffset>159385</wp:posOffset>
                </wp:positionV>
                <wp:extent cx="231140" cy="0"/>
                <wp:effectExtent l="38100" t="76200" r="0" b="95250"/>
                <wp:wrapNone/>
                <wp:docPr id="538" name="Прямая соединительная линия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14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8"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7pt,12.55pt" to="466.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" o:allowincell="f" strokecolor="black [3040]">
                <v:stroke endarrow="block"/>
              </v:line>
            </w:pict>
          </mc:Fallback>
        </mc:AlternateContent>
      </w:r>
    </w:p>
    <w:p w:rsidR="002A6BBB" w:rsidRPr="002F75E7" w:rsidRDefault="002A6BBB"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41184" behindDoc="0" locked="0" layoutInCell="1" allowOverlap="1">
                <wp:simplePos x="0" y="0"/>
                <wp:positionH relativeFrom="column">
                  <wp:posOffset>342900</wp:posOffset>
                </wp:positionH>
                <wp:positionV relativeFrom="paragraph">
                  <wp:posOffset>42545</wp:posOffset>
                </wp:positionV>
                <wp:extent cx="259080" cy="0"/>
                <wp:effectExtent l="0" t="76200" r="26670" b="95250"/>
                <wp:wrapNone/>
                <wp:docPr id="537" name="Прямая соединительная линия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5pt" to="47.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" strokecolor="black [3040]">
                <v:stroke endarrow="block"/>
              </v:line>
            </w:pict>
          </mc:Fallback>
        </mc:AlternateContent>
      </w:r>
    </w:p>
    <w:p w:rsidR="002A6BBB" w:rsidRPr="002F75E7" w:rsidRDefault="00C8271F"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31968" behindDoc="0" locked="0" layoutInCell="1" allowOverlap="1" wp14:anchorId="04910C14" wp14:editId="4B89029A">
                <wp:simplePos x="0" y="0"/>
                <wp:positionH relativeFrom="column">
                  <wp:posOffset>4103370</wp:posOffset>
                </wp:positionH>
                <wp:positionV relativeFrom="paragraph">
                  <wp:posOffset>156845</wp:posOffset>
                </wp:positionV>
                <wp:extent cx="1600200" cy="647700"/>
                <wp:effectExtent l="0" t="0" r="19050" b="19050"/>
                <wp:wrapNone/>
                <wp:docPr id="536" name="Прямоугольник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47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Default="00A93A2D" w:rsidP="002A6BBB">
                            <w:pPr>
                              <w:jc w:val="center"/>
                              <w:rPr>
                                <w:sz w:val="20"/>
                              </w:rPr>
                            </w:pPr>
                            <w:r>
                              <w:rPr>
                                <w:b/>
                                <w:sz w:val="20"/>
                                <w:lang w:val="uk-UA"/>
                              </w:rPr>
                              <w:t>Сух</w:t>
                            </w:r>
                            <w:r w:rsidRPr="00D665FD">
                              <w:rPr>
                                <w:b/>
                                <w:sz w:val="20"/>
                                <w:lang w:val="uk-UA"/>
                              </w:rPr>
                              <w:t>их продуктів</w:t>
                            </w:r>
                          </w:p>
                          <w:p w:rsidR="00A93A2D" w:rsidRDefault="00A93A2D" w:rsidP="002A6BBB">
                            <w:pPr>
                              <w:jc w:val="center"/>
                              <w:rPr>
                                <w:sz w:val="20"/>
                                <w:lang w:val="uk-UA"/>
                              </w:rPr>
                            </w:pPr>
                            <w:r>
                              <w:rPr>
                                <w:sz w:val="20"/>
                              </w:rPr>
                              <w:t>Т</w:t>
                            </w:r>
                            <w:r>
                              <w:rPr>
                                <w:sz w:val="20"/>
                                <w:lang w:val="uk-UA"/>
                              </w:rPr>
                              <w:t xml:space="preserve"> </w:t>
                            </w:r>
                            <w:r>
                              <w:rPr>
                                <w:sz w:val="20"/>
                              </w:rPr>
                              <w:t xml:space="preserve">= 16…18 </w:t>
                            </w:r>
                            <w:r>
                              <w:rPr>
                                <w:sz w:val="20"/>
                                <w:vertAlign w:val="superscript"/>
                              </w:rPr>
                              <w:t>0</w:t>
                            </w:r>
                            <w:r>
                              <w:rPr>
                                <w:sz w:val="20"/>
                              </w:rPr>
                              <w:t>С</w:t>
                            </w:r>
                            <w:r>
                              <w:rPr>
                                <w:sz w:val="20"/>
                                <w:lang w:val="uk-UA"/>
                              </w:rPr>
                              <w:t>;</w:t>
                            </w:r>
                            <w:r w:rsidRPr="00D665FD">
                              <w:rPr>
                                <w:sz w:val="20"/>
                                <w:lang w:val="uk-UA"/>
                              </w:rPr>
                              <w:t xml:space="preserve"> </w:t>
                            </w:r>
                          </w:p>
                          <w:p w:rsidR="00A93A2D" w:rsidRPr="0012136D" w:rsidRDefault="00A93A2D" w:rsidP="002A6BBB">
                            <w:pPr>
                              <w:jc w:val="center"/>
                              <w:rPr>
                                <w:sz w:val="20"/>
                                <w:lang w:val="uk-UA"/>
                              </w:rPr>
                            </w:pPr>
                            <w:r>
                              <w:rPr>
                                <w:sz w:val="20"/>
                                <w:lang w:val="uk-UA"/>
                              </w:rPr>
                              <w:t>φ =</w:t>
                            </w:r>
                            <w:r>
                              <w:rPr>
                                <w:sz w:val="20"/>
                              </w:rPr>
                              <w:t xml:space="preserve"> 40−60</w:t>
                            </w:r>
                            <w:r>
                              <w:rPr>
                                <w:sz w:val="20"/>
                                <w:lang w:val="uk-UA"/>
                              </w:rPr>
                              <w:t xml:space="preserve"> </w:t>
                            </w:r>
                            <w:r>
                              <w:rPr>
                                <w:sz w:val="20"/>
                              </w:rPr>
                              <w:t>%</w:t>
                            </w:r>
                            <w:r>
                              <w:rPr>
                                <w:sz w:val="20"/>
                                <w:lang w:val="uk-UA"/>
                              </w:rPr>
                              <w:t>;</w:t>
                            </w:r>
                          </w:p>
                          <w:p w:rsidR="00A93A2D" w:rsidRPr="00456379" w:rsidRDefault="00A93A2D" w:rsidP="002A6BBB">
                            <w:pPr>
                              <w:jc w:val="center"/>
                              <w:rPr>
                                <w:lang w:val="uk-UA"/>
                              </w:rPr>
                            </w:pPr>
                            <w:r>
                              <w:rPr>
                                <w:sz w:val="20"/>
                                <w:lang w:val="uk-UA"/>
                              </w:rPr>
                              <w:t>τ = 5 діб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6" o:spid="_x0000_s1194" style="position:absolute;left:0;text-align:left;margin-left:323.1pt;margin-top:12.35pt;width:126pt;height: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" fillcolor="white [3201]" strokecolor="black [3200]" strokeweight="2pt">
                <v:textbox inset="1pt,1pt,1pt,1pt">
                  <w:txbxContent>
                    <w:p w:rsidR="00A93A2D" w:rsidRDefault="00A93A2D" w:rsidP="002A6BBB">
                      <w:pPr>
                        <w:jc w:val="center"/>
                        <w:rPr>
                          <w:sz w:val="20"/>
                        </w:rPr>
                      </w:pPr>
                      <w:r>
                        <w:rPr>
                          <w:b/>
                          <w:sz w:val="20"/>
                          <w:lang w:val="uk-UA"/>
                        </w:rPr>
                        <w:t>Сух</w:t>
                      </w:r>
                      <w:r w:rsidRPr="00D665FD">
                        <w:rPr>
                          <w:b/>
                          <w:sz w:val="20"/>
                          <w:lang w:val="uk-UA"/>
                        </w:rPr>
                        <w:t>их продуктів</w:t>
                      </w:r>
                    </w:p>
                    <w:p w:rsidR="00A93A2D" w:rsidRDefault="00A93A2D" w:rsidP="002A6BBB">
                      <w:pPr>
                        <w:jc w:val="center"/>
                        <w:rPr>
                          <w:sz w:val="20"/>
                          <w:lang w:val="uk-UA"/>
                        </w:rPr>
                      </w:pPr>
                      <w:r>
                        <w:rPr>
                          <w:sz w:val="20"/>
                        </w:rPr>
                        <w:t>Т</w:t>
                      </w:r>
                      <w:r>
                        <w:rPr>
                          <w:sz w:val="20"/>
                          <w:lang w:val="uk-UA"/>
                        </w:rPr>
                        <w:t xml:space="preserve"> </w:t>
                      </w:r>
                      <w:r>
                        <w:rPr>
                          <w:sz w:val="20"/>
                        </w:rPr>
                        <w:t xml:space="preserve">= 16…18 </w:t>
                      </w:r>
                      <w:r>
                        <w:rPr>
                          <w:sz w:val="20"/>
                          <w:vertAlign w:val="superscript"/>
                        </w:rPr>
                        <w:t>0</w:t>
                      </w:r>
                      <w:r>
                        <w:rPr>
                          <w:sz w:val="20"/>
                        </w:rPr>
                        <w:t>С</w:t>
                      </w:r>
                      <w:r>
                        <w:rPr>
                          <w:sz w:val="20"/>
                          <w:lang w:val="uk-UA"/>
                        </w:rPr>
                        <w:t>;</w:t>
                      </w:r>
                      <w:r w:rsidRPr="00D665FD">
                        <w:rPr>
                          <w:sz w:val="20"/>
                          <w:lang w:val="uk-UA"/>
                        </w:rPr>
                        <w:t xml:space="preserve"> </w:t>
                      </w:r>
                    </w:p>
                    <w:p w:rsidR="00A93A2D" w:rsidRPr="0012136D" w:rsidRDefault="00A93A2D" w:rsidP="002A6BBB">
                      <w:pPr>
                        <w:jc w:val="center"/>
                        <w:rPr>
                          <w:sz w:val="20"/>
                          <w:lang w:val="uk-UA"/>
                        </w:rPr>
                      </w:pPr>
                      <w:r>
                        <w:rPr>
                          <w:sz w:val="20"/>
                          <w:lang w:val="uk-UA"/>
                        </w:rPr>
                        <w:t>φ =</w:t>
                      </w:r>
                      <w:r>
                        <w:rPr>
                          <w:sz w:val="20"/>
                        </w:rPr>
                        <w:t xml:space="preserve"> 40−60</w:t>
                      </w:r>
                      <w:r>
                        <w:rPr>
                          <w:sz w:val="20"/>
                          <w:lang w:val="uk-UA"/>
                        </w:rPr>
                        <w:t xml:space="preserve"> </w:t>
                      </w:r>
                      <w:r>
                        <w:rPr>
                          <w:sz w:val="20"/>
                        </w:rPr>
                        <w:t>%</w:t>
                      </w:r>
                      <w:r>
                        <w:rPr>
                          <w:sz w:val="20"/>
                          <w:lang w:val="uk-UA"/>
                        </w:rPr>
                        <w:t>;</w:t>
                      </w:r>
                    </w:p>
                    <w:p w:rsidR="00A93A2D" w:rsidRPr="00456379" w:rsidRDefault="00A93A2D" w:rsidP="002A6BBB">
                      <w:pPr>
                        <w:jc w:val="center"/>
                        <w:rPr>
                          <w:lang w:val="uk-UA"/>
                        </w:rPr>
                      </w:pPr>
                      <w:r>
                        <w:rPr>
                          <w:sz w:val="20"/>
                          <w:lang w:val="uk-UA"/>
                        </w:rPr>
                        <w:t>τ = 5 діб</w:t>
                      </w:r>
                    </w:p>
                  </w:txbxContent>
                </v:textbox>
              </v:rect>
            </w:pict>
          </mc:Fallback>
        </mc:AlternateContent>
      </w:r>
    </w:p>
    <w:p w:rsidR="002A6BBB" w:rsidRPr="002F75E7" w:rsidRDefault="009E01FD"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27872" behindDoc="0" locked="0" layoutInCell="0" allowOverlap="1" wp14:anchorId="4E44BF91" wp14:editId="3E76077A">
                <wp:simplePos x="0" y="0"/>
                <wp:positionH relativeFrom="column">
                  <wp:posOffset>590550</wp:posOffset>
                </wp:positionH>
                <wp:positionV relativeFrom="paragraph">
                  <wp:posOffset>132715</wp:posOffset>
                </wp:positionV>
                <wp:extent cx="1466850" cy="1554480"/>
                <wp:effectExtent l="0" t="0" r="19050" b="26670"/>
                <wp:wrapNone/>
                <wp:docPr id="535" name="Прямоугольник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5544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Default="00A93A2D" w:rsidP="002A6BBB">
                            <w:pPr>
                              <w:jc w:val="center"/>
                              <w:rPr>
                                <w:b/>
                                <w:sz w:val="20"/>
                              </w:rPr>
                            </w:pPr>
                            <w:r>
                              <w:rPr>
                                <w:b/>
                                <w:sz w:val="20"/>
                                <w:lang w:val="uk-UA"/>
                              </w:rPr>
                              <w:t>Молочно-жирових продуктів</w:t>
                            </w:r>
                            <w:r>
                              <w:rPr>
                                <w:b/>
                                <w:sz w:val="20"/>
                              </w:rPr>
                              <w:t xml:space="preserve"> та</w:t>
                            </w:r>
                            <w:r w:rsidRPr="00885F5F">
                              <w:rPr>
                                <w:b/>
                                <w:sz w:val="20"/>
                                <w:lang w:val="uk-UA"/>
                              </w:rPr>
                              <w:t xml:space="preserve"> гастрономії</w:t>
                            </w:r>
                            <w:r>
                              <w:rPr>
                                <w:b/>
                                <w:sz w:val="20"/>
                              </w:rPr>
                              <w:t xml:space="preserve"> </w:t>
                            </w:r>
                          </w:p>
                          <w:p w:rsidR="00A93A2D" w:rsidRDefault="00A93A2D" w:rsidP="002A6BBB">
                            <w:pPr>
                              <w:jc w:val="center"/>
                              <w:rPr>
                                <w:sz w:val="20"/>
                                <w:lang w:val="uk-UA"/>
                              </w:rPr>
                            </w:pPr>
                            <w:r>
                              <w:rPr>
                                <w:sz w:val="20"/>
                              </w:rPr>
                              <w:t xml:space="preserve">Т = 2…4 </w:t>
                            </w:r>
                            <w:r>
                              <w:rPr>
                                <w:sz w:val="20"/>
                                <w:vertAlign w:val="superscript"/>
                              </w:rPr>
                              <w:t>0</w:t>
                            </w:r>
                            <w:r>
                              <w:rPr>
                                <w:sz w:val="20"/>
                              </w:rPr>
                              <w:t>С</w:t>
                            </w:r>
                            <w:r>
                              <w:rPr>
                                <w:sz w:val="20"/>
                                <w:lang w:val="uk-UA"/>
                              </w:rPr>
                              <w:t xml:space="preserve">; </w:t>
                            </w:r>
                          </w:p>
                          <w:p w:rsidR="00A93A2D" w:rsidRPr="00456379" w:rsidRDefault="00A93A2D" w:rsidP="002A6BBB">
                            <w:pPr>
                              <w:jc w:val="center"/>
                              <w:rPr>
                                <w:sz w:val="20"/>
                                <w:lang w:val="uk-UA"/>
                              </w:rPr>
                            </w:pPr>
                            <w:r>
                              <w:rPr>
                                <w:sz w:val="20"/>
                                <w:lang w:val="uk-UA"/>
                              </w:rPr>
                              <w:t>φ =</w:t>
                            </w:r>
                            <w:r>
                              <w:rPr>
                                <w:sz w:val="20"/>
                              </w:rPr>
                              <w:t xml:space="preserve"> 85−90</w:t>
                            </w:r>
                            <w:r>
                              <w:rPr>
                                <w:sz w:val="20"/>
                                <w:lang w:val="uk-UA"/>
                              </w:rPr>
                              <w:t xml:space="preserve"> </w:t>
                            </w:r>
                            <w:r>
                              <w:rPr>
                                <w:sz w:val="20"/>
                              </w:rPr>
                              <w:t>%</w:t>
                            </w:r>
                            <w:r>
                              <w:rPr>
                                <w:sz w:val="20"/>
                                <w:lang w:val="uk-UA"/>
                              </w:rPr>
                              <w:t>;</w:t>
                            </w:r>
                          </w:p>
                          <w:p w:rsidR="00A93A2D" w:rsidRDefault="00A93A2D" w:rsidP="002A6BBB">
                            <w:pPr>
                              <w:jc w:val="center"/>
                              <w:rPr>
                                <w:sz w:val="20"/>
                                <w:lang w:val="uk-UA"/>
                              </w:rPr>
                            </w:pPr>
                            <w:r>
                              <w:rPr>
                                <w:sz w:val="20"/>
                                <w:lang w:val="uk-UA"/>
                              </w:rPr>
                              <w:t xml:space="preserve">τ = 1 доба (молоко), </w:t>
                            </w:r>
                          </w:p>
                          <w:p w:rsidR="00A93A2D" w:rsidRDefault="00A93A2D" w:rsidP="002A6BBB">
                            <w:pPr>
                              <w:jc w:val="center"/>
                              <w:rPr>
                                <w:sz w:val="20"/>
                                <w:lang w:val="uk-UA"/>
                              </w:rPr>
                            </w:pPr>
                            <w:r>
                              <w:rPr>
                                <w:sz w:val="20"/>
                                <w:lang w:val="uk-UA"/>
                              </w:rPr>
                              <w:t xml:space="preserve">τ = 2 доби (молочно-жирові продукти), </w:t>
                            </w:r>
                          </w:p>
                          <w:p w:rsidR="00A93A2D" w:rsidRPr="00456379" w:rsidRDefault="00A93A2D" w:rsidP="002A6BBB">
                            <w:pPr>
                              <w:jc w:val="center"/>
                              <w:rPr>
                                <w:sz w:val="20"/>
                                <w:lang w:val="uk-UA"/>
                              </w:rPr>
                            </w:pPr>
                            <w:r>
                              <w:rPr>
                                <w:sz w:val="20"/>
                                <w:lang w:val="uk-UA"/>
                              </w:rPr>
                              <w:t>τ = 2-3 доби (гастрономія)</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5" o:spid="_x0000_s1195" style="position:absolute;left:0;text-align:left;margin-left:46.5pt;margin-top:10.45pt;width:115.5pt;height:12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" o:allowincell="f" fillcolor="white [3201]" strokecolor="black [3200]" strokeweight="2pt">
                <v:textbox inset="1pt,1pt,1pt,1pt">
                  <w:txbxContent>
                    <w:p w:rsidR="00A93A2D" w:rsidRDefault="00A93A2D" w:rsidP="002A6BBB">
                      <w:pPr>
                        <w:jc w:val="center"/>
                        <w:rPr>
                          <w:b/>
                          <w:sz w:val="20"/>
                        </w:rPr>
                      </w:pPr>
                      <w:r>
                        <w:rPr>
                          <w:b/>
                          <w:sz w:val="20"/>
                          <w:lang w:val="uk-UA"/>
                        </w:rPr>
                        <w:t>Молочно-жирових продуктів</w:t>
                      </w:r>
                      <w:r>
                        <w:rPr>
                          <w:b/>
                          <w:sz w:val="20"/>
                        </w:rPr>
                        <w:t xml:space="preserve"> та</w:t>
                      </w:r>
                      <w:r w:rsidRPr="00885F5F">
                        <w:rPr>
                          <w:b/>
                          <w:sz w:val="20"/>
                          <w:lang w:val="uk-UA"/>
                        </w:rPr>
                        <w:t xml:space="preserve"> гастрономії</w:t>
                      </w:r>
                      <w:r>
                        <w:rPr>
                          <w:b/>
                          <w:sz w:val="20"/>
                        </w:rPr>
                        <w:t xml:space="preserve"> </w:t>
                      </w:r>
                    </w:p>
                    <w:p w:rsidR="00A93A2D" w:rsidRDefault="00A93A2D" w:rsidP="002A6BBB">
                      <w:pPr>
                        <w:jc w:val="center"/>
                        <w:rPr>
                          <w:sz w:val="20"/>
                          <w:lang w:val="uk-UA"/>
                        </w:rPr>
                      </w:pPr>
                      <w:r>
                        <w:rPr>
                          <w:sz w:val="20"/>
                        </w:rPr>
                        <w:t xml:space="preserve">Т = 2…4 </w:t>
                      </w:r>
                      <w:r>
                        <w:rPr>
                          <w:sz w:val="20"/>
                          <w:vertAlign w:val="superscript"/>
                        </w:rPr>
                        <w:t>0</w:t>
                      </w:r>
                      <w:r>
                        <w:rPr>
                          <w:sz w:val="20"/>
                        </w:rPr>
                        <w:t>С</w:t>
                      </w:r>
                      <w:r>
                        <w:rPr>
                          <w:sz w:val="20"/>
                          <w:lang w:val="uk-UA"/>
                        </w:rPr>
                        <w:t xml:space="preserve">; </w:t>
                      </w:r>
                    </w:p>
                    <w:p w:rsidR="00A93A2D" w:rsidRPr="00456379" w:rsidRDefault="00A93A2D" w:rsidP="002A6BBB">
                      <w:pPr>
                        <w:jc w:val="center"/>
                        <w:rPr>
                          <w:sz w:val="20"/>
                          <w:lang w:val="uk-UA"/>
                        </w:rPr>
                      </w:pPr>
                      <w:r>
                        <w:rPr>
                          <w:sz w:val="20"/>
                          <w:lang w:val="uk-UA"/>
                        </w:rPr>
                        <w:t>φ =</w:t>
                      </w:r>
                      <w:r>
                        <w:rPr>
                          <w:sz w:val="20"/>
                        </w:rPr>
                        <w:t xml:space="preserve"> 85−90</w:t>
                      </w:r>
                      <w:r>
                        <w:rPr>
                          <w:sz w:val="20"/>
                          <w:lang w:val="uk-UA"/>
                        </w:rPr>
                        <w:t xml:space="preserve"> </w:t>
                      </w:r>
                      <w:r>
                        <w:rPr>
                          <w:sz w:val="20"/>
                        </w:rPr>
                        <w:t>%</w:t>
                      </w:r>
                      <w:r>
                        <w:rPr>
                          <w:sz w:val="20"/>
                          <w:lang w:val="uk-UA"/>
                        </w:rPr>
                        <w:t>;</w:t>
                      </w:r>
                    </w:p>
                    <w:p w:rsidR="00A93A2D" w:rsidRDefault="00A93A2D" w:rsidP="002A6BBB">
                      <w:pPr>
                        <w:jc w:val="center"/>
                        <w:rPr>
                          <w:sz w:val="20"/>
                          <w:lang w:val="uk-UA"/>
                        </w:rPr>
                      </w:pPr>
                      <w:r>
                        <w:rPr>
                          <w:sz w:val="20"/>
                          <w:lang w:val="uk-UA"/>
                        </w:rPr>
                        <w:t xml:space="preserve">τ = 1 доба (молоко), </w:t>
                      </w:r>
                    </w:p>
                    <w:p w:rsidR="00A93A2D" w:rsidRDefault="00A93A2D" w:rsidP="002A6BBB">
                      <w:pPr>
                        <w:jc w:val="center"/>
                        <w:rPr>
                          <w:sz w:val="20"/>
                          <w:lang w:val="uk-UA"/>
                        </w:rPr>
                      </w:pPr>
                      <w:r>
                        <w:rPr>
                          <w:sz w:val="20"/>
                          <w:lang w:val="uk-UA"/>
                        </w:rPr>
                        <w:t xml:space="preserve">τ = 2 доби (молочно-жирові продукти), </w:t>
                      </w:r>
                    </w:p>
                    <w:p w:rsidR="00A93A2D" w:rsidRPr="00456379" w:rsidRDefault="00A93A2D" w:rsidP="002A6BBB">
                      <w:pPr>
                        <w:jc w:val="center"/>
                        <w:rPr>
                          <w:sz w:val="20"/>
                          <w:lang w:val="uk-UA"/>
                        </w:rPr>
                      </w:pPr>
                      <w:r>
                        <w:rPr>
                          <w:sz w:val="20"/>
                          <w:lang w:val="uk-UA"/>
                        </w:rPr>
                        <w:t>τ = 2-3 доби (гастрономія)</w:t>
                      </w:r>
                    </w:p>
                  </w:txbxContent>
                </v:textbox>
              </v:rect>
            </w:pict>
          </mc:Fallback>
        </mc:AlternateContent>
      </w:r>
    </w:p>
    <w:p w:rsidR="002A6BBB" w:rsidRPr="002F75E7" w:rsidRDefault="00D6372D"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49376" behindDoc="0" locked="0" layoutInCell="1" allowOverlap="1" wp14:anchorId="13C3FE32" wp14:editId="60FB831A">
                <wp:simplePos x="0" y="0"/>
                <wp:positionH relativeFrom="column">
                  <wp:posOffset>5711190</wp:posOffset>
                </wp:positionH>
                <wp:positionV relativeFrom="paragraph">
                  <wp:posOffset>11430</wp:posOffset>
                </wp:positionV>
                <wp:extent cx="236220" cy="0"/>
                <wp:effectExtent l="38100" t="76200" r="0" b="95250"/>
                <wp:wrapNone/>
                <wp:docPr id="534" name="Прямая соединительная линия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4"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9pt" to="468.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" strokecolor="black [3040]">
                <v:stroke endarrow="block"/>
              </v:line>
            </w:pict>
          </mc:Fallback>
        </mc:AlternateContent>
      </w:r>
    </w:p>
    <w:p w:rsidR="002A6BBB" w:rsidRPr="002F75E7" w:rsidRDefault="002A6BBB" w:rsidP="002A6BBB">
      <w:pPr>
        <w:spacing w:line="276" w:lineRule="auto"/>
        <w:ind w:firstLine="540"/>
        <w:jc w:val="both"/>
        <w:rPr>
          <w:sz w:val="28"/>
          <w:szCs w:val="28"/>
          <w:lang w:val="uk-UA"/>
        </w:rPr>
      </w:pPr>
    </w:p>
    <w:p w:rsidR="002A6BBB" w:rsidRPr="002F75E7" w:rsidRDefault="00C8271F"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47328" behindDoc="0" locked="0" layoutInCell="1" allowOverlap="1" wp14:anchorId="352A5DC6" wp14:editId="355C396A">
                <wp:simplePos x="0" y="0"/>
                <wp:positionH relativeFrom="column">
                  <wp:posOffset>4103370</wp:posOffset>
                </wp:positionH>
                <wp:positionV relativeFrom="paragraph">
                  <wp:posOffset>-1270</wp:posOffset>
                </wp:positionV>
                <wp:extent cx="1600200" cy="769620"/>
                <wp:effectExtent l="0" t="0" r="19050" b="11430"/>
                <wp:wrapNone/>
                <wp:docPr id="533" name="Прямоугольник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9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Pr="009E3B8C" w:rsidRDefault="00A93A2D" w:rsidP="002A6BBB">
                            <w:pPr>
                              <w:jc w:val="center"/>
                              <w:rPr>
                                <w:sz w:val="20"/>
                                <w:lang w:val="uk-UA"/>
                              </w:rPr>
                            </w:pPr>
                            <w:r>
                              <w:rPr>
                                <w:b/>
                                <w:sz w:val="20"/>
                                <w:lang w:val="uk-UA"/>
                              </w:rPr>
                              <w:t>Бакалійних товарів та напоїв</w:t>
                            </w:r>
                          </w:p>
                          <w:p w:rsidR="00A93A2D" w:rsidRDefault="00A93A2D" w:rsidP="002A6BBB">
                            <w:pPr>
                              <w:jc w:val="center"/>
                              <w:rPr>
                                <w:sz w:val="20"/>
                                <w:lang w:val="uk-UA"/>
                              </w:rPr>
                            </w:pPr>
                            <w:r>
                              <w:rPr>
                                <w:sz w:val="20"/>
                              </w:rPr>
                              <w:t>Т</w:t>
                            </w:r>
                            <w:r>
                              <w:rPr>
                                <w:sz w:val="20"/>
                                <w:lang w:val="uk-UA"/>
                              </w:rPr>
                              <w:t xml:space="preserve"> </w:t>
                            </w:r>
                            <w:r>
                              <w:rPr>
                                <w:sz w:val="20"/>
                              </w:rPr>
                              <w:t>= 1</w:t>
                            </w:r>
                            <w:r>
                              <w:rPr>
                                <w:sz w:val="20"/>
                                <w:lang w:val="uk-UA"/>
                              </w:rPr>
                              <w:t>6-</w:t>
                            </w:r>
                            <w:r>
                              <w:rPr>
                                <w:sz w:val="20"/>
                              </w:rPr>
                              <w:t xml:space="preserve">18 </w:t>
                            </w:r>
                            <w:r>
                              <w:rPr>
                                <w:sz w:val="20"/>
                                <w:vertAlign w:val="superscript"/>
                              </w:rPr>
                              <w:t>0</w:t>
                            </w:r>
                            <w:r>
                              <w:rPr>
                                <w:sz w:val="20"/>
                              </w:rPr>
                              <w:t>С</w:t>
                            </w:r>
                            <w:r>
                              <w:rPr>
                                <w:sz w:val="20"/>
                                <w:lang w:val="uk-UA"/>
                              </w:rPr>
                              <w:t>;</w:t>
                            </w:r>
                            <w:r w:rsidRPr="00D67CA5">
                              <w:rPr>
                                <w:sz w:val="20"/>
                                <w:lang w:val="uk-UA"/>
                              </w:rPr>
                              <w:t xml:space="preserve"> </w:t>
                            </w:r>
                          </w:p>
                          <w:p w:rsidR="00A93A2D" w:rsidRPr="0012136D" w:rsidRDefault="00A93A2D" w:rsidP="002A6BBB">
                            <w:pPr>
                              <w:jc w:val="center"/>
                              <w:rPr>
                                <w:sz w:val="20"/>
                                <w:lang w:val="uk-UA"/>
                              </w:rPr>
                            </w:pPr>
                            <w:r>
                              <w:rPr>
                                <w:sz w:val="20"/>
                                <w:lang w:val="uk-UA"/>
                              </w:rPr>
                              <w:t>φ =</w:t>
                            </w:r>
                            <w:r>
                              <w:rPr>
                                <w:sz w:val="20"/>
                              </w:rPr>
                              <w:t xml:space="preserve"> 40−60</w:t>
                            </w:r>
                            <w:r>
                              <w:rPr>
                                <w:sz w:val="20"/>
                                <w:lang w:val="uk-UA"/>
                              </w:rPr>
                              <w:t xml:space="preserve"> </w:t>
                            </w:r>
                            <w:r>
                              <w:rPr>
                                <w:sz w:val="20"/>
                              </w:rPr>
                              <w:t>%</w:t>
                            </w:r>
                            <w:r>
                              <w:rPr>
                                <w:sz w:val="20"/>
                                <w:lang w:val="uk-UA"/>
                              </w:rPr>
                              <w:t>;</w:t>
                            </w:r>
                          </w:p>
                          <w:p w:rsidR="00A93A2D" w:rsidRPr="00456379" w:rsidRDefault="00A93A2D" w:rsidP="002A6BBB">
                            <w:pPr>
                              <w:jc w:val="center"/>
                              <w:rPr>
                                <w:lang w:val="uk-UA"/>
                              </w:rPr>
                            </w:pPr>
                            <w:r>
                              <w:rPr>
                                <w:sz w:val="20"/>
                                <w:lang w:val="uk-UA"/>
                              </w:rPr>
                              <w:t xml:space="preserve">τ = 5 діб </w:t>
                            </w:r>
                          </w:p>
                          <w:p w:rsidR="00A93A2D" w:rsidRPr="00AE6DE7" w:rsidRDefault="00A93A2D" w:rsidP="002A6BBB">
                            <w:pPr>
                              <w:jc w:val="center"/>
                              <w:rPr>
                                <w:lang w:val="uk-UA"/>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3" o:spid="_x0000_s1196" style="position:absolute;left:0;text-align:left;margin-left:323.1pt;margin-top:-.1pt;width:126pt;height:60.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" fillcolor="white [3201]" strokecolor="black [3200]" strokeweight="2pt">
                <v:textbox inset="1pt,1pt,1pt,1pt">
                  <w:txbxContent>
                    <w:p w:rsidR="00A93A2D" w:rsidRPr="009E3B8C" w:rsidRDefault="00A93A2D" w:rsidP="002A6BBB">
                      <w:pPr>
                        <w:jc w:val="center"/>
                        <w:rPr>
                          <w:sz w:val="20"/>
                          <w:lang w:val="uk-UA"/>
                        </w:rPr>
                      </w:pPr>
                      <w:r>
                        <w:rPr>
                          <w:b/>
                          <w:sz w:val="20"/>
                          <w:lang w:val="uk-UA"/>
                        </w:rPr>
                        <w:t>Бакалійних товарів та напоїв</w:t>
                      </w:r>
                    </w:p>
                    <w:p w:rsidR="00A93A2D" w:rsidRDefault="00A93A2D" w:rsidP="002A6BBB">
                      <w:pPr>
                        <w:jc w:val="center"/>
                        <w:rPr>
                          <w:sz w:val="20"/>
                          <w:lang w:val="uk-UA"/>
                        </w:rPr>
                      </w:pPr>
                      <w:r>
                        <w:rPr>
                          <w:sz w:val="20"/>
                        </w:rPr>
                        <w:t>Т</w:t>
                      </w:r>
                      <w:r>
                        <w:rPr>
                          <w:sz w:val="20"/>
                          <w:lang w:val="uk-UA"/>
                        </w:rPr>
                        <w:t xml:space="preserve"> </w:t>
                      </w:r>
                      <w:r>
                        <w:rPr>
                          <w:sz w:val="20"/>
                        </w:rPr>
                        <w:t>= 1</w:t>
                      </w:r>
                      <w:r>
                        <w:rPr>
                          <w:sz w:val="20"/>
                          <w:lang w:val="uk-UA"/>
                        </w:rPr>
                        <w:t>6-</w:t>
                      </w:r>
                      <w:r>
                        <w:rPr>
                          <w:sz w:val="20"/>
                        </w:rPr>
                        <w:t xml:space="preserve">18 </w:t>
                      </w:r>
                      <w:r>
                        <w:rPr>
                          <w:sz w:val="20"/>
                          <w:vertAlign w:val="superscript"/>
                        </w:rPr>
                        <w:t>0</w:t>
                      </w:r>
                      <w:r>
                        <w:rPr>
                          <w:sz w:val="20"/>
                        </w:rPr>
                        <w:t>С</w:t>
                      </w:r>
                      <w:r>
                        <w:rPr>
                          <w:sz w:val="20"/>
                          <w:lang w:val="uk-UA"/>
                        </w:rPr>
                        <w:t>;</w:t>
                      </w:r>
                      <w:r w:rsidRPr="00D67CA5">
                        <w:rPr>
                          <w:sz w:val="20"/>
                          <w:lang w:val="uk-UA"/>
                        </w:rPr>
                        <w:t xml:space="preserve"> </w:t>
                      </w:r>
                    </w:p>
                    <w:p w:rsidR="00A93A2D" w:rsidRPr="0012136D" w:rsidRDefault="00A93A2D" w:rsidP="002A6BBB">
                      <w:pPr>
                        <w:jc w:val="center"/>
                        <w:rPr>
                          <w:sz w:val="20"/>
                          <w:lang w:val="uk-UA"/>
                        </w:rPr>
                      </w:pPr>
                      <w:r>
                        <w:rPr>
                          <w:sz w:val="20"/>
                          <w:lang w:val="uk-UA"/>
                        </w:rPr>
                        <w:t>φ =</w:t>
                      </w:r>
                      <w:r>
                        <w:rPr>
                          <w:sz w:val="20"/>
                        </w:rPr>
                        <w:t xml:space="preserve"> 40−60</w:t>
                      </w:r>
                      <w:r>
                        <w:rPr>
                          <w:sz w:val="20"/>
                          <w:lang w:val="uk-UA"/>
                        </w:rPr>
                        <w:t xml:space="preserve"> </w:t>
                      </w:r>
                      <w:r>
                        <w:rPr>
                          <w:sz w:val="20"/>
                        </w:rPr>
                        <w:t>%</w:t>
                      </w:r>
                      <w:r>
                        <w:rPr>
                          <w:sz w:val="20"/>
                          <w:lang w:val="uk-UA"/>
                        </w:rPr>
                        <w:t>;</w:t>
                      </w:r>
                    </w:p>
                    <w:p w:rsidR="00A93A2D" w:rsidRPr="00456379" w:rsidRDefault="00A93A2D" w:rsidP="002A6BBB">
                      <w:pPr>
                        <w:jc w:val="center"/>
                        <w:rPr>
                          <w:lang w:val="uk-UA"/>
                        </w:rPr>
                      </w:pPr>
                      <w:r>
                        <w:rPr>
                          <w:sz w:val="20"/>
                          <w:lang w:val="uk-UA"/>
                        </w:rPr>
                        <w:t xml:space="preserve">τ = 5 діб </w:t>
                      </w:r>
                    </w:p>
                    <w:p w:rsidR="00A93A2D" w:rsidRPr="00AE6DE7" w:rsidRDefault="00A93A2D" w:rsidP="002A6BBB">
                      <w:pPr>
                        <w:jc w:val="center"/>
                        <w:rPr>
                          <w:lang w:val="uk-UA"/>
                        </w:rPr>
                      </w:pPr>
                    </w:p>
                  </w:txbxContent>
                </v:textbox>
              </v:rect>
            </w:pict>
          </mc:Fallback>
        </mc:AlternateContent>
      </w:r>
      <w:r w:rsidR="009E01FD">
        <w:rPr>
          <w:noProof/>
          <w:sz w:val="28"/>
          <w:szCs w:val="28"/>
        </w:rPr>
        <mc:AlternateContent>
          <mc:Choice Requires="wps">
            <w:drawing>
              <wp:anchor distT="0" distB="0" distL="114300" distR="114300" simplePos="0" relativeHeight="251740160" behindDoc="0" locked="0" layoutInCell="1" allowOverlap="1" wp14:anchorId="451AF8CA" wp14:editId="36C73ABF">
                <wp:simplePos x="0" y="0"/>
                <wp:positionH relativeFrom="column">
                  <wp:posOffset>342900</wp:posOffset>
                </wp:positionH>
                <wp:positionV relativeFrom="paragraph">
                  <wp:posOffset>185420</wp:posOffset>
                </wp:positionV>
                <wp:extent cx="259080" cy="0"/>
                <wp:effectExtent l="0" t="76200" r="26670" b="95250"/>
                <wp:wrapNone/>
                <wp:docPr id="532" name="Прямая соединительная линия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6pt" to="47.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" strokecolor="black [3040]">
                <v:stroke endarrow="block"/>
              </v:line>
            </w:pict>
          </mc:Fallback>
        </mc:AlternateContent>
      </w:r>
    </w:p>
    <w:p w:rsidR="002A6BBB" w:rsidRPr="002F75E7" w:rsidRDefault="00D6372D"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50400" behindDoc="0" locked="0" layoutInCell="1" allowOverlap="1" wp14:anchorId="28BDDF49" wp14:editId="172BB370">
                <wp:simplePos x="0" y="0"/>
                <wp:positionH relativeFrom="column">
                  <wp:posOffset>5695950</wp:posOffset>
                </wp:positionH>
                <wp:positionV relativeFrom="paragraph">
                  <wp:posOffset>113665</wp:posOffset>
                </wp:positionV>
                <wp:extent cx="251460" cy="0"/>
                <wp:effectExtent l="38100" t="76200" r="0" b="95250"/>
                <wp:wrapNone/>
                <wp:docPr id="531" name="Прямая соединительная линия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1"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8.95pt" to="468.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" strokecolor="black [3040]">
                <v:stroke endarrow="block"/>
              </v:line>
            </w:pict>
          </mc:Fallback>
        </mc:AlternateContent>
      </w:r>
    </w:p>
    <w:p w:rsidR="002A6BBB" w:rsidRPr="002F75E7" w:rsidRDefault="002A6BBB" w:rsidP="002A6BBB">
      <w:pPr>
        <w:spacing w:line="276" w:lineRule="auto"/>
        <w:ind w:firstLine="540"/>
        <w:jc w:val="both"/>
        <w:rPr>
          <w:sz w:val="28"/>
          <w:szCs w:val="28"/>
          <w:lang w:val="uk-UA"/>
        </w:rPr>
      </w:pPr>
    </w:p>
    <w:p w:rsidR="002A6BBB" w:rsidRPr="002F75E7" w:rsidRDefault="00D6372D"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48352" behindDoc="0" locked="0" layoutInCell="1" allowOverlap="1" wp14:anchorId="5CB36E39" wp14:editId="6A98596B">
                <wp:simplePos x="0" y="0"/>
                <wp:positionH relativeFrom="column">
                  <wp:posOffset>4110990</wp:posOffset>
                </wp:positionH>
                <wp:positionV relativeFrom="paragraph">
                  <wp:posOffset>192405</wp:posOffset>
                </wp:positionV>
                <wp:extent cx="1600200" cy="647700"/>
                <wp:effectExtent l="0" t="0" r="19050" b="19050"/>
                <wp:wrapNone/>
                <wp:docPr id="529" name="Прямоугольник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47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Default="00A93A2D" w:rsidP="00D6372D">
                            <w:pPr>
                              <w:jc w:val="center"/>
                              <w:rPr>
                                <w:b/>
                                <w:sz w:val="20"/>
                                <w:lang w:val="uk-UA"/>
                              </w:rPr>
                            </w:pPr>
                            <w:r>
                              <w:rPr>
                                <w:b/>
                                <w:sz w:val="20"/>
                                <w:lang w:val="uk-UA"/>
                              </w:rPr>
                              <w:t>Т</w:t>
                            </w:r>
                            <w:r w:rsidRPr="00D665FD">
                              <w:rPr>
                                <w:b/>
                                <w:sz w:val="20"/>
                                <w:lang w:val="uk-UA"/>
                              </w:rPr>
                              <w:t>ари</w:t>
                            </w:r>
                            <w:r>
                              <w:rPr>
                                <w:b/>
                                <w:sz w:val="20"/>
                                <w:lang w:val="uk-UA"/>
                              </w:rPr>
                              <w:t xml:space="preserve"> та</w:t>
                            </w:r>
                            <w:r w:rsidRPr="00AC6CC7">
                              <w:rPr>
                                <w:b/>
                                <w:sz w:val="20"/>
                                <w:lang w:val="uk-UA"/>
                              </w:rPr>
                              <w:t xml:space="preserve"> інвентарю</w:t>
                            </w:r>
                          </w:p>
                          <w:p w:rsidR="00A93A2D" w:rsidRDefault="00A93A2D" w:rsidP="002A6BBB">
                            <w:pPr>
                              <w:jc w:val="center"/>
                              <w:rPr>
                                <w:sz w:val="20"/>
                                <w:lang w:val="uk-UA"/>
                              </w:rPr>
                            </w:pPr>
                            <w:r>
                              <w:rPr>
                                <w:sz w:val="20"/>
                                <w:lang w:val="uk-UA"/>
                              </w:rPr>
                              <w:t xml:space="preserve">Т = 18-20 </w:t>
                            </w:r>
                            <w:r w:rsidRPr="00D67CA5">
                              <w:rPr>
                                <w:sz w:val="20"/>
                                <w:szCs w:val="20"/>
                                <w:vertAlign w:val="superscript"/>
                              </w:rPr>
                              <w:t>0</w:t>
                            </w:r>
                            <w:r w:rsidRPr="00D67CA5">
                              <w:rPr>
                                <w:sz w:val="20"/>
                                <w:szCs w:val="20"/>
                              </w:rPr>
                              <w:t>С</w:t>
                            </w:r>
                            <w:r w:rsidRPr="00D67CA5">
                              <w:rPr>
                                <w:sz w:val="20"/>
                                <w:szCs w:val="20"/>
                                <w:lang w:val="uk-UA"/>
                              </w:rPr>
                              <w:t>;</w:t>
                            </w:r>
                            <w:r w:rsidRPr="0012136D">
                              <w:rPr>
                                <w:sz w:val="20"/>
                                <w:lang w:val="uk-UA"/>
                              </w:rPr>
                              <w:t xml:space="preserve"> </w:t>
                            </w:r>
                          </w:p>
                          <w:p w:rsidR="00A93A2D" w:rsidRDefault="00A93A2D" w:rsidP="002A6BBB">
                            <w:pPr>
                              <w:jc w:val="center"/>
                              <w:rPr>
                                <w:sz w:val="20"/>
                                <w:lang w:val="uk-UA"/>
                              </w:rPr>
                            </w:pPr>
                            <w:r>
                              <w:rPr>
                                <w:sz w:val="20"/>
                              </w:rPr>
                              <w:t xml:space="preserve"> </w:t>
                            </w:r>
                            <w:r>
                              <w:rPr>
                                <w:sz w:val="20"/>
                                <w:lang w:val="uk-UA"/>
                              </w:rPr>
                              <w:t>φ =</w:t>
                            </w:r>
                            <w:r>
                              <w:rPr>
                                <w:sz w:val="20"/>
                              </w:rPr>
                              <w:t xml:space="preserve"> 85−90</w:t>
                            </w:r>
                            <w:r>
                              <w:rPr>
                                <w:sz w:val="20"/>
                                <w:lang w:val="uk-UA"/>
                              </w:rPr>
                              <w:t xml:space="preserve"> </w:t>
                            </w:r>
                            <w:r>
                              <w:rPr>
                                <w:sz w:val="20"/>
                              </w:rPr>
                              <w:t>%</w:t>
                            </w:r>
                            <w:r>
                              <w:rPr>
                                <w:sz w:val="20"/>
                                <w:lang w:val="uk-UA"/>
                              </w:rPr>
                              <w:t>;</w:t>
                            </w:r>
                          </w:p>
                          <w:p w:rsidR="00A93A2D" w:rsidRPr="0012136D" w:rsidRDefault="00A93A2D" w:rsidP="002A6BBB">
                            <w:pPr>
                              <w:jc w:val="center"/>
                              <w:rPr>
                                <w:sz w:val="20"/>
                                <w:lang w:val="uk-UA"/>
                              </w:rPr>
                            </w:pPr>
                            <w:r>
                              <w:rPr>
                                <w:sz w:val="20"/>
                                <w:lang w:val="uk-UA"/>
                              </w:rPr>
                              <w:t>τ  =</w:t>
                            </w:r>
                            <w:r>
                              <w:rPr>
                                <w:sz w:val="20"/>
                              </w:rPr>
                              <w:t xml:space="preserve"> </w:t>
                            </w:r>
                            <w:r>
                              <w:rPr>
                                <w:sz w:val="20"/>
                                <w:lang w:val="uk-UA"/>
                              </w:rPr>
                              <w:t>до 5 діб</w:t>
                            </w:r>
                          </w:p>
                          <w:p w:rsidR="00A93A2D" w:rsidRPr="00AE6DE7" w:rsidRDefault="00A93A2D" w:rsidP="002A6BBB">
                            <w:pPr>
                              <w:jc w:val="center"/>
                              <w:rPr>
                                <w:lang w:val="uk-UA"/>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9" o:spid="_x0000_s1197" style="position:absolute;left:0;text-align:left;margin-left:323.7pt;margin-top:15.15pt;width:126pt;height:5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" fillcolor="white [3201]" strokecolor="black [3200]" strokeweight="2pt">
                <v:textbox inset="1pt,1pt,1pt,1pt">
                  <w:txbxContent>
                    <w:p w:rsidR="00A93A2D" w:rsidRDefault="00A93A2D" w:rsidP="00D6372D">
                      <w:pPr>
                        <w:jc w:val="center"/>
                        <w:rPr>
                          <w:b/>
                          <w:sz w:val="20"/>
                          <w:lang w:val="uk-UA"/>
                        </w:rPr>
                      </w:pPr>
                      <w:r>
                        <w:rPr>
                          <w:b/>
                          <w:sz w:val="20"/>
                          <w:lang w:val="uk-UA"/>
                        </w:rPr>
                        <w:t>Т</w:t>
                      </w:r>
                      <w:r w:rsidRPr="00D665FD">
                        <w:rPr>
                          <w:b/>
                          <w:sz w:val="20"/>
                          <w:lang w:val="uk-UA"/>
                        </w:rPr>
                        <w:t>ари</w:t>
                      </w:r>
                      <w:r>
                        <w:rPr>
                          <w:b/>
                          <w:sz w:val="20"/>
                          <w:lang w:val="uk-UA"/>
                        </w:rPr>
                        <w:t xml:space="preserve"> та</w:t>
                      </w:r>
                      <w:r w:rsidRPr="00AC6CC7">
                        <w:rPr>
                          <w:b/>
                          <w:sz w:val="20"/>
                          <w:lang w:val="uk-UA"/>
                        </w:rPr>
                        <w:t xml:space="preserve"> інвентарю</w:t>
                      </w:r>
                    </w:p>
                    <w:p w:rsidR="00A93A2D" w:rsidRDefault="00A93A2D" w:rsidP="002A6BBB">
                      <w:pPr>
                        <w:jc w:val="center"/>
                        <w:rPr>
                          <w:sz w:val="20"/>
                          <w:lang w:val="uk-UA"/>
                        </w:rPr>
                      </w:pPr>
                      <w:r>
                        <w:rPr>
                          <w:sz w:val="20"/>
                          <w:lang w:val="uk-UA"/>
                        </w:rPr>
                        <w:t xml:space="preserve">Т = 18-20 </w:t>
                      </w:r>
                      <w:r w:rsidRPr="00D67CA5">
                        <w:rPr>
                          <w:sz w:val="20"/>
                          <w:szCs w:val="20"/>
                          <w:vertAlign w:val="superscript"/>
                        </w:rPr>
                        <w:t>0</w:t>
                      </w:r>
                      <w:r w:rsidRPr="00D67CA5">
                        <w:rPr>
                          <w:sz w:val="20"/>
                          <w:szCs w:val="20"/>
                        </w:rPr>
                        <w:t>С</w:t>
                      </w:r>
                      <w:r w:rsidRPr="00D67CA5">
                        <w:rPr>
                          <w:sz w:val="20"/>
                          <w:szCs w:val="20"/>
                          <w:lang w:val="uk-UA"/>
                        </w:rPr>
                        <w:t>;</w:t>
                      </w:r>
                      <w:r w:rsidRPr="0012136D">
                        <w:rPr>
                          <w:sz w:val="20"/>
                          <w:lang w:val="uk-UA"/>
                        </w:rPr>
                        <w:t xml:space="preserve"> </w:t>
                      </w:r>
                    </w:p>
                    <w:p w:rsidR="00A93A2D" w:rsidRDefault="00A93A2D" w:rsidP="002A6BBB">
                      <w:pPr>
                        <w:jc w:val="center"/>
                        <w:rPr>
                          <w:sz w:val="20"/>
                          <w:lang w:val="uk-UA"/>
                        </w:rPr>
                      </w:pPr>
                      <w:r>
                        <w:rPr>
                          <w:sz w:val="20"/>
                        </w:rPr>
                        <w:t xml:space="preserve"> </w:t>
                      </w:r>
                      <w:r>
                        <w:rPr>
                          <w:sz w:val="20"/>
                          <w:lang w:val="uk-UA"/>
                        </w:rPr>
                        <w:t>φ =</w:t>
                      </w:r>
                      <w:r>
                        <w:rPr>
                          <w:sz w:val="20"/>
                        </w:rPr>
                        <w:t xml:space="preserve"> 85−90</w:t>
                      </w:r>
                      <w:r>
                        <w:rPr>
                          <w:sz w:val="20"/>
                          <w:lang w:val="uk-UA"/>
                        </w:rPr>
                        <w:t xml:space="preserve"> </w:t>
                      </w:r>
                      <w:r>
                        <w:rPr>
                          <w:sz w:val="20"/>
                        </w:rPr>
                        <w:t>%</w:t>
                      </w:r>
                      <w:r>
                        <w:rPr>
                          <w:sz w:val="20"/>
                          <w:lang w:val="uk-UA"/>
                        </w:rPr>
                        <w:t>;</w:t>
                      </w:r>
                    </w:p>
                    <w:p w:rsidR="00A93A2D" w:rsidRPr="0012136D" w:rsidRDefault="00A93A2D" w:rsidP="002A6BBB">
                      <w:pPr>
                        <w:jc w:val="center"/>
                        <w:rPr>
                          <w:sz w:val="20"/>
                          <w:lang w:val="uk-UA"/>
                        </w:rPr>
                      </w:pPr>
                      <w:r>
                        <w:rPr>
                          <w:sz w:val="20"/>
                          <w:lang w:val="uk-UA"/>
                        </w:rPr>
                        <w:t>τ  =</w:t>
                      </w:r>
                      <w:r>
                        <w:rPr>
                          <w:sz w:val="20"/>
                        </w:rPr>
                        <w:t xml:space="preserve"> </w:t>
                      </w:r>
                      <w:r>
                        <w:rPr>
                          <w:sz w:val="20"/>
                          <w:lang w:val="uk-UA"/>
                        </w:rPr>
                        <w:t>до 5 діб</w:t>
                      </w:r>
                    </w:p>
                    <w:p w:rsidR="00A93A2D" w:rsidRPr="00AE6DE7" w:rsidRDefault="00A93A2D" w:rsidP="002A6BBB">
                      <w:pPr>
                        <w:jc w:val="center"/>
                        <w:rPr>
                          <w:lang w:val="uk-UA"/>
                        </w:rPr>
                      </w:pPr>
                    </w:p>
                  </w:txbxContent>
                </v:textbox>
              </v:rect>
            </w:pict>
          </mc:Fallback>
        </mc:AlternateContent>
      </w:r>
    </w:p>
    <w:p w:rsidR="002A6BBB" w:rsidRPr="002F75E7" w:rsidRDefault="009E01FD"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28896" behindDoc="0" locked="0" layoutInCell="0" allowOverlap="1" wp14:anchorId="230DEB52" wp14:editId="68096435">
                <wp:simplePos x="0" y="0"/>
                <wp:positionH relativeFrom="column">
                  <wp:posOffset>601980</wp:posOffset>
                </wp:positionH>
                <wp:positionV relativeFrom="paragraph">
                  <wp:posOffset>201295</wp:posOffset>
                </wp:positionV>
                <wp:extent cx="1485900" cy="1127760"/>
                <wp:effectExtent l="0" t="0" r="19050" b="15240"/>
                <wp:wrapNone/>
                <wp:docPr id="530" name="Прямоугольник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277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93A2D" w:rsidRDefault="00A93A2D" w:rsidP="00D57BBB">
                            <w:pPr>
                              <w:pStyle w:val="a4"/>
                              <w:spacing w:after="0"/>
                              <w:jc w:val="center"/>
                              <w:rPr>
                                <w:b/>
                                <w:sz w:val="20"/>
                              </w:rPr>
                            </w:pPr>
                            <w:r>
                              <w:rPr>
                                <w:b/>
                                <w:sz w:val="20"/>
                              </w:rPr>
                              <w:t>Ф</w:t>
                            </w:r>
                            <w:r w:rsidRPr="00885F5F">
                              <w:rPr>
                                <w:b/>
                                <w:sz w:val="20"/>
                              </w:rPr>
                              <w:t>руктів</w:t>
                            </w:r>
                            <w:r>
                              <w:rPr>
                                <w:b/>
                                <w:sz w:val="20"/>
                              </w:rPr>
                              <w:t>,</w:t>
                            </w:r>
                            <w:r w:rsidRPr="00885F5F">
                              <w:rPr>
                                <w:b/>
                                <w:sz w:val="20"/>
                              </w:rPr>
                              <w:t xml:space="preserve"> </w:t>
                            </w:r>
                            <w:r>
                              <w:rPr>
                                <w:b/>
                                <w:sz w:val="20"/>
                              </w:rPr>
                              <w:t xml:space="preserve">овочів, </w:t>
                            </w:r>
                            <w:r w:rsidRPr="00885F5F">
                              <w:rPr>
                                <w:b/>
                                <w:sz w:val="20"/>
                              </w:rPr>
                              <w:t>зелені</w:t>
                            </w:r>
                            <w:r>
                              <w:rPr>
                                <w:b/>
                                <w:sz w:val="20"/>
                              </w:rPr>
                              <w:t xml:space="preserve"> та напоїв</w:t>
                            </w:r>
                            <w:r w:rsidRPr="00885F5F">
                              <w:rPr>
                                <w:b/>
                                <w:sz w:val="20"/>
                              </w:rPr>
                              <w:t xml:space="preserve"> </w:t>
                            </w:r>
                          </w:p>
                          <w:p w:rsidR="00A93A2D" w:rsidRDefault="00A93A2D" w:rsidP="00D57BBB">
                            <w:pPr>
                              <w:pStyle w:val="a4"/>
                              <w:spacing w:after="0"/>
                              <w:jc w:val="center"/>
                              <w:rPr>
                                <w:sz w:val="20"/>
                              </w:rPr>
                            </w:pPr>
                            <w:r>
                              <w:rPr>
                                <w:sz w:val="20"/>
                              </w:rPr>
                              <w:t xml:space="preserve">Т = 4 … 6 </w:t>
                            </w:r>
                            <w:r>
                              <w:rPr>
                                <w:sz w:val="20"/>
                                <w:vertAlign w:val="superscript"/>
                              </w:rPr>
                              <w:t>0</w:t>
                            </w:r>
                            <w:r>
                              <w:rPr>
                                <w:sz w:val="20"/>
                              </w:rPr>
                              <w:t xml:space="preserve">С; </w:t>
                            </w:r>
                          </w:p>
                          <w:p w:rsidR="00A93A2D" w:rsidRPr="0012136D" w:rsidRDefault="00A93A2D" w:rsidP="00D57BBB">
                            <w:pPr>
                              <w:pStyle w:val="a4"/>
                              <w:spacing w:after="0"/>
                              <w:jc w:val="center"/>
                              <w:rPr>
                                <w:sz w:val="20"/>
                              </w:rPr>
                            </w:pPr>
                            <w:r>
                              <w:rPr>
                                <w:sz w:val="20"/>
                              </w:rPr>
                              <w:t>φ =</w:t>
                            </w:r>
                            <w:r>
                              <w:t xml:space="preserve"> </w:t>
                            </w:r>
                            <w:r>
                              <w:rPr>
                                <w:sz w:val="20"/>
                              </w:rPr>
                              <w:t>85−90 %;</w:t>
                            </w:r>
                          </w:p>
                          <w:p w:rsidR="00A93A2D" w:rsidRDefault="00A93A2D" w:rsidP="00D57BBB">
                            <w:pPr>
                              <w:pStyle w:val="a4"/>
                              <w:spacing w:after="0"/>
                              <w:jc w:val="center"/>
                              <w:rPr>
                                <w:sz w:val="20"/>
                              </w:rPr>
                            </w:pPr>
                            <w:r>
                              <w:rPr>
                                <w:sz w:val="20"/>
                              </w:rPr>
                              <w:t xml:space="preserve">τ = 1 доба (зелень, ягоди), </w:t>
                            </w:r>
                          </w:p>
                          <w:p w:rsidR="00A93A2D" w:rsidRDefault="00A93A2D" w:rsidP="00D57BBB">
                            <w:pPr>
                              <w:pStyle w:val="a4"/>
                              <w:spacing w:after="0"/>
                              <w:jc w:val="center"/>
                              <w:rPr>
                                <w:sz w:val="20"/>
                              </w:rPr>
                            </w:pPr>
                            <w:r>
                              <w:rPr>
                                <w:sz w:val="20"/>
                              </w:rPr>
                              <w:t xml:space="preserve">τ = 2 доби (фрукти), </w:t>
                            </w:r>
                          </w:p>
                          <w:p w:rsidR="00A93A2D" w:rsidRPr="00456379" w:rsidRDefault="00A93A2D" w:rsidP="00D57BBB">
                            <w:pPr>
                              <w:pStyle w:val="a4"/>
                              <w:spacing w:after="0"/>
                              <w:jc w:val="center"/>
                            </w:pPr>
                            <w:r>
                              <w:rPr>
                                <w:sz w:val="20"/>
                              </w:rPr>
                              <w:t>τ = 5 діб (овочі, напої)</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0" o:spid="_x0000_s1198" style="position:absolute;left:0;text-align:left;margin-left:47.4pt;margin-top:15.85pt;width:117pt;height:88.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" o:allowincell="f" fillcolor="white [3201]" strokecolor="black [3200]" strokeweight="2pt">
                <v:textbox inset="1pt,1pt,1pt,1pt">
                  <w:txbxContent>
                    <w:p w:rsidR="00A93A2D" w:rsidRDefault="00A93A2D" w:rsidP="00D57BBB">
                      <w:pPr>
                        <w:pStyle w:val="a4"/>
                        <w:spacing w:after="0"/>
                        <w:jc w:val="center"/>
                        <w:rPr>
                          <w:b/>
                          <w:sz w:val="20"/>
                        </w:rPr>
                      </w:pPr>
                      <w:r>
                        <w:rPr>
                          <w:b/>
                          <w:sz w:val="20"/>
                        </w:rPr>
                        <w:t>Ф</w:t>
                      </w:r>
                      <w:r w:rsidRPr="00885F5F">
                        <w:rPr>
                          <w:b/>
                          <w:sz w:val="20"/>
                        </w:rPr>
                        <w:t>руктів</w:t>
                      </w:r>
                      <w:r>
                        <w:rPr>
                          <w:b/>
                          <w:sz w:val="20"/>
                        </w:rPr>
                        <w:t>,</w:t>
                      </w:r>
                      <w:r w:rsidRPr="00885F5F">
                        <w:rPr>
                          <w:b/>
                          <w:sz w:val="20"/>
                        </w:rPr>
                        <w:t xml:space="preserve"> </w:t>
                      </w:r>
                      <w:r>
                        <w:rPr>
                          <w:b/>
                          <w:sz w:val="20"/>
                        </w:rPr>
                        <w:t xml:space="preserve">овочів, </w:t>
                      </w:r>
                      <w:r w:rsidRPr="00885F5F">
                        <w:rPr>
                          <w:b/>
                          <w:sz w:val="20"/>
                        </w:rPr>
                        <w:t>зелені</w:t>
                      </w:r>
                      <w:r>
                        <w:rPr>
                          <w:b/>
                          <w:sz w:val="20"/>
                        </w:rPr>
                        <w:t xml:space="preserve"> та напоїв</w:t>
                      </w:r>
                      <w:r w:rsidRPr="00885F5F">
                        <w:rPr>
                          <w:b/>
                          <w:sz w:val="20"/>
                        </w:rPr>
                        <w:t xml:space="preserve"> </w:t>
                      </w:r>
                    </w:p>
                    <w:p w:rsidR="00A93A2D" w:rsidRDefault="00A93A2D" w:rsidP="00D57BBB">
                      <w:pPr>
                        <w:pStyle w:val="a4"/>
                        <w:spacing w:after="0"/>
                        <w:jc w:val="center"/>
                        <w:rPr>
                          <w:sz w:val="20"/>
                        </w:rPr>
                      </w:pPr>
                      <w:r>
                        <w:rPr>
                          <w:sz w:val="20"/>
                        </w:rPr>
                        <w:t xml:space="preserve">Т = 4 … 6 </w:t>
                      </w:r>
                      <w:r>
                        <w:rPr>
                          <w:sz w:val="20"/>
                          <w:vertAlign w:val="superscript"/>
                        </w:rPr>
                        <w:t>0</w:t>
                      </w:r>
                      <w:r>
                        <w:rPr>
                          <w:sz w:val="20"/>
                        </w:rPr>
                        <w:t xml:space="preserve">С; </w:t>
                      </w:r>
                    </w:p>
                    <w:p w:rsidR="00A93A2D" w:rsidRPr="0012136D" w:rsidRDefault="00A93A2D" w:rsidP="00D57BBB">
                      <w:pPr>
                        <w:pStyle w:val="a4"/>
                        <w:spacing w:after="0"/>
                        <w:jc w:val="center"/>
                        <w:rPr>
                          <w:sz w:val="20"/>
                        </w:rPr>
                      </w:pPr>
                      <w:r>
                        <w:rPr>
                          <w:sz w:val="20"/>
                        </w:rPr>
                        <w:t>φ =</w:t>
                      </w:r>
                      <w:r>
                        <w:t xml:space="preserve"> </w:t>
                      </w:r>
                      <w:r>
                        <w:rPr>
                          <w:sz w:val="20"/>
                        </w:rPr>
                        <w:t>85−90 %;</w:t>
                      </w:r>
                    </w:p>
                    <w:p w:rsidR="00A93A2D" w:rsidRDefault="00A93A2D" w:rsidP="00D57BBB">
                      <w:pPr>
                        <w:pStyle w:val="a4"/>
                        <w:spacing w:after="0"/>
                        <w:jc w:val="center"/>
                        <w:rPr>
                          <w:sz w:val="20"/>
                        </w:rPr>
                      </w:pPr>
                      <w:r>
                        <w:rPr>
                          <w:sz w:val="20"/>
                        </w:rPr>
                        <w:t xml:space="preserve">τ = 1 доба (зелень, ягоди), </w:t>
                      </w:r>
                    </w:p>
                    <w:p w:rsidR="00A93A2D" w:rsidRDefault="00A93A2D" w:rsidP="00D57BBB">
                      <w:pPr>
                        <w:pStyle w:val="a4"/>
                        <w:spacing w:after="0"/>
                        <w:jc w:val="center"/>
                        <w:rPr>
                          <w:sz w:val="20"/>
                        </w:rPr>
                      </w:pPr>
                      <w:r>
                        <w:rPr>
                          <w:sz w:val="20"/>
                        </w:rPr>
                        <w:t xml:space="preserve">τ = 2 доби (фрукти), </w:t>
                      </w:r>
                    </w:p>
                    <w:p w:rsidR="00A93A2D" w:rsidRPr="00456379" w:rsidRDefault="00A93A2D" w:rsidP="00D57BBB">
                      <w:pPr>
                        <w:pStyle w:val="a4"/>
                        <w:spacing w:after="0"/>
                        <w:jc w:val="center"/>
                      </w:pPr>
                      <w:r>
                        <w:rPr>
                          <w:sz w:val="20"/>
                        </w:rPr>
                        <w:t>τ = 5 діб (овочі, напої)</w:t>
                      </w:r>
                    </w:p>
                  </w:txbxContent>
                </v:textbox>
              </v:rect>
            </w:pict>
          </mc:Fallback>
        </mc:AlternateContent>
      </w:r>
    </w:p>
    <w:p w:rsidR="002A6BBB" w:rsidRPr="002F75E7" w:rsidRDefault="00123E6F"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51424" behindDoc="0" locked="0" layoutInCell="1" allowOverlap="1" wp14:anchorId="3549E3FB" wp14:editId="6EBBD645">
                <wp:simplePos x="0" y="0"/>
                <wp:positionH relativeFrom="column">
                  <wp:posOffset>5703570</wp:posOffset>
                </wp:positionH>
                <wp:positionV relativeFrom="paragraph">
                  <wp:posOffset>87630</wp:posOffset>
                </wp:positionV>
                <wp:extent cx="236220" cy="0"/>
                <wp:effectExtent l="38100" t="76200" r="0" b="95250"/>
                <wp:wrapNone/>
                <wp:docPr id="527" name="Прямая соединительная линия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7"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1pt,6.9pt" to="467.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" strokecolor="black [3040]">
                <v:stroke endarrow="block"/>
              </v:line>
            </w:pict>
          </mc:Fallback>
        </mc:AlternateContent>
      </w:r>
    </w:p>
    <w:p w:rsidR="002A6BBB" w:rsidRPr="002F75E7" w:rsidRDefault="002A6BBB" w:rsidP="002A6BBB">
      <w:pPr>
        <w:spacing w:line="276" w:lineRule="auto"/>
        <w:ind w:firstLine="540"/>
        <w:jc w:val="both"/>
        <w:rPr>
          <w:sz w:val="28"/>
          <w:szCs w:val="28"/>
          <w:lang w:val="uk-UA"/>
        </w:rPr>
      </w:pPr>
    </w:p>
    <w:p w:rsidR="002A6BBB" w:rsidRPr="002F75E7" w:rsidRDefault="00D57BBB" w:rsidP="002A6BBB">
      <w:pPr>
        <w:spacing w:line="276" w:lineRule="auto"/>
        <w:ind w:firstLine="540"/>
        <w:jc w:val="both"/>
        <w:rPr>
          <w:sz w:val="28"/>
          <w:szCs w:val="28"/>
          <w:lang w:val="uk-UA"/>
        </w:rPr>
      </w:pPr>
      <w:r>
        <w:rPr>
          <w:noProof/>
          <w:sz w:val="28"/>
          <w:szCs w:val="28"/>
        </w:rPr>
        <mc:AlternateContent>
          <mc:Choice Requires="wps">
            <w:drawing>
              <wp:anchor distT="0" distB="0" distL="114300" distR="114300" simplePos="0" relativeHeight="251739136" behindDoc="0" locked="0" layoutInCell="1" allowOverlap="1" wp14:anchorId="2AF3A9FF" wp14:editId="60CD5A5A">
                <wp:simplePos x="0" y="0"/>
                <wp:positionH relativeFrom="column">
                  <wp:posOffset>346710</wp:posOffset>
                </wp:positionH>
                <wp:positionV relativeFrom="paragraph">
                  <wp:posOffset>52070</wp:posOffset>
                </wp:positionV>
                <wp:extent cx="251460" cy="0"/>
                <wp:effectExtent l="0" t="76200" r="15240" b="95250"/>
                <wp:wrapNone/>
                <wp:docPr id="528" name="Прямая соединительная линия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4.1pt" to="47.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" strokecolor="black [3040]">
                <v:stroke endarrow="block"/>
              </v:line>
            </w:pict>
          </mc:Fallback>
        </mc:AlternateContent>
      </w:r>
    </w:p>
    <w:p w:rsidR="002A6BBB" w:rsidRDefault="002A6BBB" w:rsidP="002A6BBB">
      <w:pPr>
        <w:jc w:val="center"/>
        <w:rPr>
          <w:sz w:val="26"/>
          <w:szCs w:val="26"/>
          <w:lang w:val="uk-UA"/>
        </w:rPr>
      </w:pPr>
    </w:p>
    <w:p w:rsidR="009E01FD" w:rsidRDefault="009E01FD" w:rsidP="002A6BBB">
      <w:pPr>
        <w:jc w:val="center"/>
        <w:rPr>
          <w:sz w:val="26"/>
          <w:szCs w:val="26"/>
          <w:lang w:val="uk-UA"/>
        </w:rPr>
      </w:pPr>
    </w:p>
    <w:p w:rsidR="00D57BBB" w:rsidRDefault="00D57BBB" w:rsidP="002A6BBB">
      <w:pPr>
        <w:jc w:val="center"/>
        <w:rPr>
          <w:sz w:val="26"/>
          <w:szCs w:val="26"/>
          <w:lang w:val="uk-UA"/>
        </w:rPr>
      </w:pPr>
    </w:p>
    <w:p w:rsidR="00163F1B" w:rsidRDefault="00163F1B" w:rsidP="00D57BBB">
      <w:pPr>
        <w:jc w:val="center"/>
        <w:rPr>
          <w:b/>
          <w:sz w:val="26"/>
          <w:szCs w:val="26"/>
          <w:lang w:val="uk-UA"/>
        </w:rPr>
      </w:pPr>
    </w:p>
    <w:p w:rsidR="002A6BBB" w:rsidRPr="00D57BBB" w:rsidRDefault="00D57BBB" w:rsidP="00D57BBB">
      <w:pPr>
        <w:jc w:val="center"/>
        <w:rPr>
          <w:i/>
          <w:sz w:val="26"/>
          <w:szCs w:val="26"/>
          <w:lang w:val="uk-UA"/>
        </w:rPr>
      </w:pPr>
      <w:r w:rsidRPr="00D57BBB">
        <w:rPr>
          <w:b/>
          <w:sz w:val="26"/>
          <w:szCs w:val="26"/>
          <w:lang w:val="uk-UA"/>
        </w:rPr>
        <w:t>Рис.2.7</w:t>
      </w:r>
      <w:r w:rsidR="002A6BBB" w:rsidRPr="00D57BBB">
        <w:rPr>
          <w:b/>
          <w:sz w:val="26"/>
          <w:szCs w:val="26"/>
          <w:lang w:val="uk-UA"/>
        </w:rPr>
        <w:t xml:space="preserve"> - Схема організації процесу приймання та зберігання сировинних запасів</w:t>
      </w:r>
      <w:r>
        <w:rPr>
          <w:sz w:val="26"/>
          <w:szCs w:val="26"/>
          <w:lang w:val="uk-UA"/>
        </w:rPr>
        <w:t xml:space="preserve"> </w:t>
      </w:r>
      <w:r>
        <w:rPr>
          <w:i/>
          <w:sz w:val="26"/>
          <w:szCs w:val="26"/>
          <w:lang w:val="uk-UA"/>
        </w:rPr>
        <w:t>(приклад)</w:t>
      </w:r>
    </w:p>
    <w:p w:rsidR="002A6BBB" w:rsidRDefault="002A6BBB" w:rsidP="00D22005">
      <w:pPr>
        <w:rPr>
          <w:b/>
          <w:sz w:val="28"/>
          <w:szCs w:val="28"/>
          <w:lang w:val="uk-UA"/>
        </w:rPr>
      </w:pPr>
    </w:p>
    <w:p w:rsidR="00202588" w:rsidRDefault="00BC412E" w:rsidP="00E13467">
      <w:pPr>
        <w:jc w:val="center"/>
        <w:rPr>
          <w:sz w:val="28"/>
          <w:szCs w:val="28"/>
          <w:lang w:val="uk-UA"/>
        </w:rPr>
      </w:pPr>
      <w:r>
        <w:rPr>
          <w:b/>
          <w:sz w:val="28"/>
          <w:szCs w:val="28"/>
          <w:lang w:val="uk-UA"/>
        </w:rPr>
        <w:t>2.3.5.2 Підбір обладнання та розрахунок складських приміщень</w:t>
      </w:r>
    </w:p>
    <w:p w:rsidR="00E13467" w:rsidRDefault="00E13467" w:rsidP="00E13467">
      <w:pPr>
        <w:ind w:firstLine="709"/>
        <w:jc w:val="both"/>
        <w:rPr>
          <w:sz w:val="28"/>
          <w:szCs w:val="28"/>
          <w:lang w:val="uk-UA"/>
        </w:rPr>
      </w:pPr>
      <w:r>
        <w:rPr>
          <w:sz w:val="28"/>
          <w:szCs w:val="28"/>
          <w:lang w:val="uk-UA"/>
        </w:rPr>
        <w:t xml:space="preserve">Площа, яку займатиме сировина або продукти певного виду у визначеному складському приміщенні, </w:t>
      </w:r>
      <w:r w:rsidRPr="00F51314">
        <w:rPr>
          <w:i/>
          <w:sz w:val="28"/>
          <w:szCs w:val="28"/>
          <w:lang w:val="en-US"/>
        </w:rPr>
        <w:t>S</w:t>
      </w:r>
      <w:proofErr w:type="spellStart"/>
      <w:r w:rsidRPr="00F51314">
        <w:rPr>
          <w:i/>
          <w:sz w:val="28"/>
          <w:szCs w:val="28"/>
          <w:vertAlign w:val="subscript"/>
          <w:lang w:val="uk-UA"/>
        </w:rPr>
        <w:t>пр</w:t>
      </w:r>
      <w:proofErr w:type="spellEnd"/>
      <w:r w:rsidRPr="00F51314">
        <w:rPr>
          <w:i/>
          <w:sz w:val="28"/>
          <w:szCs w:val="28"/>
          <w:lang w:val="uk-UA"/>
        </w:rPr>
        <w:t>, м²</w:t>
      </w:r>
      <w:r>
        <w:rPr>
          <w:sz w:val="28"/>
          <w:szCs w:val="28"/>
          <w:lang w:val="uk-UA"/>
        </w:rPr>
        <w:t>, розраховується за формулою:</w:t>
      </w:r>
    </w:p>
    <w:p w:rsidR="00E13467" w:rsidRDefault="00E13467" w:rsidP="00E13467">
      <w:pPr>
        <w:jc w:val="right"/>
        <w:rPr>
          <w:sz w:val="28"/>
          <w:szCs w:val="28"/>
          <w:lang w:val="uk-UA"/>
        </w:rPr>
      </w:pPr>
      <w:r w:rsidRPr="00F51314">
        <w:rPr>
          <w:position w:val="-24"/>
          <w:sz w:val="28"/>
          <w:szCs w:val="28"/>
          <w:lang w:val="uk-UA"/>
        </w:rPr>
        <w:object w:dxaOrig="1420" w:dyaOrig="620">
          <v:shape id="_x0000_i1039" type="#_x0000_t75" style="width:70.8pt;height:31.2pt" o:ole="">
            <v:imagedata r:id="rId40" o:title=""/>
          </v:shape>
          <o:OLEObject Type="Embed" ProgID="Equation.3" ShapeID="_x0000_i1039" DrawAspect="Content" ObjectID="_1505581664" r:id="rId41"/>
        </w:object>
      </w:r>
      <w:r>
        <w:rPr>
          <w:sz w:val="28"/>
          <w:szCs w:val="28"/>
          <w:lang w:val="uk-UA"/>
        </w:rPr>
        <w:t>,                                                     (2.17)</w:t>
      </w:r>
    </w:p>
    <w:p w:rsidR="00E13467" w:rsidRDefault="00E13467" w:rsidP="00840980">
      <w:pPr>
        <w:ind w:firstLine="709"/>
        <w:jc w:val="both"/>
        <w:rPr>
          <w:sz w:val="28"/>
          <w:szCs w:val="28"/>
          <w:lang w:val="uk-UA"/>
        </w:rPr>
      </w:pPr>
      <w:r>
        <w:rPr>
          <w:sz w:val="28"/>
          <w:szCs w:val="28"/>
          <w:lang w:val="uk-UA"/>
        </w:rPr>
        <w:t xml:space="preserve">де </w:t>
      </w:r>
      <w:r w:rsidRPr="00F51314">
        <w:rPr>
          <w:i/>
          <w:sz w:val="28"/>
          <w:szCs w:val="28"/>
          <w:lang w:val="en-US"/>
        </w:rPr>
        <w:t>Q</w:t>
      </w:r>
      <w:r w:rsidRPr="00F51314">
        <w:rPr>
          <w:i/>
          <w:sz w:val="28"/>
          <w:szCs w:val="28"/>
          <w:vertAlign w:val="subscript"/>
          <w:lang w:val="uk-UA"/>
        </w:rPr>
        <w:t>д</w:t>
      </w:r>
      <w:r>
        <w:rPr>
          <w:sz w:val="28"/>
          <w:szCs w:val="28"/>
          <w:lang w:val="uk-UA"/>
        </w:rPr>
        <w:t xml:space="preserve"> – добова кількість си</w:t>
      </w:r>
      <w:r w:rsidR="00840980">
        <w:rPr>
          <w:sz w:val="28"/>
          <w:szCs w:val="28"/>
          <w:lang w:val="uk-UA"/>
        </w:rPr>
        <w:t>ровини певного виду, кг (табл.2.17</w:t>
      </w:r>
      <w:r>
        <w:rPr>
          <w:sz w:val="28"/>
          <w:szCs w:val="28"/>
          <w:lang w:val="uk-UA"/>
        </w:rPr>
        <w:t>);</w:t>
      </w:r>
    </w:p>
    <w:p w:rsidR="00E13467" w:rsidRDefault="00E13467" w:rsidP="00840980">
      <w:pPr>
        <w:ind w:firstLine="709"/>
        <w:jc w:val="both"/>
        <w:rPr>
          <w:sz w:val="28"/>
          <w:szCs w:val="28"/>
          <w:lang w:val="uk-UA"/>
        </w:rPr>
      </w:pPr>
      <w:r>
        <w:rPr>
          <w:sz w:val="28"/>
          <w:szCs w:val="28"/>
          <w:lang w:val="uk-UA"/>
        </w:rPr>
        <w:t xml:space="preserve">     </w:t>
      </w:r>
      <w:r w:rsidRPr="00F51314">
        <w:rPr>
          <w:i/>
          <w:sz w:val="28"/>
          <w:szCs w:val="28"/>
          <w:lang w:val="en-US"/>
        </w:rPr>
        <w:t>t</w:t>
      </w:r>
      <w:r w:rsidRPr="00F51314">
        <w:rPr>
          <w:sz w:val="28"/>
          <w:szCs w:val="28"/>
        </w:rPr>
        <w:t xml:space="preserve"> – </w:t>
      </w:r>
      <w:r>
        <w:rPr>
          <w:sz w:val="28"/>
          <w:szCs w:val="28"/>
          <w:lang w:val="uk-UA"/>
        </w:rPr>
        <w:t>строк зберігання сировини певного виду, діб;</w:t>
      </w:r>
    </w:p>
    <w:p w:rsidR="00E13467" w:rsidRDefault="00E13467" w:rsidP="00840980">
      <w:pPr>
        <w:ind w:firstLine="709"/>
        <w:jc w:val="both"/>
        <w:rPr>
          <w:sz w:val="28"/>
          <w:szCs w:val="28"/>
          <w:lang w:val="uk-UA"/>
        </w:rPr>
      </w:pPr>
      <w:r>
        <w:rPr>
          <w:sz w:val="28"/>
          <w:szCs w:val="28"/>
          <w:lang w:val="uk-UA"/>
        </w:rPr>
        <w:t xml:space="preserve">     λ – коефіцієнт, що враховує масу тари (λ=1,2 для металічної; λ=1,1 для пластмасової; λ=1,2-2,0 для скляної);</w:t>
      </w:r>
    </w:p>
    <w:p w:rsidR="00E13467" w:rsidRPr="0019374F" w:rsidRDefault="00E13467" w:rsidP="00E13467">
      <w:pPr>
        <w:ind w:firstLine="709"/>
        <w:jc w:val="both"/>
        <w:rPr>
          <w:sz w:val="28"/>
          <w:szCs w:val="28"/>
          <w:lang w:val="uk-UA"/>
        </w:rPr>
      </w:pPr>
      <w:r w:rsidRPr="00F51314">
        <w:rPr>
          <w:i/>
          <w:sz w:val="28"/>
          <w:szCs w:val="28"/>
          <w:lang w:val="uk-UA"/>
        </w:rPr>
        <w:t xml:space="preserve">     Н</w:t>
      </w:r>
      <w:r>
        <w:rPr>
          <w:sz w:val="28"/>
          <w:szCs w:val="28"/>
          <w:lang w:val="uk-UA"/>
        </w:rPr>
        <w:t xml:space="preserve"> – питоме навантаження на 1 м</w:t>
      </w:r>
      <w:r>
        <w:rPr>
          <w:sz w:val="28"/>
          <w:szCs w:val="28"/>
          <w:vertAlign w:val="superscript"/>
          <w:lang w:val="uk-UA"/>
        </w:rPr>
        <w:t>2</w:t>
      </w:r>
      <w:r>
        <w:rPr>
          <w:sz w:val="28"/>
          <w:szCs w:val="28"/>
          <w:lang w:val="uk-UA"/>
        </w:rPr>
        <w:t xml:space="preserve"> площі підлоги, кг/м² </w:t>
      </w:r>
      <w:r w:rsidRPr="0019374F">
        <w:rPr>
          <w:sz w:val="28"/>
          <w:szCs w:val="28"/>
          <w:lang w:val="uk-UA"/>
        </w:rPr>
        <w:t>(додаток С).</w:t>
      </w:r>
    </w:p>
    <w:p w:rsidR="00E13467" w:rsidRPr="00840980" w:rsidRDefault="00E13467" w:rsidP="00840980">
      <w:pPr>
        <w:ind w:firstLine="709"/>
        <w:jc w:val="both"/>
        <w:rPr>
          <w:sz w:val="28"/>
          <w:szCs w:val="28"/>
          <w:lang w:val="uk-UA"/>
        </w:rPr>
      </w:pPr>
      <w:r w:rsidRPr="00840980">
        <w:rPr>
          <w:sz w:val="28"/>
          <w:szCs w:val="28"/>
          <w:lang w:val="uk-UA"/>
        </w:rPr>
        <w:lastRenderedPageBreak/>
        <w:t xml:space="preserve">Розрахункова площа, яку займатиме уся сировини, що буде знаходитися в одному складському приміщенні, </w:t>
      </w:r>
      <w:r w:rsidRPr="00840980">
        <w:rPr>
          <w:i/>
          <w:sz w:val="28"/>
          <w:szCs w:val="28"/>
          <w:lang w:val="en-US"/>
        </w:rPr>
        <w:t>S</w:t>
      </w:r>
      <w:r w:rsidRPr="00840980">
        <w:rPr>
          <w:i/>
          <w:sz w:val="28"/>
          <w:szCs w:val="28"/>
          <w:vertAlign w:val="subscript"/>
          <w:lang w:val="uk-UA"/>
        </w:rPr>
        <w:t>роз</w:t>
      </w:r>
      <w:r w:rsidRPr="00840980">
        <w:rPr>
          <w:i/>
          <w:sz w:val="28"/>
          <w:szCs w:val="28"/>
          <w:lang w:val="uk-UA"/>
        </w:rPr>
        <w:t>, м²</w:t>
      </w:r>
      <w:r w:rsidRPr="00840980">
        <w:rPr>
          <w:sz w:val="28"/>
          <w:szCs w:val="28"/>
          <w:lang w:val="uk-UA"/>
        </w:rPr>
        <w:t>, обчислюється за формулою:</w:t>
      </w:r>
    </w:p>
    <w:p w:rsidR="00E13467" w:rsidRPr="00840980" w:rsidRDefault="00E13467" w:rsidP="00E13467">
      <w:pPr>
        <w:jc w:val="right"/>
        <w:rPr>
          <w:sz w:val="28"/>
          <w:szCs w:val="28"/>
          <w:lang w:val="uk-UA"/>
        </w:rPr>
      </w:pPr>
      <w:r w:rsidRPr="00840980">
        <w:rPr>
          <w:position w:val="-14"/>
          <w:sz w:val="28"/>
          <w:szCs w:val="28"/>
          <w:lang w:val="uk-UA"/>
        </w:rPr>
        <w:object w:dxaOrig="2220" w:dyaOrig="380">
          <v:shape id="_x0000_i1040" type="#_x0000_t75" style="width:111pt;height:19.2pt" o:ole="">
            <v:imagedata r:id="rId42" o:title=""/>
          </v:shape>
          <o:OLEObject Type="Embed" ProgID="Equation.3" ShapeID="_x0000_i1040" DrawAspect="Content" ObjectID="_1505581665" r:id="rId43"/>
        </w:object>
      </w:r>
      <w:r w:rsidRPr="00840980">
        <w:rPr>
          <w:sz w:val="28"/>
          <w:szCs w:val="28"/>
          <w:lang w:val="uk-UA"/>
        </w:rPr>
        <w:t xml:space="preserve">,               </w:t>
      </w:r>
      <w:r w:rsidR="00840980">
        <w:rPr>
          <w:sz w:val="28"/>
          <w:szCs w:val="28"/>
          <w:lang w:val="uk-UA"/>
        </w:rPr>
        <w:t xml:space="preserve">                             (2.18</w:t>
      </w:r>
      <w:r w:rsidRPr="00840980">
        <w:rPr>
          <w:sz w:val="28"/>
          <w:szCs w:val="28"/>
          <w:lang w:val="uk-UA"/>
        </w:rPr>
        <w:t>)</w:t>
      </w:r>
    </w:p>
    <w:p w:rsidR="00E13467" w:rsidRPr="00840980" w:rsidRDefault="00E13467" w:rsidP="00840980">
      <w:pPr>
        <w:pStyle w:val="ab"/>
        <w:spacing w:after="0"/>
        <w:ind w:left="0" w:firstLine="709"/>
        <w:jc w:val="both"/>
        <w:rPr>
          <w:sz w:val="28"/>
          <w:szCs w:val="28"/>
          <w:lang w:val="uk-UA"/>
        </w:rPr>
      </w:pPr>
      <w:r w:rsidRPr="00840980">
        <w:rPr>
          <w:sz w:val="28"/>
          <w:szCs w:val="28"/>
          <w:lang w:val="uk-UA"/>
        </w:rPr>
        <w:t xml:space="preserve">де </w:t>
      </w:r>
      <w:r w:rsidRPr="00840980">
        <w:rPr>
          <w:i/>
          <w:sz w:val="28"/>
          <w:szCs w:val="28"/>
          <w:lang w:val="uk-UA"/>
        </w:rPr>
        <w:t>S</w:t>
      </w:r>
      <w:r w:rsidRPr="00840980">
        <w:rPr>
          <w:i/>
          <w:sz w:val="28"/>
          <w:szCs w:val="28"/>
          <w:vertAlign w:val="subscript"/>
          <w:lang w:val="uk-UA"/>
        </w:rPr>
        <w:t>1</w:t>
      </w:r>
      <w:r w:rsidRPr="00840980">
        <w:rPr>
          <w:i/>
          <w:sz w:val="28"/>
          <w:szCs w:val="28"/>
          <w:lang w:val="uk-UA"/>
        </w:rPr>
        <w:t>, S</w:t>
      </w:r>
      <w:r w:rsidRPr="00840980">
        <w:rPr>
          <w:i/>
          <w:sz w:val="28"/>
          <w:szCs w:val="28"/>
          <w:vertAlign w:val="subscript"/>
          <w:lang w:val="uk-UA"/>
        </w:rPr>
        <w:t>2</w:t>
      </w:r>
      <w:r w:rsidRPr="00840980">
        <w:rPr>
          <w:i/>
          <w:sz w:val="28"/>
          <w:szCs w:val="28"/>
          <w:lang w:val="uk-UA"/>
        </w:rPr>
        <w:t xml:space="preserve">, </w:t>
      </w:r>
      <w:proofErr w:type="spellStart"/>
      <w:r w:rsidRPr="00840980">
        <w:rPr>
          <w:i/>
          <w:sz w:val="28"/>
          <w:szCs w:val="28"/>
          <w:lang w:val="uk-UA"/>
        </w:rPr>
        <w:t>S</w:t>
      </w:r>
      <w:r w:rsidRPr="00840980">
        <w:rPr>
          <w:i/>
          <w:sz w:val="28"/>
          <w:szCs w:val="28"/>
          <w:vertAlign w:val="subscript"/>
          <w:lang w:val="uk-UA"/>
        </w:rPr>
        <w:t>і</w:t>
      </w:r>
      <w:proofErr w:type="spellEnd"/>
      <w:r w:rsidRPr="00840980">
        <w:rPr>
          <w:sz w:val="28"/>
          <w:szCs w:val="28"/>
          <w:lang w:val="uk-UA"/>
        </w:rPr>
        <w:t xml:space="preserve"> – площа, яку займають окр</w:t>
      </w:r>
      <w:r w:rsidR="00840980" w:rsidRPr="00840980">
        <w:rPr>
          <w:sz w:val="28"/>
          <w:szCs w:val="28"/>
          <w:lang w:val="uk-UA"/>
        </w:rPr>
        <w:t xml:space="preserve">емі види сировини чи продуктів, </w:t>
      </w:r>
      <w:r w:rsidRPr="00840980">
        <w:rPr>
          <w:sz w:val="28"/>
          <w:szCs w:val="28"/>
          <w:lang w:val="uk-UA"/>
        </w:rPr>
        <w:t>м².</w:t>
      </w:r>
    </w:p>
    <w:p w:rsidR="00E13467" w:rsidRPr="00840980" w:rsidRDefault="00E13467" w:rsidP="00840980">
      <w:pPr>
        <w:pStyle w:val="ab"/>
        <w:spacing w:after="0"/>
        <w:ind w:left="0" w:firstLine="709"/>
        <w:jc w:val="both"/>
        <w:rPr>
          <w:sz w:val="28"/>
          <w:szCs w:val="28"/>
          <w:lang w:val="uk-UA"/>
        </w:rPr>
      </w:pPr>
      <w:r w:rsidRPr="00840980">
        <w:rPr>
          <w:sz w:val="28"/>
          <w:szCs w:val="28"/>
          <w:lang w:val="uk-UA"/>
        </w:rPr>
        <w:t xml:space="preserve">Дані </w:t>
      </w:r>
      <w:r w:rsidR="00840980">
        <w:rPr>
          <w:sz w:val="28"/>
          <w:szCs w:val="28"/>
          <w:lang w:val="uk-UA"/>
        </w:rPr>
        <w:t>розрахунків зводяться до табл.2</w:t>
      </w:r>
      <w:r w:rsidRPr="00840980">
        <w:rPr>
          <w:sz w:val="28"/>
          <w:szCs w:val="28"/>
          <w:lang w:val="uk-UA"/>
        </w:rPr>
        <w:t>.</w:t>
      </w:r>
      <w:r w:rsidR="00840980">
        <w:rPr>
          <w:sz w:val="28"/>
          <w:szCs w:val="28"/>
          <w:lang w:val="uk-UA"/>
        </w:rPr>
        <w:t>30.</w:t>
      </w:r>
    </w:p>
    <w:p w:rsidR="00E13467" w:rsidRPr="00840980" w:rsidRDefault="00840980" w:rsidP="00840980">
      <w:pPr>
        <w:pStyle w:val="ab"/>
        <w:spacing w:after="0"/>
        <w:ind w:left="0"/>
        <w:jc w:val="center"/>
        <w:rPr>
          <w:b/>
          <w:sz w:val="28"/>
          <w:szCs w:val="28"/>
          <w:lang w:val="uk-UA"/>
        </w:rPr>
      </w:pPr>
      <w:r w:rsidRPr="00840980">
        <w:rPr>
          <w:b/>
          <w:sz w:val="28"/>
          <w:szCs w:val="28"/>
          <w:lang w:val="uk-UA"/>
        </w:rPr>
        <w:t>Таблиця 2.30</w:t>
      </w:r>
      <w:r w:rsidR="00E13467" w:rsidRPr="00840980">
        <w:rPr>
          <w:b/>
          <w:sz w:val="28"/>
          <w:szCs w:val="28"/>
          <w:lang w:val="uk-UA"/>
        </w:rPr>
        <w:t xml:space="preserve"> - Розрахунок площі, яку займатиме сировина</w:t>
      </w:r>
      <w:r w:rsidR="0071374D">
        <w:rPr>
          <w:b/>
          <w:sz w:val="28"/>
          <w:szCs w:val="28"/>
          <w:lang w:val="uk-UA"/>
        </w:rPr>
        <w:t>,</w:t>
      </w:r>
      <w:r w:rsidR="00E13467" w:rsidRPr="00840980">
        <w:rPr>
          <w:b/>
          <w:sz w:val="28"/>
          <w:szCs w:val="28"/>
          <w:lang w:val="uk-UA"/>
        </w:rPr>
        <w:t xml:space="preserve"> в</w:t>
      </w:r>
      <w:r w:rsidRPr="00840980">
        <w:rPr>
          <w:b/>
          <w:sz w:val="28"/>
          <w:szCs w:val="28"/>
          <w:lang w:val="uk-UA"/>
        </w:rPr>
        <w:t xml:space="preserve"> </w:t>
      </w:r>
      <w:r w:rsidR="00E13467" w:rsidRPr="00840980">
        <w:rPr>
          <w:b/>
          <w:sz w:val="28"/>
          <w:szCs w:val="28"/>
          <w:lang w:val="uk-UA"/>
        </w:rPr>
        <w:t>охолоджувальній камері фруктів</w:t>
      </w:r>
      <w:r>
        <w:rPr>
          <w:b/>
          <w:sz w:val="28"/>
          <w:szCs w:val="28"/>
          <w:lang w:val="uk-UA"/>
        </w:rPr>
        <w:t>, овочів, зелені та напоїв</w:t>
      </w:r>
      <w:r w:rsidR="00E13467" w:rsidRPr="00840980">
        <w:rPr>
          <w:b/>
          <w:sz w:val="28"/>
          <w:szCs w:val="28"/>
          <w:lang w:val="uk-UA"/>
        </w:rPr>
        <w:t xml:space="preserve"> </w:t>
      </w:r>
    </w:p>
    <w:p w:rsidR="00E13467" w:rsidRPr="00840980" w:rsidRDefault="00E13467" w:rsidP="00840980">
      <w:pPr>
        <w:pStyle w:val="ab"/>
        <w:spacing w:after="0"/>
        <w:ind w:left="0"/>
        <w:jc w:val="center"/>
        <w:rPr>
          <w:sz w:val="28"/>
          <w:szCs w:val="28"/>
          <w:lang w:val="uk-UA"/>
        </w:rPr>
      </w:pPr>
      <w:r w:rsidRPr="00840980">
        <w:rPr>
          <w:b/>
          <w:sz w:val="28"/>
          <w:szCs w:val="28"/>
          <w:lang w:val="uk-UA"/>
        </w:rPr>
        <w:t>для</w:t>
      </w:r>
      <w:r w:rsidR="0071374D">
        <w:rPr>
          <w:b/>
          <w:sz w:val="28"/>
          <w:szCs w:val="28"/>
          <w:lang w:val="uk-UA"/>
        </w:rPr>
        <w:t xml:space="preserve"> ресторану на 6</w:t>
      </w:r>
      <w:r w:rsidRPr="00840980">
        <w:rPr>
          <w:b/>
          <w:sz w:val="28"/>
          <w:szCs w:val="28"/>
          <w:lang w:val="uk-UA"/>
        </w:rPr>
        <w:t xml:space="preserve">0 місць </w:t>
      </w:r>
      <w:r w:rsidRPr="00840980">
        <w:rPr>
          <w:i/>
          <w:sz w:val="28"/>
          <w:szCs w:val="28"/>
          <w:lang w:val="uk-UA"/>
        </w:rPr>
        <w:t>(приклад)</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417"/>
        <w:gridCol w:w="1701"/>
        <w:gridCol w:w="1701"/>
        <w:gridCol w:w="1418"/>
        <w:gridCol w:w="1418"/>
      </w:tblGrid>
      <w:tr w:rsidR="00E13467" w:rsidTr="00202C75">
        <w:tc>
          <w:tcPr>
            <w:tcW w:w="1384" w:type="dxa"/>
          </w:tcPr>
          <w:p w:rsidR="00E13467" w:rsidRPr="00EB360D" w:rsidRDefault="00E13467" w:rsidP="00202C75">
            <w:pPr>
              <w:jc w:val="center"/>
              <w:rPr>
                <w:b/>
                <w:sz w:val="22"/>
                <w:szCs w:val="22"/>
                <w:lang w:val="uk-UA"/>
              </w:rPr>
            </w:pPr>
            <w:r w:rsidRPr="00EB360D">
              <w:rPr>
                <w:b/>
                <w:sz w:val="22"/>
                <w:szCs w:val="22"/>
                <w:lang w:val="uk-UA"/>
              </w:rPr>
              <w:t>Сировина</w:t>
            </w:r>
          </w:p>
        </w:tc>
        <w:tc>
          <w:tcPr>
            <w:tcW w:w="1276" w:type="dxa"/>
          </w:tcPr>
          <w:p w:rsidR="00E13467" w:rsidRPr="00EB360D" w:rsidRDefault="00E13467" w:rsidP="00202C75">
            <w:pPr>
              <w:jc w:val="center"/>
              <w:rPr>
                <w:b/>
                <w:sz w:val="22"/>
                <w:szCs w:val="22"/>
                <w:lang w:val="uk-UA"/>
              </w:rPr>
            </w:pPr>
            <w:r w:rsidRPr="00EB360D">
              <w:rPr>
                <w:b/>
                <w:sz w:val="22"/>
                <w:szCs w:val="22"/>
                <w:lang w:val="uk-UA"/>
              </w:rPr>
              <w:t>Добова кількість, кг</w:t>
            </w:r>
          </w:p>
        </w:tc>
        <w:tc>
          <w:tcPr>
            <w:tcW w:w="1417" w:type="dxa"/>
          </w:tcPr>
          <w:p w:rsidR="00E13467" w:rsidRPr="00EB360D" w:rsidRDefault="00E13467" w:rsidP="00202C75">
            <w:pPr>
              <w:jc w:val="center"/>
              <w:rPr>
                <w:b/>
                <w:sz w:val="22"/>
                <w:szCs w:val="22"/>
                <w:lang w:val="uk-UA"/>
              </w:rPr>
            </w:pPr>
            <w:r w:rsidRPr="00EB360D">
              <w:rPr>
                <w:b/>
                <w:sz w:val="22"/>
                <w:szCs w:val="22"/>
                <w:lang w:val="uk-UA"/>
              </w:rPr>
              <w:t>Строк зберігання, діб</w:t>
            </w:r>
          </w:p>
        </w:tc>
        <w:tc>
          <w:tcPr>
            <w:tcW w:w="1701" w:type="dxa"/>
          </w:tcPr>
          <w:p w:rsidR="00E13467" w:rsidRPr="00EB360D" w:rsidRDefault="00E13467" w:rsidP="00202C75">
            <w:pPr>
              <w:jc w:val="center"/>
              <w:rPr>
                <w:b/>
                <w:sz w:val="22"/>
                <w:szCs w:val="22"/>
                <w:lang w:val="uk-UA"/>
              </w:rPr>
            </w:pPr>
            <w:r w:rsidRPr="00EB360D">
              <w:rPr>
                <w:b/>
                <w:sz w:val="22"/>
                <w:szCs w:val="22"/>
                <w:lang w:val="uk-UA"/>
              </w:rPr>
              <w:t>Кількість сировини  для зберігання, кг</w:t>
            </w:r>
          </w:p>
        </w:tc>
        <w:tc>
          <w:tcPr>
            <w:tcW w:w="1701" w:type="dxa"/>
          </w:tcPr>
          <w:p w:rsidR="00E13467" w:rsidRPr="00EB360D" w:rsidRDefault="00E13467" w:rsidP="00202C75">
            <w:pPr>
              <w:jc w:val="center"/>
              <w:rPr>
                <w:b/>
                <w:sz w:val="22"/>
                <w:szCs w:val="22"/>
                <w:lang w:val="uk-UA"/>
              </w:rPr>
            </w:pPr>
            <w:r w:rsidRPr="00EB360D">
              <w:rPr>
                <w:b/>
                <w:sz w:val="22"/>
                <w:szCs w:val="22"/>
                <w:lang w:val="uk-UA"/>
              </w:rPr>
              <w:t>Питоме навантаження на 1 м</w:t>
            </w:r>
            <w:r w:rsidRPr="00EB360D">
              <w:rPr>
                <w:b/>
                <w:sz w:val="22"/>
                <w:szCs w:val="22"/>
                <w:vertAlign w:val="superscript"/>
                <w:lang w:val="uk-UA"/>
              </w:rPr>
              <w:t>2</w:t>
            </w:r>
            <w:r w:rsidRPr="00EB360D">
              <w:rPr>
                <w:b/>
                <w:sz w:val="22"/>
                <w:szCs w:val="22"/>
                <w:lang w:val="uk-UA"/>
              </w:rPr>
              <w:t xml:space="preserve"> площі підлоги, кг/м²</w:t>
            </w:r>
          </w:p>
        </w:tc>
        <w:tc>
          <w:tcPr>
            <w:tcW w:w="1418" w:type="dxa"/>
          </w:tcPr>
          <w:p w:rsidR="00E13467" w:rsidRPr="00EB360D" w:rsidRDefault="00E13467" w:rsidP="00202C75">
            <w:pPr>
              <w:jc w:val="center"/>
              <w:rPr>
                <w:b/>
                <w:sz w:val="22"/>
                <w:szCs w:val="22"/>
                <w:lang w:val="uk-UA"/>
              </w:rPr>
            </w:pPr>
            <w:r w:rsidRPr="00EB360D">
              <w:rPr>
                <w:b/>
                <w:sz w:val="22"/>
                <w:szCs w:val="22"/>
                <w:lang w:val="uk-UA"/>
              </w:rPr>
              <w:t>Коефіцієнт, що враховує масу тари</w:t>
            </w:r>
          </w:p>
        </w:tc>
        <w:tc>
          <w:tcPr>
            <w:tcW w:w="1418" w:type="dxa"/>
          </w:tcPr>
          <w:p w:rsidR="00E13467" w:rsidRPr="00EB360D" w:rsidRDefault="00E13467" w:rsidP="00202C75">
            <w:pPr>
              <w:jc w:val="center"/>
              <w:rPr>
                <w:b/>
                <w:sz w:val="22"/>
                <w:szCs w:val="22"/>
                <w:lang w:val="uk-UA"/>
              </w:rPr>
            </w:pPr>
            <w:r w:rsidRPr="00EB360D">
              <w:rPr>
                <w:b/>
                <w:sz w:val="22"/>
                <w:szCs w:val="22"/>
                <w:lang w:val="uk-UA"/>
              </w:rPr>
              <w:t>Площа яку займатиме сировина, м²</w:t>
            </w:r>
          </w:p>
        </w:tc>
      </w:tr>
      <w:tr w:rsidR="00E13467" w:rsidTr="00202C75">
        <w:tc>
          <w:tcPr>
            <w:tcW w:w="1384" w:type="dxa"/>
            <w:vAlign w:val="bottom"/>
          </w:tcPr>
          <w:p w:rsidR="00E13467" w:rsidRPr="0039402F" w:rsidRDefault="00E13467" w:rsidP="00202C75">
            <w:pPr>
              <w:rPr>
                <w:lang w:val="uk-UA"/>
              </w:rPr>
            </w:pPr>
            <w:r w:rsidRPr="0039402F">
              <w:rPr>
                <w:lang w:val="uk-UA"/>
              </w:rPr>
              <w:t>Огірки свіжі</w:t>
            </w:r>
          </w:p>
        </w:tc>
        <w:tc>
          <w:tcPr>
            <w:tcW w:w="1276" w:type="dxa"/>
          </w:tcPr>
          <w:p w:rsidR="00E13467" w:rsidRPr="0039402F" w:rsidRDefault="00E56F89" w:rsidP="00202C75">
            <w:pPr>
              <w:pStyle w:val="afa"/>
              <w:spacing w:before="0" w:beforeAutospacing="0" w:after="0" w:afterAutospacing="0"/>
              <w:jc w:val="center"/>
              <w:rPr>
                <w:rFonts w:ascii="Times New Roman" w:hAnsi="Times New Roman"/>
                <w:color w:val="auto"/>
                <w:sz w:val="24"/>
                <w:szCs w:val="24"/>
                <w:lang w:val="uk-UA"/>
              </w:rPr>
            </w:pPr>
            <w:r>
              <w:rPr>
                <w:rFonts w:ascii="Times New Roman" w:hAnsi="Times New Roman"/>
                <w:color w:val="auto"/>
                <w:sz w:val="24"/>
                <w:szCs w:val="24"/>
                <w:lang w:val="uk-UA"/>
              </w:rPr>
              <w:t>1,95</w:t>
            </w:r>
          </w:p>
        </w:tc>
        <w:tc>
          <w:tcPr>
            <w:tcW w:w="1417" w:type="dxa"/>
          </w:tcPr>
          <w:p w:rsidR="00E13467" w:rsidRPr="0039402F" w:rsidRDefault="00E13467" w:rsidP="00202C75">
            <w:pPr>
              <w:jc w:val="center"/>
              <w:rPr>
                <w:lang w:val="uk-UA"/>
              </w:rPr>
            </w:pPr>
            <w:r w:rsidRPr="0039402F">
              <w:rPr>
                <w:lang w:val="uk-UA"/>
              </w:rPr>
              <w:t>5</w:t>
            </w:r>
          </w:p>
        </w:tc>
        <w:tc>
          <w:tcPr>
            <w:tcW w:w="1701" w:type="dxa"/>
          </w:tcPr>
          <w:p w:rsidR="00E13467" w:rsidRPr="0039402F" w:rsidRDefault="00E56F89" w:rsidP="00202C75">
            <w:pPr>
              <w:jc w:val="center"/>
              <w:rPr>
                <w:lang w:val="uk-UA"/>
              </w:rPr>
            </w:pPr>
            <w:r>
              <w:rPr>
                <w:lang w:val="uk-UA"/>
              </w:rPr>
              <w:t>9</w:t>
            </w:r>
            <w:r w:rsidR="00E13467" w:rsidRPr="0039402F">
              <w:rPr>
                <w:lang w:val="uk-UA"/>
              </w:rPr>
              <w:t>,</w:t>
            </w:r>
            <w:r>
              <w:rPr>
                <w:lang w:val="uk-UA"/>
              </w:rPr>
              <w:t>7</w:t>
            </w:r>
            <w:r w:rsidR="00E13467" w:rsidRPr="0039402F">
              <w:rPr>
                <w:lang w:val="uk-UA"/>
              </w:rPr>
              <w:t>5</w:t>
            </w:r>
          </w:p>
        </w:tc>
        <w:tc>
          <w:tcPr>
            <w:tcW w:w="1701" w:type="dxa"/>
          </w:tcPr>
          <w:p w:rsidR="00E13467" w:rsidRPr="0039402F" w:rsidRDefault="00E13467" w:rsidP="00202C75">
            <w:pPr>
              <w:jc w:val="center"/>
              <w:rPr>
                <w:lang w:val="uk-UA"/>
              </w:rPr>
            </w:pPr>
            <w:r w:rsidRPr="0039402F">
              <w:rPr>
                <w:lang w:val="uk-UA"/>
              </w:rPr>
              <w:t>300</w:t>
            </w:r>
          </w:p>
        </w:tc>
        <w:tc>
          <w:tcPr>
            <w:tcW w:w="1418" w:type="dxa"/>
          </w:tcPr>
          <w:p w:rsidR="00E13467" w:rsidRPr="0039402F" w:rsidRDefault="00E13467" w:rsidP="00202C75">
            <w:pPr>
              <w:jc w:val="center"/>
              <w:rPr>
                <w:lang w:val="uk-UA"/>
              </w:rPr>
            </w:pPr>
            <w:r w:rsidRPr="0039402F">
              <w:rPr>
                <w:lang w:val="uk-UA"/>
              </w:rPr>
              <w:t>1,1</w:t>
            </w:r>
          </w:p>
        </w:tc>
        <w:tc>
          <w:tcPr>
            <w:tcW w:w="1418" w:type="dxa"/>
          </w:tcPr>
          <w:p w:rsidR="00E13467" w:rsidRPr="0039402F" w:rsidRDefault="00E56F89" w:rsidP="00202C75">
            <w:pPr>
              <w:jc w:val="right"/>
              <w:rPr>
                <w:lang w:val="uk-UA"/>
              </w:rPr>
            </w:pPr>
            <w:r>
              <w:rPr>
                <w:lang w:val="uk-UA"/>
              </w:rPr>
              <w:t>0,04</w:t>
            </w:r>
          </w:p>
        </w:tc>
      </w:tr>
      <w:tr w:rsidR="00E13467" w:rsidTr="00202C75">
        <w:tc>
          <w:tcPr>
            <w:tcW w:w="1384" w:type="dxa"/>
            <w:vAlign w:val="bottom"/>
          </w:tcPr>
          <w:p w:rsidR="00E13467" w:rsidRPr="0039402F" w:rsidRDefault="00E13467" w:rsidP="00202C75">
            <w:pPr>
              <w:rPr>
                <w:lang w:val="uk-UA"/>
              </w:rPr>
            </w:pPr>
            <w:r w:rsidRPr="0039402F">
              <w:rPr>
                <w:lang w:val="uk-UA"/>
              </w:rPr>
              <w:t>Помідори свіжі</w:t>
            </w:r>
          </w:p>
        </w:tc>
        <w:tc>
          <w:tcPr>
            <w:tcW w:w="1276" w:type="dxa"/>
          </w:tcPr>
          <w:p w:rsidR="00E13467" w:rsidRPr="0039402F" w:rsidRDefault="00E56F89" w:rsidP="00202C75">
            <w:pPr>
              <w:pStyle w:val="afa"/>
              <w:spacing w:before="0" w:beforeAutospacing="0" w:after="0" w:afterAutospacing="0"/>
              <w:jc w:val="center"/>
              <w:rPr>
                <w:rFonts w:ascii="Times New Roman" w:hAnsi="Times New Roman"/>
                <w:color w:val="auto"/>
                <w:sz w:val="24"/>
                <w:szCs w:val="24"/>
                <w:lang w:val="uk-UA"/>
              </w:rPr>
            </w:pPr>
            <w:r>
              <w:rPr>
                <w:rFonts w:ascii="Times New Roman" w:hAnsi="Times New Roman"/>
                <w:color w:val="auto"/>
                <w:sz w:val="24"/>
                <w:szCs w:val="24"/>
                <w:lang w:val="uk-UA"/>
              </w:rPr>
              <w:t>1,95</w:t>
            </w:r>
          </w:p>
        </w:tc>
        <w:tc>
          <w:tcPr>
            <w:tcW w:w="1417" w:type="dxa"/>
          </w:tcPr>
          <w:p w:rsidR="00E13467" w:rsidRPr="0039402F" w:rsidRDefault="00E13467" w:rsidP="00202C75">
            <w:pPr>
              <w:jc w:val="center"/>
              <w:rPr>
                <w:lang w:val="uk-UA"/>
              </w:rPr>
            </w:pPr>
            <w:r w:rsidRPr="0039402F">
              <w:rPr>
                <w:lang w:val="uk-UA"/>
              </w:rPr>
              <w:t>5</w:t>
            </w:r>
          </w:p>
        </w:tc>
        <w:tc>
          <w:tcPr>
            <w:tcW w:w="1701" w:type="dxa"/>
          </w:tcPr>
          <w:p w:rsidR="00E13467" w:rsidRPr="0039402F" w:rsidRDefault="00E56F89" w:rsidP="00202C75">
            <w:pPr>
              <w:jc w:val="center"/>
              <w:rPr>
                <w:lang w:val="uk-UA"/>
              </w:rPr>
            </w:pPr>
            <w:r>
              <w:rPr>
                <w:lang w:val="uk-UA"/>
              </w:rPr>
              <w:t>9</w:t>
            </w:r>
            <w:r w:rsidR="00E13467" w:rsidRPr="0039402F">
              <w:rPr>
                <w:lang w:val="uk-UA"/>
              </w:rPr>
              <w:t>,</w:t>
            </w:r>
            <w:r>
              <w:rPr>
                <w:lang w:val="uk-UA"/>
              </w:rPr>
              <w:t>7</w:t>
            </w:r>
            <w:r w:rsidR="00E13467" w:rsidRPr="0039402F">
              <w:rPr>
                <w:lang w:val="uk-UA"/>
              </w:rPr>
              <w:t>5</w:t>
            </w:r>
          </w:p>
        </w:tc>
        <w:tc>
          <w:tcPr>
            <w:tcW w:w="1701" w:type="dxa"/>
          </w:tcPr>
          <w:p w:rsidR="00E13467" w:rsidRPr="0039402F" w:rsidRDefault="00E13467" w:rsidP="00202C75">
            <w:pPr>
              <w:jc w:val="center"/>
              <w:rPr>
                <w:lang w:val="uk-UA"/>
              </w:rPr>
            </w:pPr>
            <w:r w:rsidRPr="0039402F">
              <w:rPr>
                <w:lang w:val="uk-UA"/>
              </w:rPr>
              <w:t>300</w:t>
            </w:r>
          </w:p>
        </w:tc>
        <w:tc>
          <w:tcPr>
            <w:tcW w:w="1418" w:type="dxa"/>
          </w:tcPr>
          <w:p w:rsidR="00E13467" w:rsidRPr="0039402F" w:rsidRDefault="00E13467" w:rsidP="00202C75">
            <w:pPr>
              <w:jc w:val="center"/>
              <w:rPr>
                <w:lang w:val="uk-UA"/>
              </w:rPr>
            </w:pPr>
            <w:r w:rsidRPr="0039402F">
              <w:rPr>
                <w:lang w:val="uk-UA"/>
              </w:rPr>
              <w:t>1,1</w:t>
            </w:r>
          </w:p>
        </w:tc>
        <w:tc>
          <w:tcPr>
            <w:tcW w:w="1418" w:type="dxa"/>
          </w:tcPr>
          <w:p w:rsidR="00E13467" w:rsidRPr="0039402F" w:rsidRDefault="00E56F89" w:rsidP="00202C75">
            <w:pPr>
              <w:jc w:val="right"/>
              <w:rPr>
                <w:lang w:val="uk-UA"/>
              </w:rPr>
            </w:pPr>
            <w:r>
              <w:rPr>
                <w:lang w:val="uk-UA"/>
              </w:rPr>
              <w:t>0,04</w:t>
            </w:r>
          </w:p>
        </w:tc>
      </w:tr>
      <w:tr w:rsidR="00E13467" w:rsidTr="00202C75">
        <w:tc>
          <w:tcPr>
            <w:tcW w:w="1384" w:type="dxa"/>
            <w:tcBorders>
              <w:top w:val="single" w:sz="4" w:space="0" w:color="auto"/>
              <w:left w:val="single" w:sz="4" w:space="0" w:color="auto"/>
              <w:bottom w:val="single" w:sz="4" w:space="0" w:color="auto"/>
              <w:right w:val="single" w:sz="4" w:space="0" w:color="auto"/>
            </w:tcBorders>
            <w:vAlign w:val="bottom"/>
          </w:tcPr>
          <w:p w:rsidR="00E13467" w:rsidRPr="0039402F" w:rsidRDefault="00E13467" w:rsidP="00202C75">
            <w:pPr>
              <w:rPr>
                <w:lang w:val="uk-UA"/>
              </w:rPr>
            </w:pPr>
            <w:r w:rsidRPr="0039402F">
              <w:rPr>
                <w:lang w:val="uk-UA"/>
              </w:rPr>
              <w:t xml:space="preserve">Лимони </w:t>
            </w:r>
          </w:p>
        </w:tc>
        <w:tc>
          <w:tcPr>
            <w:tcW w:w="1276" w:type="dxa"/>
            <w:tcBorders>
              <w:top w:val="single" w:sz="4" w:space="0" w:color="auto"/>
              <w:left w:val="single" w:sz="4" w:space="0" w:color="auto"/>
              <w:bottom w:val="single" w:sz="4" w:space="0" w:color="auto"/>
              <w:right w:val="single" w:sz="4" w:space="0" w:color="auto"/>
            </w:tcBorders>
            <w:vAlign w:val="bottom"/>
          </w:tcPr>
          <w:p w:rsidR="00E13467" w:rsidRPr="0039402F" w:rsidRDefault="00E56F89" w:rsidP="00202C75">
            <w:pPr>
              <w:jc w:val="center"/>
              <w:rPr>
                <w:lang w:val="uk-UA"/>
              </w:rPr>
            </w:pPr>
            <w:r>
              <w:rPr>
                <w:lang w:val="uk-UA"/>
              </w:rPr>
              <w:t>1,0</w:t>
            </w:r>
          </w:p>
        </w:tc>
        <w:tc>
          <w:tcPr>
            <w:tcW w:w="1417" w:type="dxa"/>
            <w:tcBorders>
              <w:top w:val="single" w:sz="4" w:space="0" w:color="auto"/>
              <w:left w:val="single" w:sz="4" w:space="0" w:color="auto"/>
              <w:bottom w:val="single" w:sz="4" w:space="0" w:color="auto"/>
              <w:right w:val="single" w:sz="4" w:space="0" w:color="auto"/>
            </w:tcBorders>
            <w:vAlign w:val="bottom"/>
          </w:tcPr>
          <w:p w:rsidR="00E13467" w:rsidRPr="0039402F" w:rsidRDefault="00E13467" w:rsidP="00202C75">
            <w:pPr>
              <w:jc w:val="center"/>
              <w:rPr>
                <w:lang w:val="uk-UA"/>
              </w:rPr>
            </w:pPr>
            <w:r w:rsidRPr="0039402F">
              <w:rPr>
                <w:lang w:val="uk-UA"/>
              </w:rPr>
              <w:t>2</w:t>
            </w:r>
          </w:p>
        </w:tc>
        <w:tc>
          <w:tcPr>
            <w:tcW w:w="1701" w:type="dxa"/>
            <w:vAlign w:val="bottom"/>
          </w:tcPr>
          <w:p w:rsidR="00E13467" w:rsidRPr="0039402F" w:rsidRDefault="00E56F89" w:rsidP="00202C75">
            <w:pPr>
              <w:jc w:val="center"/>
              <w:rPr>
                <w:lang w:val="uk-UA"/>
              </w:rPr>
            </w:pPr>
            <w:r>
              <w:rPr>
                <w:lang w:val="uk-UA"/>
              </w:rPr>
              <w:t>2,0</w:t>
            </w:r>
          </w:p>
        </w:tc>
        <w:tc>
          <w:tcPr>
            <w:tcW w:w="1701" w:type="dxa"/>
            <w:vAlign w:val="bottom"/>
          </w:tcPr>
          <w:p w:rsidR="00E13467" w:rsidRPr="0039402F" w:rsidRDefault="00E13467" w:rsidP="00202C75">
            <w:pPr>
              <w:jc w:val="center"/>
              <w:rPr>
                <w:lang w:val="uk-UA"/>
              </w:rPr>
            </w:pPr>
            <w:r w:rsidRPr="0039402F">
              <w:rPr>
                <w:lang w:val="uk-UA"/>
              </w:rPr>
              <w:t>200</w:t>
            </w:r>
          </w:p>
        </w:tc>
        <w:tc>
          <w:tcPr>
            <w:tcW w:w="1418" w:type="dxa"/>
            <w:vAlign w:val="bottom"/>
          </w:tcPr>
          <w:p w:rsidR="00E13467" w:rsidRPr="0039402F" w:rsidRDefault="00E13467" w:rsidP="00202C75">
            <w:pPr>
              <w:jc w:val="center"/>
              <w:rPr>
                <w:lang w:val="uk-UA"/>
              </w:rPr>
            </w:pPr>
            <w:r w:rsidRPr="0039402F">
              <w:rPr>
                <w:lang w:val="uk-UA"/>
              </w:rPr>
              <w:t>1,1</w:t>
            </w:r>
          </w:p>
        </w:tc>
        <w:tc>
          <w:tcPr>
            <w:tcW w:w="1418" w:type="dxa"/>
            <w:vAlign w:val="bottom"/>
          </w:tcPr>
          <w:p w:rsidR="00E13467" w:rsidRPr="0039402F" w:rsidRDefault="00E13467" w:rsidP="00202C75">
            <w:pPr>
              <w:jc w:val="right"/>
              <w:rPr>
                <w:lang w:val="uk-UA"/>
              </w:rPr>
            </w:pPr>
            <w:r w:rsidRPr="0039402F">
              <w:rPr>
                <w:lang w:val="uk-UA"/>
              </w:rPr>
              <w:t>0,01</w:t>
            </w:r>
          </w:p>
        </w:tc>
      </w:tr>
      <w:tr w:rsidR="00E13467" w:rsidTr="00202C75">
        <w:tc>
          <w:tcPr>
            <w:tcW w:w="1384" w:type="dxa"/>
            <w:tcBorders>
              <w:top w:val="single" w:sz="4" w:space="0" w:color="auto"/>
              <w:left w:val="single" w:sz="4" w:space="0" w:color="auto"/>
              <w:bottom w:val="single" w:sz="4" w:space="0" w:color="auto"/>
              <w:right w:val="single" w:sz="4" w:space="0" w:color="auto"/>
            </w:tcBorders>
            <w:vAlign w:val="bottom"/>
          </w:tcPr>
          <w:p w:rsidR="00E13467" w:rsidRPr="0039402F" w:rsidRDefault="00E13467" w:rsidP="00202C75">
            <w:pPr>
              <w:rPr>
                <w:lang w:val="uk-UA"/>
              </w:rPr>
            </w:pPr>
            <w:r w:rsidRPr="0039402F">
              <w:rPr>
                <w:lang w:val="uk-UA"/>
              </w:rPr>
              <w:t xml:space="preserve">Вишня </w:t>
            </w:r>
          </w:p>
        </w:tc>
        <w:tc>
          <w:tcPr>
            <w:tcW w:w="1276" w:type="dxa"/>
            <w:tcBorders>
              <w:top w:val="single" w:sz="4" w:space="0" w:color="auto"/>
              <w:left w:val="single" w:sz="4" w:space="0" w:color="auto"/>
              <w:bottom w:val="single" w:sz="4" w:space="0" w:color="auto"/>
              <w:right w:val="single" w:sz="4" w:space="0" w:color="auto"/>
            </w:tcBorders>
            <w:vAlign w:val="bottom"/>
          </w:tcPr>
          <w:p w:rsidR="00E13467" w:rsidRPr="0039402F" w:rsidRDefault="00E13467" w:rsidP="00202C75">
            <w:pPr>
              <w:jc w:val="center"/>
              <w:rPr>
                <w:lang w:val="uk-UA"/>
              </w:rPr>
            </w:pPr>
            <w:r w:rsidRPr="0039402F">
              <w:rPr>
                <w:lang w:val="uk-UA"/>
              </w:rPr>
              <w:t>88,4</w:t>
            </w:r>
          </w:p>
        </w:tc>
        <w:tc>
          <w:tcPr>
            <w:tcW w:w="1417" w:type="dxa"/>
            <w:tcBorders>
              <w:top w:val="single" w:sz="4" w:space="0" w:color="auto"/>
              <w:left w:val="single" w:sz="4" w:space="0" w:color="auto"/>
              <w:bottom w:val="single" w:sz="4" w:space="0" w:color="auto"/>
              <w:right w:val="single" w:sz="4" w:space="0" w:color="auto"/>
            </w:tcBorders>
            <w:vAlign w:val="bottom"/>
          </w:tcPr>
          <w:p w:rsidR="00E13467" w:rsidRPr="0039402F" w:rsidRDefault="00E13467" w:rsidP="00202C75">
            <w:pPr>
              <w:jc w:val="center"/>
              <w:rPr>
                <w:lang w:val="uk-UA"/>
              </w:rPr>
            </w:pPr>
            <w:r w:rsidRPr="0039402F">
              <w:rPr>
                <w:lang w:val="uk-UA"/>
              </w:rPr>
              <w:t>2</w:t>
            </w:r>
          </w:p>
        </w:tc>
        <w:tc>
          <w:tcPr>
            <w:tcW w:w="1701" w:type="dxa"/>
            <w:vAlign w:val="bottom"/>
          </w:tcPr>
          <w:p w:rsidR="00E13467" w:rsidRPr="0039402F" w:rsidRDefault="00E13467" w:rsidP="00202C75">
            <w:pPr>
              <w:jc w:val="center"/>
              <w:rPr>
                <w:lang w:val="uk-UA"/>
              </w:rPr>
            </w:pPr>
            <w:r w:rsidRPr="0039402F">
              <w:rPr>
                <w:lang w:val="uk-UA"/>
              </w:rPr>
              <w:t>176,8</w:t>
            </w:r>
          </w:p>
        </w:tc>
        <w:tc>
          <w:tcPr>
            <w:tcW w:w="1701" w:type="dxa"/>
            <w:vAlign w:val="bottom"/>
          </w:tcPr>
          <w:p w:rsidR="00E13467" w:rsidRPr="0039402F" w:rsidRDefault="00E13467" w:rsidP="00202C75">
            <w:pPr>
              <w:jc w:val="center"/>
              <w:rPr>
                <w:lang w:val="uk-UA"/>
              </w:rPr>
            </w:pPr>
            <w:r w:rsidRPr="0039402F">
              <w:rPr>
                <w:lang w:val="uk-UA"/>
              </w:rPr>
              <w:t>100</w:t>
            </w:r>
          </w:p>
        </w:tc>
        <w:tc>
          <w:tcPr>
            <w:tcW w:w="1418" w:type="dxa"/>
            <w:vAlign w:val="bottom"/>
          </w:tcPr>
          <w:p w:rsidR="00E13467" w:rsidRPr="0039402F" w:rsidRDefault="00E13467" w:rsidP="00202C75">
            <w:pPr>
              <w:jc w:val="center"/>
              <w:rPr>
                <w:lang w:val="uk-UA"/>
              </w:rPr>
            </w:pPr>
            <w:r w:rsidRPr="0039402F">
              <w:rPr>
                <w:lang w:val="uk-UA"/>
              </w:rPr>
              <w:t>1,1</w:t>
            </w:r>
          </w:p>
        </w:tc>
        <w:tc>
          <w:tcPr>
            <w:tcW w:w="1418" w:type="dxa"/>
            <w:vAlign w:val="bottom"/>
          </w:tcPr>
          <w:p w:rsidR="00E13467" w:rsidRPr="0039402F" w:rsidRDefault="00E13467" w:rsidP="00202C75">
            <w:pPr>
              <w:jc w:val="right"/>
              <w:rPr>
                <w:lang w:val="uk-UA"/>
              </w:rPr>
            </w:pPr>
            <w:r w:rsidRPr="0039402F">
              <w:rPr>
                <w:lang w:val="uk-UA"/>
              </w:rPr>
              <w:t>1,95</w:t>
            </w:r>
          </w:p>
        </w:tc>
      </w:tr>
      <w:tr w:rsidR="00E13467" w:rsidTr="00202C75">
        <w:tc>
          <w:tcPr>
            <w:tcW w:w="1384" w:type="dxa"/>
            <w:tcBorders>
              <w:top w:val="single" w:sz="4" w:space="0" w:color="auto"/>
              <w:left w:val="single" w:sz="4" w:space="0" w:color="auto"/>
              <w:bottom w:val="single" w:sz="4" w:space="0" w:color="auto"/>
              <w:right w:val="single" w:sz="4" w:space="0" w:color="auto"/>
            </w:tcBorders>
            <w:vAlign w:val="bottom"/>
          </w:tcPr>
          <w:p w:rsidR="00E13467" w:rsidRPr="0039402F" w:rsidRDefault="00E13467" w:rsidP="00202C75">
            <w:pPr>
              <w:rPr>
                <w:lang w:val="uk-UA"/>
              </w:rPr>
            </w:pPr>
            <w:r w:rsidRPr="0039402F">
              <w:rPr>
                <w:lang w:val="uk-UA"/>
              </w:rPr>
              <w:t>…</w:t>
            </w:r>
          </w:p>
        </w:tc>
        <w:tc>
          <w:tcPr>
            <w:tcW w:w="1276" w:type="dxa"/>
            <w:tcBorders>
              <w:top w:val="single" w:sz="4" w:space="0" w:color="auto"/>
              <w:left w:val="single" w:sz="4" w:space="0" w:color="auto"/>
              <w:bottom w:val="single" w:sz="4" w:space="0" w:color="auto"/>
              <w:right w:val="single" w:sz="4" w:space="0" w:color="auto"/>
            </w:tcBorders>
            <w:vAlign w:val="bottom"/>
          </w:tcPr>
          <w:p w:rsidR="00E13467" w:rsidRPr="0039402F" w:rsidRDefault="00E13467" w:rsidP="00202C75">
            <w:pPr>
              <w:jc w:val="center"/>
              <w:rPr>
                <w:lang w:val="uk-UA"/>
              </w:rPr>
            </w:pPr>
            <w:r w:rsidRPr="0039402F">
              <w:rPr>
                <w:lang w:val="uk-UA"/>
              </w:rPr>
              <w:t>…</w:t>
            </w:r>
          </w:p>
        </w:tc>
        <w:tc>
          <w:tcPr>
            <w:tcW w:w="1417" w:type="dxa"/>
            <w:tcBorders>
              <w:top w:val="single" w:sz="4" w:space="0" w:color="auto"/>
              <w:left w:val="single" w:sz="4" w:space="0" w:color="auto"/>
              <w:bottom w:val="single" w:sz="4" w:space="0" w:color="auto"/>
              <w:right w:val="single" w:sz="4" w:space="0" w:color="auto"/>
            </w:tcBorders>
            <w:vAlign w:val="bottom"/>
          </w:tcPr>
          <w:p w:rsidR="00E13467" w:rsidRPr="0039402F" w:rsidRDefault="00E13467" w:rsidP="00202C75">
            <w:pPr>
              <w:jc w:val="center"/>
              <w:rPr>
                <w:lang w:val="uk-UA"/>
              </w:rPr>
            </w:pPr>
            <w:r w:rsidRPr="0039402F">
              <w:rPr>
                <w:lang w:val="uk-UA"/>
              </w:rPr>
              <w:t>…</w:t>
            </w:r>
          </w:p>
        </w:tc>
        <w:tc>
          <w:tcPr>
            <w:tcW w:w="1701" w:type="dxa"/>
            <w:vAlign w:val="bottom"/>
          </w:tcPr>
          <w:p w:rsidR="00E13467" w:rsidRPr="0039402F" w:rsidRDefault="00E13467" w:rsidP="00202C75">
            <w:pPr>
              <w:jc w:val="center"/>
              <w:rPr>
                <w:lang w:val="uk-UA"/>
              </w:rPr>
            </w:pPr>
            <w:r w:rsidRPr="0039402F">
              <w:rPr>
                <w:lang w:val="uk-UA"/>
              </w:rPr>
              <w:t>…</w:t>
            </w:r>
          </w:p>
        </w:tc>
        <w:tc>
          <w:tcPr>
            <w:tcW w:w="1701" w:type="dxa"/>
            <w:vAlign w:val="bottom"/>
          </w:tcPr>
          <w:p w:rsidR="00E13467" w:rsidRPr="0039402F" w:rsidRDefault="00E13467" w:rsidP="00202C75">
            <w:pPr>
              <w:jc w:val="center"/>
              <w:rPr>
                <w:lang w:val="uk-UA"/>
              </w:rPr>
            </w:pPr>
            <w:r w:rsidRPr="0039402F">
              <w:rPr>
                <w:lang w:val="uk-UA"/>
              </w:rPr>
              <w:t>…</w:t>
            </w:r>
          </w:p>
        </w:tc>
        <w:tc>
          <w:tcPr>
            <w:tcW w:w="1418" w:type="dxa"/>
            <w:vAlign w:val="bottom"/>
          </w:tcPr>
          <w:p w:rsidR="00E13467" w:rsidRPr="0039402F" w:rsidRDefault="00E13467" w:rsidP="00202C75">
            <w:pPr>
              <w:jc w:val="center"/>
              <w:rPr>
                <w:lang w:val="uk-UA"/>
              </w:rPr>
            </w:pPr>
          </w:p>
        </w:tc>
        <w:tc>
          <w:tcPr>
            <w:tcW w:w="1418" w:type="dxa"/>
            <w:vAlign w:val="bottom"/>
          </w:tcPr>
          <w:p w:rsidR="00E13467" w:rsidRPr="0039402F" w:rsidRDefault="00E13467" w:rsidP="00202C75">
            <w:pPr>
              <w:jc w:val="right"/>
              <w:rPr>
                <w:lang w:val="uk-UA"/>
              </w:rPr>
            </w:pPr>
            <w:r w:rsidRPr="0039402F">
              <w:rPr>
                <w:lang w:val="uk-UA"/>
              </w:rPr>
              <w:t>…</w:t>
            </w:r>
          </w:p>
        </w:tc>
      </w:tr>
      <w:tr w:rsidR="00E13467" w:rsidTr="00202C75">
        <w:tc>
          <w:tcPr>
            <w:tcW w:w="1384" w:type="dxa"/>
            <w:vAlign w:val="bottom"/>
          </w:tcPr>
          <w:p w:rsidR="00E13467" w:rsidRPr="0039402F" w:rsidRDefault="00E13467" w:rsidP="00202C75">
            <w:pPr>
              <w:rPr>
                <w:b/>
                <w:lang w:val="uk-UA"/>
              </w:rPr>
            </w:pPr>
            <w:r w:rsidRPr="0039402F">
              <w:rPr>
                <w:b/>
                <w:lang w:val="uk-UA"/>
              </w:rPr>
              <w:t xml:space="preserve">Всього </w:t>
            </w:r>
          </w:p>
        </w:tc>
        <w:tc>
          <w:tcPr>
            <w:tcW w:w="1276" w:type="dxa"/>
          </w:tcPr>
          <w:p w:rsidR="00E13467" w:rsidRPr="0039402F" w:rsidRDefault="00E13467" w:rsidP="00202C75">
            <w:pPr>
              <w:jc w:val="center"/>
              <w:rPr>
                <w:b/>
                <w:lang w:val="uk-UA"/>
              </w:rPr>
            </w:pPr>
          </w:p>
        </w:tc>
        <w:tc>
          <w:tcPr>
            <w:tcW w:w="1417" w:type="dxa"/>
            <w:vAlign w:val="bottom"/>
          </w:tcPr>
          <w:p w:rsidR="00E13467" w:rsidRPr="0039402F" w:rsidRDefault="00E13467" w:rsidP="00202C75">
            <w:pPr>
              <w:jc w:val="right"/>
              <w:rPr>
                <w:b/>
                <w:lang w:val="uk-UA"/>
              </w:rPr>
            </w:pPr>
          </w:p>
        </w:tc>
        <w:tc>
          <w:tcPr>
            <w:tcW w:w="1701" w:type="dxa"/>
            <w:vAlign w:val="bottom"/>
          </w:tcPr>
          <w:p w:rsidR="00E13467" w:rsidRPr="0039402F" w:rsidRDefault="00E13467" w:rsidP="00202C75">
            <w:pPr>
              <w:jc w:val="center"/>
              <w:rPr>
                <w:lang w:val="uk-UA"/>
              </w:rPr>
            </w:pPr>
          </w:p>
        </w:tc>
        <w:tc>
          <w:tcPr>
            <w:tcW w:w="1701" w:type="dxa"/>
            <w:vAlign w:val="bottom"/>
          </w:tcPr>
          <w:p w:rsidR="00E13467" w:rsidRPr="0039402F" w:rsidRDefault="00E13467" w:rsidP="00202C75">
            <w:pPr>
              <w:jc w:val="center"/>
              <w:rPr>
                <w:lang w:val="uk-UA"/>
              </w:rPr>
            </w:pPr>
          </w:p>
        </w:tc>
        <w:tc>
          <w:tcPr>
            <w:tcW w:w="1418" w:type="dxa"/>
            <w:vAlign w:val="bottom"/>
          </w:tcPr>
          <w:p w:rsidR="00E13467" w:rsidRPr="0039402F" w:rsidRDefault="00E13467" w:rsidP="00202C75">
            <w:pPr>
              <w:jc w:val="right"/>
              <w:rPr>
                <w:b/>
                <w:lang w:val="uk-UA"/>
              </w:rPr>
            </w:pPr>
          </w:p>
        </w:tc>
        <w:tc>
          <w:tcPr>
            <w:tcW w:w="1418" w:type="dxa"/>
            <w:vAlign w:val="bottom"/>
          </w:tcPr>
          <w:p w:rsidR="00E13467" w:rsidRPr="0039402F" w:rsidRDefault="00E13467" w:rsidP="00202C75">
            <w:pPr>
              <w:jc w:val="right"/>
              <w:rPr>
                <w:b/>
                <w:lang w:val="uk-UA"/>
              </w:rPr>
            </w:pPr>
            <w:r w:rsidRPr="0039402F">
              <w:rPr>
                <w:b/>
                <w:lang w:val="uk-UA"/>
              </w:rPr>
              <w:t>Х</w:t>
            </w:r>
          </w:p>
        </w:tc>
      </w:tr>
    </w:tbl>
    <w:p w:rsidR="00840980" w:rsidRDefault="00E13467" w:rsidP="00937DC9">
      <w:pPr>
        <w:ind w:firstLine="709"/>
        <w:jc w:val="both"/>
        <w:rPr>
          <w:sz w:val="28"/>
          <w:szCs w:val="28"/>
          <w:lang w:val="uk-UA"/>
        </w:rPr>
      </w:pPr>
      <w:r>
        <w:rPr>
          <w:sz w:val="28"/>
          <w:szCs w:val="28"/>
          <w:lang w:val="uk-UA"/>
        </w:rPr>
        <w:t>За розрахунковою площею, яку займатиме сировина, підбирається складське обладнання</w:t>
      </w:r>
      <w:r w:rsidR="00937DC9">
        <w:rPr>
          <w:sz w:val="28"/>
          <w:szCs w:val="28"/>
          <w:lang w:val="uk-UA"/>
        </w:rPr>
        <w:t xml:space="preserve"> (табл.2.31</w:t>
      </w:r>
      <w:r>
        <w:rPr>
          <w:sz w:val="28"/>
          <w:szCs w:val="28"/>
          <w:lang w:val="uk-UA"/>
        </w:rPr>
        <w:t xml:space="preserve">). </w:t>
      </w:r>
    </w:p>
    <w:p w:rsidR="00E13467" w:rsidRPr="00937DC9" w:rsidRDefault="00937DC9" w:rsidP="00937DC9">
      <w:pPr>
        <w:pStyle w:val="ab"/>
        <w:spacing w:after="0"/>
        <w:ind w:left="0"/>
        <w:jc w:val="center"/>
        <w:rPr>
          <w:b/>
          <w:sz w:val="28"/>
          <w:szCs w:val="28"/>
          <w:lang w:val="uk-UA"/>
        </w:rPr>
      </w:pPr>
      <w:r w:rsidRPr="00937DC9">
        <w:rPr>
          <w:b/>
          <w:sz w:val="28"/>
          <w:szCs w:val="28"/>
          <w:lang w:val="uk-UA"/>
        </w:rPr>
        <w:t>Таблиця 2.31</w:t>
      </w:r>
      <w:r w:rsidR="00E13467" w:rsidRPr="00937DC9">
        <w:rPr>
          <w:b/>
          <w:sz w:val="28"/>
          <w:szCs w:val="28"/>
          <w:lang w:val="uk-UA"/>
        </w:rPr>
        <w:t xml:space="preserve"> - Розрахунок та технічні характеристики складського обладнання для охолоджувальної камери фруктів</w:t>
      </w:r>
      <w:r w:rsidRPr="00937DC9">
        <w:rPr>
          <w:b/>
          <w:sz w:val="28"/>
          <w:szCs w:val="28"/>
          <w:lang w:val="uk-UA"/>
        </w:rPr>
        <w:t xml:space="preserve">, овочів, </w:t>
      </w:r>
      <w:r w:rsidR="00E13467" w:rsidRPr="00937DC9">
        <w:rPr>
          <w:b/>
          <w:sz w:val="28"/>
          <w:szCs w:val="28"/>
          <w:lang w:val="uk-UA"/>
        </w:rPr>
        <w:t>зелені</w:t>
      </w:r>
      <w:r w:rsidRPr="00937DC9">
        <w:rPr>
          <w:b/>
          <w:sz w:val="28"/>
          <w:szCs w:val="28"/>
          <w:lang w:val="uk-UA"/>
        </w:rPr>
        <w:t xml:space="preserve"> та напоїв</w:t>
      </w:r>
      <w:r w:rsidR="00E13467" w:rsidRPr="00937DC9">
        <w:rPr>
          <w:b/>
          <w:sz w:val="28"/>
          <w:szCs w:val="28"/>
          <w:lang w:val="uk-UA"/>
        </w:rPr>
        <w:t xml:space="preserve"> </w:t>
      </w:r>
      <w:r w:rsidR="00E13467" w:rsidRPr="00937DC9">
        <w:rPr>
          <w:i/>
          <w:sz w:val="28"/>
          <w:szCs w:val="28"/>
          <w:lang w:val="uk-UA"/>
        </w:rPr>
        <w:t>(приклад)</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417"/>
        <w:gridCol w:w="1701"/>
        <w:gridCol w:w="1843"/>
        <w:gridCol w:w="1559"/>
        <w:gridCol w:w="1665"/>
      </w:tblGrid>
      <w:tr w:rsidR="00E13467" w:rsidRPr="00ED28DA" w:rsidTr="00202C75">
        <w:tc>
          <w:tcPr>
            <w:tcW w:w="1668" w:type="dxa"/>
          </w:tcPr>
          <w:p w:rsidR="00E13467" w:rsidRPr="00937DC9" w:rsidRDefault="00E13467" w:rsidP="00937DC9">
            <w:pPr>
              <w:pStyle w:val="ab"/>
              <w:spacing w:after="0"/>
              <w:ind w:left="0"/>
              <w:jc w:val="center"/>
              <w:rPr>
                <w:b/>
                <w:lang w:val="uk-UA"/>
              </w:rPr>
            </w:pPr>
            <w:r w:rsidRPr="00937DC9">
              <w:rPr>
                <w:b/>
                <w:lang w:val="uk-UA"/>
              </w:rPr>
              <w:t>Сировина</w:t>
            </w:r>
          </w:p>
        </w:tc>
        <w:tc>
          <w:tcPr>
            <w:tcW w:w="1417" w:type="dxa"/>
          </w:tcPr>
          <w:p w:rsidR="00E13467" w:rsidRPr="00937DC9" w:rsidRDefault="00E13467" w:rsidP="00937DC9">
            <w:pPr>
              <w:pStyle w:val="ab"/>
              <w:spacing w:after="0"/>
              <w:ind w:left="0"/>
              <w:jc w:val="center"/>
              <w:rPr>
                <w:b/>
                <w:lang w:val="uk-UA"/>
              </w:rPr>
            </w:pPr>
            <w:r w:rsidRPr="00937DC9">
              <w:rPr>
                <w:b/>
                <w:lang w:val="uk-UA"/>
              </w:rPr>
              <w:t>Площа, яку займатиме сировина, м²</w:t>
            </w:r>
          </w:p>
        </w:tc>
        <w:tc>
          <w:tcPr>
            <w:tcW w:w="1701" w:type="dxa"/>
          </w:tcPr>
          <w:p w:rsidR="00E13467" w:rsidRPr="00937DC9" w:rsidRDefault="00E13467" w:rsidP="00937DC9">
            <w:pPr>
              <w:pStyle w:val="ab"/>
              <w:spacing w:after="0"/>
              <w:ind w:left="0"/>
              <w:jc w:val="center"/>
              <w:rPr>
                <w:b/>
                <w:lang w:val="uk-UA"/>
              </w:rPr>
            </w:pPr>
            <w:r w:rsidRPr="00937DC9">
              <w:rPr>
                <w:b/>
                <w:lang w:val="uk-UA"/>
              </w:rPr>
              <w:t>Вид та марка обладнання</w:t>
            </w:r>
          </w:p>
        </w:tc>
        <w:tc>
          <w:tcPr>
            <w:tcW w:w="1843" w:type="dxa"/>
          </w:tcPr>
          <w:p w:rsidR="00E13467" w:rsidRPr="00937DC9" w:rsidRDefault="00E13467" w:rsidP="00937DC9">
            <w:pPr>
              <w:pStyle w:val="ab"/>
              <w:spacing w:after="0"/>
              <w:ind w:left="0"/>
              <w:jc w:val="center"/>
              <w:rPr>
                <w:b/>
                <w:lang w:val="uk-UA"/>
              </w:rPr>
            </w:pPr>
            <w:r w:rsidRPr="00937DC9">
              <w:rPr>
                <w:b/>
                <w:lang w:val="uk-UA"/>
              </w:rPr>
              <w:t>Габаритні розміри обладнання, мм</w:t>
            </w:r>
          </w:p>
        </w:tc>
        <w:tc>
          <w:tcPr>
            <w:tcW w:w="1559" w:type="dxa"/>
          </w:tcPr>
          <w:p w:rsidR="00E13467" w:rsidRPr="00937DC9" w:rsidRDefault="00E13467" w:rsidP="00937DC9">
            <w:pPr>
              <w:pStyle w:val="ab"/>
              <w:spacing w:after="0"/>
              <w:ind w:left="0"/>
              <w:jc w:val="center"/>
              <w:rPr>
                <w:b/>
                <w:lang w:val="uk-UA"/>
              </w:rPr>
            </w:pPr>
            <w:r w:rsidRPr="00937DC9">
              <w:rPr>
                <w:b/>
                <w:lang w:val="uk-UA"/>
              </w:rPr>
              <w:t>Площа, яку займатиме обладнання, м²</w:t>
            </w:r>
          </w:p>
        </w:tc>
        <w:tc>
          <w:tcPr>
            <w:tcW w:w="1665" w:type="dxa"/>
          </w:tcPr>
          <w:p w:rsidR="00E13467" w:rsidRPr="00937DC9" w:rsidRDefault="00E13467" w:rsidP="00937DC9">
            <w:pPr>
              <w:pStyle w:val="ab"/>
              <w:spacing w:after="0"/>
              <w:ind w:left="0"/>
              <w:jc w:val="center"/>
              <w:rPr>
                <w:b/>
                <w:lang w:val="uk-UA"/>
              </w:rPr>
            </w:pPr>
            <w:r w:rsidRPr="00937DC9">
              <w:rPr>
                <w:b/>
                <w:lang w:val="uk-UA"/>
              </w:rPr>
              <w:t>Кількість обладнання, шт.</w:t>
            </w:r>
          </w:p>
        </w:tc>
      </w:tr>
      <w:tr w:rsidR="00E13467" w:rsidRPr="00ED28DA" w:rsidTr="00202C75">
        <w:trPr>
          <w:trHeight w:val="552"/>
        </w:trPr>
        <w:tc>
          <w:tcPr>
            <w:tcW w:w="1668" w:type="dxa"/>
          </w:tcPr>
          <w:p w:rsidR="00E13467" w:rsidRPr="00937DC9" w:rsidRDefault="00E13467" w:rsidP="00937DC9">
            <w:pPr>
              <w:pStyle w:val="ab"/>
              <w:spacing w:after="0"/>
              <w:ind w:left="0"/>
              <w:jc w:val="center"/>
              <w:rPr>
                <w:lang w:val="uk-UA"/>
              </w:rPr>
            </w:pPr>
            <w:r w:rsidRPr="00937DC9">
              <w:rPr>
                <w:lang w:val="uk-UA"/>
              </w:rPr>
              <w:t>Овочі, фрукти</w:t>
            </w:r>
          </w:p>
        </w:tc>
        <w:tc>
          <w:tcPr>
            <w:tcW w:w="1417" w:type="dxa"/>
          </w:tcPr>
          <w:p w:rsidR="00E13467" w:rsidRPr="00937DC9" w:rsidRDefault="00E13467" w:rsidP="00937DC9">
            <w:pPr>
              <w:pStyle w:val="ab"/>
              <w:spacing w:after="0"/>
              <w:ind w:left="0"/>
              <w:jc w:val="center"/>
              <w:rPr>
                <w:vertAlign w:val="subscript"/>
                <w:lang w:val="uk-UA"/>
              </w:rPr>
            </w:pPr>
            <w:r w:rsidRPr="00937DC9">
              <w:rPr>
                <w:lang w:val="uk-UA"/>
              </w:rPr>
              <w:t>Х</w:t>
            </w:r>
            <w:r w:rsidRPr="00937DC9">
              <w:rPr>
                <w:vertAlign w:val="subscript"/>
                <w:lang w:val="uk-UA"/>
              </w:rPr>
              <w:t>1</w:t>
            </w:r>
          </w:p>
        </w:tc>
        <w:tc>
          <w:tcPr>
            <w:tcW w:w="1701" w:type="dxa"/>
            <w:vAlign w:val="center"/>
          </w:tcPr>
          <w:p w:rsidR="00E13467" w:rsidRPr="00937DC9" w:rsidRDefault="00E13467" w:rsidP="00937DC9">
            <w:pPr>
              <w:pStyle w:val="ab"/>
              <w:spacing w:after="0"/>
              <w:ind w:left="0"/>
              <w:jc w:val="center"/>
              <w:rPr>
                <w:lang w:val="uk-UA"/>
              </w:rPr>
            </w:pPr>
            <w:bookmarkStart w:id="0" w:name="OLE_LINK2"/>
            <w:proofErr w:type="spellStart"/>
            <w:r w:rsidRPr="00937DC9">
              <w:rPr>
                <w:lang w:val="uk-UA"/>
              </w:rPr>
              <w:t>Підтоварник</w:t>
            </w:r>
            <w:proofErr w:type="spellEnd"/>
          </w:p>
          <w:p w:rsidR="00E13467" w:rsidRPr="00937DC9" w:rsidRDefault="00E13467" w:rsidP="00937DC9">
            <w:pPr>
              <w:pStyle w:val="ab"/>
              <w:spacing w:after="0"/>
              <w:ind w:left="0"/>
              <w:jc w:val="center"/>
              <w:rPr>
                <w:color w:val="FF0000"/>
                <w:lang w:val="uk-UA"/>
              </w:rPr>
            </w:pPr>
            <w:r w:rsidRPr="00937DC9">
              <w:rPr>
                <w:lang w:val="uk-UA"/>
              </w:rPr>
              <w:t>„ПТ-1”</w:t>
            </w:r>
            <w:bookmarkEnd w:id="0"/>
          </w:p>
        </w:tc>
        <w:tc>
          <w:tcPr>
            <w:tcW w:w="1843" w:type="dxa"/>
            <w:vAlign w:val="center"/>
          </w:tcPr>
          <w:p w:rsidR="00E13467" w:rsidRPr="00937DC9" w:rsidRDefault="00E13467" w:rsidP="00937DC9">
            <w:pPr>
              <w:pStyle w:val="ab"/>
              <w:spacing w:after="0"/>
              <w:ind w:left="0"/>
              <w:jc w:val="center"/>
              <w:rPr>
                <w:lang w:val="uk-UA"/>
              </w:rPr>
            </w:pPr>
            <w:r w:rsidRPr="00937DC9">
              <w:rPr>
                <w:lang w:val="uk-UA"/>
              </w:rPr>
              <w:t>1470x840x280</w:t>
            </w:r>
          </w:p>
        </w:tc>
        <w:tc>
          <w:tcPr>
            <w:tcW w:w="1559" w:type="dxa"/>
            <w:vAlign w:val="center"/>
          </w:tcPr>
          <w:p w:rsidR="00E13467" w:rsidRPr="00937DC9" w:rsidRDefault="00E13467" w:rsidP="00937DC9">
            <w:pPr>
              <w:pStyle w:val="ab"/>
              <w:spacing w:after="0"/>
              <w:ind w:left="0"/>
              <w:jc w:val="center"/>
              <w:rPr>
                <w:lang w:val="uk-UA"/>
              </w:rPr>
            </w:pPr>
            <w:r w:rsidRPr="00937DC9">
              <w:rPr>
                <w:lang w:val="uk-UA"/>
              </w:rPr>
              <w:t>1,235</w:t>
            </w:r>
          </w:p>
        </w:tc>
        <w:tc>
          <w:tcPr>
            <w:tcW w:w="1665" w:type="dxa"/>
            <w:vAlign w:val="center"/>
          </w:tcPr>
          <w:p w:rsidR="00E13467" w:rsidRPr="00937DC9" w:rsidRDefault="00A93A2D" w:rsidP="00937DC9">
            <w:pPr>
              <w:pStyle w:val="ab"/>
              <w:spacing w:after="0"/>
              <w:ind w:left="0"/>
              <w:jc w:val="center"/>
              <w:rPr>
                <w:lang w:val="uk-UA"/>
              </w:rPr>
            </w:pPr>
            <m:oMathPara>
              <m:oMath>
                <m:f>
                  <m:fPr>
                    <m:ctrlPr>
                      <w:rPr>
                        <w:rFonts w:ascii="Cambria Math" w:hAnsi="Cambria Math"/>
                        <w:i/>
                        <w:sz w:val="22"/>
                        <w:lang w:val="uk-UA"/>
                      </w:rPr>
                    </m:ctrlPr>
                  </m:fPr>
                  <m:num>
                    <m:sSub>
                      <m:sSubPr>
                        <m:ctrlPr>
                          <w:rPr>
                            <w:rFonts w:ascii="Cambria Math" w:hAnsi="Cambria Math"/>
                            <w:i/>
                            <w:sz w:val="22"/>
                            <w:lang w:val="uk-UA"/>
                          </w:rPr>
                        </m:ctrlPr>
                      </m:sSubPr>
                      <m:e>
                        <m:r>
                          <w:rPr>
                            <w:rFonts w:ascii="Cambria Math" w:hAnsi="Cambria Math"/>
                            <w:sz w:val="22"/>
                            <w:lang w:val="uk-UA"/>
                          </w:rPr>
                          <m:t>Х</m:t>
                        </m:r>
                      </m:e>
                      <m:sub>
                        <m:r>
                          <w:rPr>
                            <w:rFonts w:ascii="Cambria Math" w:hAnsi="Cambria Math"/>
                            <w:sz w:val="22"/>
                            <w:lang w:val="uk-UA"/>
                          </w:rPr>
                          <m:t>1</m:t>
                        </m:r>
                      </m:sub>
                    </m:sSub>
                  </m:num>
                  <m:den>
                    <m:r>
                      <w:rPr>
                        <w:rFonts w:ascii="Cambria Math" w:hAnsi="Cambria Math"/>
                        <w:sz w:val="22"/>
                        <w:lang w:val="uk-UA"/>
                      </w:rPr>
                      <m:t>1,235</m:t>
                    </m:r>
                  </m:den>
                </m:f>
              </m:oMath>
            </m:oMathPara>
          </w:p>
        </w:tc>
      </w:tr>
      <w:tr w:rsidR="00E13467" w:rsidRPr="00ED28DA" w:rsidTr="00937DC9">
        <w:trPr>
          <w:trHeight w:val="552"/>
        </w:trPr>
        <w:tc>
          <w:tcPr>
            <w:tcW w:w="1668" w:type="dxa"/>
          </w:tcPr>
          <w:p w:rsidR="00E13467" w:rsidRPr="00937DC9" w:rsidRDefault="00E13467" w:rsidP="00937DC9">
            <w:pPr>
              <w:pStyle w:val="ab"/>
              <w:spacing w:after="0"/>
              <w:ind w:left="0"/>
              <w:jc w:val="center"/>
              <w:rPr>
                <w:lang w:val="uk-UA"/>
              </w:rPr>
            </w:pPr>
            <w:r w:rsidRPr="00937DC9">
              <w:rPr>
                <w:lang w:val="uk-UA"/>
              </w:rPr>
              <w:t>Зелень, ягоди</w:t>
            </w:r>
          </w:p>
        </w:tc>
        <w:tc>
          <w:tcPr>
            <w:tcW w:w="1417" w:type="dxa"/>
          </w:tcPr>
          <w:p w:rsidR="00E13467" w:rsidRPr="00937DC9" w:rsidRDefault="00E13467" w:rsidP="00937DC9">
            <w:pPr>
              <w:pStyle w:val="ab"/>
              <w:spacing w:after="0"/>
              <w:ind w:left="0"/>
              <w:jc w:val="center"/>
              <w:rPr>
                <w:lang w:val="uk-UA"/>
              </w:rPr>
            </w:pPr>
            <w:r w:rsidRPr="00937DC9">
              <w:rPr>
                <w:lang w:val="uk-UA"/>
              </w:rPr>
              <w:t>Х</w:t>
            </w:r>
            <w:r w:rsidRPr="00937DC9">
              <w:rPr>
                <w:vertAlign w:val="subscript"/>
                <w:lang w:val="uk-UA"/>
              </w:rPr>
              <w:t>2</w:t>
            </w:r>
          </w:p>
        </w:tc>
        <w:tc>
          <w:tcPr>
            <w:tcW w:w="1701" w:type="dxa"/>
            <w:vAlign w:val="center"/>
          </w:tcPr>
          <w:p w:rsidR="00E13467" w:rsidRPr="00937DC9" w:rsidRDefault="00E13467" w:rsidP="00937DC9">
            <w:pPr>
              <w:pStyle w:val="ab"/>
              <w:spacing w:after="0"/>
              <w:ind w:left="0"/>
              <w:jc w:val="center"/>
              <w:rPr>
                <w:lang w:val="uk-UA"/>
              </w:rPr>
            </w:pPr>
            <w:r w:rsidRPr="00937DC9">
              <w:rPr>
                <w:lang w:val="uk-UA"/>
              </w:rPr>
              <w:t>Стелаж СТ1</w:t>
            </w:r>
          </w:p>
        </w:tc>
        <w:tc>
          <w:tcPr>
            <w:tcW w:w="1843" w:type="dxa"/>
            <w:vAlign w:val="center"/>
          </w:tcPr>
          <w:p w:rsidR="00E13467" w:rsidRPr="00937DC9" w:rsidRDefault="00E13467" w:rsidP="00937DC9">
            <w:pPr>
              <w:pStyle w:val="ab"/>
              <w:spacing w:after="0"/>
              <w:ind w:left="0"/>
              <w:jc w:val="center"/>
              <w:rPr>
                <w:lang w:val="uk-UA"/>
              </w:rPr>
            </w:pPr>
            <w:r w:rsidRPr="00937DC9">
              <w:rPr>
                <w:lang w:val="uk-UA"/>
              </w:rPr>
              <w:t>1500х800х1000</w:t>
            </w:r>
          </w:p>
        </w:tc>
        <w:tc>
          <w:tcPr>
            <w:tcW w:w="1559" w:type="dxa"/>
            <w:vAlign w:val="center"/>
          </w:tcPr>
          <w:p w:rsidR="00E13467" w:rsidRPr="00937DC9" w:rsidRDefault="00E13467" w:rsidP="00937DC9">
            <w:pPr>
              <w:pStyle w:val="ab"/>
              <w:spacing w:after="0"/>
              <w:ind w:left="0"/>
              <w:jc w:val="center"/>
              <w:rPr>
                <w:lang w:val="uk-UA"/>
              </w:rPr>
            </w:pPr>
            <w:r w:rsidRPr="00937DC9">
              <w:rPr>
                <w:lang w:val="uk-UA"/>
              </w:rPr>
              <w:t>1,2</w:t>
            </w:r>
          </w:p>
        </w:tc>
        <w:tc>
          <w:tcPr>
            <w:tcW w:w="1665" w:type="dxa"/>
            <w:vAlign w:val="center"/>
          </w:tcPr>
          <w:p w:rsidR="00E13467" w:rsidRPr="00937DC9" w:rsidRDefault="00A93A2D" w:rsidP="00937DC9">
            <w:pPr>
              <w:pStyle w:val="ab"/>
              <w:spacing w:after="0"/>
              <w:ind w:left="0"/>
              <w:jc w:val="center"/>
              <w:rPr>
                <w:sz w:val="22"/>
                <w:lang w:val="uk-UA"/>
              </w:rPr>
            </w:pPr>
            <m:oMathPara>
              <m:oMath>
                <m:f>
                  <m:fPr>
                    <m:ctrlPr>
                      <w:rPr>
                        <w:rFonts w:ascii="Cambria Math" w:hAnsi="Cambria Math"/>
                        <w:i/>
                        <w:sz w:val="22"/>
                        <w:lang w:val="uk-UA"/>
                      </w:rPr>
                    </m:ctrlPr>
                  </m:fPr>
                  <m:num>
                    <m:sSub>
                      <m:sSubPr>
                        <m:ctrlPr>
                          <w:rPr>
                            <w:rFonts w:ascii="Cambria Math" w:hAnsi="Cambria Math"/>
                            <w:i/>
                            <w:sz w:val="22"/>
                            <w:lang w:val="uk-UA"/>
                          </w:rPr>
                        </m:ctrlPr>
                      </m:sSubPr>
                      <m:e>
                        <m:r>
                          <w:rPr>
                            <w:rFonts w:ascii="Cambria Math" w:hAnsi="Cambria Math"/>
                            <w:sz w:val="22"/>
                            <w:lang w:val="uk-UA"/>
                          </w:rPr>
                          <m:t>Х</m:t>
                        </m:r>
                      </m:e>
                      <m:sub>
                        <m:r>
                          <w:rPr>
                            <w:rFonts w:ascii="Cambria Math" w:hAnsi="Cambria Math"/>
                            <w:sz w:val="22"/>
                            <w:lang w:val="uk-UA"/>
                          </w:rPr>
                          <m:t>2</m:t>
                        </m:r>
                      </m:sub>
                    </m:sSub>
                  </m:num>
                  <m:den>
                    <m:r>
                      <w:rPr>
                        <w:rFonts w:ascii="Cambria Math" w:hAnsi="Cambria Math"/>
                        <w:sz w:val="22"/>
                        <w:lang w:val="uk-UA"/>
                      </w:rPr>
                      <m:t>1,2</m:t>
                    </m:r>
                  </m:den>
                </m:f>
              </m:oMath>
            </m:oMathPara>
          </w:p>
        </w:tc>
      </w:tr>
      <w:tr w:rsidR="00937DC9" w:rsidRPr="00ED28DA" w:rsidTr="00937DC9">
        <w:trPr>
          <w:trHeight w:val="552"/>
        </w:trPr>
        <w:tc>
          <w:tcPr>
            <w:tcW w:w="1668" w:type="dxa"/>
          </w:tcPr>
          <w:p w:rsidR="00937DC9" w:rsidRPr="00937DC9" w:rsidRDefault="00937DC9" w:rsidP="00937DC9">
            <w:pPr>
              <w:pStyle w:val="ab"/>
              <w:spacing w:after="0"/>
              <w:ind w:left="0"/>
              <w:jc w:val="center"/>
              <w:rPr>
                <w:lang w:val="uk-UA"/>
              </w:rPr>
            </w:pPr>
            <w:r>
              <w:rPr>
                <w:lang w:val="uk-UA"/>
              </w:rPr>
              <w:t>Напої</w:t>
            </w:r>
          </w:p>
        </w:tc>
        <w:tc>
          <w:tcPr>
            <w:tcW w:w="1417" w:type="dxa"/>
          </w:tcPr>
          <w:p w:rsidR="00937DC9" w:rsidRPr="00937DC9" w:rsidRDefault="00937DC9" w:rsidP="00937DC9">
            <w:pPr>
              <w:pStyle w:val="ab"/>
              <w:spacing w:after="0"/>
              <w:ind w:left="0"/>
              <w:jc w:val="center"/>
              <w:rPr>
                <w:lang w:val="uk-UA"/>
              </w:rPr>
            </w:pPr>
            <w:r>
              <w:rPr>
                <w:lang w:val="uk-UA"/>
              </w:rPr>
              <w:t>…</w:t>
            </w:r>
          </w:p>
        </w:tc>
        <w:tc>
          <w:tcPr>
            <w:tcW w:w="1701" w:type="dxa"/>
            <w:tcBorders>
              <w:bottom w:val="single" w:sz="4" w:space="0" w:color="auto"/>
            </w:tcBorders>
          </w:tcPr>
          <w:p w:rsidR="00937DC9" w:rsidRPr="00937DC9" w:rsidRDefault="00937DC9" w:rsidP="00937DC9">
            <w:pPr>
              <w:pStyle w:val="ab"/>
              <w:spacing w:after="0"/>
              <w:ind w:left="0"/>
              <w:jc w:val="center"/>
              <w:rPr>
                <w:lang w:val="uk-UA"/>
              </w:rPr>
            </w:pPr>
            <w:r>
              <w:rPr>
                <w:lang w:val="uk-UA"/>
              </w:rPr>
              <w:t>…</w:t>
            </w:r>
          </w:p>
        </w:tc>
        <w:tc>
          <w:tcPr>
            <w:tcW w:w="1843" w:type="dxa"/>
            <w:tcBorders>
              <w:bottom w:val="single" w:sz="4" w:space="0" w:color="auto"/>
            </w:tcBorders>
          </w:tcPr>
          <w:p w:rsidR="00937DC9" w:rsidRPr="00937DC9" w:rsidRDefault="00937DC9" w:rsidP="00937DC9">
            <w:pPr>
              <w:pStyle w:val="ab"/>
              <w:spacing w:after="0"/>
              <w:ind w:left="0"/>
              <w:jc w:val="center"/>
              <w:rPr>
                <w:lang w:val="uk-UA"/>
              </w:rPr>
            </w:pPr>
            <w:r>
              <w:rPr>
                <w:lang w:val="uk-UA"/>
              </w:rPr>
              <w:t>…</w:t>
            </w:r>
          </w:p>
        </w:tc>
        <w:tc>
          <w:tcPr>
            <w:tcW w:w="1559" w:type="dxa"/>
            <w:tcBorders>
              <w:bottom w:val="single" w:sz="4" w:space="0" w:color="auto"/>
            </w:tcBorders>
          </w:tcPr>
          <w:p w:rsidR="00937DC9" w:rsidRPr="00937DC9" w:rsidRDefault="00937DC9" w:rsidP="00937DC9">
            <w:pPr>
              <w:pStyle w:val="ab"/>
              <w:spacing w:after="0"/>
              <w:ind w:left="0"/>
              <w:jc w:val="center"/>
              <w:rPr>
                <w:lang w:val="uk-UA"/>
              </w:rPr>
            </w:pPr>
            <w:r>
              <w:rPr>
                <w:lang w:val="uk-UA"/>
              </w:rPr>
              <w:t>…</w:t>
            </w:r>
          </w:p>
        </w:tc>
        <w:tc>
          <w:tcPr>
            <w:tcW w:w="1665" w:type="dxa"/>
            <w:tcBorders>
              <w:bottom w:val="single" w:sz="4" w:space="0" w:color="auto"/>
            </w:tcBorders>
          </w:tcPr>
          <w:p w:rsidR="00937DC9" w:rsidRPr="00937DC9" w:rsidRDefault="00937DC9" w:rsidP="00937DC9">
            <w:pPr>
              <w:pStyle w:val="ab"/>
              <w:spacing w:after="0"/>
              <w:ind w:left="0"/>
              <w:jc w:val="center"/>
              <w:rPr>
                <w:sz w:val="22"/>
                <w:lang w:val="uk-UA"/>
              </w:rPr>
            </w:pPr>
            <w:r>
              <w:rPr>
                <w:sz w:val="22"/>
                <w:lang w:val="uk-UA"/>
              </w:rPr>
              <w:t>…</w:t>
            </w:r>
          </w:p>
        </w:tc>
      </w:tr>
    </w:tbl>
    <w:p w:rsidR="00E13467" w:rsidRDefault="00E13467" w:rsidP="00E13467">
      <w:pPr>
        <w:ind w:firstLine="709"/>
        <w:jc w:val="both"/>
        <w:rPr>
          <w:sz w:val="28"/>
          <w:szCs w:val="28"/>
          <w:lang w:val="uk-UA"/>
        </w:rPr>
      </w:pPr>
      <w:r>
        <w:rPr>
          <w:sz w:val="28"/>
          <w:szCs w:val="28"/>
          <w:lang w:val="uk-UA"/>
        </w:rPr>
        <w:t xml:space="preserve">Потім визначається сумарна площа прийнятого до встановлення устаткування, </w:t>
      </w:r>
      <w:r w:rsidRPr="00F51314">
        <w:rPr>
          <w:i/>
          <w:sz w:val="28"/>
          <w:szCs w:val="28"/>
          <w:lang w:val="en-US"/>
        </w:rPr>
        <w:t>S</w:t>
      </w:r>
      <w:proofErr w:type="spellStart"/>
      <w:r>
        <w:rPr>
          <w:i/>
          <w:sz w:val="28"/>
          <w:szCs w:val="28"/>
          <w:vertAlign w:val="subscript"/>
          <w:lang w:val="uk-UA"/>
        </w:rPr>
        <w:t>обл</w:t>
      </w:r>
      <w:proofErr w:type="spellEnd"/>
      <w:r w:rsidRPr="00F51314">
        <w:rPr>
          <w:i/>
          <w:sz w:val="28"/>
          <w:szCs w:val="28"/>
          <w:lang w:val="uk-UA"/>
        </w:rPr>
        <w:t>, м²</w:t>
      </w:r>
      <w:r>
        <w:rPr>
          <w:sz w:val="28"/>
          <w:szCs w:val="28"/>
          <w:lang w:val="uk-UA"/>
        </w:rPr>
        <w:t>,  за формулою:</w:t>
      </w:r>
    </w:p>
    <w:p w:rsidR="00E13467" w:rsidRDefault="00E13467" w:rsidP="00E13467">
      <w:pPr>
        <w:jc w:val="right"/>
        <w:rPr>
          <w:sz w:val="28"/>
          <w:szCs w:val="28"/>
          <w:lang w:val="uk-UA"/>
        </w:rPr>
      </w:pPr>
      <w:r w:rsidRPr="006A3106">
        <w:rPr>
          <w:position w:val="-12"/>
          <w:sz w:val="28"/>
          <w:szCs w:val="28"/>
          <w:lang w:val="uk-UA"/>
        </w:rPr>
        <w:object w:dxaOrig="2200" w:dyaOrig="360">
          <v:shape id="_x0000_i1041" type="#_x0000_t75" style="width:109.8pt;height:18pt" o:ole="">
            <v:imagedata r:id="rId44" o:title=""/>
          </v:shape>
          <o:OLEObject Type="Embed" ProgID="Equation.3" ShapeID="_x0000_i1041" DrawAspect="Content" ObjectID="_1505581666" r:id="rId45"/>
        </w:object>
      </w:r>
      <w:r>
        <w:rPr>
          <w:sz w:val="28"/>
          <w:szCs w:val="28"/>
          <w:lang w:val="uk-UA"/>
        </w:rPr>
        <w:t>,                                           (</w:t>
      </w:r>
      <w:r w:rsidR="00C80D2B">
        <w:rPr>
          <w:sz w:val="28"/>
          <w:szCs w:val="28"/>
          <w:lang w:val="uk-UA"/>
        </w:rPr>
        <w:t>2.19</w:t>
      </w:r>
      <w:r>
        <w:rPr>
          <w:sz w:val="28"/>
          <w:szCs w:val="28"/>
          <w:lang w:val="uk-UA"/>
        </w:rPr>
        <w:t>)</w:t>
      </w:r>
    </w:p>
    <w:p w:rsidR="00E13467" w:rsidRDefault="00E13467" w:rsidP="00E13467">
      <w:pPr>
        <w:ind w:firstLine="709"/>
        <w:rPr>
          <w:sz w:val="28"/>
          <w:szCs w:val="28"/>
          <w:lang w:val="uk-UA"/>
        </w:rPr>
      </w:pPr>
      <w:r>
        <w:rPr>
          <w:sz w:val="28"/>
          <w:szCs w:val="28"/>
          <w:lang w:val="uk-UA"/>
        </w:rPr>
        <w:t xml:space="preserve">де </w:t>
      </w:r>
      <w:r w:rsidRPr="003E1726">
        <w:rPr>
          <w:i/>
          <w:sz w:val="28"/>
          <w:szCs w:val="28"/>
          <w:lang w:val="en-US"/>
        </w:rPr>
        <w:t>S</w:t>
      </w:r>
      <w:r w:rsidRPr="003E1726">
        <w:rPr>
          <w:i/>
          <w:sz w:val="28"/>
          <w:szCs w:val="28"/>
          <w:vertAlign w:val="subscript"/>
          <w:lang w:val="uk-UA"/>
        </w:rPr>
        <w:t>1</w:t>
      </w:r>
      <w:r w:rsidRPr="003E1726">
        <w:rPr>
          <w:i/>
          <w:sz w:val="28"/>
          <w:szCs w:val="28"/>
        </w:rPr>
        <w:t xml:space="preserve">, </w:t>
      </w:r>
      <w:r w:rsidRPr="003E1726">
        <w:rPr>
          <w:i/>
          <w:sz w:val="28"/>
          <w:szCs w:val="28"/>
          <w:lang w:val="en-US"/>
        </w:rPr>
        <w:t>S</w:t>
      </w:r>
      <w:r w:rsidRPr="003E1726">
        <w:rPr>
          <w:i/>
          <w:sz w:val="28"/>
          <w:szCs w:val="28"/>
          <w:vertAlign w:val="subscript"/>
          <w:lang w:val="uk-UA"/>
        </w:rPr>
        <w:t>2</w:t>
      </w:r>
      <w:r w:rsidRPr="003E1726">
        <w:rPr>
          <w:i/>
          <w:sz w:val="28"/>
          <w:szCs w:val="28"/>
        </w:rPr>
        <w:t xml:space="preserve">, </w:t>
      </w:r>
      <w:r w:rsidRPr="003E1726">
        <w:rPr>
          <w:i/>
          <w:sz w:val="28"/>
          <w:szCs w:val="28"/>
          <w:lang w:val="en-US"/>
        </w:rPr>
        <w:t>S</w:t>
      </w:r>
      <w:r w:rsidRPr="003E1726">
        <w:rPr>
          <w:i/>
          <w:sz w:val="28"/>
          <w:szCs w:val="28"/>
          <w:vertAlign w:val="subscript"/>
          <w:lang w:val="uk-UA"/>
        </w:rPr>
        <w:t>і</w:t>
      </w:r>
      <w:r w:rsidRPr="003E1726">
        <w:rPr>
          <w:sz w:val="28"/>
          <w:szCs w:val="28"/>
        </w:rPr>
        <w:t xml:space="preserve"> – </w:t>
      </w:r>
      <w:r>
        <w:rPr>
          <w:sz w:val="28"/>
          <w:szCs w:val="28"/>
          <w:lang w:val="uk-UA"/>
        </w:rPr>
        <w:t>площа, що зайнята окремими видами обладнання, м².</w:t>
      </w:r>
    </w:p>
    <w:p w:rsidR="00E13467" w:rsidRDefault="00BD3F8B" w:rsidP="00BD3F8B">
      <w:pPr>
        <w:ind w:firstLine="709"/>
        <w:jc w:val="both"/>
        <w:rPr>
          <w:sz w:val="28"/>
          <w:szCs w:val="28"/>
          <w:lang w:val="uk-UA"/>
        </w:rPr>
      </w:pPr>
      <w:r>
        <w:rPr>
          <w:sz w:val="28"/>
          <w:szCs w:val="28"/>
          <w:lang w:val="uk-UA"/>
        </w:rPr>
        <w:t>Загальна п</w:t>
      </w:r>
      <w:r w:rsidR="00E13467">
        <w:rPr>
          <w:sz w:val="28"/>
          <w:szCs w:val="28"/>
          <w:lang w:val="uk-UA"/>
        </w:rPr>
        <w:t xml:space="preserve">лоща складського приміщення, </w:t>
      </w:r>
      <w:r w:rsidR="00E13467" w:rsidRPr="00F51314">
        <w:rPr>
          <w:i/>
          <w:sz w:val="28"/>
          <w:szCs w:val="28"/>
          <w:lang w:val="en-US"/>
        </w:rPr>
        <w:t>S</w:t>
      </w:r>
      <w:proofErr w:type="spellStart"/>
      <w:r w:rsidR="00E13467">
        <w:rPr>
          <w:i/>
          <w:sz w:val="28"/>
          <w:szCs w:val="28"/>
          <w:vertAlign w:val="subscript"/>
          <w:lang w:val="uk-UA"/>
        </w:rPr>
        <w:t>заг</w:t>
      </w:r>
      <w:proofErr w:type="spellEnd"/>
      <w:r w:rsidR="00E13467" w:rsidRPr="00F51314">
        <w:rPr>
          <w:i/>
          <w:sz w:val="28"/>
          <w:szCs w:val="28"/>
          <w:lang w:val="uk-UA"/>
        </w:rPr>
        <w:t>, м²</w:t>
      </w:r>
      <w:r w:rsidR="00E13467">
        <w:rPr>
          <w:sz w:val="28"/>
          <w:szCs w:val="28"/>
          <w:lang w:val="uk-UA"/>
        </w:rPr>
        <w:t>, розраховується за формулою:</w:t>
      </w:r>
    </w:p>
    <w:p w:rsidR="00E13467" w:rsidRDefault="00E13467" w:rsidP="00BD3F8B">
      <w:pPr>
        <w:jc w:val="right"/>
        <w:rPr>
          <w:sz w:val="28"/>
          <w:szCs w:val="28"/>
          <w:lang w:val="uk-UA"/>
        </w:rPr>
      </w:pPr>
      <w:r w:rsidRPr="002249E3">
        <w:rPr>
          <w:position w:val="-24"/>
          <w:sz w:val="28"/>
          <w:szCs w:val="28"/>
          <w:lang w:val="uk-UA"/>
        </w:rPr>
        <w:object w:dxaOrig="1120" w:dyaOrig="639">
          <v:shape id="_x0000_i1042" type="#_x0000_t75" style="width:55.8pt;height:31.8pt" o:ole="">
            <v:imagedata r:id="rId46" o:title=""/>
          </v:shape>
          <o:OLEObject Type="Embed" ProgID="Equation.3" ShapeID="_x0000_i1042" DrawAspect="Content" ObjectID="_1505581667" r:id="rId47"/>
        </w:object>
      </w:r>
      <w:r>
        <w:rPr>
          <w:sz w:val="28"/>
          <w:szCs w:val="28"/>
          <w:lang w:val="uk-UA"/>
        </w:rPr>
        <w:t xml:space="preserve">,                              </w:t>
      </w:r>
      <w:r w:rsidR="00C80D2B">
        <w:rPr>
          <w:sz w:val="28"/>
          <w:szCs w:val="28"/>
          <w:lang w:val="uk-UA"/>
        </w:rPr>
        <w:t xml:space="preserve">                      (2.20</w:t>
      </w:r>
      <w:r>
        <w:rPr>
          <w:sz w:val="28"/>
          <w:szCs w:val="28"/>
          <w:lang w:val="uk-UA"/>
        </w:rPr>
        <w:t>)</w:t>
      </w:r>
    </w:p>
    <w:p w:rsidR="00E13467" w:rsidRDefault="00E13467" w:rsidP="00E13467">
      <w:pPr>
        <w:ind w:firstLine="709"/>
        <w:jc w:val="both"/>
        <w:rPr>
          <w:sz w:val="28"/>
          <w:szCs w:val="28"/>
          <w:lang w:val="uk-UA"/>
        </w:rPr>
      </w:pPr>
      <w:r>
        <w:rPr>
          <w:sz w:val="28"/>
          <w:szCs w:val="28"/>
          <w:lang w:val="uk-UA"/>
        </w:rPr>
        <w:t xml:space="preserve">де </w:t>
      </w:r>
      <w:r>
        <w:rPr>
          <w:i/>
          <w:sz w:val="28"/>
          <w:szCs w:val="28"/>
          <w:lang w:val="en-US"/>
        </w:rPr>
        <w:t>k</w:t>
      </w:r>
      <w:r w:rsidRPr="00093E04">
        <w:rPr>
          <w:sz w:val="28"/>
          <w:szCs w:val="28"/>
          <w:lang w:val="uk-UA"/>
        </w:rPr>
        <w:t xml:space="preserve"> – </w:t>
      </w:r>
      <w:r>
        <w:rPr>
          <w:sz w:val="28"/>
          <w:szCs w:val="28"/>
          <w:lang w:val="uk-UA"/>
        </w:rPr>
        <w:t>коефіцієнт використання площі, що враховує проходи між обладнанням</w:t>
      </w:r>
      <w:r w:rsidRPr="00093E04">
        <w:rPr>
          <w:sz w:val="28"/>
          <w:szCs w:val="28"/>
          <w:lang w:val="uk-UA"/>
        </w:rPr>
        <w:t xml:space="preserve"> (</w:t>
      </w:r>
      <w:r>
        <w:rPr>
          <w:i/>
          <w:sz w:val="28"/>
          <w:szCs w:val="28"/>
          <w:lang w:val="en-US"/>
        </w:rPr>
        <w:t>k</w:t>
      </w:r>
      <w:r>
        <w:rPr>
          <w:sz w:val="28"/>
          <w:szCs w:val="28"/>
          <w:lang w:val="uk-UA"/>
        </w:rPr>
        <w:t xml:space="preserve">=0,45-0,60 для охолоджувальних камер; </w:t>
      </w:r>
      <w:r>
        <w:rPr>
          <w:i/>
          <w:sz w:val="28"/>
          <w:szCs w:val="28"/>
          <w:lang w:val="en-US"/>
        </w:rPr>
        <w:t>k</w:t>
      </w:r>
      <w:r w:rsidRPr="0026087F">
        <w:rPr>
          <w:sz w:val="28"/>
          <w:szCs w:val="28"/>
          <w:lang w:val="uk-UA"/>
        </w:rPr>
        <w:t>=0,7</w:t>
      </w:r>
      <w:r>
        <w:rPr>
          <w:sz w:val="28"/>
          <w:szCs w:val="28"/>
          <w:lang w:val="uk-UA"/>
        </w:rPr>
        <w:t xml:space="preserve"> для </w:t>
      </w:r>
      <w:proofErr w:type="spellStart"/>
      <w:r>
        <w:rPr>
          <w:sz w:val="28"/>
          <w:szCs w:val="28"/>
          <w:lang w:val="uk-UA"/>
        </w:rPr>
        <w:lastRenderedPageBreak/>
        <w:t>неохолоджувальної</w:t>
      </w:r>
      <w:proofErr w:type="spellEnd"/>
      <w:r>
        <w:rPr>
          <w:sz w:val="28"/>
          <w:szCs w:val="28"/>
          <w:lang w:val="uk-UA"/>
        </w:rPr>
        <w:t xml:space="preserve"> комори коренеплодів, </w:t>
      </w:r>
      <w:r>
        <w:rPr>
          <w:i/>
          <w:sz w:val="28"/>
          <w:szCs w:val="28"/>
          <w:lang w:val="en-US"/>
        </w:rPr>
        <w:t>k</w:t>
      </w:r>
      <w:r>
        <w:rPr>
          <w:sz w:val="28"/>
          <w:szCs w:val="28"/>
          <w:lang w:val="uk-UA"/>
        </w:rPr>
        <w:t xml:space="preserve">=0,4-0,6 для </w:t>
      </w:r>
      <w:proofErr w:type="spellStart"/>
      <w:r>
        <w:rPr>
          <w:sz w:val="28"/>
          <w:szCs w:val="28"/>
          <w:lang w:val="uk-UA"/>
        </w:rPr>
        <w:t>неохолоджувальної</w:t>
      </w:r>
      <w:proofErr w:type="spellEnd"/>
      <w:r>
        <w:rPr>
          <w:sz w:val="28"/>
          <w:szCs w:val="28"/>
          <w:lang w:val="uk-UA"/>
        </w:rPr>
        <w:t xml:space="preserve"> комори сухих продуктів).</w:t>
      </w:r>
    </w:p>
    <w:p w:rsidR="00202588" w:rsidRPr="003844C4" w:rsidRDefault="00965F68" w:rsidP="003844C4">
      <w:pPr>
        <w:ind w:firstLine="709"/>
        <w:jc w:val="both"/>
        <w:rPr>
          <w:sz w:val="28"/>
          <w:szCs w:val="28"/>
          <w:lang w:val="uk-UA"/>
        </w:rPr>
      </w:pPr>
      <w:r>
        <w:rPr>
          <w:sz w:val="28"/>
          <w:szCs w:val="28"/>
          <w:lang w:val="uk-UA"/>
        </w:rPr>
        <w:t xml:space="preserve">У даному порядку розраховуються усі складські приміщення зазначенні у схемі </w:t>
      </w:r>
      <w:r w:rsidR="003844C4">
        <w:rPr>
          <w:sz w:val="28"/>
          <w:szCs w:val="28"/>
          <w:lang w:val="uk-UA"/>
        </w:rPr>
        <w:t xml:space="preserve">організації процесу приймання та зберігання сировинних запасів </w:t>
      </w:r>
      <w:r w:rsidR="003844C4" w:rsidRPr="003844C4">
        <w:rPr>
          <w:sz w:val="28"/>
          <w:szCs w:val="28"/>
          <w:lang w:val="uk-UA"/>
        </w:rPr>
        <w:t xml:space="preserve">(рис.2.7). </w:t>
      </w:r>
    </w:p>
    <w:p w:rsidR="00202588" w:rsidRDefault="00202588" w:rsidP="000F29DF">
      <w:pPr>
        <w:ind w:firstLine="709"/>
        <w:jc w:val="both"/>
        <w:rPr>
          <w:sz w:val="28"/>
          <w:szCs w:val="28"/>
          <w:lang w:val="uk-UA"/>
        </w:rPr>
      </w:pPr>
    </w:p>
    <w:p w:rsidR="00671253" w:rsidRPr="00671253" w:rsidRDefault="00671253" w:rsidP="00671253">
      <w:pPr>
        <w:jc w:val="center"/>
        <w:rPr>
          <w:b/>
          <w:sz w:val="28"/>
          <w:szCs w:val="28"/>
          <w:lang w:val="uk-UA"/>
        </w:rPr>
      </w:pPr>
      <w:r w:rsidRPr="00671253">
        <w:rPr>
          <w:b/>
          <w:sz w:val="28"/>
          <w:szCs w:val="28"/>
          <w:lang w:val="uk-UA"/>
        </w:rPr>
        <w:t>2.3.6 Визначення складу та площі приміщень підприємства харчування</w:t>
      </w:r>
    </w:p>
    <w:p w:rsidR="00A86038" w:rsidRPr="00862B5D" w:rsidRDefault="00A86038" w:rsidP="00A86038">
      <w:pPr>
        <w:ind w:firstLine="709"/>
        <w:jc w:val="both"/>
        <w:rPr>
          <w:sz w:val="28"/>
          <w:szCs w:val="28"/>
          <w:lang w:val="uk-UA"/>
        </w:rPr>
      </w:pPr>
      <w:r w:rsidRPr="00862B5D">
        <w:rPr>
          <w:sz w:val="28"/>
          <w:szCs w:val="28"/>
          <w:lang w:val="uk-UA"/>
        </w:rPr>
        <w:t xml:space="preserve">Склад приміщень </w:t>
      </w:r>
      <w:r w:rsidRPr="00862B5D">
        <w:rPr>
          <w:i/>
          <w:sz w:val="28"/>
          <w:szCs w:val="28"/>
          <w:u w:val="single"/>
          <w:lang w:val="uk-UA"/>
        </w:rPr>
        <w:t>основного</w:t>
      </w:r>
      <w:r w:rsidRPr="00862B5D">
        <w:rPr>
          <w:sz w:val="28"/>
          <w:szCs w:val="28"/>
          <w:lang w:val="uk-UA"/>
        </w:rPr>
        <w:t xml:space="preserve"> закладу ресторанного господарства готельного підприємства підбирається відповідно до </w:t>
      </w:r>
      <w:r w:rsidR="00253B28" w:rsidRPr="00862B5D">
        <w:rPr>
          <w:sz w:val="28"/>
          <w:szCs w:val="28"/>
          <w:lang w:val="uk-UA"/>
        </w:rPr>
        <w:t>визначе</w:t>
      </w:r>
      <w:r w:rsidRPr="00862B5D">
        <w:rPr>
          <w:sz w:val="28"/>
          <w:szCs w:val="28"/>
          <w:lang w:val="uk-UA"/>
        </w:rPr>
        <w:t>ного типу, класу, місткості, характеру виробництва, методу обслуговування за допомогою ДБН В.2.2-25:2009 «Будинки і споруди. Підприємства харчування (заклади ресторанного господарства)» (</w:t>
      </w:r>
      <w:r w:rsidR="00862B5D" w:rsidRPr="00862B5D">
        <w:rPr>
          <w:sz w:val="28"/>
          <w:szCs w:val="28"/>
          <w:lang w:val="uk-UA"/>
        </w:rPr>
        <w:t>додаток Т</w:t>
      </w:r>
      <w:r w:rsidRPr="00862B5D">
        <w:rPr>
          <w:sz w:val="28"/>
          <w:szCs w:val="28"/>
          <w:lang w:val="uk-UA"/>
        </w:rPr>
        <w:t xml:space="preserve">). </w:t>
      </w:r>
    </w:p>
    <w:p w:rsidR="00A86038" w:rsidRPr="00862B5D" w:rsidRDefault="00A86038" w:rsidP="00A86038">
      <w:pPr>
        <w:ind w:firstLine="709"/>
        <w:jc w:val="both"/>
        <w:rPr>
          <w:sz w:val="28"/>
          <w:szCs w:val="28"/>
          <w:lang w:val="uk-UA"/>
        </w:rPr>
      </w:pPr>
      <w:r w:rsidRPr="00862B5D">
        <w:rPr>
          <w:sz w:val="28"/>
          <w:szCs w:val="28"/>
          <w:lang w:val="uk-UA"/>
        </w:rPr>
        <w:t>Площі обраних приміщень визначаються на основі розрахунків</w:t>
      </w:r>
      <w:r w:rsidR="00AE4705" w:rsidRPr="00862B5D">
        <w:rPr>
          <w:sz w:val="28"/>
          <w:szCs w:val="28"/>
          <w:lang w:val="uk-UA"/>
        </w:rPr>
        <w:t xml:space="preserve"> (дані підрозділу 2.3.5.3</w:t>
      </w:r>
      <w:r w:rsidRPr="00862B5D">
        <w:rPr>
          <w:sz w:val="28"/>
          <w:szCs w:val="28"/>
          <w:lang w:val="uk-UA"/>
        </w:rPr>
        <w:t>)</w:t>
      </w:r>
      <w:r w:rsidR="00AE4705" w:rsidRPr="00862B5D">
        <w:rPr>
          <w:sz w:val="28"/>
          <w:szCs w:val="28"/>
          <w:lang w:val="uk-UA"/>
        </w:rPr>
        <w:t xml:space="preserve"> та</w:t>
      </w:r>
      <w:r w:rsidRPr="00862B5D">
        <w:rPr>
          <w:sz w:val="28"/>
          <w:szCs w:val="28"/>
          <w:lang w:val="uk-UA"/>
        </w:rPr>
        <w:t xml:space="preserve"> у відповідності до ДБН В.2.2-25:2009 «Будинки і споруди. Підприємства харчування (заклади ресторанного господарства)» (</w:t>
      </w:r>
      <w:r w:rsidR="00862B5D" w:rsidRPr="00862B5D">
        <w:rPr>
          <w:sz w:val="28"/>
          <w:szCs w:val="28"/>
          <w:lang w:val="uk-UA"/>
        </w:rPr>
        <w:t>додаток У</w:t>
      </w:r>
      <w:r w:rsidRPr="00862B5D">
        <w:rPr>
          <w:sz w:val="28"/>
          <w:szCs w:val="28"/>
          <w:lang w:val="uk-UA"/>
        </w:rPr>
        <w:t>).</w:t>
      </w:r>
    </w:p>
    <w:p w:rsidR="00A86038" w:rsidRPr="00862B5D" w:rsidRDefault="00A86038" w:rsidP="00A86038">
      <w:pPr>
        <w:ind w:firstLine="709"/>
        <w:jc w:val="both"/>
        <w:rPr>
          <w:sz w:val="28"/>
          <w:szCs w:val="28"/>
          <w:lang w:val="uk-UA"/>
        </w:rPr>
      </w:pPr>
      <w:r w:rsidRPr="00862B5D">
        <w:rPr>
          <w:sz w:val="28"/>
          <w:szCs w:val="28"/>
          <w:lang w:val="uk-UA"/>
        </w:rPr>
        <w:t>Склад та площі приміщень підприємства харчуванн</w:t>
      </w:r>
      <w:r w:rsidR="00AE4705" w:rsidRPr="00862B5D">
        <w:rPr>
          <w:sz w:val="28"/>
          <w:szCs w:val="28"/>
          <w:lang w:val="uk-UA"/>
        </w:rPr>
        <w:t>я оформлюються у вигляді табл.2</w:t>
      </w:r>
      <w:r w:rsidRPr="00862B5D">
        <w:rPr>
          <w:sz w:val="28"/>
          <w:szCs w:val="28"/>
          <w:lang w:val="uk-UA"/>
        </w:rPr>
        <w:t>.</w:t>
      </w:r>
      <w:r w:rsidR="00AE4705" w:rsidRPr="00862B5D">
        <w:rPr>
          <w:sz w:val="28"/>
          <w:szCs w:val="28"/>
          <w:lang w:val="uk-UA"/>
        </w:rPr>
        <w:t>32</w:t>
      </w:r>
    </w:p>
    <w:p w:rsidR="00A86038" w:rsidRPr="00E578B6" w:rsidRDefault="00AE4705" w:rsidP="00A86038">
      <w:pPr>
        <w:pStyle w:val="34"/>
        <w:widowControl w:val="0"/>
        <w:spacing w:after="0" w:line="240" w:lineRule="auto"/>
        <w:ind w:left="0" w:firstLine="0"/>
        <w:jc w:val="center"/>
        <w:rPr>
          <w:i/>
          <w:sz w:val="28"/>
          <w:szCs w:val="28"/>
        </w:rPr>
      </w:pPr>
      <w:r>
        <w:rPr>
          <w:b/>
          <w:sz w:val="28"/>
          <w:szCs w:val="28"/>
        </w:rPr>
        <w:t>Таблиця 2.32</w:t>
      </w:r>
      <w:r w:rsidR="00E578B6">
        <w:rPr>
          <w:b/>
          <w:sz w:val="28"/>
          <w:szCs w:val="28"/>
        </w:rPr>
        <w:t xml:space="preserve"> – Склад і площі приміщень ресторану на 60</w:t>
      </w:r>
      <w:r w:rsidR="00A86038" w:rsidRPr="00594C02">
        <w:rPr>
          <w:b/>
          <w:sz w:val="28"/>
          <w:szCs w:val="28"/>
        </w:rPr>
        <w:t xml:space="preserve"> місць</w:t>
      </w:r>
      <w:r w:rsidR="00E578B6">
        <w:rPr>
          <w:i/>
          <w:sz w:val="28"/>
          <w:szCs w:val="28"/>
        </w:rPr>
        <w:t xml:space="preserve"> (приклад)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693"/>
      </w:tblGrid>
      <w:tr w:rsidR="00A86038" w:rsidRPr="00594C02" w:rsidTr="00DF47F8">
        <w:tc>
          <w:tcPr>
            <w:tcW w:w="6946" w:type="dxa"/>
            <w:shd w:val="clear" w:color="auto" w:fill="auto"/>
          </w:tcPr>
          <w:p w:rsidR="00A86038" w:rsidRPr="00594C02" w:rsidRDefault="00A86038" w:rsidP="00DF47F8">
            <w:pPr>
              <w:jc w:val="center"/>
              <w:rPr>
                <w:b/>
                <w:lang w:val="uk-UA"/>
              </w:rPr>
            </w:pPr>
            <w:r w:rsidRPr="00594C02">
              <w:rPr>
                <w:b/>
                <w:lang w:val="uk-UA"/>
              </w:rPr>
              <w:t>Назва приміщення</w:t>
            </w:r>
          </w:p>
        </w:tc>
        <w:tc>
          <w:tcPr>
            <w:tcW w:w="2693" w:type="dxa"/>
            <w:shd w:val="clear" w:color="auto" w:fill="auto"/>
          </w:tcPr>
          <w:p w:rsidR="00A86038" w:rsidRPr="00594C02" w:rsidRDefault="00A86038" w:rsidP="00DF47F8">
            <w:pPr>
              <w:jc w:val="center"/>
              <w:rPr>
                <w:b/>
                <w:lang w:val="uk-UA"/>
              </w:rPr>
            </w:pPr>
            <w:r w:rsidRPr="00594C02">
              <w:rPr>
                <w:b/>
                <w:lang w:val="uk-UA"/>
              </w:rPr>
              <w:t>Площа, м²</w:t>
            </w:r>
          </w:p>
        </w:tc>
      </w:tr>
      <w:tr w:rsidR="00A86038" w:rsidRPr="00594C02" w:rsidTr="00DF47F8">
        <w:tc>
          <w:tcPr>
            <w:tcW w:w="6946" w:type="dxa"/>
            <w:shd w:val="clear" w:color="auto" w:fill="auto"/>
          </w:tcPr>
          <w:p w:rsidR="00A86038" w:rsidRPr="00594C02" w:rsidRDefault="00A86038" w:rsidP="00DF47F8">
            <w:pPr>
              <w:jc w:val="center"/>
              <w:rPr>
                <w:i/>
                <w:lang w:val="uk-UA"/>
              </w:rPr>
            </w:pPr>
            <w:r w:rsidRPr="00594C02">
              <w:rPr>
                <w:i/>
                <w:lang w:val="uk-UA"/>
              </w:rPr>
              <w:t>Для відвідувачів</w:t>
            </w:r>
          </w:p>
          <w:p w:rsidR="00A86038" w:rsidRPr="00594C02" w:rsidRDefault="00A86038" w:rsidP="00DF47F8">
            <w:pPr>
              <w:rPr>
                <w:lang w:val="uk-UA"/>
              </w:rPr>
            </w:pPr>
            <w:r w:rsidRPr="00594C02">
              <w:rPr>
                <w:lang w:val="uk-UA"/>
              </w:rPr>
              <w:t>Вестибюль</w:t>
            </w:r>
          </w:p>
          <w:p w:rsidR="00A86038" w:rsidRPr="00594C02" w:rsidRDefault="00A86038" w:rsidP="00DF47F8">
            <w:pPr>
              <w:jc w:val="center"/>
              <w:rPr>
                <w:i/>
                <w:lang w:val="uk-UA"/>
              </w:rPr>
            </w:pPr>
            <w:r w:rsidRPr="00594C02">
              <w:rPr>
                <w:i/>
                <w:lang w:val="uk-UA"/>
              </w:rPr>
              <w:t>…</w:t>
            </w:r>
          </w:p>
          <w:p w:rsidR="00A86038" w:rsidRPr="00594C02" w:rsidRDefault="00A86038" w:rsidP="00DF47F8">
            <w:pPr>
              <w:jc w:val="center"/>
              <w:rPr>
                <w:i/>
                <w:lang w:val="uk-UA"/>
              </w:rPr>
            </w:pPr>
            <w:r w:rsidRPr="00594C02">
              <w:rPr>
                <w:i/>
                <w:lang w:val="uk-UA"/>
              </w:rPr>
              <w:t>Виробничі</w:t>
            </w:r>
          </w:p>
          <w:p w:rsidR="00A86038" w:rsidRPr="00594C02" w:rsidRDefault="00A86038" w:rsidP="00DF47F8">
            <w:pPr>
              <w:rPr>
                <w:lang w:val="uk-UA"/>
              </w:rPr>
            </w:pPr>
            <w:r w:rsidRPr="00594C02">
              <w:rPr>
                <w:lang w:val="uk-UA"/>
              </w:rPr>
              <w:t>Овочевий цех</w:t>
            </w:r>
          </w:p>
          <w:p w:rsidR="00A86038" w:rsidRPr="00594C02" w:rsidRDefault="00A86038" w:rsidP="00DF47F8">
            <w:pPr>
              <w:jc w:val="center"/>
              <w:rPr>
                <w:i/>
                <w:lang w:val="uk-UA"/>
              </w:rPr>
            </w:pPr>
            <w:r w:rsidRPr="00594C02">
              <w:rPr>
                <w:i/>
                <w:lang w:val="uk-UA"/>
              </w:rPr>
              <w:t>…</w:t>
            </w:r>
          </w:p>
          <w:p w:rsidR="00A86038" w:rsidRPr="00594C02" w:rsidRDefault="00A86038" w:rsidP="00DF47F8">
            <w:pPr>
              <w:jc w:val="center"/>
              <w:rPr>
                <w:i/>
                <w:lang w:val="uk-UA"/>
              </w:rPr>
            </w:pPr>
            <w:r w:rsidRPr="00594C02">
              <w:rPr>
                <w:i/>
                <w:lang w:val="uk-UA"/>
              </w:rPr>
              <w:t>Складські</w:t>
            </w:r>
          </w:p>
          <w:p w:rsidR="00A86038" w:rsidRPr="00594C02" w:rsidRDefault="00A86038" w:rsidP="00DF47F8">
            <w:pPr>
              <w:rPr>
                <w:lang w:val="uk-UA"/>
              </w:rPr>
            </w:pPr>
            <w:r w:rsidRPr="00594C02">
              <w:rPr>
                <w:lang w:val="uk-UA"/>
              </w:rPr>
              <w:t>Охолоджувальна камера для м’яса та риби</w:t>
            </w:r>
          </w:p>
          <w:p w:rsidR="00A86038" w:rsidRPr="00594C02" w:rsidRDefault="00A86038" w:rsidP="00DF47F8">
            <w:pPr>
              <w:jc w:val="center"/>
              <w:rPr>
                <w:i/>
                <w:lang w:val="uk-UA"/>
              </w:rPr>
            </w:pPr>
            <w:r w:rsidRPr="00594C02">
              <w:rPr>
                <w:i/>
                <w:lang w:val="uk-UA"/>
              </w:rPr>
              <w:t>…</w:t>
            </w:r>
          </w:p>
          <w:p w:rsidR="00A86038" w:rsidRPr="00594C02" w:rsidRDefault="00A86038" w:rsidP="00DF47F8">
            <w:pPr>
              <w:jc w:val="center"/>
              <w:rPr>
                <w:i/>
                <w:lang w:val="uk-UA"/>
              </w:rPr>
            </w:pPr>
            <w:r>
              <w:rPr>
                <w:i/>
                <w:lang w:val="uk-UA"/>
              </w:rPr>
              <w:t>Службово</w:t>
            </w:r>
            <w:r w:rsidRPr="00594C02">
              <w:rPr>
                <w:i/>
                <w:lang w:val="uk-UA"/>
              </w:rPr>
              <w:t>-побутові</w:t>
            </w:r>
          </w:p>
          <w:p w:rsidR="00A86038" w:rsidRPr="00594C02" w:rsidRDefault="00A86038" w:rsidP="00DF47F8">
            <w:pPr>
              <w:rPr>
                <w:lang w:val="uk-UA"/>
              </w:rPr>
            </w:pPr>
            <w:r w:rsidRPr="00594C02">
              <w:rPr>
                <w:lang w:val="uk-UA"/>
              </w:rPr>
              <w:t>Кабінет директора</w:t>
            </w:r>
          </w:p>
          <w:p w:rsidR="00A86038" w:rsidRPr="00594C02" w:rsidRDefault="00A86038" w:rsidP="00DF47F8">
            <w:pPr>
              <w:jc w:val="center"/>
              <w:rPr>
                <w:i/>
                <w:lang w:val="uk-UA"/>
              </w:rPr>
            </w:pPr>
            <w:r w:rsidRPr="00594C02">
              <w:rPr>
                <w:i/>
                <w:lang w:val="uk-UA"/>
              </w:rPr>
              <w:t>…</w:t>
            </w:r>
          </w:p>
          <w:p w:rsidR="00A86038" w:rsidRPr="00594C02" w:rsidRDefault="00A86038" w:rsidP="00DF47F8">
            <w:pPr>
              <w:jc w:val="center"/>
              <w:rPr>
                <w:b/>
                <w:i/>
                <w:lang w:val="uk-UA"/>
              </w:rPr>
            </w:pPr>
            <w:r w:rsidRPr="00594C02">
              <w:rPr>
                <w:b/>
                <w:i/>
                <w:lang w:val="uk-UA"/>
              </w:rPr>
              <w:t>Корисна площа закладу</w:t>
            </w:r>
          </w:p>
        </w:tc>
        <w:tc>
          <w:tcPr>
            <w:tcW w:w="2693" w:type="dxa"/>
            <w:shd w:val="clear" w:color="auto" w:fill="auto"/>
          </w:tcPr>
          <w:p w:rsidR="00A86038" w:rsidRPr="00594C02" w:rsidRDefault="00A86038" w:rsidP="00DF47F8">
            <w:pPr>
              <w:jc w:val="center"/>
              <w:rPr>
                <w:lang w:val="uk-UA"/>
              </w:rPr>
            </w:pPr>
          </w:p>
          <w:p w:rsidR="00A86038" w:rsidRPr="00594C02" w:rsidRDefault="00E578B6" w:rsidP="00DF47F8">
            <w:pPr>
              <w:jc w:val="center"/>
              <w:rPr>
                <w:lang w:val="uk-UA"/>
              </w:rPr>
            </w:pPr>
            <w:r>
              <w:rPr>
                <w:lang w:val="uk-UA"/>
              </w:rPr>
              <w:t>…</w:t>
            </w:r>
          </w:p>
          <w:p w:rsidR="00A86038" w:rsidRPr="00594C02" w:rsidRDefault="00A86038" w:rsidP="00DF47F8">
            <w:pPr>
              <w:jc w:val="center"/>
              <w:rPr>
                <w:lang w:val="uk-UA"/>
              </w:rPr>
            </w:pPr>
            <w:r w:rsidRPr="00594C02">
              <w:rPr>
                <w:lang w:val="uk-UA"/>
              </w:rPr>
              <w:t>…</w:t>
            </w:r>
          </w:p>
          <w:p w:rsidR="00A86038" w:rsidRPr="00594C02" w:rsidRDefault="00A86038" w:rsidP="00DF47F8">
            <w:pPr>
              <w:jc w:val="center"/>
              <w:rPr>
                <w:lang w:val="uk-UA"/>
              </w:rPr>
            </w:pPr>
          </w:p>
          <w:p w:rsidR="00A86038" w:rsidRPr="00594C02" w:rsidRDefault="00E578B6" w:rsidP="00DF47F8">
            <w:pPr>
              <w:jc w:val="center"/>
              <w:rPr>
                <w:lang w:val="uk-UA"/>
              </w:rPr>
            </w:pPr>
            <w:r>
              <w:rPr>
                <w:lang w:val="uk-UA"/>
              </w:rPr>
              <w:t>…</w:t>
            </w:r>
          </w:p>
          <w:p w:rsidR="00A86038" w:rsidRPr="00594C02" w:rsidRDefault="00A86038" w:rsidP="00DF47F8">
            <w:pPr>
              <w:jc w:val="center"/>
              <w:rPr>
                <w:lang w:val="uk-UA"/>
              </w:rPr>
            </w:pPr>
            <w:r w:rsidRPr="00594C02">
              <w:rPr>
                <w:lang w:val="uk-UA"/>
              </w:rPr>
              <w:t>…</w:t>
            </w:r>
          </w:p>
          <w:p w:rsidR="00A86038" w:rsidRPr="00594C02" w:rsidRDefault="00A86038" w:rsidP="00DF47F8">
            <w:pPr>
              <w:jc w:val="center"/>
              <w:rPr>
                <w:lang w:val="uk-UA"/>
              </w:rPr>
            </w:pPr>
          </w:p>
          <w:p w:rsidR="00A86038" w:rsidRPr="00594C02" w:rsidRDefault="00E578B6" w:rsidP="00DF47F8">
            <w:pPr>
              <w:jc w:val="center"/>
              <w:rPr>
                <w:lang w:val="uk-UA"/>
              </w:rPr>
            </w:pPr>
            <w:r>
              <w:rPr>
                <w:lang w:val="uk-UA"/>
              </w:rPr>
              <w:t>…</w:t>
            </w:r>
          </w:p>
          <w:p w:rsidR="00A86038" w:rsidRPr="00594C02" w:rsidRDefault="00A86038" w:rsidP="00DF47F8">
            <w:pPr>
              <w:jc w:val="center"/>
              <w:rPr>
                <w:lang w:val="uk-UA"/>
              </w:rPr>
            </w:pPr>
            <w:r w:rsidRPr="00594C02">
              <w:rPr>
                <w:lang w:val="uk-UA"/>
              </w:rPr>
              <w:t>…</w:t>
            </w:r>
          </w:p>
          <w:p w:rsidR="00A86038" w:rsidRPr="00594C02" w:rsidRDefault="00A86038" w:rsidP="00DF47F8">
            <w:pPr>
              <w:jc w:val="center"/>
              <w:rPr>
                <w:lang w:val="uk-UA"/>
              </w:rPr>
            </w:pPr>
          </w:p>
          <w:p w:rsidR="00A86038" w:rsidRPr="00594C02" w:rsidRDefault="00E578B6" w:rsidP="00DF47F8">
            <w:pPr>
              <w:jc w:val="center"/>
              <w:rPr>
                <w:lang w:val="uk-UA"/>
              </w:rPr>
            </w:pPr>
            <w:r>
              <w:rPr>
                <w:lang w:val="uk-UA"/>
              </w:rPr>
              <w:t>…</w:t>
            </w:r>
          </w:p>
          <w:p w:rsidR="00A86038" w:rsidRPr="00594C02" w:rsidRDefault="00A86038" w:rsidP="00DF47F8">
            <w:pPr>
              <w:jc w:val="center"/>
              <w:rPr>
                <w:lang w:val="uk-UA"/>
              </w:rPr>
            </w:pPr>
            <w:r w:rsidRPr="00594C02">
              <w:rPr>
                <w:lang w:val="uk-UA"/>
              </w:rPr>
              <w:t>…</w:t>
            </w:r>
          </w:p>
          <w:p w:rsidR="00A86038" w:rsidRPr="00594C02" w:rsidRDefault="00A86038" w:rsidP="00DF47F8">
            <w:pPr>
              <w:jc w:val="center"/>
              <w:rPr>
                <w:b/>
                <w:i/>
                <w:vertAlign w:val="subscript"/>
                <w:lang w:val="uk-UA"/>
              </w:rPr>
            </w:pPr>
            <w:proofErr w:type="spellStart"/>
            <w:r w:rsidRPr="00594C02">
              <w:rPr>
                <w:b/>
                <w:i/>
                <w:lang w:val="uk-UA"/>
              </w:rPr>
              <w:t>S</w:t>
            </w:r>
            <w:r w:rsidRPr="00594C02">
              <w:rPr>
                <w:b/>
                <w:i/>
                <w:vertAlign w:val="subscript"/>
                <w:lang w:val="uk-UA"/>
              </w:rPr>
              <w:t>кор</w:t>
            </w:r>
            <w:proofErr w:type="spellEnd"/>
          </w:p>
        </w:tc>
      </w:tr>
    </w:tbl>
    <w:p w:rsidR="00FD14AA" w:rsidRDefault="00FD14AA" w:rsidP="00FD14AA">
      <w:pPr>
        <w:jc w:val="both"/>
        <w:rPr>
          <w:sz w:val="28"/>
          <w:szCs w:val="28"/>
          <w:lang w:val="uk-UA"/>
        </w:rPr>
      </w:pPr>
    </w:p>
    <w:p w:rsidR="00FD14AA" w:rsidRPr="00FD14AA" w:rsidRDefault="00FD14AA" w:rsidP="00FD14AA">
      <w:pPr>
        <w:jc w:val="center"/>
        <w:rPr>
          <w:b/>
          <w:sz w:val="28"/>
          <w:szCs w:val="28"/>
          <w:lang w:val="uk-UA"/>
        </w:rPr>
      </w:pPr>
      <w:r w:rsidRPr="00FD14AA">
        <w:rPr>
          <w:b/>
          <w:sz w:val="28"/>
          <w:szCs w:val="28"/>
          <w:lang w:val="uk-UA"/>
        </w:rPr>
        <w:t>2.4 Розроблення заходів щодо забезпечення санітарно-гігієнічних умов в проектованому засобі розміщення</w:t>
      </w:r>
    </w:p>
    <w:p w:rsidR="002A7C96" w:rsidRPr="00A237B7" w:rsidRDefault="002A7C96" w:rsidP="002A7C96">
      <w:pPr>
        <w:pStyle w:val="21"/>
        <w:spacing w:after="0" w:line="240" w:lineRule="auto"/>
        <w:ind w:firstLine="709"/>
        <w:jc w:val="both"/>
      </w:pPr>
      <w:r>
        <w:t>На основі діючих санітарно-гігієнічних норм для готельних підприємств наводиться характеристика забезпечення їх дотримання у проектованому засобі розміщення. Зокрема, приділяється увага контролю за якістю сировини та готової продукції, дотриманню вимог до повітря робочих зон, миття і знезараження обладнання, інвентарю, посуду, особистої гігієни персоналу, прибирання території та приміщень тощо.</w:t>
      </w:r>
    </w:p>
    <w:p w:rsidR="004C759E" w:rsidRDefault="004C759E" w:rsidP="000F29DF">
      <w:pPr>
        <w:ind w:firstLine="709"/>
        <w:jc w:val="both"/>
        <w:rPr>
          <w:sz w:val="28"/>
          <w:szCs w:val="28"/>
          <w:lang w:val="uk-UA"/>
        </w:rPr>
      </w:pPr>
    </w:p>
    <w:p w:rsidR="00C91112" w:rsidRDefault="00C91112" w:rsidP="00BD06C9">
      <w:pPr>
        <w:jc w:val="center"/>
        <w:rPr>
          <w:b/>
          <w:sz w:val="28"/>
          <w:szCs w:val="28"/>
          <w:lang w:val="uk-UA"/>
        </w:rPr>
      </w:pPr>
    </w:p>
    <w:p w:rsidR="00C91112" w:rsidRDefault="00C91112" w:rsidP="00BD06C9">
      <w:pPr>
        <w:jc w:val="center"/>
        <w:rPr>
          <w:b/>
          <w:sz w:val="28"/>
          <w:szCs w:val="28"/>
          <w:lang w:val="uk-UA"/>
        </w:rPr>
      </w:pPr>
    </w:p>
    <w:p w:rsidR="00C91112" w:rsidRDefault="00C91112" w:rsidP="00BD06C9">
      <w:pPr>
        <w:jc w:val="center"/>
        <w:rPr>
          <w:b/>
          <w:sz w:val="28"/>
          <w:szCs w:val="28"/>
          <w:lang w:val="uk-UA"/>
        </w:rPr>
      </w:pPr>
    </w:p>
    <w:p w:rsidR="00BD06C9" w:rsidRPr="00BD06C9" w:rsidRDefault="00BD06C9" w:rsidP="00BD06C9">
      <w:pPr>
        <w:jc w:val="center"/>
        <w:rPr>
          <w:b/>
          <w:sz w:val="28"/>
          <w:szCs w:val="28"/>
          <w:lang w:val="uk-UA"/>
        </w:rPr>
      </w:pPr>
      <w:r w:rsidRPr="00BD06C9">
        <w:rPr>
          <w:b/>
          <w:sz w:val="28"/>
          <w:szCs w:val="28"/>
          <w:lang w:val="uk-UA"/>
        </w:rPr>
        <w:lastRenderedPageBreak/>
        <w:t>2.5 Визначення загальної площі готельного підприємства, його конфігурації та поверховості</w:t>
      </w:r>
    </w:p>
    <w:p w:rsidR="005E4412" w:rsidRPr="00862B5D" w:rsidRDefault="005E4412" w:rsidP="00C91112">
      <w:pPr>
        <w:ind w:firstLine="709"/>
        <w:jc w:val="both"/>
        <w:rPr>
          <w:sz w:val="28"/>
          <w:szCs w:val="28"/>
          <w:lang w:val="uk-UA"/>
        </w:rPr>
      </w:pPr>
      <w:r w:rsidRPr="00862B5D">
        <w:rPr>
          <w:sz w:val="28"/>
          <w:szCs w:val="28"/>
          <w:lang w:val="uk-UA"/>
        </w:rPr>
        <w:t xml:space="preserve">Склад приміщень </w:t>
      </w:r>
      <w:r>
        <w:rPr>
          <w:sz w:val="28"/>
          <w:szCs w:val="28"/>
          <w:lang w:val="uk-UA"/>
        </w:rPr>
        <w:t xml:space="preserve">засобу розміщення </w:t>
      </w:r>
      <w:r w:rsidRPr="00862B5D">
        <w:rPr>
          <w:sz w:val="28"/>
          <w:szCs w:val="28"/>
          <w:lang w:val="uk-UA"/>
        </w:rPr>
        <w:t>підбирається відповідно до визначе</w:t>
      </w:r>
      <w:r w:rsidR="00C91112">
        <w:rPr>
          <w:sz w:val="28"/>
          <w:szCs w:val="28"/>
          <w:lang w:val="uk-UA"/>
        </w:rPr>
        <w:t>ної концепції</w:t>
      </w:r>
      <w:r w:rsidRPr="00862B5D">
        <w:rPr>
          <w:sz w:val="28"/>
          <w:szCs w:val="28"/>
          <w:lang w:val="uk-UA"/>
        </w:rPr>
        <w:t xml:space="preserve"> за допомогою </w:t>
      </w:r>
      <w:r w:rsidR="00C91112">
        <w:rPr>
          <w:sz w:val="28"/>
          <w:szCs w:val="28"/>
          <w:lang w:val="uk-UA"/>
        </w:rPr>
        <w:t>ДБН В.2.2-20:2008</w:t>
      </w:r>
      <w:r w:rsidRPr="00862B5D">
        <w:rPr>
          <w:sz w:val="28"/>
          <w:szCs w:val="28"/>
          <w:lang w:val="uk-UA"/>
        </w:rPr>
        <w:t xml:space="preserve"> «Будинки і спор</w:t>
      </w:r>
      <w:r w:rsidR="00C91112">
        <w:rPr>
          <w:sz w:val="28"/>
          <w:szCs w:val="28"/>
          <w:lang w:val="uk-UA"/>
        </w:rPr>
        <w:t>уди. Готелі</w:t>
      </w:r>
      <w:r w:rsidRPr="00862B5D">
        <w:rPr>
          <w:sz w:val="28"/>
          <w:szCs w:val="28"/>
          <w:lang w:val="uk-UA"/>
        </w:rPr>
        <w:t xml:space="preserve">». </w:t>
      </w:r>
    </w:p>
    <w:p w:rsidR="005E4412" w:rsidRPr="00862B5D" w:rsidRDefault="005E4412" w:rsidP="005E4412">
      <w:pPr>
        <w:ind w:firstLine="709"/>
        <w:jc w:val="both"/>
        <w:rPr>
          <w:sz w:val="28"/>
          <w:szCs w:val="28"/>
          <w:lang w:val="uk-UA"/>
        </w:rPr>
      </w:pPr>
      <w:r w:rsidRPr="00862B5D">
        <w:rPr>
          <w:sz w:val="28"/>
          <w:szCs w:val="28"/>
          <w:lang w:val="uk-UA"/>
        </w:rPr>
        <w:t>Площі обраних приміщень визначаються на основі розрахунків (</w:t>
      </w:r>
      <w:r w:rsidR="00C91112">
        <w:rPr>
          <w:sz w:val="28"/>
          <w:szCs w:val="28"/>
          <w:lang w:val="uk-UA"/>
        </w:rPr>
        <w:t>дані підрозділів 2.2.2 та</w:t>
      </w:r>
      <w:r w:rsidRPr="00862B5D">
        <w:rPr>
          <w:sz w:val="28"/>
          <w:szCs w:val="28"/>
          <w:lang w:val="uk-UA"/>
        </w:rPr>
        <w:t xml:space="preserve"> 2.3.</w:t>
      </w:r>
      <w:r w:rsidR="00C91112">
        <w:rPr>
          <w:sz w:val="28"/>
          <w:szCs w:val="28"/>
          <w:lang w:val="uk-UA"/>
        </w:rPr>
        <w:t>6</w:t>
      </w:r>
      <w:r w:rsidRPr="00862B5D">
        <w:rPr>
          <w:sz w:val="28"/>
          <w:szCs w:val="28"/>
          <w:lang w:val="uk-UA"/>
        </w:rPr>
        <w:t xml:space="preserve">) та у відповідності до </w:t>
      </w:r>
      <w:r w:rsidR="00C91112">
        <w:rPr>
          <w:sz w:val="28"/>
          <w:szCs w:val="28"/>
          <w:lang w:val="uk-UA"/>
        </w:rPr>
        <w:t>ДБН В.2.2-20:2008</w:t>
      </w:r>
      <w:r w:rsidRPr="00862B5D">
        <w:rPr>
          <w:sz w:val="28"/>
          <w:szCs w:val="28"/>
          <w:lang w:val="uk-UA"/>
        </w:rPr>
        <w:t xml:space="preserve"> «Будинки і спор</w:t>
      </w:r>
      <w:r w:rsidR="00C91112">
        <w:rPr>
          <w:sz w:val="28"/>
          <w:szCs w:val="28"/>
          <w:lang w:val="uk-UA"/>
        </w:rPr>
        <w:t>уди. Готелі</w:t>
      </w:r>
      <w:r w:rsidRPr="00862B5D">
        <w:rPr>
          <w:sz w:val="28"/>
          <w:szCs w:val="28"/>
          <w:lang w:val="uk-UA"/>
        </w:rPr>
        <w:t>».</w:t>
      </w:r>
    </w:p>
    <w:p w:rsidR="005E4412" w:rsidRPr="00862B5D" w:rsidRDefault="005E4412" w:rsidP="005E4412">
      <w:pPr>
        <w:ind w:firstLine="709"/>
        <w:jc w:val="both"/>
        <w:rPr>
          <w:sz w:val="28"/>
          <w:szCs w:val="28"/>
          <w:lang w:val="uk-UA"/>
        </w:rPr>
      </w:pPr>
      <w:r w:rsidRPr="00862B5D">
        <w:rPr>
          <w:sz w:val="28"/>
          <w:szCs w:val="28"/>
          <w:lang w:val="uk-UA"/>
        </w:rPr>
        <w:t xml:space="preserve">Склад та площі приміщень </w:t>
      </w:r>
      <w:r w:rsidR="00C91112">
        <w:rPr>
          <w:sz w:val="28"/>
          <w:szCs w:val="28"/>
          <w:lang w:val="uk-UA"/>
        </w:rPr>
        <w:t xml:space="preserve">готельного </w:t>
      </w:r>
      <w:r w:rsidRPr="00862B5D">
        <w:rPr>
          <w:sz w:val="28"/>
          <w:szCs w:val="28"/>
          <w:lang w:val="uk-UA"/>
        </w:rPr>
        <w:t>підпри</w:t>
      </w:r>
      <w:r w:rsidR="00C91112">
        <w:rPr>
          <w:sz w:val="28"/>
          <w:szCs w:val="28"/>
          <w:lang w:val="uk-UA"/>
        </w:rPr>
        <w:t>ємства</w:t>
      </w:r>
      <w:r w:rsidRPr="00862B5D">
        <w:rPr>
          <w:sz w:val="28"/>
          <w:szCs w:val="28"/>
          <w:lang w:val="uk-UA"/>
        </w:rPr>
        <w:t xml:space="preserve"> оформлюються у вигляді табл.2.</w:t>
      </w:r>
      <w:r w:rsidR="00C91112">
        <w:rPr>
          <w:sz w:val="28"/>
          <w:szCs w:val="28"/>
          <w:lang w:val="uk-UA"/>
        </w:rPr>
        <w:t>33.</w:t>
      </w:r>
    </w:p>
    <w:p w:rsidR="00D470C9" w:rsidRPr="00F15EFB" w:rsidRDefault="00D470C9" w:rsidP="00D470C9">
      <w:pPr>
        <w:pStyle w:val="34"/>
        <w:widowControl w:val="0"/>
        <w:spacing w:after="0" w:line="240" w:lineRule="auto"/>
        <w:ind w:left="0" w:firstLine="0"/>
        <w:jc w:val="center"/>
        <w:rPr>
          <w:i/>
          <w:sz w:val="28"/>
          <w:szCs w:val="28"/>
        </w:rPr>
      </w:pPr>
      <w:r>
        <w:rPr>
          <w:b/>
          <w:sz w:val="28"/>
          <w:szCs w:val="28"/>
        </w:rPr>
        <w:t>Таблиця 2.33 – Склад і площі приміщень готелю категорії …</w:t>
      </w:r>
      <w:r w:rsidRPr="00A93E6F">
        <w:rPr>
          <w:b/>
          <w:sz w:val="28"/>
          <w:szCs w:val="28"/>
        </w:rPr>
        <w:t xml:space="preserve"> на … місць</w:t>
      </w:r>
      <w:r w:rsidR="00756561">
        <w:rPr>
          <w:sz w:val="28"/>
          <w:szCs w:val="28"/>
        </w:rPr>
        <w:t xml:space="preserve"> </w:t>
      </w:r>
      <w:r w:rsidR="00756561" w:rsidRPr="00F15EFB">
        <w:rPr>
          <w:i/>
          <w:sz w:val="28"/>
          <w:szCs w:val="28"/>
        </w:rPr>
        <w:t>(приклад)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693"/>
      </w:tblGrid>
      <w:tr w:rsidR="00D470C9" w:rsidRPr="00C80FAB" w:rsidTr="00DF47F8">
        <w:tc>
          <w:tcPr>
            <w:tcW w:w="6946" w:type="dxa"/>
            <w:shd w:val="clear" w:color="auto" w:fill="auto"/>
          </w:tcPr>
          <w:p w:rsidR="00D470C9" w:rsidRPr="00F15EFB" w:rsidRDefault="00D470C9" w:rsidP="00DF47F8">
            <w:pPr>
              <w:jc w:val="center"/>
              <w:rPr>
                <w:b/>
                <w:lang w:val="uk-UA"/>
              </w:rPr>
            </w:pPr>
            <w:r w:rsidRPr="00F15EFB">
              <w:rPr>
                <w:b/>
                <w:lang w:val="uk-UA"/>
              </w:rPr>
              <w:t>Назва приміщення</w:t>
            </w:r>
          </w:p>
        </w:tc>
        <w:tc>
          <w:tcPr>
            <w:tcW w:w="2693" w:type="dxa"/>
            <w:shd w:val="clear" w:color="auto" w:fill="auto"/>
          </w:tcPr>
          <w:p w:rsidR="00D470C9" w:rsidRPr="00F15EFB" w:rsidRDefault="00D470C9" w:rsidP="00DF47F8">
            <w:pPr>
              <w:jc w:val="center"/>
              <w:rPr>
                <w:b/>
                <w:lang w:val="uk-UA"/>
              </w:rPr>
            </w:pPr>
            <w:r w:rsidRPr="00F15EFB">
              <w:rPr>
                <w:b/>
                <w:lang w:val="uk-UA"/>
              </w:rPr>
              <w:t>Площа, м²</w:t>
            </w:r>
          </w:p>
        </w:tc>
      </w:tr>
      <w:tr w:rsidR="00D470C9" w:rsidRPr="00C80FAB" w:rsidTr="00DF47F8">
        <w:trPr>
          <w:trHeight w:val="840"/>
        </w:trPr>
        <w:tc>
          <w:tcPr>
            <w:tcW w:w="6946" w:type="dxa"/>
            <w:tcBorders>
              <w:left w:val="single" w:sz="4" w:space="0" w:color="auto"/>
            </w:tcBorders>
            <w:shd w:val="clear" w:color="auto" w:fill="auto"/>
          </w:tcPr>
          <w:p w:rsidR="00D470C9" w:rsidRPr="00F15EFB" w:rsidRDefault="00D470C9" w:rsidP="00DF47F8">
            <w:pPr>
              <w:jc w:val="center"/>
              <w:rPr>
                <w:b/>
                <w:u w:val="single"/>
                <w:lang w:val="uk-UA"/>
              </w:rPr>
            </w:pPr>
            <w:r w:rsidRPr="00F15EFB">
              <w:rPr>
                <w:b/>
                <w:u w:val="single"/>
                <w:lang w:val="uk-UA"/>
              </w:rPr>
              <w:t>Група А. Житлові поверхи</w:t>
            </w:r>
          </w:p>
          <w:p w:rsidR="00D470C9" w:rsidRPr="00F15EFB" w:rsidRDefault="00D470C9" w:rsidP="00DF47F8">
            <w:pPr>
              <w:jc w:val="center"/>
              <w:rPr>
                <w:b/>
                <w:lang w:val="uk-UA"/>
              </w:rPr>
            </w:pPr>
            <w:r w:rsidRPr="00F15EFB">
              <w:rPr>
                <w:b/>
                <w:lang w:val="uk-UA"/>
              </w:rPr>
              <w:t>Група А/1. Житлові номери</w:t>
            </w:r>
          </w:p>
          <w:p w:rsidR="00D470C9" w:rsidRPr="00F15EFB" w:rsidRDefault="00D470C9" w:rsidP="00DF47F8">
            <w:pPr>
              <w:rPr>
                <w:i/>
                <w:lang w:val="uk-UA"/>
              </w:rPr>
            </w:pPr>
            <w:r w:rsidRPr="00F15EFB">
              <w:rPr>
                <w:i/>
                <w:lang w:val="uk-UA"/>
              </w:rPr>
              <w:t>…</w:t>
            </w:r>
          </w:p>
          <w:p w:rsidR="00D470C9" w:rsidRPr="00F15EFB" w:rsidRDefault="00D470C9" w:rsidP="00DF47F8">
            <w:pPr>
              <w:rPr>
                <w:i/>
                <w:lang w:val="uk-UA"/>
              </w:rPr>
            </w:pPr>
            <w:r w:rsidRPr="00F15EFB">
              <w:rPr>
                <w:i/>
                <w:lang w:val="uk-UA"/>
              </w:rPr>
              <w:t>…</w:t>
            </w:r>
          </w:p>
          <w:p w:rsidR="00D470C9" w:rsidRPr="00F15EFB" w:rsidRDefault="00D470C9" w:rsidP="00DF47F8">
            <w:pPr>
              <w:jc w:val="center"/>
              <w:rPr>
                <w:b/>
                <w:lang w:val="uk-UA"/>
              </w:rPr>
            </w:pPr>
          </w:p>
          <w:p w:rsidR="00D470C9" w:rsidRPr="00F15EFB" w:rsidRDefault="00D470C9" w:rsidP="00DF47F8">
            <w:pPr>
              <w:jc w:val="center"/>
              <w:rPr>
                <w:b/>
                <w:lang w:val="uk-UA"/>
              </w:rPr>
            </w:pPr>
            <w:r w:rsidRPr="00F15EFB">
              <w:rPr>
                <w:b/>
                <w:lang w:val="uk-UA"/>
              </w:rPr>
              <w:t xml:space="preserve">Група А/2. Приміщення </w:t>
            </w:r>
            <w:proofErr w:type="spellStart"/>
            <w:r w:rsidRPr="00F15EFB">
              <w:rPr>
                <w:b/>
                <w:lang w:val="uk-UA"/>
              </w:rPr>
              <w:t>поповерхового</w:t>
            </w:r>
            <w:proofErr w:type="spellEnd"/>
            <w:r w:rsidRPr="00F15EFB">
              <w:rPr>
                <w:b/>
                <w:lang w:val="uk-UA"/>
              </w:rPr>
              <w:t xml:space="preserve"> обслуговування </w:t>
            </w:r>
          </w:p>
          <w:p w:rsidR="00D470C9" w:rsidRPr="00F15EFB" w:rsidRDefault="00D470C9" w:rsidP="00DF47F8">
            <w:pPr>
              <w:rPr>
                <w:lang w:val="uk-UA"/>
              </w:rPr>
            </w:pPr>
            <w:r w:rsidRPr="00F15EFB">
              <w:rPr>
                <w:lang w:val="uk-UA"/>
              </w:rPr>
              <w:t>…</w:t>
            </w:r>
          </w:p>
          <w:p w:rsidR="00D470C9" w:rsidRPr="00F15EFB" w:rsidRDefault="00D470C9" w:rsidP="00DF47F8">
            <w:pPr>
              <w:rPr>
                <w:lang w:val="uk-UA"/>
              </w:rPr>
            </w:pPr>
            <w:r w:rsidRPr="00F15EFB">
              <w:rPr>
                <w:lang w:val="uk-UA"/>
              </w:rPr>
              <w:t>…</w:t>
            </w:r>
          </w:p>
          <w:p w:rsidR="00D470C9" w:rsidRPr="00F15EFB" w:rsidRDefault="00D470C9" w:rsidP="00DF47F8">
            <w:pPr>
              <w:rPr>
                <w:i/>
                <w:lang w:val="uk-UA"/>
              </w:rPr>
            </w:pPr>
            <w:r w:rsidRPr="00F15EFB">
              <w:rPr>
                <w:b/>
                <w:lang w:val="uk-UA"/>
              </w:rPr>
              <w:t>Разом по групі А/2 (сума площ на поверх)</w:t>
            </w:r>
          </w:p>
        </w:tc>
        <w:tc>
          <w:tcPr>
            <w:tcW w:w="2693" w:type="dxa"/>
            <w:tcBorders>
              <w:right w:val="single" w:sz="4" w:space="0" w:color="auto"/>
            </w:tcBorders>
            <w:shd w:val="clear" w:color="auto" w:fill="auto"/>
          </w:tcPr>
          <w:p w:rsidR="00D470C9" w:rsidRPr="00F15EFB" w:rsidRDefault="00D470C9" w:rsidP="00DF47F8">
            <w:pPr>
              <w:jc w:val="center"/>
              <w:rPr>
                <w:lang w:val="uk-UA"/>
              </w:rPr>
            </w:pPr>
          </w:p>
          <w:p w:rsidR="00D470C9" w:rsidRPr="00F15EFB" w:rsidRDefault="00D470C9" w:rsidP="00DF47F8">
            <w:pPr>
              <w:jc w:val="center"/>
              <w:rPr>
                <w:lang w:val="uk-UA"/>
              </w:rPr>
            </w:pP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p>
          <w:p w:rsidR="00D470C9" w:rsidRPr="00F15EFB" w:rsidRDefault="00D470C9" w:rsidP="00DF47F8">
            <w:pPr>
              <w:jc w:val="center"/>
              <w:rPr>
                <w:lang w:val="uk-UA"/>
              </w:rPr>
            </w:pP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tc>
      </w:tr>
      <w:tr w:rsidR="00D470C9" w:rsidRPr="00C80FAB" w:rsidTr="00DF47F8">
        <w:trPr>
          <w:trHeight w:val="6782"/>
        </w:trPr>
        <w:tc>
          <w:tcPr>
            <w:tcW w:w="6946" w:type="dxa"/>
            <w:tcBorders>
              <w:left w:val="single" w:sz="4" w:space="0" w:color="auto"/>
            </w:tcBorders>
            <w:shd w:val="clear" w:color="auto" w:fill="auto"/>
          </w:tcPr>
          <w:p w:rsidR="00D470C9" w:rsidRPr="00F15EFB" w:rsidRDefault="00D470C9" w:rsidP="00DF47F8">
            <w:pPr>
              <w:jc w:val="center"/>
              <w:rPr>
                <w:b/>
                <w:u w:val="single"/>
                <w:lang w:val="uk-UA"/>
              </w:rPr>
            </w:pPr>
            <w:r w:rsidRPr="00F15EFB">
              <w:rPr>
                <w:b/>
                <w:u w:val="single"/>
                <w:lang w:val="uk-UA"/>
              </w:rPr>
              <w:t>Група Б. Приміщення громадського призначення</w:t>
            </w:r>
          </w:p>
          <w:p w:rsidR="00D470C9" w:rsidRPr="00F15EFB" w:rsidRDefault="00D470C9" w:rsidP="00DF47F8">
            <w:pPr>
              <w:jc w:val="center"/>
              <w:rPr>
                <w:b/>
                <w:lang w:val="uk-UA"/>
              </w:rPr>
            </w:pPr>
            <w:r w:rsidRPr="00F15EFB">
              <w:rPr>
                <w:b/>
                <w:lang w:val="uk-UA"/>
              </w:rPr>
              <w:t>Група Б/1. Приймально-вестибюльна</w:t>
            </w:r>
          </w:p>
          <w:p w:rsidR="00D470C9" w:rsidRPr="00F15EFB" w:rsidRDefault="00D470C9" w:rsidP="00DF47F8">
            <w:pPr>
              <w:rPr>
                <w:i/>
                <w:lang w:val="uk-UA"/>
              </w:rPr>
            </w:pPr>
            <w:r w:rsidRPr="00F15EFB">
              <w:rPr>
                <w:i/>
                <w:lang w:val="uk-UA"/>
              </w:rPr>
              <w:t>…</w:t>
            </w:r>
          </w:p>
          <w:p w:rsidR="00D470C9" w:rsidRPr="00F15EFB" w:rsidRDefault="00D470C9" w:rsidP="00DF47F8">
            <w:pPr>
              <w:rPr>
                <w:i/>
                <w:lang w:val="uk-UA"/>
              </w:rPr>
            </w:pPr>
            <w:r w:rsidRPr="00F15EFB">
              <w:rPr>
                <w:i/>
                <w:lang w:val="uk-UA"/>
              </w:rPr>
              <w:t>…</w:t>
            </w:r>
          </w:p>
          <w:p w:rsidR="00D470C9" w:rsidRPr="00F15EFB" w:rsidRDefault="00D470C9" w:rsidP="00DF47F8">
            <w:pPr>
              <w:rPr>
                <w:b/>
                <w:lang w:val="uk-UA"/>
              </w:rPr>
            </w:pPr>
            <w:r w:rsidRPr="00F15EFB">
              <w:rPr>
                <w:b/>
                <w:lang w:val="uk-UA"/>
              </w:rPr>
              <w:t>Разом по групі Б/1</w:t>
            </w:r>
          </w:p>
          <w:p w:rsidR="00D470C9" w:rsidRPr="00F15EFB" w:rsidRDefault="00D470C9" w:rsidP="00DF47F8">
            <w:pPr>
              <w:jc w:val="center"/>
              <w:rPr>
                <w:b/>
                <w:lang w:val="uk-UA"/>
              </w:rPr>
            </w:pPr>
          </w:p>
          <w:p w:rsidR="00D470C9" w:rsidRPr="00F15EFB" w:rsidRDefault="00D470C9" w:rsidP="00DF47F8">
            <w:pPr>
              <w:jc w:val="center"/>
              <w:rPr>
                <w:b/>
                <w:lang w:val="uk-UA"/>
              </w:rPr>
            </w:pPr>
            <w:r w:rsidRPr="00F15EFB">
              <w:rPr>
                <w:b/>
                <w:lang w:val="uk-UA"/>
              </w:rPr>
              <w:t>Група Б/2. Заклади ресторанного господарства</w:t>
            </w:r>
          </w:p>
          <w:p w:rsidR="00D470C9" w:rsidRPr="00F15EFB" w:rsidRDefault="00D470C9" w:rsidP="00DF47F8">
            <w:pPr>
              <w:rPr>
                <w:b/>
                <w:lang w:val="uk-UA"/>
              </w:rPr>
            </w:pPr>
            <w:r w:rsidRPr="00F15EFB">
              <w:rPr>
                <w:b/>
                <w:lang w:val="uk-UA"/>
              </w:rPr>
              <w:t>Разом по групі Б/2</w:t>
            </w:r>
          </w:p>
          <w:p w:rsidR="00D470C9" w:rsidRPr="00F15EFB" w:rsidRDefault="00D470C9" w:rsidP="00DF47F8">
            <w:pPr>
              <w:rPr>
                <w:lang w:val="uk-UA"/>
              </w:rPr>
            </w:pPr>
          </w:p>
          <w:p w:rsidR="00D470C9" w:rsidRPr="00F15EFB" w:rsidRDefault="00D470C9" w:rsidP="00DF47F8">
            <w:pPr>
              <w:jc w:val="center"/>
              <w:rPr>
                <w:b/>
                <w:lang w:val="uk-UA"/>
              </w:rPr>
            </w:pPr>
            <w:r w:rsidRPr="00F15EFB">
              <w:rPr>
                <w:b/>
                <w:lang w:val="uk-UA"/>
              </w:rPr>
              <w:t xml:space="preserve">Група Б/3. Приміщення побутового обслуговування і </w:t>
            </w:r>
          </w:p>
          <w:p w:rsidR="00D470C9" w:rsidRPr="00F15EFB" w:rsidRDefault="00D470C9" w:rsidP="00DF47F8">
            <w:pPr>
              <w:jc w:val="center"/>
              <w:rPr>
                <w:b/>
                <w:lang w:val="uk-UA"/>
              </w:rPr>
            </w:pPr>
            <w:r w:rsidRPr="00F15EFB">
              <w:rPr>
                <w:b/>
                <w:lang w:val="uk-UA"/>
              </w:rPr>
              <w:t>торгівлі</w:t>
            </w:r>
          </w:p>
          <w:p w:rsidR="00D470C9" w:rsidRPr="00F15EFB" w:rsidRDefault="00D470C9" w:rsidP="00DF47F8">
            <w:pPr>
              <w:rPr>
                <w:i/>
                <w:lang w:val="uk-UA"/>
              </w:rPr>
            </w:pPr>
            <w:r w:rsidRPr="00F15EFB">
              <w:rPr>
                <w:i/>
                <w:lang w:val="uk-UA"/>
              </w:rPr>
              <w:t>…</w:t>
            </w:r>
          </w:p>
          <w:p w:rsidR="00D470C9" w:rsidRPr="00F15EFB" w:rsidRDefault="00D470C9" w:rsidP="00DF47F8">
            <w:pPr>
              <w:rPr>
                <w:i/>
                <w:lang w:val="uk-UA"/>
              </w:rPr>
            </w:pPr>
            <w:r w:rsidRPr="00F15EFB">
              <w:rPr>
                <w:i/>
                <w:lang w:val="uk-UA"/>
              </w:rPr>
              <w:t>…</w:t>
            </w:r>
          </w:p>
          <w:p w:rsidR="00D470C9" w:rsidRPr="00F15EFB" w:rsidRDefault="00D470C9" w:rsidP="00DF47F8">
            <w:pPr>
              <w:rPr>
                <w:b/>
                <w:lang w:val="uk-UA"/>
              </w:rPr>
            </w:pPr>
            <w:r w:rsidRPr="00F15EFB">
              <w:rPr>
                <w:b/>
                <w:lang w:val="uk-UA"/>
              </w:rPr>
              <w:t>Разом по групі Б/3</w:t>
            </w:r>
          </w:p>
          <w:p w:rsidR="00D470C9" w:rsidRPr="00F15EFB" w:rsidRDefault="00D470C9" w:rsidP="00DF47F8">
            <w:pPr>
              <w:rPr>
                <w:lang w:val="uk-UA"/>
              </w:rPr>
            </w:pPr>
          </w:p>
          <w:p w:rsidR="00D470C9" w:rsidRPr="00F15EFB" w:rsidRDefault="00D470C9" w:rsidP="00DF47F8">
            <w:pPr>
              <w:jc w:val="center"/>
              <w:rPr>
                <w:b/>
                <w:lang w:val="uk-UA"/>
              </w:rPr>
            </w:pPr>
            <w:r w:rsidRPr="00F15EFB">
              <w:rPr>
                <w:b/>
                <w:lang w:val="uk-UA"/>
              </w:rPr>
              <w:t>Група Б/4. Приміщення культурно-дозвільного призначення</w:t>
            </w:r>
          </w:p>
          <w:p w:rsidR="00D470C9" w:rsidRPr="00F15EFB" w:rsidRDefault="00D470C9" w:rsidP="00DF47F8">
            <w:pPr>
              <w:rPr>
                <w:i/>
                <w:lang w:val="uk-UA"/>
              </w:rPr>
            </w:pPr>
            <w:r w:rsidRPr="00F15EFB">
              <w:rPr>
                <w:i/>
                <w:lang w:val="uk-UA"/>
              </w:rPr>
              <w:t>…</w:t>
            </w:r>
          </w:p>
          <w:p w:rsidR="00D470C9" w:rsidRPr="00F15EFB" w:rsidRDefault="00D470C9" w:rsidP="00DF47F8">
            <w:pPr>
              <w:rPr>
                <w:i/>
                <w:lang w:val="uk-UA"/>
              </w:rPr>
            </w:pPr>
            <w:r w:rsidRPr="00F15EFB">
              <w:rPr>
                <w:i/>
                <w:lang w:val="uk-UA"/>
              </w:rPr>
              <w:t>…</w:t>
            </w:r>
          </w:p>
          <w:p w:rsidR="00D470C9" w:rsidRPr="00F15EFB" w:rsidRDefault="00D470C9" w:rsidP="00DF47F8">
            <w:pPr>
              <w:rPr>
                <w:b/>
                <w:lang w:val="uk-UA"/>
              </w:rPr>
            </w:pPr>
            <w:r w:rsidRPr="00F15EFB">
              <w:rPr>
                <w:b/>
                <w:lang w:val="uk-UA"/>
              </w:rPr>
              <w:t>Разом по групі Б/4</w:t>
            </w:r>
          </w:p>
          <w:p w:rsidR="00D470C9" w:rsidRPr="00F15EFB" w:rsidRDefault="00D470C9" w:rsidP="00DF47F8">
            <w:pPr>
              <w:rPr>
                <w:b/>
                <w:lang w:val="uk-UA"/>
              </w:rPr>
            </w:pPr>
          </w:p>
          <w:p w:rsidR="00D470C9" w:rsidRPr="00F15EFB" w:rsidRDefault="00D470C9" w:rsidP="00DF47F8">
            <w:pPr>
              <w:jc w:val="center"/>
              <w:rPr>
                <w:b/>
                <w:lang w:val="uk-UA"/>
              </w:rPr>
            </w:pPr>
            <w:r w:rsidRPr="00F15EFB">
              <w:rPr>
                <w:b/>
                <w:lang w:val="uk-UA"/>
              </w:rPr>
              <w:t>Група Б/5. Приміщення фізкультурно-оздоровчого призначення</w:t>
            </w:r>
          </w:p>
          <w:p w:rsidR="00D470C9" w:rsidRPr="00F15EFB" w:rsidRDefault="00D470C9" w:rsidP="00DF47F8">
            <w:pPr>
              <w:rPr>
                <w:i/>
                <w:lang w:val="uk-UA"/>
              </w:rPr>
            </w:pPr>
            <w:r w:rsidRPr="00F15EFB">
              <w:rPr>
                <w:i/>
                <w:lang w:val="uk-UA"/>
              </w:rPr>
              <w:t>…</w:t>
            </w:r>
          </w:p>
          <w:p w:rsidR="00D470C9" w:rsidRPr="00F15EFB" w:rsidRDefault="00D470C9" w:rsidP="00DF47F8">
            <w:pPr>
              <w:rPr>
                <w:i/>
                <w:lang w:val="uk-UA"/>
              </w:rPr>
            </w:pPr>
            <w:r w:rsidRPr="00F15EFB">
              <w:rPr>
                <w:i/>
                <w:lang w:val="uk-UA"/>
              </w:rPr>
              <w:t>…</w:t>
            </w:r>
          </w:p>
          <w:p w:rsidR="00D470C9" w:rsidRPr="00F15EFB" w:rsidRDefault="00D470C9" w:rsidP="00DF47F8">
            <w:pPr>
              <w:rPr>
                <w:b/>
                <w:lang w:val="uk-UA"/>
              </w:rPr>
            </w:pPr>
            <w:r w:rsidRPr="00F15EFB">
              <w:rPr>
                <w:b/>
                <w:lang w:val="uk-UA"/>
              </w:rPr>
              <w:t>Разом по групі Б/5</w:t>
            </w:r>
          </w:p>
        </w:tc>
        <w:tc>
          <w:tcPr>
            <w:tcW w:w="2693" w:type="dxa"/>
            <w:tcBorders>
              <w:right w:val="single" w:sz="4" w:space="0" w:color="auto"/>
            </w:tcBorders>
            <w:shd w:val="clear" w:color="auto" w:fill="auto"/>
          </w:tcPr>
          <w:p w:rsidR="00D470C9" w:rsidRPr="00F15EFB" w:rsidRDefault="00D470C9" w:rsidP="00DF47F8">
            <w:pPr>
              <w:jc w:val="center"/>
              <w:rPr>
                <w:lang w:val="uk-UA"/>
              </w:rPr>
            </w:pPr>
          </w:p>
          <w:p w:rsidR="00D470C9" w:rsidRPr="00F15EFB" w:rsidRDefault="00D470C9" w:rsidP="00DF47F8">
            <w:pPr>
              <w:jc w:val="center"/>
              <w:rPr>
                <w:lang w:val="uk-UA"/>
              </w:rPr>
            </w:pP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rPr>
                <w:lang w:val="uk-UA"/>
              </w:rPr>
            </w:pPr>
          </w:p>
          <w:p w:rsidR="00D470C9" w:rsidRPr="00F15EFB" w:rsidRDefault="00D470C9" w:rsidP="00DF47F8">
            <w:pPr>
              <w:rPr>
                <w:lang w:val="uk-UA"/>
              </w:rPr>
            </w:pPr>
          </w:p>
          <w:p w:rsidR="00D470C9" w:rsidRPr="00F15EFB" w:rsidRDefault="00D470C9" w:rsidP="00DF47F8">
            <w:pPr>
              <w:jc w:val="center"/>
              <w:rPr>
                <w:lang w:val="uk-UA"/>
              </w:rPr>
            </w:pPr>
            <w:proofErr w:type="spellStart"/>
            <w:r w:rsidRPr="00F15EFB">
              <w:rPr>
                <w:i/>
                <w:lang w:val="uk-UA"/>
              </w:rPr>
              <w:t>S</w:t>
            </w:r>
            <w:r w:rsidRPr="00F15EFB">
              <w:rPr>
                <w:i/>
                <w:vertAlign w:val="subscript"/>
                <w:lang w:val="uk-UA"/>
              </w:rPr>
              <w:t>кор</w:t>
            </w:r>
            <w:proofErr w:type="spellEnd"/>
            <w:r w:rsidR="008D6E96">
              <w:rPr>
                <w:lang w:val="uk-UA"/>
              </w:rPr>
              <w:t xml:space="preserve"> (дані табл.2.</w:t>
            </w:r>
            <w:r w:rsidRPr="00F15EFB">
              <w:rPr>
                <w:lang w:val="uk-UA"/>
              </w:rPr>
              <w:t>3</w:t>
            </w:r>
            <w:r w:rsidR="008D6E96">
              <w:rPr>
                <w:lang w:val="uk-UA"/>
              </w:rPr>
              <w:t>2</w:t>
            </w:r>
            <w:r w:rsidRPr="00F15EFB">
              <w:rPr>
                <w:lang w:val="uk-UA"/>
              </w:rPr>
              <w:t>)</w:t>
            </w:r>
          </w:p>
          <w:p w:rsidR="00D470C9" w:rsidRPr="00F15EFB" w:rsidRDefault="00D470C9" w:rsidP="00DF47F8">
            <w:pPr>
              <w:jc w:val="center"/>
              <w:rPr>
                <w:lang w:val="uk-UA"/>
              </w:rPr>
            </w:pPr>
          </w:p>
          <w:p w:rsidR="00D470C9" w:rsidRPr="00F15EFB" w:rsidRDefault="00D470C9" w:rsidP="00DF47F8">
            <w:pPr>
              <w:jc w:val="center"/>
              <w:rPr>
                <w:lang w:val="uk-UA"/>
              </w:rPr>
            </w:pPr>
          </w:p>
          <w:p w:rsidR="00D470C9" w:rsidRPr="00F15EFB" w:rsidRDefault="00D470C9" w:rsidP="00DF47F8">
            <w:pPr>
              <w:jc w:val="center"/>
              <w:rPr>
                <w:lang w:val="uk-UA"/>
              </w:rPr>
            </w:pP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p>
          <w:p w:rsidR="00D470C9" w:rsidRPr="00F15EFB" w:rsidRDefault="00D470C9" w:rsidP="00DF47F8">
            <w:pPr>
              <w:rPr>
                <w:lang w:val="uk-UA"/>
              </w:rPr>
            </w:pP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p>
          <w:p w:rsidR="00D470C9" w:rsidRPr="00F15EFB" w:rsidRDefault="00D470C9" w:rsidP="00DF47F8">
            <w:pPr>
              <w:jc w:val="center"/>
              <w:rPr>
                <w:lang w:val="uk-UA"/>
              </w:rPr>
            </w:pPr>
          </w:p>
          <w:p w:rsidR="00D470C9" w:rsidRPr="00F15EFB" w:rsidRDefault="00D470C9" w:rsidP="00DF47F8">
            <w:pPr>
              <w:jc w:val="center"/>
              <w:rPr>
                <w:lang w:val="uk-UA"/>
              </w:rPr>
            </w:pP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tc>
      </w:tr>
      <w:tr w:rsidR="00D470C9" w:rsidRPr="00C80FAB" w:rsidTr="00DF47F8">
        <w:trPr>
          <w:trHeight w:val="349"/>
        </w:trPr>
        <w:tc>
          <w:tcPr>
            <w:tcW w:w="6946" w:type="dxa"/>
            <w:tcBorders>
              <w:left w:val="single" w:sz="4" w:space="0" w:color="auto"/>
              <w:bottom w:val="single" w:sz="4" w:space="0" w:color="auto"/>
            </w:tcBorders>
            <w:shd w:val="clear" w:color="auto" w:fill="auto"/>
          </w:tcPr>
          <w:p w:rsidR="00D470C9" w:rsidRPr="00F15EFB" w:rsidRDefault="00D470C9" w:rsidP="00DF47F8">
            <w:pPr>
              <w:jc w:val="center"/>
              <w:rPr>
                <w:b/>
                <w:u w:val="single"/>
                <w:lang w:val="uk-UA"/>
              </w:rPr>
            </w:pPr>
            <w:r w:rsidRPr="00F15EFB">
              <w:rPr>
                <w:b/>
                <w:u w:val="single"/>
                <w:lang w:val="uk-UA"/>
              </w:rPr>
              <w:t>Група В.</w:t>
            </w:r>
          </w:p>
          <w:p w:rsidR="00D470C9" w:rsidRPr="00F15EFB" w:rsidRDefault="00D470C9" w:rsidP="00DF47F8">
            <w:pPr>
              <w:jc w:val="center"/>
              <w:rPr>
                <w:b/>
                <w:lang w:val="uk-UA"/>
              </w:rPr>
            </w:pPr>
            <w:r w:rsidRPr="00F15EFB">
              <w:rPr>
                <w:b/>
                <w:lang w:val="uk-UA"/>
              </w:rPr>
              <w:t>Група В/1. Адміністративно-побутові приміщення</w:t>
            </w:r>
          </w:p>
          <w:p w:rsidR="00D470C9" w:rsidRPr="00F15EFB" w:rsidRDefault="00D470C9" w:rsidP="00DF47F8">
            <w:pPr>
              <w:rPr>
                <w:i/>
                <w:lang w:val="uk-UA"/>
              </w:rPr>
            </w:pPr>
            <w:r w:rsidRPr="00F15EFB">
              <w:rPr>
                <w:i/>
                <w:lang w:val="uk-UA"/>
              </w:rPr>
              <w:lastRenderedPageBreak/>
              <w:t>…</w:t>
            </w:r>
          </w:p>
          <w:p w:rsidR="00D470C9" w:rsidRPr="00F15EFB" w:rsidRDefault="00D470C9" w:rsidP="00DF47F8">
            <w:pPr>
              <w:rPr>
                <w:i/>
                <w:lang w:val="uk-UA"/>
              </w:rPr>
            </w:pPr>
            <w:r w:rsidRPr="00F15EFB">
              <w:rPr>
                <w:i/>
                <w:lang w:val="uk-UA"/>
              </w:rPr>
              <w:t>…</w:t>
            </w:r>
          </w:p>
          <w:p w:rsidR="00D470C9" w:rsidRPr="00F15EFB" w:rsidRDefault="00D470C9" w:rsidP="00DF47F8">
            <w:pPr>
              <w:rPr>
                <w:b/>
                <w:lang w:val="uk-UA"/>
              </w:rPr>
            </w:pPr>
            <w:r w:rsidRPr="00F15EFB">
              <w:rPr>
                <w:b/>
                <w:lang w:val="uk-UA"/>
              </w:rPr>
              <w:t>Разом по групі В/1</w:t>
            </w:r>
          </w:p>
          <w:p w:rsidR="00D470C9" w:rsidRPr="00F15EFB" w:rsidRDefault="00D470C9" w:rsidP="00DF47F8">
            <w:pPr>
              <w:rPr>
                <w:b/>
                <w:lang w:val="uk-UA"/>
              </w:rPr>
            </w:pPr>
          </w:p>
          <w:p w:rsidR="00D470C9" w:rsidRPr="00F15EFB" w:rsidRDefault="00D470C9" w:rsidP="00DF47F8">
            <w:pPr>
              <w:jc w:val="center"/>
              <w:rPr>
                <w:b/>
                <w:lang w:val="uk-UA"/>
              </w:rPr>
            </w:pPr>
            <w:r w:rsidRPr="00F15EFB">
              <w:rPr>
                <w:b/>
                <w:lang w:val="uk-UA"/>
              </w:rPr>
              <w:t>Група В/2. Господарсько-виробничі приміщення</w:t>
            </w:r>
          </w:p>
          <w:p w:rsidR="00D470C9" w:rsidRPr="00F15EFB" w:rsidRDefault="00D470C9" w:rsidP="00DF47F8">
            <w:pPr>
              <w:rPr>
                <w:i/>
                <w:lang w:val="uk-UA"/>
              </w:rPr>
            </w:pPr>
            <w:r w:rsidRPr="00F15EFB">
              <w:rPr>
                <w:i/>
                <w:lang w:val="uk-UA"/>
              </w:rPr>
              <w:t>…</w:t>
            </w:r>
          </w:p>
          <w:p w:rsidR="00D470C9" w:rsidRPr="00F15EFB" w:rsidRDefault="00D470C9" w:rsidP="00DF47F8">
            <w:pPr>
              <w:rPr>
                <w:i/>
                <w:lang w:val="uk-UA"/>
              </w:rPr>
            </w:pPr>
            <w:r w:rsidRPr="00F15EFB">
              <w:rPr>
                <w:i/>
                <w:lang w:val="uk-UA"/>
              </w:rPr>
              <w:t>…</w:t>
            </w:r>
          </w:p>
          <w:p w:rsidR="00D470C9" w:rsidRPr="00F15EFB" w:rsidRDefault="00D470C9" w:rsidP="00DF47F8">
            <w:pPr>
              <w:rPr>
                <w:b/>
                <w:lang w:val="uk-UA"/>
              </w:rPr>
            </w:pPr>
            <w:r w:rsidRPr="00F15EFB">
              <w:rPr>
                <w:b/>
                <w:lang w:val="uk-UA"/>
              </w:rPr>
              <w:t>Разом по групі В/2</w:t>
            </w:r>
          </w:p>
          <w:p w:rsidR="00D470C9" w:rsidRPr="00F15EFB" w:rsidRDefault="00D470C9" w:rsidP="00DF47F8">
            <w:pPr>
              <w:rPr>
                <w:b/>
                <w:lang w:val="uk-UA"/>
              </w:rPr>
            </w:pPr>
          </w:p>
          <w:p w:rsidR="00D470C9" w:rsidRPr="00F15EFB" w:rsidRDefault="00D470C9" w:rsidP="00DF47F8">
            <w:pPr>
              <w:jc w:val="center"/>
              <w:rPr>
                <w:b/>
                <w:lang w:val="uk-UA"/>
              </w:rPr>
            </w:pPr>
            <w:r w:rsidRPr="00F15EFB">
              <w:rPr>
                <w:b/>
                <w:lang w:val="uk-UA"/>
              </w:rPr>
              <w:t>Група В/3. Технічні приміщення</w:t>
            </w:r>
          </w:p>
          <w:p w:rsidR="00D470C9" w:rsidRPr="00F15EFB" w:rsidRDefault="00D470C9" w:rsidP="00DF47F8">
            <w:pPr>
              <w:rPr>
                <w:i/>
                <w:lang w:val="uk-UA"/>
              </w:rPr>
            </w:pPr>
            <w:r w:rsidRPr="00F15EFB">
              <w:rPr>
                <w:i/>
                <w:lang w:val="uk-UA"/>
              </w:rPr>
              <w:t>…</w:t>
            </w:r>
          </w:p>
          <w:p w:rsidR="00D470C9" w:rsidRPr="00F15EFB" w:rsidRDefault="00D470C9" w:rsidP="00DF47F8">
            <w:pPr>
              <w:rPr>
                <w:i/>
                <w:lang w:val="uk-UA"/>
              </w:rPr>
            </w:pPr>
            <w:r w:rsidRPr="00F15EFB">
              <w:rPr>
                <w:i/>
                <w:lang w:val="uk-UA"/>
              </w:rPr>
              <w:t>…</w:t>
            </w:r>
          </w:p>
          <w:p w:rsidR="00D470C9" w:rsidRPr="00F15EFB" w:rsidRDefault="00D470C9" w:rsidP="00DF47F8">
            <w:pPr>
              <w:rPr>
                <w:b/>
                <w:lang w:val="uk-UA"/>
              </w:rPr>
            </w:pPr>
            <w:r w:rsidRPr="00F15EFB">
              <w:rPr>
                <w:b/>
                <w:lang w:val="uk-UA"/>
              </w:rPr>
              <w:t>Разом по групі В/3</w:t>
            </w:r>
          </w:p>
          <w:p w:rsidR="00D470C9" w:rsidRPr="00F15EFB" w:rsidRDefault="00D470C9" w:rsidP="00DF47F8">
            <w:pPr>
              <w:rPr>
                <w:b/>
                <w:u w:val="single"/>
                <w:lang w:val="uk-UA"/>
              </w:rPr>
            </w:pPr>
            <w:r w:rsidRPr="00F15EFB">
              <w:rPr>
                <w:b/>
                <w:i/>
                <w:lang w:val="uk-UA"/>
              </w:rPr>
              <w:t>Корисна площа приміщень</w:t>
            </w:r>
          </w:p>
        </w:tc>
        <w:tc>
          <w:tcPr>
            <w:tcW w:w="2693" w:type="dxa"/>
            <w:tcBorders>
              <w:bottom w:val="single" w:sz="4" w:space="0" w:color="auto"/>
              <w:right w:val="single" w:sz="4" w:space="0" w:color="auto"/>
            </w:tcBorders>
            <w:shd w:val="clear" w:color="auto" w:fill="auto"/>
          </w:tcPr>
          <w:p w:rsidR="00D470C9" w:rsidRPr="00F15EFB" w:rsidRDefault="00D470C9" w:rsidP="00DF47F8">
            <w:pPr>
              <w:jc w:val="center"/>
              <w:rPr>
                <w:lang w:val="uk-UA"/>
              </w:rPr>
            </w:pPr>
          </w:p>
          <w:p w:rsidR="00D470C9" w:rsidRPr="00F15EFB" w:rsidRDefault="00D470C9" w:rsidP="00DF47F8">
            <w:pPr>
              <w:jc w:val="center"/>
              <w:rPr>
                <w:lang w:val="uk-UA"/>
              </w:rPr>
            </w:pPr>
          </w:p>
          <w:p w:rsidR="00D470C9" w:rsidRPr="00F15EFB" w:rsidRDefault="00D470C9" w:rsidP="00DF47F8">
            <w:pPr>
              <w:jc w:val="center"/>
              <w:rPr>
                <w:lang w:val="uk-UA"/>
              </w:rPr>
            </w:pPr>
            <w:r w:rsidRPr="00F15EFB">
              <w:rPr>
                <w:lang w:val="uk-UA"/>
              </w:rPr>
              <w:lastRenderedPageBreak/>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p>
          <w:p w:rsidR="00D470C9" w:rsidRPr="00F15EFB" w:rsidRDefault="00D470C9" w:rsidP="00DF47F8">
            <w:pPr>
              <w:jc w:val="center"/>
              <w:rPr>
                <w:lang w:val="uk-UA"/>
              </w:rPr>
            </w:pP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p>
          <w:p w:rsidR="00D470C9" w:rsidRPr="00F15EFB" w:rsidRDefault="00D470C9" w:rsidP="00DF47F8">
            <w:pPr>
              <w:jc w:val="center"/>
              <w:rPr>
                <w:lang w:val="uk-UA"/>
              </w:rPr>
            </w:pP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lang w:val="uk-UA"/>
              </w:rPr>
            </w:pPr>
            <w:r w:rsidRPr="00F15EFB">
              <w:rPr>
                <w:lang w:val="uk-UA"/>
              </w:rPr>
              <w:t>…</w:t>
            </w:r>
          </w:p>
          <w:p w:rsidR="00D470C9" w:rsidRPr="00F15EFB" w:rsidRDefault="00D470C9" w:rsidP="00DF47F8">
            <w:pPr>
              <w:jc w:val="center"/>
              <w:rPr>
                <w:b/>
                <w:vertAlign w:val="subscript"/>
                <w:lang w:val="uk-UA"/>
              </w:rPr>
            </w:pPr>
            <w:proofErr w:type="spellStart"/>
            <w:r w:rsidRPr="00F15EFB">
              <w:rPr>
                <w:b/>
                <w:i/>
                <w:lang w:val="uk-UA"/>
              </w:rPr>
              <w:t>S</w:t>
            </w:r>
            <w:r w:rsidRPr="00F15EFB">
              <w:rPr>
                <w:b/>
                <w:i/>
                <w:vertAlign w:val="subscript"/>
                <w:lang w:val="uk-UA"/>
              </w:rPr>
              <w:t>кор</w:t>
            </w:r>
            <w:proofErr w:type="spellEnd"/>
          </w:p>
        </w:tc>
      </w:tr>
    </w:tbl>
    <w:p w:rsidR="00D470C9" w:rsidRPr="004F08DF" w:rsidRDefault="00D470C9" w:rsidP="00D470C9">
      <w:pPr>
        <w:jc w:val="both"/>
        <w:rPr>
          <w:lang w:val="uk-UA"/>
        </w:rPr>
      </w:pPr>
      <w:r w:rsidRPr="008D6E96">
        <w:rPr>
          <w:lang w:val="uk-UA"/>
        </w:rPr>
        <w:lastRenderedPageBreak/>
        <w:t>* - підбираються площі усіх приміщень крім площі тієї групи приміщень, розрахунок якої здійснювався у підрозділі 2.2.2.</w:t>
      </w:r>
    </w:p>
    <w:p w:rsidR="00AF4C49" w:rsidRPr="00792F8F" w:rsidRDefault="00AF4C49" w:rsidP="00AF4C49">
      <w:pPr>
        <w:pStyle w:val="34"/>
        <w:widowControl w:val="0"/>
        <w:spacing w:after="0" w:line="240" w:lineRule="auto"/>
        <w:ind w:left="0" w:firstLine="709"/>
        <w:jc w:val="both"/>
        <w:rPr>
          <w:sz w:val="28"/>
          <w:szCs w:val="28"/>
        </w:rPr>
      </w:pPr>
      <w:r>
        <w:rPr>
          <w:sz w:val="28"/>
          <w:szCs w:val="28"/>
        </w:rPr>
        <w:t>Корисна площа засобу розміщення</w:t>
      </w:r>
      <w:r w:rsidRPr="00792F8F">
        <w:rPr>
          <w:sz w:val="28"/>
          <w:szCs w:val="28"/>
        </w:rPr>
        <w:t xml:space="preserve"> визначається як сума площ всіх приміщень</w:t>
      </w:r>
      <w:r>
        <w:rPr>
          <w:sz w:val="28"/>
          <w:szCs w:val="28"/>
        </w:rPr>
        <w:t xml:space="preserve"> необхідних</w:t>
      </w:r>
      <w:r w:rsidRPr="00792F8F">
        <w:rPr>
          <w:sz w:val="28"/>
          <w:szCs w:val="28"/>
        </w:rPr>
        <w:t xml:space="preserve"> для забезпечення сервісно-виробничого </w:t>
      </w:r>
      <w:r>
        <w:rPr>
          <w:sz w:val="28"/>
          <w:szCs w:val="28"/>
        </w:rPr>
        <w:t>процесу</w:t>
      </w:r>
      <w:r w:rsidRPr="00792F8F">
        <w:rPr>
          <w:sz w:val="28"/>
          <w:szCs w:val="28"/>
        </w:rPr>
        <w:t>.</w:t>
      </w:r>
    </w:p>
    <w:p w:rsidR="00AF4C49" w:rsidRPr="00792F8F" w:rsidRDefault="00AF4C49" w:rsidP="00AF4C49">
      <w:pPr>
        <w:pStyle w:val="34"/>
        <w:widowControl w:val="0"/>
        <w:spacing w:after="0" w:line="240" w:lineRule="auto"/>
        <w:ind w:left="0" w:firstLine="709"/>
        <w:jc w:val="both"/>
        <w:rPr>
          <w:sz w:val="28"/>
          <w:szCs w:val="28"/>
        </w:rPr>
      </w:pPr>
      <w:r w:rsidRPr="00792F8F">
        <w:rPr>
          <w:sz w:val="28"/>
          <w:szCs w:val="28"/>
        </w:rPr>
        <w:t>Для врахування площ</w:t>
      </w:r>
      <w:r>
        <w:rPr>
          <w:sz w:val="28"/>
          <w:szCs w:val="28"/>
        </w:rPr>
        <w:t xml:space="preserve"> коридорів</w:t>
      </w:r>
      <w:r w:rsidRPr="00792F8F">
        <w:rPr>
          <w:sz w:val="28"/>
          <w:szCs w:val="28"/>
        </w:rPr>
        <w:t xml:space="preserve"> визначається робоча площа підприємства, </w:t>
      </w:r>
      <w:r w:rsidRPr="00792F8F">
        <w:rPr>
          <w:i/>
          <w:sz w:val="28"/>
          <w:szCs w:val="28"/>
          <w:lang w:val="en-US"/>
        </w:rPr>
        <w:t>S</w:t>
      </w:r>
      <w:r w:rsidRPr="00792F8F">
        <w:rPr>
          <w:i/>
          <w:sz w:val="28"/>
          <w:szCs w:val="28"/>
          <w:vertAlign w:val="subscript"/>
        </w:rPr>
        <w:t>роб</w:t>
      </w:r>
      <w:r w:rsidRPr="00792F8F">
        <w:rPr>
          <w:i/>
          <w:sz w:val="28"/>
          <w:szCs w:val="28"/>
        </w:rPr>
        <w:t>, м²:</w:t>
      </w:r>
    </w:p>
    <w:p w:rsidR="00AF4C49" w:rsidRPr="00792F8F" w:rsidRDefault="00AF4C49" w:rsidP="00AF4C49">
      <w:pPr>
        <w:pStyle w:val="34"/>
        <w:widowControl w:val="0"/>
        <w:spacing w:after="0" w:line="240" w:lineRule="auto"/>
        <w:ind w:left="0" w:firstLine="0"/>
        <w:jc w:val="right"/>
        <w:rPr>
          <w:sz w:val="28"/>
          <w:szCs w:val="28"/>
        </w:rPr>
      </w:pPr>
      <w:r w:rsidRPr="00792F8F">
        <w:rPr>
          <w:position w:val="-14"/>
          <w:sz w:val="28"/>
          <w:szCs w:val="28"/>
        </w:rPr>
        <w:object w:dxaOrig="1560" w:dyaOrig="380">
          <v:shape id="_x0000_i1043" type="#_x0000_t75" style="width:78pt;height:19.2pt" o:ole="" fillcolor="window">
            <v:imagedata r:id="rId48" o:title=""/>
          </v:shape>
          <o:OLEObject Type="Embed" ProgID="Equation.3" ShapeID="_x0000_i1043" DrawAspect="Content" ObjectID="_1505581668" r:id="rId49"/>
        </w:object>
      </w:r>
      <w:r w:rsidRPr="00792F8F">
        <w:rPr>
          <w:sz w:val="28"/>
          <w:szCs w:val="28"/>
        </w:rPr>
        <w:t xml:space="preserve"> ,                         </w:t>
      </w:r>
      <w:r>
        <w:rPr>
          <w:sz w:val="28"/>
          <w:szCs w:val="28"/>
        </w:rPr>
        <w:t xml:space="preserve">                      (2.21</w:t>
      </w:r>
      <w:r w:rsidRPr="00792F8F">
        <w:rPr>
          <w:sz w:val="28"/>
          <w:szCs w:val="28"/>
        </w:rPr>
        <w:t>)</w:t>
      </w:r>
    </w:p>
    <w:p w:rsidR="00AF4C49" w:rsidRPr="00792F8F" w:rsidRDefault="00AF4C49" w:rsidP="00AF4C49">
      <w:pPr>
        <w:pStyle w:val="34"/>
        <w:widowControl w:val="0"/>
        <w:spacing w:after="0" w:line="240" w:lineRule="auto"/>
        <w:ind w:left="0" w:firstLine="709"/>
        <w:jc w:val="both"/>
        <w:rPr>
          <w:sz w:val="28"/>
          <w:szCs w:val="28"/>
        </w:rPr>
      </w:pPr>
      <w:r w:rsidRPr="00792F8F">
        <w:rPr>
          <w:sz w:val="28"/>
          <w:szCs w:val="28"/>
        </w:rPr>
        <w:t xml:space="preserve">де </w:t>
      </w:r>
      <w:proofErr w:type="spellStart"/>
      <w:r w:rsidRPr="00792F8F">
        <w:rPr>
          <w:i/>
          <w:sz w:val="28"/>
          <w:szCs w:val="28"/>
        </w:rPr>
        <w:t>S</w:t>
      </w:r>
      <w:r w:rsidRPr="00792F8F">
        <w:rPr>
          <w:i/>
          <w:sz w:val="28"/>
          <w:szCs w:val="28"/>
          <w:vertAlign w:val="subscript"/>
        </w:rPr>
        <w:t>кор</w:t>
      </w:r>
      <w:proofErr w:type="spellEnd"/>
      <w:r>
        <w:rPr>
          <w:sz w:val="28"/>
          <w:szCs w:val="28"/>
        </w:rPr>
        <w:t xml:space="preserve"> – корисна площа засобу розміщення</w:t>
      </w:r>
      <w:r w:rsidRPr="00792F8F">
        <w:rPr>
          <w:sz w:val="28"/>
          <w:szCs w:val="28"/>
        </w:rPr>
        <w:t>, м²;</w:t>
      </w:r>
    </w:p>
    <w:p w:rsidR="00AF4C49" w:rsidRPr="00792F8F" w:rsidRDefault="00AF4C49" w:rsidP="00AF4C49">
      <w:pPr>
        <w:pStyle w:val="34"/>
        <w:widowControl w:val="0"/>
        <w:spacing w:after="0" w:line="240" w:lineRule="auto"/>
        <w:ind w:left="0" w:firstLine="709"/>
        <w:jc w:val="both"/>
        <w:rPr>
          <w:sz w:val="28"/>
          <w:szCs w:val="28"/>
        </w:rPr>
      </w:pPr>
      <w:r w:rsidRPr="00792F8F">
        <w:rPr>
          <w:i/>
          <w:sz w:val="28"/>
          <w:szCs w:val="28"/>
        </w:rPr>
        <w:t xml:space="preserve">     К</w:t>
      </w:r>
      <w:r w:rsidRPr="00792F8F">
        <w:rPr>
          <w:i/>
          <w:sz w:val="28"/>
          <w:szCs w:val="28"/>
          <w:vertAlign w:val="subscript"/>
        </w:rPr>
        <w:t>1</w:t>
      </w:r>
      <w:r w:rsidRPr="00792F8F">
        <w:rPr>
          <w:sz w:val="28"/>
          <w:szCs w:val="28"/>
          <w:vertAlign w:val="subscript"/>
        </w:rPr>
        <w:t xml:space="preserve"> </w:t>
      </w:r>
      <w:r w:rsidRPr="00792F8F">
        <w:rPr>
          <w:sz w:val="28"/>
          <w:szCs w:val="28"/>
        </w:rPr>
        <w:t>– коефіцієнт збільшення площі, К</w:t>
      </w:r>
      <w:r w:rsidRPr="00792F8F">
        <w:rPr>
          <w:sz w:val="28"/>
          <w:szCs w:val="28"/>
          <w:vertAlign w:val="subscript"/>
        </w:rPr>
        <w:t>1</w:t>
      </w:r>
      <w:r w:rsidRPr="00792F8F">
        <w:rPr>
          <w:sz w:val="28"/>
          <w:szCs w:val="28"/>
        </w:rPr>
        <w:t>=1,10</w:t>
      </w:r>
      <w:r w:rsidRPr="00792F8F">
        <w:rPr>
          <w:sz w:val="28"/>
          <w:szCs w:val="28"/>
        </w:rPr>
        <w:sym w:font="Symbol" w:char="F0B8"/>
      </w:r>
      <w:r w:rsidRPr="00792F8F">
        <w:rPr>
          <w:sz w:val="28"/>
          <w:szCs w:val="28"/>
        </w:rPr>
        <w:t>1</w:t>
      </w:r>
      <w:r>
        <w:rPr>
          <w:sz w:val="28"/>
          <w:szCs w:val="28"/>
        </w:rPr>
        <w:t>,25 (для малих підприємств</w:t>
      </w:r>
      <w:r w:rsidRPr="00792F8F">
        <w:rPr>
          <w:sz w:val="28"/>
          <w:szCs w:val="28"/>
        </w:rPr>
        <w:t xml:space="preserve"> (до</w:t>
      </w:r>
      <w:r>
        <w:rPr>
          <w:sz w:val="28"/>
          <w:szCs w:val="28"/>
        </w:rPr>
        <w:t xml:space="preserve"> 100 номерів, до</w:t>
      </w:r>
      <w:r w:rsidRPr="00792F8F">
        <w:rPr>
          <w:sz w:val="28"/>
          <w:szCs w:val="28"/>
        </w:rPr>
        <w:t xml:space="preserve"> </w:t>
      </w:r>
      <w:r>
        <w:rPr>
          <w:sz w:val="28"/>
          <w:szCs w:val="28"/>
        </w:rPr>
        <w:t>1</w:t>
      </w:r>
      <w:r w:rsidRPr="00792F8F">
        <w:rPr>
          <w:sz w:val="28"/>
          <w:szCs w:val="28"/>
        </w:rPr>
        <w:t>50 м</w:t>
      </w:r>
      <w:r>
        <w:rPr>
          <w:sz w:val="28"/>
          <w:szCs w:val="28"/>
        </w:rPr>
        <w:t>ісць) та готелів категорії *****</w:t>
      </w:r>
      <w:r w:rsidRPr="00792F8F">
        <w:rPr>
          <w:sz w:val="28"/>
          <w:szCs w:val="28"/>
        </w:rPr>
        <w:t xml:space="preserve"> К</w:t>
      </w:r>
      <w:r w:rsidRPr="00792F8F">
        <w:rPr>
          <w:sz w:val="28"/>
          <w:szCs w:val="28"/>
          <w:vertAlign w:val="subscript"/>
        </w:rPr>
        <w:t>1</w:t>
      </w:r>
      <w:r w:rsidRPr="00792F8F">
        <w:rPr>
          <w:sz w:val="28"/>
          <w:szCs w:val="28"/>
        </w:rPr>
        <w:sym w:font="Symbol" w:char="F0AE"/>
      </w:r>
      <w:proofErr w:type="spellStart"/>
      <w:r>
        <w:rPr>
          <w:sz w:val="28"/>
          <w:szCs w:val="28"/>
        </w:rPr>
        <w:t>max</w:t>
      </w:r>
      <w:proofErr w:type="spellEnd"/>
      <w:r>
        <w:rPr>
          <w:sz w:val="28"/>
          <w:szCs w:val="28"/>
        </w:rPr>
        <w:t>, для великих підприємств</w:t>
      </w:r>
      <w:r w:rsidRPr="00792F8F">
        <w:rPr>
          <w:sz w:val="28"/>
          <w:szCs w:val="28"/>
        </w:rPr>
        <w:t xml:space="preserve"> (</w:t>
      </w:r>
      <w:r>
        <w:rPr>
          <w:sz w:val="28"/>
          <w:szCs w:val="28"/>
        </w:rPr>
        <w:t>понад 300 номерів, більше 4</w:t>
      </w:r>
      <w:r w:rsidRPr="00792F8F">
        <w:rPr>
          <w:sz w:val="28"/>
          <w:szCs w:val="28"/>
        </w:rPr>
        <w:t>00 мі</w:t>
      </w:r>
      <w:r>
        <w:rPr>
          <w:sz w:val="28"/>
          <w:szCs w:val="28"/>
        </w:rPr>
        <w:t>сць)</w:t>
      </w:r>
      <w:r w:rsidRPr="00792F8F">
        <w:rPr>
          <w:sz w:val="28"/>
          <w:szCs w:val="28"/>
        </w:rPr>
        <w:t xml:space="preserve"> К</w:t>
      </w:r>
      <w:r w:rsidRPr="00792F8F">
        <w:rPr>
          <w:sz w:val="28"/>
          <w:szCs w:val="28"/>
          <w:vertAlign w:val="subscript"/>
        </w:rPr>
        <w:t>1</w:t>
      </w:r>
      <w:r w:rsidRPr="00792F8F">
        <w:rPr>
          <w:sz w:val="28"/>
          <w:szCs w:val="28"/>
        </w:rPr>
        <w:sym w:font="Symbol" w:char="F0AE"/>
      </w:r>
      <w:proofErr w:type="spellStart"/>
      <w:r w:rsidRPr="00792F8F">
        <w:rPr>
          <w:sz w:val="28"/>
          <w:szCs w:val="28"/>
        </w:rPr>
        <w:t>min</w:t>
      </w:r>
      <w:proofErr w:type="spellEnd"/>
      <w:r w:rsidRPr="00792F8F">
        <w:rPr>
          <w:sz w:val="28"/>
          <w:szCs w:val="28"/>
        </w:rPr>
        <w:t>).</w:t>
      </w:r>
    </w:p>
    <w:p w:rsidR="00AF4C49" w:rsidRPr="00792F8F" w:rsidRDefault="00AF4C49" w:rsidP="00AF4C49">
      <w:pPr>
        <w:pStyle w:val="34"/>
        <w:widowControl w:val="0"/>
        <w:spacing w:after="0" w:line="240" w:lineRule="auto"/>
        <w:ind w:left="0" w:firstLine="709"/>
        <w:jc w:val="both"/>
        <w:rPr>
          <w:sz w:val="28"/>
          <w:szCs w:val="28"/>
        </w:rPr>
      </w:pPr>
      <w:r w:rsidRPr="00792F8F">
        <w:rPr>
          <w:sz w:val="28"/>
          <w:szCs w:val="28"/>
        </w:rPr>
        <w:t>Для врахування площі яку займають конструктивні елементи будівлі (стіни, сходи, вентиляційні шахти, ліфти, тощо) розра</w:t>
      </w:r>
      <w:r>
        <w:rPr>
          <w:sz w:val="28"/>
          <w:szCs w:val="28"/>
        </w:rPr>
        <w:t>ховується загальна площа засобу розміщення</w:t>
      </w:r>
      <w:r w:rsidRPr="00792F8F">
        <w:rPr>
          <w:sz w:val="28"/>
          <w:szCs w:val="28"/>
        </w:rPr>
        <w:t xml:space="preserve">, </w:t>
      </w:r>
      <w:r w:rsidRPr="00792F8F">
        <w:rPr>
          <w:i/>
          <w:sz w:val="28"/>
          <w:szCs w:val="28"/>
          <w:lang w:val="en-US"/>
        </w:rPr>
        <w:t>S</w:t>
      </w:r>
      <w:proofErr w:type="spellStart"/>
      <w:r w:rsidRPr="00792F8F">
        <w:rPr>
          <w:i/>
          <w:sz w:val="28"/>
          <w:szCs w:val="28"/>
          <w:vertAlign w:val="subscript"/>
        </w:rPr>
        <w:t>заг</w:t>
      </w:r>
      <w:proofErr w:type="spellEnd"/>
      <w:r w:rsidRPr="00792F8F">
        <w:rPr>
          <w:i/>
          <w:sz w:val="28"/>
          <w:szCs w:val="28"/>
        </w:rPr>
        <w:t>, м²:</w:t>
      </w:r>
    </w:p>
    <w:p w:rsidR="00AF4C49" w:rsidRPr="00792F8F" w:rsidRDefault="00AF4C49" w:rsidP="00AF4C49">
      <w:pPr>
        <w:pStyle w:val="34"/>
        <w:widowControl w:val="0"/>
        <w:spacing w:after="0" w:line="240" w:lineRule="auto"/>
        <w:ind w:left="0" w:firstLine="0"/>
        <w:jc w:val="right"/>
        <w:rPr>
          <w:sz w:val="28"/>
          <w:szCs w:val="28"/>
        </w:rPr>
      </w:pPr>
      <w:r w:rsidRPr="00792F8F">
        <w:rPr>
          <w:position w:val="-14"/>
          <w:sz w:val="28"/>
          <w:szCs w:val="28"/>
        </w:rPr>
        <w:object w:dxaOrig="1579" w:dyaOrig="380">
          <v:shape id="_x0000_i1044" type="#_x0000_t75" style="width:79.2pt;height:19.2pt" o:ole="" fillcolor="window">
            <v:imagedata r:id="rId50" o:title=""/>
          </v:shape>
          <o:OLEObject Type="Embed" ProgID="Equation.3" ShapeID="_x0000_i1044" DrawAspect="Content" ObjectID="_1505581669" r:id="rId51"/>
        </w:object>
      </w:r>
      <w:r>
        <w:rPr>
          <w:sz w:val="28"/>
          <w:szCs w:val="28"/>
        </w:rPr>
        <w:t>,</w:t>
      </w:r>
      <w:r>
        <w:rPr>
          <w:sz w:val="28"/>
          <w:szCs w:val="28"/>
        </w:rPr>
        <w:tab/>
      </w:r>
      <w:r>
        <w:rPr>
          <w:sz w:val="28"/>
          <w:szCs w:val="28"/>
        </w:rPr>
        <w:tab/>
        <w:t xml:space="preserve">                      </w:t>
      </w:r>
      <w:r>
        <w:rPr>
          <w:sz w:val="28"/>
          <w:szCs w:val="28"/>
        </w:rPr>
        <w:tab/>
        <w:t>(2.22</w:t>
      </w:r>
      <w:r w:rsidRPr="00792F8F">
        <w:rPr>
          <w:sz w:val="28"/>
          <w:szCs w:val="28"/>
        </w:rPr>
        <w:t>)</w:t>
      </w:r>
    </w:p>
    <w:p w:rsidR="00AF4C49" w:rsidRPr="00792F8F" w:rsidRDefault="00AF4C49" w:rsidP="00AF4C49">
      <w:pPr>
        <w:pStyle w:val="34"/>
        <w:widowControl w:val="0"/>
        <w:spacing w:after="0" w:line="240" w:lineRule="auto"/>
        <w:ind w:left="0" w:firstLine="709"/>
        <w:jc w:val="both"/>
        <w:rPr>
          <w:sz w:val="28"/>
          <w:szCs w:val="28"/>
        </w:rPr>
      </w:pPr>
      <w:r w:rsidRPr="00792F8F">
        <w:rPr>
          <w:sz w:val="28"/>
          <w:szCs w:val="28"/>
        </w:rPr>
        <w:t xml:space="preserve">де </w:t>
      </w:r>
      <w:proofErr w:type="spellStart"/>
      <w:r w:rsidRPr="00792F8F">
        <w:rPr>
          <w:i/>
          <w:sz w:val="28"/>
          <w:szCs w:val="28"/>
        </w:rPr>
        <w:t>S</w:t>
      </w:r>
      <w:r w:rsidRPr="00792F8F">
        <w:rPr>
          <w:i/>
          <w:sz w:val="28"/>
          <w:szCs w:val="28"/>
          <w:vertAlign w:val="subscript"/>
        </w:rPr>
        <w:t>роб</w:t>
      </w:r>
      <w:proofErr w:type="spellEnd"/>
      <w:r w:rsidRPr="00792F8F">
        <w:rPr>
          <w:i/>
          <w:sz w:val="28"/>
          <w:szCs w:val="28"/>
        </w:rPr>
        <w:t xml:space="preserve"> </w:t>
      </w:r>
      <w:r>
        <w:rPr>
          <w:sz w:val="28"/>
          <w:szCs w:val="28"/>
        </w:rPr>
        <w:t>– робоча площа готелю</w:t>
      </w:r>
      <w:r w:rsidRPr="00792F8F">
        <w:rPr>
          <w:sz w:val="28"/>
          <w:szCs w:val="28"/>
        </w:rPr>
        <w:t>, м²;</w:t>
      </w:r>
    </w:p>
    <w:p w:rsidR="00AF4C49" w:rsidRPr="00792F8F" w:rsidRDefault="00AF4C49" w:rsidP="00AF4C49">
      <w:pPr>
        <w:pStyle w:val="34"/>
        <w:widowControl w:val="0"/>
        <w:spacing w:after="0" w:line="240" w:lineRule="auto"/>
        <w:ind w:left="0" w:firstLine="709"/>
        <w:jc w:val="both"/>
        <w:rPr>
          <w:sz w:val="28"/>
          <w:szCs w:val="28"/>
        </w:rPr>
      </w:pPr>
      <w:r w:rsidRPr="00792F8F">
        <w:rPr>
          <w:i/>
          <w:sz w:val="28"/>
          <w:szCs w:val="28"/>
        </w:rPr>
        <w:t xml:space="preserve">     К</w:t>
      </w:r>
      <w:r w:rsidRPr="00792F8F">
        <w:rPr>
          <w:i/>
          <w:sz w:val="28"/>
          <w:szCs w:val="28"/>
          <w:vertAlign w:val="subscript"/>
        </w:rPr>
        <w:t>2</w:t>
      </w:r>
      <w:r w:rsidRPr="00792F8F">
        <w:rPr>
          <w:sz w:val="28"/>
          <w:szCs w:val="28"/>
          <w:vertAlign w:val="subscript"/>
        </w:rPr>
        <w:t xml:space="preserve"> </w:t>
      </w:r>
      <w:r w:rsidRPr="00792F8F">
        <w:rPr>
          <w:sz w:val="28"/>
          <w:szCs w:val="28"/>
        </w:rPr>
        <w:t>– коефіцієнт збільшення площі К</w:t>
      </w:r>
      <w:r w:rsidRPr="00792F8F">
        <w:rPr>
          <w:sz w:val="28"/>
          <w:szCs w:val="28"/>
          <w:vertAlign w:val="subscript"/>
        </w:rPr>
        <w:t>2</w:t>
      </w:r>
      <w:r w:rsidRPr="00792F8F">
        <w:rPr>
          <w:sz w:val="28"/>
          <w:szCs w:val="28"/>
        </w:rPr>
        <w:t>=1,03</w:t>
      </w:r>
      <w:r w:rsidRPr="00792F8F">
        <w:rPr>
          <w:sz w:val="28"/>
          <w:szCs w:val="28"/>
        </w:rPr>
        <w:sym w:font="Symbol" w:char="F0B8"/>
      </w:r>
      <w:r w:rsidRPr="00792F8F">
        <w:rPr>
          <w:sz w:val="28"/>
          <w:szCs w:val="28"/>
        </w:rPr>
        <w:t>1,15 (</w:t>
      </w:r>
      <w:r>
        <w:rPr>
          <w:sz w:val="28"/>
          <w:szCs w:val="28"/>
        </w:rPr>
        <w:t>для малих підприємств</w:t>
      </w:r>
      <w:r w:rsidRPr="00792F8F">
        <w:rPr>
          <w:sz w:val="28"/>
          <w:szCs w:val="28"/>
        </w:rPr>
        <w:t xml:space="preserve"> (до</w:t>
      </w:r>
      <w:r>
        <w:rPr>
          <w:sz w:val="28"/>
          <w:szCs w:val="28"/>
        </w:rPr>
        <w:t xml:space="preserve"> 100 номерів, до</w:t>
      </w:r>
      <w:r w:rsidRPr="00792F8F">
        <w:rPr>
          <w:sz w:val="28"/>
          <w:szCs w:val="28"/>
        </w:rPr>
        <w:t xml:space="preserve"> </w:t>
      </w:r>
      <w:r>
        <w:rPr>
          <w:sz w:val="28"/>
          <w:szCs w:val="28"/>
        </w:rPr>
        <w:t>1</w:t>
      </w:r>
      <w:r w:rsidRPr="00792F8F">
        <w:rPr>
          <w:sz w:val="28"/>
          <w:szCs w:val="28"/>
        </w:rPr>
        <w:t>50 м</w:t>
      </w:r>
      <w:r>
        <w:rPr>
          <w:sz w:val="28"/>
          <w:szCs w:val="28"/>
        </w:rPr>
        <w:t>ісць) та засобів розміщення категорії *****</w:t>
      </w:r>
      <w:r w:rsidRPr="00792F8F">
        <w:rPr>
          <w:sz w:val="28"/>
          <w:szCs w:val="28"/>
        </w:rPr>
        <w:t xml:space="preserve"> К</w:t>
      </w:r>
      <w:r w:rsidRPr="00792F8F">
        <w:rPr>
          <w:sz w:val="28"/>
          <w:szCs w:val="28"/>
          <w:vertAlign w:val="subscript"/>
        </w:rPr>
        <w:t>2</w:t>
      </w:r>
      <w:r w:rsidRPr="00792F8F">
        <w:rPr>
          <w:sz w:val="28"/>
          <w:szCs w:val="28"/>
        </w:rPr>
        <w:sym w:font="Symbol" w:char="F0AE"/>
      </w:r>
      <w:proofErr w:type="spellStart"/>
      <w:r>
        <w:rPr>
          <w:sz w:val="28"/>
          <w:szCs w:val="28"/>
        </w:rPr>
        <w:t>min</w:t>
      </w:r>
      <w:proofErr w:type="spellEnd"/>
      <w:r>
        <w:rPr>
          <w:sz w:val="28"/>
          <w:szCs w:val="28"/>
        </w:rPr>
        <w:t>, для великих підприємств</w:t>
      </w:r>
      <w:r w:rsidRPr="00792F8F">
        <w:rPr>
          <w:sz w:val="28"/>
          <w:szCs w:val="28"/>
        </w:rPr>
        <w:t xml:space="preserve"> (</w:t>
      </w:r>
      <w:r>
        <w:rPr>
          <w:sz w:val="28"/>
          <w:szCs w:val="28"/>
        </w:rPr>
        <w:t>понад 300 номерів, більше 4</w:t>
      </w:r>
      <w:r w:rsidRPr="00792F8F">
        <w:rPr>
          <w:sz w:val="28"/>
          <w:szCs w:val="28"/>
        </w:rPr>
        <w:t>00 мі</w:t>
      </w:r>
      <w:r>
        <w:rPr>
          <w:sz w:val="28"/>
          <w:szCs w:val="28"/>
        </w:rPr>
        <w:t xml:space="preserve">сць) </w:t>
      </w:r>
      <w:r w:rsidRPr="00792F8F">
        <w:rPr>
          <w:sz w:val="28"/>
          <w:szCs w:val="28"/>
        </w:rPr>
        <w:t>К</w:t>
      </w:r>
      <w:r w:rsidRPr="00792F8F">
        <w:rPr>
          <w:sz w:val="28"/>
          <w:szCs w:val="28"/>
          <w:vertAlign w:val="subscript"/>
        </w:rPr>
        <w:t>2</w:t>
      </w:r>
      <w:r w:rsidRPr="00792F8F">
        <w:rPr>
          <w:sz w:val="28"/>
          <w:szCs w:val="28"/>
        </w:rPr>
        <w:sym w:font="Symbol" w:char="F0AE"/>
      </w:r>
      <w:proofErr w:type="spellStart"/>
      <w:r w:rsidRPr="00792F8F">
        <w:rPr>
          <w:sz w:val="28"/>
          <w:szCs w:val="28"/>
        </w:rPr>
        <w:t>max</w:t>
      </w:r>
      <w:proofErr w:type="spellEnd"/>
      <w:r w:rsidRPr="00792F8F">
        <w:rPr>
          <w:sz w:val="28"/>
          <w:szCs w:val="28"/>
        </w:rPr>
        <w:t>).</w:t>
      </w:r>
    </w:p>
    <w:p w:rsidR="00AF4C49" w:rsidRPr="00792F8F" w:rsidRDefault="00AF4C49" w:rsidP="00B26AC4">
      <w:pPr>
        <w:pStyle w:val="34"/>
        <w:widowControl w:val="0"/>
        <w:spacing w:after="0" w:line="240" w:lineRule="auto"/>
        <w:ind w:left="0" w:firstLine="709"/>
        <w:jc w:val="both"/>
        <w:rPr>
          <w:sz w:val="28"/>
          <w:szCs w:val="28"/>
        </w:rPr>
      </w:pPr>
      <w:r w:rsidRPr="00792F8F">
        <w:rPr>
          <w:sz w:val="28"/>
          <w:szCs w:val="28"/>
        </w:rPr>
        <w:t>Після розрахунку зага</w:t>
      </w:r>
      <w:r>
        <w:rPr>
          <w:sz w:val="28"/>
          <w:szCs w:val="28"/>
        </w:rPr>
        <w:t>льн</w:t>
      </w:r>
      <w:r w:rsidR="00B26AC4">
        <w:rPr>
          <w:sz w:val="28"/>
          <w:szCs w:val="28"/>
        </w:rPr>
        <w:t>ої площі готельного підприємства</w:t>
      </w:r>
      <w:r w:rsidRPr="00792F8F">
        <w:rPr>
          <w:sz w:val="28"/>
          <w:szCs w:val="28"/>
        </w:rPr>
        <w:t xml:space="preserve">, що проектується, необхідно визначитися з </w:t>
      </w:r>
      <w:r>
        <w:rPr>
          <w:sz w:val="28"/>
          <w:szCs w:val="28"/>
        </w:rPr>
        <w:t xml:space="preserve">конфігурацією та </w:t>
      </w:r>
      <w:r w:rsidRPr="00792F8F">
        <w:rPr>
          <w:sz w:val="28"/>
          <w:szCs w:val="28"/>
        </w:rPr>
        <w:t>поверховістю будівлі.</w:t>
      </w:r>
    </w:p>
    <w:p w:rsidR="00AF4C49" w:rsidRPr="00792F8F" w:rsidRDefault="00AF4C49" w:rsidP="00B26AC4">
      <w:pPr>
        <w:pStyle w:val="34"/>
        <w:widowControl w:val="0"/>
        <w:spacing w:after="0" w:line="240" w:lineRule="auto"/>
        <w:ind w:left="0" w:firstLine="709"/>
        <w:jc w:val="both"/>
        <w:rPr>
          <w:sz w:val="28"/>
          <w:szCs w:val="28"/>
        </w:rPr>
      </w:pPr>
      <w:r w:rsidRPr="00792F8F">
        <w:rPr>
          <w:sz w:val="28"/>
          <w:szCs w:val="28"/>
        </w:rPr>
        <w:t>Кількість поверхів</w:t>
      </w:r>
      <w:r>
        <w:rPr>
          <w:sz w:val="28"/>
          <w:szCs w:val="28"/>
        </w:rPr>
        <w:t xml:space="preserve"> та конфігурація споруди</w:t>
      </w:r>
      <w:r w:rsidRPr="00792F8F">
        <w:rPr>
          <w:sz w:val="28"/>
          <w:szCs w:val="28"/>
        </w:rPr>
        <w:t xml:space="preserve"> залежить від таких факторів:</w:t>
      </w:r>
    </w:p>
    <w:p w:rsidR="00AF4C49" w:rsidRPr="00792F8F" w:rsidRDefault="00AF4C49" w:rsidP="00B26AC4">
      <w:pPr>
        <w:pStyle w:val="34"/>
        <w:widowControl w:val="0"/>
        <w:spacing w:after="0" w:line="240" w:lineRule="auto"/>
        <w:ind w:left="0" w:firstLine="709"/>
        <w:jc w:val="both"/>
        <w:rPr>
          <w:sz w:val="28"/>
          <w:szCs w:val="28"/>
        </w:rPr>
      </w:pPr>
      <w:r w:rsidRPr="00792F8F">
        <w:rPr>
          <w:sz w:val="28"/>
          <w:szCs w:val="28"/>
        </w:rPr>
        <w:t>- містобудівні умови (</w:t>
      </w:r>
      <w:r>
        <w:rPr>
          <w:sz w:val="28"/>
          <w:szCs w:val="28"/>
        </w:rPr>
        <w:t xml:space="preserve">модель розміщення готелю у планувальній структурі міста, </w:t>
      </w:r>
      <w:r w:rsidRPr="00792F8F">
        <w:rPr>
          <w:sz w:val="28"/>
          <w:szCs w:val="28"/>
        </w:rPr>
        <w:t>площа земельно</w:t>
      </w:r>
      <w:r>
        <w:rPr>
          <w:sz w:val="28"/>
          <w:szCs w:val="28"/>
        </w:rPr>
        <w:t>ї ділянки та її конфігурація, система забудови</w:t>
      </w:r>
      <w:r w:rsidRPr="00792F8F">
        <w:rPr>
          <w:sz w:val="28"/>
          <w:szCs w:val="28"/>
        </w:rPr>
        <w:t xml:space="preserve"> тощо);</w:t>
      </w:r>
    </w:p>
    <w:p w:rsidR="00AF4C49" w:rsidRDefault="00AF4C49" w:rsidP="00B26AC4">
      <w:pPr>
        <w:pStyle w:val="34"/>
        <w:widowControl w:val="0"/>
        <w:spacing w:after="0" w:line="240" w:lineRule="auto"/>
        <w:ind w:left="0" w:firstLine="709"/>
        <w:jc w:val="both"/>
        <w:rPr>
          <w:sz w:val="28"/>
          <w:szCs w:val="28"/>
        </w:rPr>
      </w:pPr>
      <w:r w:rsidRPr="00792F8F">
        <w:rPr>
          <w:sz w:val="28"/>
          <w:szCs w:val="28"/>
        </w:rPr>
        <w:t>- тип</w:t>
      </w:r>
      <w:r>
        <w:rPr>
          <w:sz w:val="28"/>
          <w:szCs w:val="28"/>
        </w:rPr>
        <w:t>, категорія та місткість</w:t>
      </w:r>
      <w:r w:rsidR="00B26AC4">
        <w:rPr>
          <w:sz w:val="28"/>
          <w:szCs w:val="28"/>
        </w:rPr>
        <w:t xml:space="preserve"> засобу розміщення</w:t>
      </w:r>
      <w:r w:rsidRPr="00792F8F">
        <w:rPr>
          <w:sz w:val="28"/>
          <w:szCs w:val="28"/>
        </w:rPr>
        <w:t xml:space="preserve">. </w:t>
      </w:r>
    </w:p>
    <w:p w:rsidR="00AF4C49" w:rsidRPr="00B26AC4" w:rsidRDefault="00AF4C49" w:rsidP="00B26AC4">
      <w:pPr>
        <w:widowControl w:val="0"/>
        <w:autoSpaceDE w:val="0"/>
        <w:autoSpaceDN w:val="0"/>
        <w:adjustRightInd w:val="0"/>
        <w:ind w:firstLine="709"/>
        <w:jc w:val="both"/>
        <w:rPr>
          <w:sz w:val="28"/>
          <w:szCs w:val="28"/>
          <w:lang w:val="uk-UA"/>
        </w:rPr>
      </w:pPr>
      <w:r w:rsidRPr="00B26AC4">
        <w:rPr>
          <w:sz w:val="28"/>
          <w:szCs w:val="28"/>
          <w:lang w:val="uk-UA"/>
        </w:rPr>
        <w:t>Геометричні розміри будівлі (при проектуванні прямокутних в плані споруд) визначаються за формулою:</w:t>
      </w:r>
    </w:p>
    <w:p w:rsidR="00AF4C49" w:rsidRPr="00B26AC4" w:rsidRDefault="00AF4C49" w:rsidP="00B26AC4">
      <w:pPr>
        <w:pStyle w:val="34"/>
        <w:widowControl w:val="0"/>
        <w:spacing w:after="0" w:line="240" w:lineRule="auto"/>
        <w:ind w:left="0" w:firstLine="0"/>
        <w:jc w:val="right"/>
        <w:rPr>
          <w:sz w:val="28"/>
          <w:szCs w:val="28"/>
        </w:rPr>
      </w:pPr>
      <w:r w:rsidRPr="00B26AC4">
        <w:rPr>
          <w:position w:val="-12"/>
          <w:sz w:val="28"/>
          <w:szCs w:val="28"/>
        </w:rPr>
        <w:object w:dxaOrig="1100" w:dyaOrig="360">
          <v:shape id="_x0000_i1045" type="#_x0000_t75" style="width:55.2pt;height:18pt" o:ole="" fillcolor="window">
            <v:imagedata r:id="rId52" o:title=""/>
          </v:shape>
          <o:OLEObject Type="Embed" ProgID="Equation.3" ShapeID="_x0000_i1045" DrawAspect="Content" ObjectID="_1505581670" r:id="rId53"/>
        </w:object>
      </w:r>
      <w:r w:rsidRPr="00B26AC4">
        <w:rPr>
          <w:sz w:val="28"/>
          <w:szCs w:val="28"/>
        </w:rPr>
        <w:t xml:space="preserve">,                         </w:t>
      </w:r>
      <w:r w:rsidR="004C13E9">
        <w:rPr>
          <w:sz w:val="28"/>
          <w:szCs w:val="28"/>
        </w:rPr>
        <w:t xml:space="preserve">         </w:t>
      </w:r>
      <w:r w:rsidR="00B26AC4">
        <w:rPr>
          <w:sz w:val="28"/>
          <w:szCs w:val="28"/>
        </w:rPr>
        <w:t xml:space="preserve">                 (2.23</w:t>
      </w:r>
      <w:r w:rsidRPr="00B26AC4">
        <w:rPr>
          <w:sz w:val="28"/>
          <w:szCs w:val="28"/>
        </w:rPr>
        <w:t>)</w:t>
      </w:r>
    </w:p>
    <w:p w:rsidR="00AF4C49" w:rsidRPr="00B26AC4" w:rsidRDefault="00AF4C49" w:rsidP="00B26AC4">
      <w:pPr>
        <w:pStyle w:val="34"/>
        <w:widowControl w:val="0"/>
        <w:spacing w:after="0" w:line="240" w:lineRule="auto"/>
        <w:ind w:left="0" w:firstLine="709"/>
        <w:jc w:val="both"/>
        <w:rPr>
          <w:sz w:val="28"/>
          <w:szCs w:val="28"/>
        </w:rPr>
      </w:pPr>
      <w:r w:rsidRPr="00B26AC4">
        <w:rPr>
          <w:sz w:val="28"/>
          <w:szCs w:val="28"/>
        </w:rPr>
        <w:t xml:space="preserve">де </w:t>
      </w:r>
      <w:r w:rsidRPr="00B26AC4">
        <w:rPr>
          <w:i/>
          <w:sz w:val="28"/>
          <w:szCs w:val="28"/>
        </w:rPr>
        <w:t xml:space="preserve">a </w:t>
      </w:r>
      <w:r w:rsidRPr="00B26AC4">
        <w:rPr>
          <w:sz w:val="28"/>
          <w:szCs w:val="28"/>
        </w:rPr>
        <w:t>– довжина будівлі, м;</w:t>
      </w:r>
    </w:p>
    <w:p w:rsidR="00AF4C49" w:rsidRPr="00B26AC4" w:rsidRDefault="00AF4C49" w:rsidP="00B26AC4">
      <w:pPr>
        <w:pStyle w:val="34"/>
        <w:widowControl w:val="0"/>
        <w:spacing w:after="0" w:line="240" w:lineRule="auto"/>
        <w:ind w:left="0" w:firstLine="709"/>
        <w:jc w:val="both"/>
        <w:rPr>
          <w:sz w:val="28"/>
          <w:szCs w:val="28"/>
        </w:rPr>
      </w:pPr>
      <w:r w:rsidRPr="00B26AC4">
        <w:rPr>
          <w:i/>
          <w:sz w:val="28"/>
          <w:szCs w:val="28"/>
        </w:rPr>
        <w:lastRenderedPageBreak/>
        <w:t xml:space="preserve">     b</w:t>
      </w:r>
      <w:r w:rsidRPr="00B26AC4">
        <w:rPr>
          <w:sz w:val="28"/>
          <w:szCs w:val="28"/>
        </w:rPr>
        <w:t xml:space="preserve"> – ширина будівлі, м.</w:t>
      </w:r>
    </w:p>
    <w:p w:rsidR="00AF4C49" w:rsidRPr="00B26AC4" w:rsidRDefault="00AF4C49" w:rsidP="006627F3">
      <w:pPr>
        <w:pStyle w:val="34"/>
        <w:widowControl w:val="0"/>
        <w:spacing w:after="0" w:line="240" w:lineRule="auto"/>
        <w:ind w:left="0" w:firstLine="709"/>
        <w:jc w:val="both"/>
        <w:rPr>
          <w:sz w:val="28"/>
          <w:szCs w:val="28"/>
        </w:rPr>
      </w:pPr>
      <w:r w:rsidRPr="00B26AC4">
        <w:rPr>
          <w:sz w:val="28"/>
          <w:szCs w:val="28"/>
        </w:rPr>
        <w:t>При проектуванні будівель інших форм дотримуються правил розрахунку площ відповідних геометричних фігур.</w:t>
      </w:r>
    </w:p>
    <w:p w:rsidR="00AF4C49" w:rsidRDefault="00AF4C49" w:rsidP="004F08DF">
      <w:pPr>
        <w:widowControl w:val="0"/>
        <w:ind w:firstLine="709"/>
        <w:jc w:val="both"/>
        <w:rPr>
          <w:sz w:val="28"/>
          <w:szCs w:val="28"/>
          <w:lang w:val="uk-UA"/>
        </w:rPr>
      </w:pPr>
    </w:p>
    <w:p w:rsidR="003E0A9F" w:rsidRPr="003E0A9F" w:rsidRDefault="003E0A9F" w:rsidP="003E0A9F">
      <w:pPr>
        <w:jc w:val="center"/>
        <w:rPr>
          <w:b/>
          <w:sz w:val="28"/>
          <w:szCs w:val="28"/>
          <w:lang w:val="uk-UA"/>
        </w:rPr>
      </w:pPr>
      <w:r w:rsidRPr="003E0A9F">
        <w:rPr>
          <w:b/>
          <w:sz w:val="28"/>
          <w:szCs w:val="28"/>
          <w:lang w:val="uk-UA"/>
        </w:rPr>
        <w:t xml:space="preserve">2.6 </w:t>
      </w:r>
      <w:r w:rsidRPr="003E0A9F">
        <w:rPr>
          <w:b/>
          <w:bCs/>
          <w:sz w:val="28"/>
          <w:szCs w:val="28"/>
          <w:lang w:val="uk-UA"/>
        </w:rPr>
        <w:t>Розробка об’ємно-планувального рішення проектованого готелю</w:t>
      </w:r>
    </w:p>
    <w:p w:rsidR="009C36B9" w:rsidRPr="009C36B9" w:rsidRDefault="009C36B9" w:rsidP="009C36B9">
      <w:pPr>
        <w:ind w:firstLine="709"/>
        <w:jc w:val="both"/>
        <w:rPr>
          <w:sz w:val="28"/>
          <w:szCs w:val="28"/>
          <w:lang w:val="uk-UA"/>
        </w:rPr>
      </w:pPr>
      <w:r w:rsidRPr="009C36B9">
        <w:rPr>
          <w:sz w:val="28"/>
          <w:szCs w:val="28"/>
          <w:lang w:val="uk-UA"/>
        </w:rPr>
        <w:t>Отримані в результаті технологічних розрахунків</w:t>
      </w:r>
      <w:r>
        <w:rPr>
          <w:sz w:val="28"/>
          <w:szCs w:val="28"/>
          <w:lang w:val="uk-UA"/>
        </w:rPr>
        <w:t xml:space="preserve"> та визначені</w:t>
      </w:r>
      <w:r w:rsidRPr="009C36B9">
        <w:rPr>
          <w:sz w:val="28"/>
          <w:szCs w:val="28"/>
          <w:lang w:val="uk-UA"/>
        </w:rPr>
        <w:t xml:space="preserve"> кількісні</w:t>
      </w:r>
      <w:r>
        <w:rPr>
          <w:sz w:val="28"/>
          <w:szCs w:val="28"/>
          <w:lang w:val="uk-UA"/>
        </w:rPr>
        <w:t xml:space="preserve"> показники приміщень </w:t>
      </w:r>
      <w:r w:rsidR="00A16901">
        <w:rPr>
          <w:sz w:val="28"/>
          <w:szCs w:val="28"/>
          <w:lang w:val="uk-UA"/>
        </w:rPr>
        <w:t xml:space="preserve">проектованого </w:t>
      </w:r>
      <w:r>
        <w:rPr>
          <w:sz w:val="28"/>
          <w:szCs w:val="28"/>
          <w:lang w:val="uk-UA"/>
        </w:rPr>
        <w:t>засобу розміщення</w:t>
      </w:r>
      <w:r w:rsidRPr="009C36B9">
        <w:rPr>
          <w:sz w:val="28"/>
          <w:szCs w:val="28"/>
          <w:lang w:val="uk-UA"/>
        </w:rPr>
        <w:t xml:space="preserve"> (</w:t>
      </w:r>
      <w:r w:rsidR="00A16901">
        <w:rPr>
          <w:sz w:val="28"/>
          <w:szCs w:val="28"/>
          <w:lang w:val="uk-UA"/>
        </w:rPr>
        <w:t>табл.2.33)</w:t>
      </w:r>
      <w:r w:rsidRPr="009C36B9">
        <w:rPr>
          <w:sz w:val="28"/>
          <w:szCs w:val="28"/>
          <w:lang w:val="uk-UA"/>
        </w:rPr>
        <w:t xml:space="preserve"> є вихідними даними для компонування – раціонального розміщення їх в будівлі із розташуванням в них устаткування з урахуванням характеру та вимог сервісно-виробничого процесу на підприємстві.</w:t>
      </w:r>
    </w:p>
    <w:p w:rsidR="009C36B9" w:rsidRPr="009C36B9" w:rsidRDefault="009C36B9" w:rsidP="009C36B9">
      <w:pPr>
        <w:ind w:firstLine="709"/>
        <w:jc w:val="both"/>
        <w:rPr>
          <w:sz w:val="28"/>
          <w:szCs w:val="28"/>
          <w:lang w:val="uk-UA"/>
        </w:rPr>
      </w:pPr>
      <w:r w:rsidRPr="009C36B9">
        <w:rPr>
          <w:sz w:val="28"/>
          <w:szCs w:val="28"/>
          <w:lang w:val="uk-UA"/>
        </w:rPr>
        <w:t>Мета розроблення об’ємно-планувального рішення – організація внутрішнього простору готелю, визначення просторових функціональних взаємозв’язків між окремими приміщеннями підприємства, відображення рішень щодо організації сервісно-виробничого процесу в цілому, технологічних ліній і робочих місць у закладі рес</w:t>
      </w:r>
      <w:r w:rsidR="00B21744">
        <w:rPr>
          <w:sz w:val="28"/>
          <w:szCs w:val="28"/>
          <w:lang w:val="uk-UA"/>
        </w:rPr>
        <w:t>торанного господарства</w:t>
      </w:r>
      <w:r w:rsidRPr="009C36B9">
        <w:rPr>
          <w:sz w:val="28"/>
          <w:szCs w:val="28"/>
          <w:lang w:val="uk-UA"/>
        </w:rPr>
        <w:t xml:space="preserve"> з урахуванням чинних державних норм та правил.</w:t>
      </w:r>
    </w:p>
    <w:p w:rsidR="009C36B9" w:rsidRPr="009C36B9" w:rsidRDefault="009C36B9" w:rsidP="009C36B9">
      <w:pPr>
        <w:ind w:firstLine="709"/>
        <w:jc w:val="both"/>
        <w:rPr>
          <w:sz w:val="28"/>
          <w:szCs w:val="28"/>
          <w:lang w:val="uk-UA"/>
        </w:rPr>
      </w:pPr>
      <w:r w:rsidRPr="009C36B9">
        <w:rPr>
          <w:sz w:val="28"/>
          <w:szCs w:val="28"/>
          <w:lang w:val="uk-UA"/>
        </w:rPr>
        <w:t>Головне завдання розроблення об’ємно-планувального рішення – просторово вирішити се</w:t>
      </w:r>
      <w:r w:rsidR="00E003A0">
        <w:rPr>
          <w:sz w:val="28"/>
          <w:szCs w:val="28"/>
          <w:lang w:val="uk-UA"/>
        </w:rPr>
        <w:t>рвісно-виробничу функцію засобу розміщення</w:t>
      </w:r>
      <w:r w:rsidRPr="009C36B9">
        <w:rPr>
          <w:sz w:val="28"/>
          <w:szCs w:val="28"/>
          <w:lang w:val="uk-UA"/>
        </w:rPr>
        <w:t xml:space="preserve">. Об’ємно-планувальне рішення </w:t>
      </w:r>
      <w:r w:rsidR="00E003A0">
        <w:rPr>
          <w:sz w:val="28"/>
          <w:szCs w:val="28"/>
          <w:lang w:val="uk-UA"/>
        </w:rPr>
        <w:t xml:space="preserve">готельного </w:t>
      </w:r>
      <w:r w:rsidRPr="009C36B9">
        <w:rPr>
          <w:sz w:val="28"/>
          <w:szCs w:val="28"/>
          <w:lang w:val="uk-UA"/>
        </w:rPr>
        <w:t>підприємства оформлюється у вигляді крес</w:t>
      </w:r>
      <w:r w:rsidR="00E003A0">
        <w:rPr>
          <w:sz w:val="28"/>
          <w:szCs w:val="28"/>
          <w:lang w:val="uk-UA"/>
        </w:rPr>
        <w:t>лення – плану (М</w:t>
      </w:r>
      <w:r w:rsidRPr="009C36B9">
        <w:rPr>
          <w:sz w:val="28"/>
          <w:szCs w:val="28"/>
          <w:lang w:val="uk-UA"/>
        </w:rPr>
        <w:t xml:space="preserve"> 1:100), на якому вказується взаємн</w:t>
      </w:r>
      <w:r w:rsidR="00635B64">
        <w:rPr>
          <w:sz w:val="28"/>
          <w:szCs w:val="28"/>
          <w:lang w:val="uk-UA"/>
        </w:rPr>
        <w:t>е розташування приміщень готелю</w:t>
      </w:r>
      <w:r w:rsidRPr="009C36B9">
        <w:rPr>
          <w:sz w:val="28"/>
          <w:szCs w:val="28"/>
          <w:lang w:val="uk-UA"/>
        </w:rPr>
        <w:t>, обмежувальних конструкцій та конструктивних елементів будівлі всередині будівельного об’єму</w:t>
      </w:r>
      <w:r w:rsidR="00635B64">
        <w:rPr>
          <w:sz w:val="28"/>
          <w:szCs w:val="28"/>
          <w:lang w:val="uk-UA"/>
        </w:rPr>
        <w:t xml:space="preserve"> окремого поверху. На плані</w:t>
      </w:r>
      <w:r w:rsidRPr="009C36B9">
        <w:rPr>
          <w:sz w:val="28"/>
          <w:szCs w:val="28"/>
          <w:lang w:val="uk-UA"/>
        </w:rPr>
        <w:t xml:space="preserve"> схематично показуються місця розташу</w:t>
      </w:r>
      <w:r w:rsidR="001B32A7">
        <w:rPr>
          <w:sz w:val="28"/>
          <w:szCs w:val="28"/>
          <w:lang w:val="uk-UA"/>
        </w:rPr>
        <w:t xml:space="preserve">вання меблів, </w:t>
      </w:r>
      <w:r w:rsidRPr="009C36B9">
        <w:rPr>
          <w:sz w:val="28"/>
          <w:szCs w:val="28"/>
          <w:lang w:val="uk-UA"/>
        </w:rPr>
        <w:t xml:space="preserve">технологічного </w:t>
      </w:r>
      <w:r w:rsidR="00635B64">
        <w:rPr>
          <w:sz w:val="28"/>
          <w:szCs w:val="28"/>
          <w:lang w:val="uk-UA"/>
        </w:rPr>
        <w:t>обладнання у приміщеннях засобу розміщення, проектування яких виконувалося згідно із завданням</w:t>
      </w:r>
      <w:r w:rsidRPr="009C36B9">
        <w:rPr>
          <w:sz w:val="28"/>
          <w:szCs w:val="28"/>
          <w:lang w:val="uk-UA"/>
        </w:rPr>
        <w:t>.</w:t>
      </w:r>
    </w:p>
    <w:p w:rsidR="009C36B9" w:rsidRPr="009C36B9" w:rsidRDefault="009C36B9" w:rsidP="009C36B9">
      <w:pPr>
        <w:ind w:firstLine="709"/>
        <w:jc w:val="both"/>
        <w:rPr>
          <w:sz w:val="28"/>
          <w:szCs w:val="28"/>
          <w:lang w:val="uk-UA"/>
        </w:rPr>
      </w:pPr>
      <w:r w:rsidRPr="009C36B9">
        <w:rPr>
          <w:sz w:val="28"/>
          <w:szCs w:val="28"/>
          <w:lang w:val="uk-UA"/>
        </w:rPr>
        <w:t xml:space="preserve">Розроблення об’ємно-планувального рішення </w:t>
      </w:r>
      <w:r w:rsidR="008D0186" w:rsidRPr="009C36B9">
        <w:rPr>
          <w:sz w:val="28"/>
          <w:szCs w:val="28"/>
          <w:lang w:val="uk-UA"/>
        </w:rPr>
        <w:t>здійснюється</w:t>
      </w:r>
      <w:r w:rsidRPr="009C36B9">
        <w:rPr>
          <w:sz w:val="28"/>
          <w:szCs w:val="28"/>
          <w:lang w:val="uk-UA"/>
        </w:rPr>
        <w:t xml:space="preserve"> у наступній послідовності:</w:t>
      </w:r>
    </w:p>
    <w:p w:rsidR="009C36B9" w:rsidRPr="009C36B9" w:rsidRDefault="009C36B9" w:rsidP="009C36B9">
      <w:pPr>
        <w:widowControl w:val="0"/>
        <w:numPr>
          <w:ilvl w:val="0"/>
          <w:numId w:val="30"/>
        </w:numPr>
        <w:autoSpaceDE w:val="0"/>
        <w:autoSpaceDN w:val="0"/>
        <w:adjustRightInd w:val="0"/>
        <w:ind w:left="0" w:firstLine="709"/>
        <w:jc w:val="both"/>
        <w:rPr>
          <w:sz w:val="28"/>
          <w:szCs w:val="28"/>
          <w:lang w:val="uk-UA"/>
        </w:rPr>
      </w:pPr>
      <w:r w:rsidRPr="009C36B9">
        <w:rPr>
          <w:sz w:val="28"/>
          <w:szCs w:val="28"/>
          <w:lang w:val="uk-UA"/>
        </w:rPr>
        <w:t>вибір системи забудови (централізована, блокова, павільйонна, змішана);</w:t>
      </w:r>
    </w:p>
    <w:p w:rsidR="009C36B9" w:rsidRPr="009C36B9" w:rsidRDefault="009C36B9" w:rsidP="009C36B9">
      <w:pPr>
        <w:widowControl w:val="0"/>
        <w:numPr>
          <w:ilvl w:val="0"/>
          <w:numId w:val="30"/>
        </w:numPr>
        <w:autoSpaceDE w:val="0"/>
        <w:autoSpaceDN w:val="0"/>
        <w:adjustRightInd w:val="0"/>
        <w:ind w:left="0" w:firstLine="709"/>
        <w:jc w:val="both"/>
        <w:rPr>
          <w:sz w:val="28"/>
          <w:szCs w:val="28"/>
          <w:lang w:val="uk-UA"/>
        </w:rPr>
      </w:pPr>
      <w:r w:rsidRPr="009C36B9">
        <w:rPr>
          <w:sz w:val="28"/>
          <w:szCs w:val="28"/>
          <w:lang w:val="uk-UA"/>
        </w:rPr>
        <w:t>вибір конфігурації та поверховості будівлі;</w:t>
      </w:r>
    </w:p>
    <w:p w:rsidR="009C36B9" w:rsidRPr="009C36B9" w:rsidRDefault="009C36B9" w:rsidP="009C36B9">
      <w:pPr>
        <w:widowControl w:val="0"/>
        <w:numPr>
          <w:ilvl w:val="0"/>
          <w:numId w:val="30"/>
        </w:numPr>
        <w:autoSpaceDE w:val="0"/>
        <w:autoSpaceDN w:val="0"/>
        <w:adjustRightInd w:val="0"/>
        <w:ind w:left="0" w:firstLine="709"/>
        <w:jc w:val="both"/>
        <w:rPr>
          <w:sz w:val="28"/>
          <w:szCs w:val="28"/>
          <w:lang w:val="uk-UA"/>
        </w:rPr>
      </w:pPr>
      <w:r w:rsidRPr="009C36B9">
        <w:rPr>
          <w:sz w:val="28"/>
          <w:szCs w:val="28"/>
          <w:lang w:val="uk-UA"/>
        </w:rPr>
        <w:t xml:space="preserve">зонування будівлі </w:t>
      </w:r>
      <w:r w:rsidRPr="009C36B9">
        <w:rPr>
          <w:i/>
          <w:sz w:val="28"/>
          <w:szCs w:val="28"/>
          <w:lang w:val="uk-UA"/>
        </w:rPr>
        <w:t>(</w:t>
      </w:r>
      <w:r w:rsidRPr="009C36B9">
        <w:rPr>
          <w:i/>
          <w:sz w:val="28"/>
          <w:szCs w:val="28"/>
          <w:u w:val="single"/>
          <w:lang w:val="uk-UA"/>
        </w:rPr>
        <w:t>наявність житлової та приймально-вестибюльною груп приміщень є обов’язковою)</w:t>
      </w:r>
      <w:r w:rsidRPr="009C36B9">
        <w:rPr>
          <w:sz w:val="28"/>
          <w:szCs w:val="28"/>
          <w:lang w:val="uk-UA"/>
        </w:rPr>
        <w:t>:</w:t>
      </w:r>
    </w:p>
    <w:p w:rsidR="009C36B9" w:rsidRPr="009C36B9" w:rsidRDefault="009C36B9" w:rsidP="009C36B9">
      <w:pPr>
        <w:ind w:firstLine="709"/>
        <w:jc w:val="both"/>
        <w:rPr>
          <w:sz w:val="28"/>
          <w:szCs w:val="28"/>
          <w:lang w:val="uk-UA"/>
        </w:rPr>
      </w:pPr>
      <w:r w:rsidRPr="009C36B9">
        <w:rPr>
          <w:sz w:val="28"/>
          <w:szCs w:val="28"/>
          <w:lang w:val="uk-UA"/>
        </w:rPr>
        <w:t>· група житлових приміщень;</w:t>
      </w:r>
    </w:p>
    <w:p w:rsidR="009C36B9" w:rsidRPr="009C36B9" w:rsidRDefault="009C36B9" w:rsidP="009C36B9">
      <w:pPr>
        <w:ind w:firstLine="709"/>
        <w:jc w:val="both"/>
        <w:rPr>
          <w:sz w:val="28"/>
          <w:szCs w:val="28"/>
          <w:lang w:val="uk-UA"/>
        </w:rPr>
      </w:pPr>
      <w:r w:rsidRPr="009C36B9">
        <w:rPr>
          <w:sz w:val="28"/>
          <w:szCs w:val="28"/>
          <w:lang w:val="uk-UA"/>
        </w:rPr>
        <w:t>· приймально-вестибюльна група приміщень;</w:t>
      </w:r>
    </w:p>
    <w:p w:rsidR="009C36B9" w:rsidRPr="009C36B9" w:rsidRDefault="009C36B9" w:rsidP="009C36B9">
      <w:pPr>
        <w:ind w:firstLine="709"/>
        <w:jc w:val="both"/>
        <w:rPr>
          <w:sz w:val="28"/>
          <w:szCs w:val="28"/>
          <w:lang w:val="uk-UA"/>
        </w:rPr>
      </w:pPr>
      <w:r w:rsidRPr="009C36B9">
        <w:rPr>
          <w:sz w:val="28"/>
          <w:szCs w:val="28"/>
          <w:lang w:val="uk-UA"/>
        </w:rPr>
        <w:t>· група приміщень культурно-дозвільного призначення;</w:t>
      </w:r>
    </w:p>
    <w:p w:rsidR="009C36B9" w:rsidRPr="009C36B9" w:rsidRDefault="009C36B9" w:rsidP="009C36B9">
      <w:pPr>
        <w:ind w:firstLine="709"/>
        <w:jc w:val="both"/>
        <w:rPr>
          <w:sz w:val="28"/>
          <w:szCs w:val="28"/>
          <w:lang w:val="uk-UA"/>
        </w:rPr>
      </w:pPr>
      <w:r w:rsidRPr="009C36B9">
        <w:rPr>
          <w:sz w:val="28"/>
          <w:szCs w:val="28"/>
          <w:lang w:val="uk-UA"/>
        </w:rPr>
        <w:t>· фізкультурно-оздоровча група приміщень;</w:t>
      </w:r>
    </w:p>
    <w:p w:rsidR="009C36B9" w:rsidRPr="009C36B9" w:rsidRDefault="009C36B9" w:rsidP="009C36B9">
      <w:pPr>
        <w:ind w:firstLine="709"/>
        <w:jc w:val="both"/>
        <w:rPr>
          <w:sz w:val="28"/>
          <w:szCs w:val="28"/>
          <w:lang w:val="uk-UA"/>
        </w:rPr>
      </w:pPr>
      <w:r w:rsidRPr="009C36B9">
        <w:rPr>
          <w:sz w:val="28"/>
          <w:szCs w:val="28"/>
          <w:lang w:val="uk-UA"/>
        </w:rPr>
        <w:t>· група приміщень побутового обслуговування і торгівлі;</w:t>
      </w:r>
    </w:p>
    <w:p w:rsidR="009C36B9" w:rsidRPr="009C36B9" w:rsidRDefault="008D0186" w:rsidP="009C36B9">
      <w:pPr>
        <w:ind w:firstLine="709"/>
        <w:jc w:val="both"/>
        <w:rPr>
          <w:sz w:val="28"/>
          <w:szCs w:val="28"/>
          <w:lang w:val="uk-UA"/>
        </w:rPr>
      </w:pPr>
      <w:r>
        <w:rPr>
          <w:sz w:val="28"/>
          <w:szCs w:val="28"/>
          <w:lang w:val="uk-UA"/>
        </w:rPr>
        <w:t>· група приміщень закладів</w:t>
      </w:r>
      <w:r w:rsidR="009C36B9" w:rsidRPr="009C36B9">
        <w:rPr>
          <w:sz w:val="28"/>
          <w:szCs w:val="28"/>
          <w:lang w:val="uk-UA"/>
        </w:rPr>
        <w:t xml:space="preserve"> ресторанного господарства;</w:t>
      </w:r>
    </w:p>
    <w:p w:rsidR="009C36B9" w:rsidRPr="009C36B9" w:rsidRDefault="009C36B9" w:rsidP="009C36B9">
      <w:pPr>
        <w:ind w:firstLine="709"/>
        <w:jc w:val="both"/>
        <w:rPr>
          <w:sz w:val="28"/>
          <w:szCs w:val="28"/>
          <w:lang w:val="uk-UA"/>
        </w:rPr>
      </w:pPr>
      <w:r w:rsidRPr="009C36B9">
        <w:rPr>
          <w:sz w:val="28"/>
          <w:szCs w:val="28"/>
          <w:lang w:val="uk-UA"/>
        </w:rPr>
        <w:t>· медична група приміщень (лікувально-діагностичного призначення);</w:t>
      </w:r>
    </w:p>
    <w:p w:rsidR="009C36B9" w:rsidRPr="009C36B9" w:rsidRDefault="009C36B9" w:rsidP="009C36B9">
      <w:pPr>
        <w:ind w:firstLine="709"/>
        <w:jc w:val="both"/>
        <w:rPr>
          <w:sz w:val="28"/>
          <w:szCs w:val="28"/>
          <w:lang w:val="uk-UA"/>
        </w:rPr>
      </w:pPr>
      <w:r w:rsidRPr="009C36B9">
        <w:rPr>
          <w:sz w:val="28"/>
          <w:szCs w:val="28"/>
          <w:lang w:val="uk-UA"/>
        </w:rPr>
        <w:t>· група приміщень ділової діяльності;</w:t>
      </w:r>
    </w:p>
    <w:p w:rsidR="009C36B9" w:rsidRPr="009C36B9" w:rsidRDefault="009C36B9" w:rsidP="009C36B9">
      <w:pPr>
        <w:ind w:firstLine="709"/>
        <w:jc w:val="both"/>
        <w:rPr>
          <w:sz w:val="28"/>
          <w:szCs w:val="28"/>
          <w:lang w:val="uk-UA"/>
        </w:rPr>
      </w:pPr>
      <w:r w:rsidRPr="009C36B9">
        <w:rPr>
          <w:sz w:val="28"/>
          <w:szCs w:val="28"/>
          <w:lang w:val="uk-UA"/>
        </w:rPr>
        <w:t>· група приміщень адміністрації і служб експлуатації;</w:t>
      </w:r>
    </w:p>
    <w:p w:rsidR="009C36B9" w:rsidRPr="009C36B9" w:rsidRDefault="009C36B9" w:rsidP="009C36B9">
      <w:pPr>
        <w:ind w:firstLine="709"/>
        <w:jc w:val="both"/>
        <w:rPr>
          <w:sz w:val="28"/>
          <w:szCs w:val="28"/>
          <w:lang w:val="uk-UA"/>
        </w:rPr>
      </w:pPr>
      <w:r w:rsidRPr="009C36B9">
        <w:rPr>
          <w:sz w:val="28"/>
          <w:szCs w:val="28"/>
          <w:lang w:val="uk-UA"/>
        </w:rPr>
        <w:t>· група службових, господарських приміщень;</w:t>
      </w:r>
    </w:p>
    <w:p w:rsidR="009C36B9" w:rsidRPr="009C36B9" w:rsidRDefault="009C36B9" w:rsidP="009C36B9">
      <w:pPr>
        <w:ind w:firstLine="709"/>
        <w:jc w:val="both"/>
        <w:rPr>
          <w:sz w:val="28"/>
          <w:szCs w:val="28"/>
          <w:lang w:val="uk-UA"/>
        </w:rPr>
      </w:pPr>
      <w:r w:rsidRPr="009C36B9">
        <w:rPr>
          <w:sz w:val="28"/>
          <w:szCs w:val="28"/>
          <w:lang w:val="uk-UA"/>
        </w:rPr>
        <w:t>· група приміщень вбудовано-прибудованих підприємств і закладів;</w:t>
      </w:r>
    </w:p>
    <w:p w:rsidR="009C36B9" w:rsidRPr="009C36B9" w:rsidRDefault="009C36B9" w:rsidP="009C36B9">
      <w:pPr>
        <w:widowControl w:val="0"/>
        <w:numPr>
          <w:ilvl w:val="0"/>
          <w:numId w:val="30"/>
        </w:numPr>
        <w:autoSpaceDE w:val="0"/>
        <w:autoSpaceDN w:val="0"/>
        <w:adjustRightInd w:val="0"/>
        <w:ind w:left="0" w:firstLine="709"/>
        <w:jc w:val="both"/>
        <w:rPr>
          <w:sz w:val="28"/>
          <w:szCs w:val="28"/>
          <w:lang w:val="uk-UA"/>
        </w:rPr>
      </w:pPr>
      <w:r w:rsidRPr="009C36B9">
        <w:rPr>
          <w:sz w:val="28"/>
          <w:szCs w:val="28"/>
          <w:lang w:val="uk-UA"/>
        </w:rPr>
        <w:t xml:space="preserve">розміщення приміщень в об’ємі будівлі (вирішення вертикальних і </w:t>
      </w:r>
      <w:r w:rsidRPr="009C36B9">
        <w:rPr>
          <w:sz w:val="28"/>
          <w:szCs w:val="28"/>
          <w:lang w:val="uk-UA"/>
        </w:rPr>
        <w:lastRenderedPageBreak/>
        <w:t>горизонтальних зв’язків);</w:t>
      </w:r>
    </w:p>
    <w:p w:rsidR="009C36B9" w:rsidRPr="009C36B9" w:rsidRDefault="009C36B9" w:rsidP="009C36B9">
      <w:pPr>
        <w:widowControl w:val="0"/>
        <w:numPr>
          <w:ilvl w:val="0"/>
          <w:numId w:val="30"/>
        </w:numPr>
        <w:autoSpaceDE w:val="0"/>
        <w:autoSpaceDN w:val="0"/>
        <w:adjustRightInd w:val="0"/>
        <w:ind w:left="0" w:firstLine="709"/>
        <w:jc w:val="both"/>
        <w:rPr>
          <w:sz w:val="28"/>
          <w:szCs w:val="28"/>
          <w:lang w:val="uk-UA"/>
        </w:rPr>
      </w:pPr>
      <w:r w:rsidRPr="009C36B9">
        <w:rPr>
          <w:sz w:val="28"/>
          <w:szCs w:val="28"/>
          <w:lang w:val="uk-UA"/>
        </w:rPr>
        <w:t xml:space="preserve">розташування меблів, технологічного обладнання у розрахованих </w:t>
      </w:r>
      <w:r w:rsidR="001C150A">
        <w:rPr>
          <w:sz w:val="28"/>
          <w:szCs w:val="28"/>
          <w:lang w:val="uk-UA"/>
        </w:rPr>
        <w:t>приміщеннях засобу розміщення</w:t>
      </w:r>
      <w:r w:rsidRPr="009C36B9">
        <w:rPr>
          <w:sz w:val="28"/>
          <w:szCs w:val="28"/>
          <w:lang w:val="uk-UA"/>
        </w:rPr>
        <w:t>;</w:t>
      </w:r>
    </w:p>
    <w:p w:rsidR="009C36B9" w:rsidRPr="009C36B9" w:rsidRDefault="009C36B9" w:rsidP="009C36B9">
      <w:pPr>
        <w:widowControl w:val="0"/>
        <w:numPr>
          <w:ilvl w:val="0"/>
          <w:numId w:val="30"/>
        </w:numPr>
        <w:autoSpaceDE w:val="0"/>
        <w:autoSpaceDN w:val="0"/>
        <w:adjustRightInd w:val="0"/>
        <w:ind w:left="0" w:firstLine="709"/>
        <w:jc w:val="both"/>
        <w:rPr>
          <w:sz w:val="28"/>
          <w:szCs w:val="28"/>
          <w:lang w:val="uk-UA"/>
        </w:rPr>
      </w:pPr>
      <w:r w:rsidRPr="009C36B9">
        <w:rPr>
          <w:sz w:val="28"/>
          <w:szCs w:val="28"/>
          <w:lang w:val="uk-UA"/>
        </w:rPr>
        <w:t>перевірка прийнятих рішень на відповідність технологічним протипожежним, санітарним та будівельним нормам та правилам.</w:t>
      </w:r>
    </w:p>
    <w:p w:rsidR="009C36B9" w:rsidRPr="009C36B9" w:rsidRDefault="009C36B9" w:rsidP="009C36B9">
      <w:pPr>
        <w:ind w:firstLine="709"/>
        <w:jc w:val="both"/>
        <w:rPr>
          <w:i/>
          <w:sz w:val="28"/>
          <w:szCs w:val="28"/>
          <w:u w:val="single"/>
          <w:lang w:val="uk-UA"/>
        </w:rPr>
      </w:pPr>
      <w:r w:rsidRPr="009C36B9">
        <w:rPr>
          <w:sz w:val="28"/>
          <w:szCs w:val="28"/>
          <w:lang w:val="uk-UA"/>
        </w:rPr>
        <w:t xml:space="preserve">Необхідно прагнути до розробки </w:t>
      </w:r>
      <w:r w:rsidRPr="009C36B9">
        <w:rPr>
          <w:b/>
          <w:sz w:val="28"/>
          <w:szCs w:val="28"/>
          <w:lang w:val="uk-UA"/>
        </w:rPr>
        <w:t>оптимального варіанту</w:t>
      </w:r>
      <w:r w:rsidRPr="009C36B9">
        <w:rPr>
          <w:sz w:val="28"/>
          <w:szCs w:val="28"/>
          <w:lang w:val="uk-UA"/>
        </w:rPr>
        <w:t xml:space="preserve"> планувального рішення. При цьому слід враховувати, що не завжди очікуване рішення досягається у повній мірі. Проте у всіх випадках необхідно приймати до уваги, що</w:t>
      </w:r>
      <w:r w:rsidRPr="009C36B9">
        <w:rPr>
          <w:b/>
          <w:sz w:val="28"/>
          <w:szCs w:val="28"/>
          <w:lang w:val="uk-UA"/>
        </w:rPr>
        <w:t xml:space="preserve"> </w:t>
      </w:r>
      <w:r w:rsidRPr="009C36B9">
        <w:rPr>
          <w:rStyle w:val="121"/>
          <w:i/>
          <w:sz w:val="28"/>
          <w:szCs w:val="28"/>
          <w:u w:val="single"/>
          <w:lang w:val="uk-UA"/>
        </w:rPr>
        <w:t xml:space="preserve">просторова структура готелів повинна забезпечувати чіткий поділ потоків гостей, обслуговуючого персоналу і відвідувачів блоків громадського призначення, що працюють на населений пункт, де розміщується готель. </w:t>
      </w:r>
      <w:r w:rsidRPr="009C36B9">
        <w:rPr>
          <w:rStyle w:val="140"/>
          <w:i/>
          <w:sz w:val="28"/>
          <w:szCs w:val="28"/>
          <w:u w:val="single"/>
          <w:lang w:val="uk-UA"/>
        </w:rPr>
        <w:t>При проектуванні необхідно виключити суміщення і перетинання господарських і виробничих маршрутів з маршрутами проживаючих і відвідувачів.</w:t>
      </w:r>
    </w:p>
    <w:p w:rsidR="009C36B9" w:rsidRPr="009C36B9" w:rsidRDefault="009C36B9" w:rsidP="009C36B9">
      <w:pPr>
        <w:widowControl w:val="0"/>
        <w:autoSpaceDE w:val="0"/>
        <w:autoSpaceDN w:val="0"/>
        <w:adjustRightInd w:val="0"/>
        <w:ind w:firstLine="709"/>
        <w:jc w:val="both"/>
        <w:rPr>
          <w:sz w:val="28"/>
          <w:szCs w:val="28"/>
          <w:lang w:val="uk-UA"/>
        </w:rPr>
      </w:pPr>
      <w:r w:rsidRPr="009C36B9">
        <w:rPr>
          <w:sz w:val="28"/>
          <w:szCs w:val="28"/>
          <w:lang w:val="uk-UA"/>
        </w:rPr>
        <w:t xml:space="preserve">Розроблене об’ємно-планувальне рішення майбутнього готельного підприємства надається </w:t>
      </w:r>
      <w:r w:rsidRPr="009C36B9">
        <w:rPr>
          <w:i/>
          <w:sz w:val="28"/>
          <w:szCs w:val="28"/>
          <w:u w:val="single"/>
          <w:lang w:val="uk-UA"/>
        </w:rPr>
        <w:t>в описовій формі</w:t>
      </w:r>
      <w:r w:rsidRPr="009C36B9">
        <w:rPr>
          <w:sz w:val="28"/>
          <w:szCs w:val="28"/>
          <w:lang w:val="uk-UA"/>
        </w:rPr>
        <w:t>.</w:t>
      </w:r>
    </w:p>
    <w:p w:rsidR="009C36B9" w:rsidRPr="009C36B9" w:rsidRDefault="009C36B9" w:rsidP="009C36B9">
      <w:pPr>
        <w:ind w:firstLine="709"/>
        <w:jc w:val="both"/>
        <w:rPr>
          <w:i/>
          <w:sz w:val="28"/>
          <w:szCs w:val="28"/>
          <w:lang w:val="uk-UA"/>
        </w:rPr>
      </w:pPr>
      <w:r w:rsidRPr="009C36B9">
        <w:rPr>
          <w:b/>
          <w:i/>
          <w:sz w:val="28"/>
          <w:szCs w:val="28"/>
          <w:u w:val="single"/>
          <w:lang w:val="uk-UA"/>
        </w:rPr>
        <w:t>Наприклад.</w:t>
      </w:r>
      <w:r w:rsidRPr="009C36B9">
        <w:rPr>
          <w:i/>
          <w:sz w:val="28"/>
          <w:szCs w:val="28"/>
          <w:lang w:val="uk-UA"/>
        </w:rPr>
        <w:t xml:space="preserve"> Готельне підприємство планується будувати за централізованою системою забудови, яка характеризується тим, що громадська та житлова</w:t>
      </w:r>
      <w:r w:rsidR="00D60C6E">
        <w:rPr>
          <w:i/>
          <w:sz w:val="28"/>
          <w:szCs w:val="28"/>
          <w:lang w:val="uk-UA"/>
        </w:rPr>
        <w:t xml:space="preserve"> ча</w:t>
      </w:r>
      <w:r w:rsidR="002B5F94">
        <w:rPr>
          <w:i/>
          <w:sz w:val="28"/>
          <w:szCs w:val="28"/>
          <w:lang w:val="uk-UA"/>
        </w:rPr>
        <w:t>стини будуть знаходитися в обсязі</w:t>
      </w:r>
      <w:r w:rsidRPr="009C36B9">
        <w:rPr>
          <w:i/>
          <w:sz w:val="28"/>
          <w:szCs w:val="28"/>
          <w:lang w:val="uk-UA"/>
        </w:rPr>
        <w:t xml:space="preserve"> однієї будівлі. </w:t>
      </w:r>
    </w:p>
    <w:p w:rsidR="009C36B9" w:rsidRPr="009C36B9" w:rsidRDefault="009C36B9" w:rsidP="009C36B9">
      <w:pPr>
        <w:ind w:firstLine="709"/>
        <w:jc w:val="both"/>
        <w:rPr>
          <w:i/>
          <w:sz w:val="28"/>
          <w:szCs w:val="28"/>
          <w:lang w:val="uk-UA"/>
        </w:rPr>
      </w:pPr>
      <w:r w:rsidRPr="009C36B9">
        <w:rPr>
          <w:i/>
          <w:sz w:val="28"/>
          <w:szCs w:val="28"/>
          <w:lang w:val="uk-UA"/>
        </w:rPr>
        <w:t xml:space="preserve">Група житлових приміщень готельного підприємства буде функціонально і </w:t>
      </w:r>
      <w:proofErr w:type="spellStart"/>
      <w:r w:rsidRPr="009C36B9">
        <w:rPr>
          <w:i/>
          <w:sz w:val="28"/>
          <w:szCs w:val="28"/>
          <w:lang w:val="uk-UA"/>
        </w:rPr>
        <w:t>планувально</w:t>
      </w:r>
      <w:proofErr w:type="spellEnd"/>
      <w:r w:rsidRPr="009C36B9">
        <w:rPr>
          <w:i/>
          <w:sz w:val="28"/>
          <w:szCs w:val="28"/>
          <w:lang w:val="uk-UA"/>
        </w:rPr>
        <w:t xml:space="preserve"> відокремлена. Її планується розмістити на верхніх (3-9) поверхах споруди. Громадська частина займатиме цокольний та 1-2 поверхи.</w:t>
      </w:r>
    </w:p>
    <w:p w:rsidR="009C36B9" w:rsidRPr="009C36B9" w:rsidRDefault="009C36B9" w:rsidP="009C36B9">
      <w:pPr>
        <w:ind w:firstLine="709"/>
        <w:jc w:val="both"/>
        <w:rPr>
          <w:i/>
          <w:sz w:val="28"/>
          <w:szCs w:val="28"/>
          <w:lang w:val="uk-UA"/>
        </w:rPr>
      </w:pPr>
      <w:r w:rsidRPr="009C36B9">
        <w:rPr>
          <w:rStyle w:val="hps"/>
          <w:i/>
          <w:sz w:val="28"/>
          <w:szCs w:val="28"/>
          <w:lang w:val="uk-UA"/>
        </w:rPr>
        <w:t>До приміщень</w:t>
      </w:r>
      <w:r w:rsidRPr="009C36B9">
        <w:rPr>
          <w:rStyle w:val="longtext"/>
          <w:i/>
          <w:sz w:val="28"/>
          <w:szCs w:val="28"/>
          <w:lang w:val="uk-UA"/>
        </w:rPr>
        <w:t xml:space="preserve"> </w:t>
      </w:r>
      <w:r w:rsidRPr="009C36B9">
        <w:rPr>
          <w:rStyle w:val="hps"/>
          <w:i/>
          <w:sz w:val="28"/>
          <w:szCs w:val="28"/>
          <w:lang w:val="uk-UA"/>
        </w:rPr>
        <w:t>громадської частини готелю</w:t>
      </w:r>
      <w:r w:rsidRPr="009C36B9">
        <w:rPr>
          <w:rStyle w:val="longtext"/>
          <w:i/>
          <w:sz w:val="28"/>
          <w:szCs w:val="28"/>
          <w:lang w:val="uk-UA"/>
        </w:rPr>
        <w:t xml:space="preserve"> </w:t>
      </w:r>
      <w:r w:rsidRPr="009C36B9">
        <w:rPr>
          <w:rStyle w:val="hps"/>
          <w:i/>
          <w:sz w:val="28"/>
          <w:szCs w:val="28"/>
          <w:lang w:val="uk-UA"/>
        </w:rPr>
        <w:t>відносяться</w:t>
      </w:r>
      <w:r w:rsidRPr="009C36B9">
        <w:rPr>
          <w:rStyle w:val="longtext"/>
          <w:i/>
          <w:sz w:val="28"/>
          <w:szCs w:val="28"/>
          <w:lang w:val="uk-UA"/>
        </w:rPr>
        <w:t xml:space="preserve"> </w:t>
      </w:r>
      <w:r w:rsidRPr="009C36B9">
        <w:rPr>
          <w:rStyle w:val="hps"/>
          <w:i/>
          <w:sz w:val="28"/>
          <w:szCs w:val="28"/>
          <w:lang w:val="uk-UA"/>
        </w:rPr>
        <w:t>приймально</w:t>
      </w:r>
      <w:r w:rsidRPr="009C36B9">
        <w:rPr>
          <w:rStyle w:val="atn"/>
          <w:i/>
          <w:sz w:val="28"/>
          <w:szCs w:val="28"/>
          <w:lang w:val="uk-UA"/>
        </w:rPr>
        <w:t>-</w:t>
      </w:r>
      <w:r w:rsidRPr="009C36B9">
        <w:rPr>
          <w:rStyle w:val="longtext"/>
          <w:i/>
          <w:sz w:val="28"/>
          <w:szCs w:val="28"/>
          <w:lang w:val="uk-UA"/>
        </w:rPr>
        <w:t xml:space="preserve">вестибюльна, культурно-дозвільна, фізкультурно-оздоровча </w:t>
      </w:r>
      <w:r w:rsidRPr="009C36B9">
        <w:rPr>
          <w:rStyle w:val="hps"/>
          <w:i/>
          <w:sz w:val="28"/>
          <w:szCs w:val="28"/>
          <w:lang w:val="uk-UA"/>
        </w:rPr>
        <w:t>групи</w:t>
      </w:r>
      <w:r w:rsidRPr="009C36B9">
        <w:rPr>
          <w:rStyle w:val="longtext"/>
          <w:i/>
          <w:sz w:val="28"/>
          <w:szCs w:val="28"/>
          <w:lang w:val="uk-UA"/>
        </w:rPr>
        <w:t xml:space="preserve">, підприємства </w:t>
      </w:r>
      <w:r w:rsidRPr="009C36B9">
        <w:rPr>
          <w:rStyle w:val="hps"/>
          <w:i/>
          <w:sz w:val="28"/>
          <w:szCs w:val="28"/>
          <w:lang w:val="uk-UA"/>
        </w:rPr>
        <w:t>побутового</w:t>
      </w:r>
      <w:r w:rsidRPr="009C36B9">
        <w:rPr>
          <w:rStyle w:val="longtext"/>
          <w:i/>
          <w:sz w:val="28"/>
          <w:szCs w:val="28"/>
          <w:lang w:val="uk-UA"/>
        </w:rPr>
        <w:t xml:space="preserve"> </w:t>
      </w:r>
      <w:r w:rsidRPr="009C36B9">
        <w:rPr>
          <w:rStyle w:val="hps"/>
          <w:i/>
          <w:sz w:val="28"/>
          <w:szCs w:val="28"/>
          <w:lang w:val="uk-UA"/>
        </w:rPr>
        <w:t>обслуговування і торгівлі, ресторанного господарства,</w:t>
      </w:r>
      <w:r w:rsidRPr="009C36B9">
        <w:rPr>
          <w:rStyle w:val="longtext"/>
          <w:i/>
          <w:sz w:val="28"/>
          <w:szCs w:val="28"/>
          <w:lang w:val="uk-UA"/>
        </w:rPr>
        <w:t xml:space="preserve"> </w:t>
      </w:r>
      <w:r w:rsidRPr="009C36B9">
        <w:rPr>
          <w:rStyle w:val="hps"/>
          <w:i/>
          <w:sz w:val="28"/>
          <w:szCs w:val="28"/>
          <w:lang w:val="uk-UA"/>
        </w:rPr>
        <w:t>службові,</w:t>
      </w:r>
      <w:r w:rsidRPr="009C36B9">
        <w:rPr>
          <w:rStyle w:val="longtext"/>
          <w:i/>
          <w:sz w:val="28"/>
          <w:szCs w:val="28"/>
          <w:lang w:val="uk-UA"/>
        </w:rPr>
        <w:t xml:space="preserve"> </w:t>
      </w:r>
      <w:r w:rsidRPr="009C36B9">
        <w:rPr>
          <w:rStyle w:val="hps"/>
          <w:i/>
          <w:sz w:val="28"/>
          <w:szCs w:val="28"/>
          <w:lang w:val="uk-UA"/>
        </w:rPr>
        <w:t>адміністративні та</w:t>
      </w:r>
      <w:r w:rsidRPr="009C36B9">
        <w:rPr>
          <w:rStyle w:val="longtext"/>
          <w:i/>
          <w:sz w:val="28"/>
          <w:szCs w:val="28"/>
          <w:lang w:val="uk-UA"/>
        </w:rPr>
        <w:t xml:space="preserve"> </w:t>
      </w:r>
      <w:r w:rsidRPr="009C36B9">
        <w:rPr>
          <w:rStyle w:val="hps"/>
          <w:i/>
          <w:sz w:val="28"/>
          <w:szCs w:val="28"/>
          <w:lang w:val="uk-UA"/>
        </w:rPr>
        <w:t>технічні</w:t>
      </w:r>
      <w:r w:rsidRPr="009C36B9">
        <w:rPr>
          <w:rStyle w:val="longtext"/>
          <w:i/>
          <w:sz w:val="28"/>
          <w:szCs w:val="28"/>
          <w:lang w:val="uk-UA"/>
        </w:rPr>
        <w:t xml:space="preserve"> </w:t>
      </w:r>
      <w:r w:rsidRPr="009C36B9">
        <w:rPr>
          <w:rStyle w:val="hps"/>
          <w:i/>
          <w:sz w:val="28"/>
          <w:szCs w:val="28"/>
          <w:lang w:val="uk-UA"/>
        </w:rPr>
        <w:t>приміщення.</w:t>
      </w:r>
    </w:p>
    <w:p w:rsidR="009C36B9" w:rsidRPr="009C36B9" w:rsidRDefault="009C36B9" w:rsidP="009C36B9">
      <w:pPr>
        <w:ind w:firstLine="709"/>
        <w:jc w:val="both"/>
        <w:rPr>
          <w:i/>
          <w:sz w:val="28"/>
          <w:szCs w:val="28"/>
          <w:lang w:val="uk-UA"/>
        </w:rPr>
      </w:pPr>
      <w:r w:rsidRPr="009C36B9">
        <w:rPr>
          <w:rStyle w:val="hps"/>
          <w:i/>
          <w:sz w:val="28"/>
          <w:szCs w:val="28"/>
          <w:lang w:val="uk-UA"/>
        </w:rPr>
        <w:t>Приймально</w:t>
      </w:r>
      <w:r w:rsidRPr="009C36B9">
        <w:rPr>
          <w:rStyle w:val="atn"/>
          <w:i/>
          <w:sz w:val="28"/>
          <w:szCs w:val="28"/>
          <w:lang w:val="uk-UA"/>
        </w:rPr>
        <w:t>-</w:t>
      </w:r>
      <w:r w:rsidRPr="009C36B9">
        <w:rPr>
          <w:i/>
          <w:sz w:val="28"/>
          <w:szCs w:val="28"/>
          <w:lang w:val="uk-UA"/>
        </w:rPr>
        <w:t xml:space="preserve">вестибюльна </w:t>
      </w:r>
      <w:r w:rsidRPr="009C36B9">
        <w:rPr>
          <w:rStyle w:val="hps"/>
          <w:i/>
          <w:sz w:val="28"/>
          <w:szCs w:val="28"/>
          <w:lang w:val="uk-UA"/>
        </w:rPr>
        <w:t>група</w:t>
      </w:r>
      <w:r w:rsidRPr="009C36B9">
        <w:rPr>
          <w:i/>
          <w:sz w:val="28"/>
          <w:szCs w:val="28"/>
          <w:lang w:val="uk-UA"/>
        </w:rPr>
        <w:t xml:space="preserve"> </w:t>
      </w:r>
      <w:r w:rsidRPr="009C36B9">
        <w:rPr>
          <w:rStyle w:val="hps"/>
          <w:i/>
          <w:sz w:val="28"/>
          <w:szCs w:val="28"/>
          <w:lang w:val="uk-UA"/>
        </w:rPr>
        <w:t>займає найбільш</w:t>
      </w:r>
      <w:r w:rsidRPr="009C36B9">
        <w:rPr>
          <w:i/>
          <w:sz w:val="28"/>
          <w:szCs w:val="28"/>
          <w:lang w:val="uk-UA"/>
        </w:rPr>
        <w:t xml:space="preserve"> </w:t>
      </w:r>
      <w:r w:rsidRPr="009C36B9">
        <w:rPr>
          <w:rStyle w:val="hps"/>
          <w:i/>
          <w:sz w:val="28"/>
          <w:szCs w:val="28"/>
          <w:lang w:val="uk-UA"/>
        </w:rPr>
        <w:t>відповідальне місце</w:t>
      </w:r>
      <w:r w:rsidRPr="009C36B9">
        <w:rPr>
          <w:i/>
          <w:sz w:val="28"/>
          <w:szCs w:val="28"/>
          <w:lang w:val="uk-UA"/>
        </w:rPr>
        <w:t xml:space="preserve"> </w:t>
      </w:r>
      <w:r w:rsidRPr="009C36B9">
        <w:rPr>
          <w:rStyle w:val="hps"/>
          <w:i/>
          <w:sz w:val="28"/>
          <w:szCs w:val="28"/>
          <w:lang w:val="uk-UA"/>
        </w:rPr>
        <w:t>серед</w:t>
      </w:r>
      <w:r w:rsidRPr="009C36B9">
        <w:rPr>
          <w:i/>
          <w:sz w:val="28"/>
          <w:szCs w:val="28"/>
          <w:lang w:val="uk-UA"/>
        </w:rPr>
        <w:t xml:space="preserve"> </w:t>
      </w:r>
      <w:r w:rsidRPr="009C36B9">
        <w:rPr>
          <w:rStyle w:val="hps"/>
          <w:i/>
          <w:sz w:val="28"/>
          <w:szCs w:val="28"/>
          <w:lang w:val="uk-UA"/>
        </w:rPr>
        <w:t>громадської частини</w:t>
      </w:r>
      <w:r w:rsidRPr="009C36B9">
        <w:rPr>
          <w:i/>
          <w:sz w:val="28"/>
          <w:szCs w:val="28"/>
          <w:lang w:val="uk-UA"/>
        </w:rPr>
        <w:t xml:space="preserve"> </w:t>
      </w:r>
      <w:r w:rsidRPr="009C36B9">
        <w:rPr>
          <w:rStyle w:val="hps"/>
          <w:i/>
          <w:sz w:val="28"/>
          <w:szCs w:val="28"/>
          <w:lang w:val="uk-UA"/>
        </w:rPr>
        <w:t>готелю, тому що</w:t>
      </w:r>
      <w:r w:rsidRPr="009C36B9">
        <w:rPr>
          <w:i/>
          <w:sz w:val="28"/>
          <w:szCs w:val="28"/>
          <w:lang w:val="uk-UA"/>
        </w:rPr>
        <w:t xml:space="preserve"> </w:t>
      </w:r>
      <w:r w:rsidRPr="009C36B9">
        <w:rPr>
          <w:rStyle w:val="hps"/>
          <w:i/>
          <w:sz w:val="28"/>
          <w:szCs w:val="28"/>
          <w:lang w:val="uk-UA"/>
        </w:rPr>
        <w:t>є місцем</w:t>
      </w:r>
      <w:r w:rsidRPr="009C36B9">
        <w:rPr>
          <w:i/>
          <w:sz w:val="28"/>
          <w:szCs w:val="28"/>
          <w:lang w:val="uk-UA"/>
        </w:rPr>
        <w:t xml:space="preserve"> </w:t>
      </w:r>
      <w:r w:rsidRPr="009C36B9">
        <w:rPr>
          <w:rStyle w:val="hps"/>
          <w:i/>
          <w:sz w:val="28"/>
          <w:szCs w:val="28"/>
          <w:lang w:val="uk-UA"/>
        </w:rPr>
        <w:t>прибуття та</w:t>
      </w:r>
      <w:r w:rsidRPr="009C36B9">
        <w:rPr>
          <w:i/>
          <w:sz w:val="28"/>
          <w:szCs w:val="28"/>
          <w:lang w:val="uk-UA"/>
        </w:rPr>
        <w:t xml:space="preserve"> </w:t>
      </w:r>
      <w:r w:rsidRPr="009C36B9">
        <w:rPr>
          <w:rStyle w:val="hps"/>
          <w:i/>
          <w:sz w:val="28"/>
          <w:szCs w:val="28"/>
          <w:lang w:val="uk-UA"/>
        </w:rPr>
        <w:t>від'їзду</w:t>
      </w:r>
      <w:r w:rsidRPr="009C36B9">
        <w:rPr>
          <w:i/>
          <w:sz w:val="28"/>
          <w:szCs w:val="28"/>
          <w:lang w:val="uk-UA"/>
        </w:rPr>
        <w:t xml:space="preserve"> </w:t>
      </w:r>
      <w:r w:rsidRPr="009C36B9">
        <w:rPr>
          <w:rStyle w:val="hps"/>
          <w:i/>
          <w:sz w:val="28"/>
          <w:szCs w:val="28"/>
          <w:lang w:val="uk-UA"/>
        </w:rPr>
        <w:t>гостей</w:t>
      </w:r>
      <w:r w:rsidRPr="009C36B9">
        <w:rPr>
          <w:i/>
          <w:sz w:val="28"/>
          <w:szCs w:val="28"/>
          <w:lang w:val="uk-UA"/>
        </w:rPr>
        <w:t xml:space="preserve"> </w:t>
      </w:r>
      <w:r w:rsidRPr="009C36B9">
        <w:rPr>
          <w:rStyle w:val="hps"/>
          <w:i/>
          <w:sz w:val="28"/>
          <w:szCs w:val="28"/>
          <w:lang w:val="uk-UA"/>
        </w:rPr>
        <w:t>і основним</w:t>
      </w:r>
      <w:r w:rsidRPr="009C36B9">
        <w:rPr>
          <w:i/>
          <w:sz w:val="28"/>
          <w:szCs w:val="28"/>
          <w:lang w:val="uk-UA"/>
        </w:rPr>
        <w:t xml:space="preserve"> </w:t>
      </w:r>
      <w:r w:rsidRPr="009C36B9">
        <w:rPr>
          <w:rStyle w:val="hps"/>
          <w:i/>
          <w:sz w:val="28"/>
          <w:szCs w:val="28"/>
          <w:lang w:val="uk-UA"/>
        </w:rPr>
        <w:t>розподільним</w:t>
      </w:r>
      <w:r w:rsidRPr="009C36B9">
        <w:rPr>
          <w:i/>
          <w:sz w:val="28"/>
          <w:szCs w:val="28"/>
          <w:lang w:val="uk-UA"/>
        </w:rPr>
        <w:t xml:space="preserve"> </w:t>
      </w:r>
      <w:r w:rsidRPr="009C36B9">
        <w:rPr>
          <w:rStyle w:val="hps"/>
          <w:i/>
          <w:sz w:val="28"/>
          <w:szCs w:val="28"/>
          <w:lang w:val="uk-UA"/>
        </w:rPr>
        <w:t>вузлом між</w:t>
      </w:r>
      <w:r w:rsidRPr="009C36B9">
        <w:rPr>
          <w:i/>
          <w:sz w:val="28"/>
          <w:szCs w:val="28"/>
          <w:lang w:val="uk-UA"/>
        </w:rPr>
        <w:t xml:space="preserve"> </w:t>
      </w:r>
      <w:r w:rsidRPr="009C36B9">
        <w:rPr>
          <w:rStyle w:val="hps"/>
          <w:i/>
          <w:sz w:val="28"/>
          <w:szCs w:val="28"/>
          <w:lang w:val="uk-UA"/>
        </w:rPr>
        <w:t>групами</w:t>
      </w:r>
      <w:r w:rsidRPr="009C36B9">
        <w:rPr>
          <w:i/>
          <w:sz w:val="28"/>
          <w:szCs w:val="28"/>
          <w:lang w:val="uk-UA"/>
        </w:rPr>
        <w:t xml:space="preserve"> </w:t>
      </w:r>
      <w:r w:rsidRPr="009C36B9">
        <w:rPr>
          <w:rStyle w:val="hps"/>
          <w:i/>
          <w:sz w:val="28"/>
          <w:szCs w:val="28"/>
          <w:lang w:val="uk-UA"/>
        </w:rPr>
        <w:t xml:space="preserve">приміщень. Саме ця група створює перше враження щодо готелю. </w:t>
      </w:r>
      <w:r w:rsidRPr="009C36B9">
        <w:rPr>
          <w:i/>
          <w:sz w:val="28"/>
          <w:szCs w:val="28"/>
          <w:lang w:val="uk-UA"/>
        </w:rPr>
        <w:t>У планувальній структурі готелю приміщення цієї групи будуть розташовані на першому поверсі й прилягатимуть безпосередньо до головного входу. І т.д.</w:t>
      </w:r>
    </w:p>
    <w:p w:rsidR="004C759E" w:rsidRDefault="004C759E" w:rsidP="000F29DF">
      <w:pPr>
        <w:ind w:firstLine="709"/>
        <w:jc w:val="both"/>
        <w:rPr>
          <w:sz w:val="28"/>
          <w:szCs w:val="28"/>
          <w:lang w:val="uk-UA"/>
        </w:rPr>
      </w:pPr>
    </w:p>
    <w:p w:rsidR="00BD06C9" w:rsidRPr="00847FB0" w:rsidRDefault="00BD06C9" w:rsidP="00847FB0">
      <w:pPr>
        <w:pStyle w:val="ab"/>
        <w:spacing w:after="0"/>
        <w:ind w:left="0"/>
        <w:jc w:val="center"/>
        <w:rPr>
          <w:b/>
          <w:bCs/>
          <w:sz w:val="28"/>
          <w:szCs w:val="28"/>
          <w:lang w:val="uk-UA"/>
        </w:rPr>
      </w:pPr>
      <w:r w:rsidRPr="00847FB0">
        <w:rPr>
          <w:b/>
          <w:bCs/>
          <w:sz w:val="28"/>
          <w:szCs w:val="28"/>
          <w:lang w:val="uk-UA"/>
        </w:rPr>
        <w:t>ВИСНОВКИ ТА ПРОПОЗИЦІЇ</w:t>
      </w:r>
    </w:p>
    <w:p w:rsidR="00847FB0" w:rsidRPr="00847FB0" w:rsidRDefault="00847FB0" w:rsidP="00847FB0">
      <w:pPr>
        <w:ind w:firstLine="709"/>
        <w:jc w:val="both"/>
        <w:rPr>
          <w:sz w:val="28"/>
          <w:szCs w:val="28"/>
          <w:lang w:val="uk-UA"/>
        </w:rPr>
      </w:pPr>
      <w:r w:rsidRPr="00847FB0">
        <w:rPr>
          <w:sz w:val="28"/>
          <w:szCs w:val="28"/>
          <w:lang w:val="uk-UA"/>
        </w:rPr>
        <w:t>Висновки і пропозиції формулюються на основі матеріалів виконаного курсового проекту чітко і аргумен</w:t>
      </w:r>
      <w:r w:rsidRPr="00847FB0">
        <w:rPr>
          <w:sz w:val="28"/>
          <w:szCs w:val="28"/>
          <w:lang w:val="uk-UA"/>
        </w:rPr>
        <w:softHyphen/>
        <w:t xml:space="preserve">товано. Вони мають відображати: </w:t>
      </w:r>
    </w:p>
    <w:p w:rsidR="00847FB0" w:rsidRPr="00847FB0" w:rsidRDefault="00847FB0" w:rsidP="00847FB0">
      <w:pPr>
        <w:ind w:firstLine="709"/>
        <w:jc w:val="both"/>
        <w:rPr>
          <w:sz w:val="28"/>
          <w:szCs w:val="28"/>
          <w:lang w:val="uk-UA"/>
        </w:rPr>
      </w:pPr>
      <w:r w:rsidRPr="00847FB0">
        <w:rPr>
          <w:sz w:val="28"/>
          <w:szCs w:val="28"/>
          <w:lang w:val="uk-UA"/>
        </w:rPr>
        <w:t>а) господарську необхідність та можливість побудови</w:t>
      </w:r>
      <w:r w:rsidR="00D47C25">
        <w:rPr>
          <w:sz w:val="28"/>
          <w:szCs w:val="28"/>
          <w:lang w:val="uk-UA"/>
        </w:rPr>
        <w:t xml:space="preserve"> або реконструкції засобу розміщення</w:t>
      </w:r>
      <w:r w:rsidRPr="00847FB0">
        <w:rPr>
          <w:sz w:val="28"/>
          <w:szCs w:val="28"/>
          <w:lang w:val="uk-UA"/>
        </w:rPr>
        <w:t xml:space="preserve">; </w:t>
      </w:r>
    </w:p>
    <w:p w:rsidR="00847FB0" w:rsidRPr="00847FB0" w:rsidRDefault="00847FB0" w:rsidP="00847FB0">
      <w:pPr>
        <w:ind w:firstLine="709"/>
        <w:jc w:val="both"/>
        <w:rPr>
          <w:sz w:val="28"/>
          <w:szCs w:val="28"/>
          <w:lang w:val="uk-UA"/>
        </w:rPr>
      </w:pPr>
      <w:r w:rsidRPr="00847FB0">
        <w:rPr>
          <w:sz w:val="28"/>
          <w:szCs w:val="28"/>
          <w:lang w:val="uk-UA"/>
        </w:rPr>
        <w:t xml:space="preserve">б) доцільність прийнятих в ньому технічних і технологічних рішень; </w:t>
      </w:r>
    </w:p>
    <w:p w:rsidR="00847FB0" w:rsidRPr="00847FB0" w:rsidRDefault="00847FB0" w:rsidP="00847FB0">
      <w:pPr>
        <w:ind w:firstLine="709"/>
        <w:jc w:val="both"/>
        <w:rPr>
          <w:sz w:val="28"/>
          <w:szCs w:val="28"/>
          <w:lang w:val="uk-UA"/>
        </w:rPr>
      </w:pPr>
      <w:r w:rsidRPr="00847FB0">
        <w:rPr>
          <w:sz w:val="28"/>
          <w:szCs w:val="28"/>
          <w:lang w:val="uk-UA"/>
        </w:rPr>
        <w:t>в) містити рекомендації щодо можливості подальшого розвитку проек</w:t>
      </w:r>
      <w:r w:rsidR="00A132AE">
        <w:rPr>
          <w:sz w:val="28"/>
          <w:szCs w:val="28"/>
          <w:lang w:val="uk-UA"/>
        </w:rPr>
        <w:t>тованого готельного підприємства</w:t>
      </w:r>
      <w:r w:rsidRPr="00847FB0">
        <w:rPr>
          <w:sz w:val="28"/>
          <w:szCs w:val="28"/>
          <w:lang w:val="uk-UA"/>
        </w:rPr>
        <w:t>.</w:t>
      </w:r>
    </w:p>
    <w:p w:rsidR="00847FB0" w:rsidRDefault="00847FB0" w:rsidP="00BD06C9">
      <w:pPr>
        <w:pStyle w:val="ab"/>
        <w:spacing w:after="0"/>
        <w:ind w:left="0"/>
        <w:jc w:val="both"/>
        <w:rPr>
          <w:bCs/>
          <w:sz w:val="28"/>
          <w:szCs w:val="28"/>
          <w:lang w:val="uk-UA"/>
        </w:rPr>
      </w:pPr>
    </w:p>
    <w:p w:rsidR="00372B22" w:rsidRDefault="00372B22" w:rsidP="009B60CF">
      <w:pPr>
        <w:pStyle w:val="ab"/>
        <w:spacing w:after="0"/>
        <w:ind w:left="0"/>
        <w:jc w:val="center"/>
        <w:rPr>
          <w:b/>
          <w:bCs/>
          <w:sz w:val="28"/>
          <w:szCs w:val="28"/>
          <w:lang w:val="uk-UA"/>
        </w:rPr>
      </w:pPr>
    </w:p>
    <w:p w:rsidR="00372B22" w:rsidRDefault="00372B22" w:rsidP="009B60CF">
      <w:pPr>
        <w:pStyle w:val="ab"/>
        <w:spacing w:after="0"/>
        <w:ind w:left="0"/>
        <w:jc w:val="center"/>
        <w:rPr>
          <w:b/>
          <w:bCs/>
          <w:sz w:val="28"/>
          <w:szCs w:val="28"/>
          <w:lang w:val="uk-UA"/>
        </w:rPr>
      </w:pPr>
    </w:p>
    <w:p w:rsidR="00BD06C9" w:rsidRPr="009B60CF" w:rsidRDefault="00BD06C9" w:rsidP="009B60CF">
      <w:pPr>
        <w:pStyle w:val="ab"/>
        <w:spacing w:after="0"/>
        <w:ind w:left="0"/>
        <w:jc w:val="center"/>
        <w:rPr>
          <w:b/>
          <w:bCs/>
          <w:sz w:val="28"/>
          <w:szCs w:val="28"/>
          <w:lang w:val="uk-UA"/>
        </w:rPr>
      </w:pPr>
      <w:r w:rsidRPr="009B60CF">
        <w:rPr>
          <w:b/>
          <w:bCs/>
          <w:sz w:val="28"/>
          <w:szCs w:val="28"/>
          <w:lang w:val="uk-UA"/>
        </w:rPr>
        <w:lastRenderedPageBreak/>
        <w:t>СПИСОК ВИКОРИСТАНОЇ ЛІТЕРАТУРИ ТА ІНТЕРНЕТ-РЕСУРСІВ</w:t>
      </w:r>
    </w:p>
    <w:p w:rsidR="009B60CF" w:rsidRPr="00372B22" w:rsidRDefault="009B60CF" w:rsidP="00372B22">
      <w:pPr>
        <w:pStyle w:val="ab"/>
        <w:spacing w:after="0"/>
        <w:ind w:left="0" w:firstLine="709"/>
        <w:jc w:val="both"/>
        <w:rPr>
          <w:bCs/>
          <w:sz w:val="28"/>
          <w:szCs w:val="28"/>
          <w:lang w:val="uk-UA"/>
        </w:rPr>
      </w:pPr>
      <w:r w:rsidRPr="00372B22">
        <w:rPr>
          <w:bCs/>
          <w:sz w:val="28"/>
          <w:szCs w:val="28"/>
          <w:lang w:val="uk-UA"/>
        </w:rPr>
        <w:t xml:space="preserve">Даний список включає всі використані джерела, які розміщують за їх значимістю в </w:t>
      </w:r>
      <w:r w:rsidRPr="00825A69">
        <w:rPr>
          <w:bCs/>
          <w:i/>
          <w:sz w:val="28"/>
          <w:szCs w:val="28"/>
          <w:lang w:val="uk-UA"/>
        </w:rPr>
        <w:t>алфавітному порядку</w:t>
      </w:r>
      <w:r w:rsidRPr="00372B22">
        <w:rPr>
          <w:bCs/>
          <w:sz w:val="28"/>
          <w:szCs w:val="28"/>
          <w:lang w:val="uk-UA"/>
        </w:rPr>
        <w:t>:</w:t>
      </w:r>
    </w:p>
    <w:p w:rsidR="009B60CF" w:rsidRPr="00372B22" w:rsidRDefault="009B60CF" w:rsidP="00372B22">
      <w:pPr>
        <w:pStyle w:val="ab"/>
        <w:spacing w:after="0"/>
        <w:ind w:left="0" w:firstLine="709"/>
        <w:jc w:val="both"/>
        <w:rPr>
          <w:bCs/>
          <w:sz w:val="28"/>
          <w:szCs w:val="28"/>
          <w:lang w:val="uk-UA"/>
        </w:rPr>
      </w:pPr>
      <w:r w:rsidRPr="00372B22">
        <w:rPr>
          <w:bCs/>
          <w:sz w:val="28"/>
          <w:szCs w:val="28"/>
          <w:lang w:val="uk-UA"/>
        </w:rPr>
        <w:t>- Закони України;</w:t>
      </w:r>
    </w:p>
    <w:p w:rsidR="009B60CF" w:rsidRPr="00372B22" w:rsidRDefault="009B60CF" w:rsidP="00372B22">
      <w:pPr>
        <w:pStyle w:val="ab"/>
        <w:spacing w:after="0"/>
        <w:ind w:left="0" w:firstLine="709"/>
        <w:jc w:val="both"/>
        <w:rPr>
          <w:bCs/>
          <w:sz w:val="28"/>
          <w:szCs w:val="28"/>
          <w:lang w:val="uk-UA"/>
        </w:rPr>
      </w:pPr>
      <w:r w:rsidRPr="00372B22">
        <w:rPr>
          <w:bCs/>
          <w:sz w:val="28"/>
          <w:szCs w:val="28"/>
          <w:lang w:val="uk-UA"/>
        </w:rPr>
        <w:t>- Укази Президента, постанови Уряду;</w:t>
      </w:r>
    </w:p>
    <w:p w:rsidR="009B60CF" w:rsidRPr="00372B22" w:rsidRDefault="009B60CF" w:rsidP="00372B22">
      <w:pPr>
        <w:pStyle w:val="ab"/>
        <w:spacing w:after="0"/>
        <w:ind w:left="0" w:firstLine="709"/>
        <w:jc w:val="both"/>
        <w:rPr>
          <w:bCs/>
          <w:sz w:val="28"/>
          <w:szCs w:val="28"/>
          <w:lang w:val="uk-UA"/>
        </w:rPr>
      </w:pPr>
      <w:r w:rsidRPr="00372B22">
        <w:rPr>
          <w:bCs/>
          <w:sz w:val="28"/>
          <w:szCs w:val="28"/>
          <w:lang w:val="uk-UA"/>
        </w:rPr>
        <w:t>- Державні норми та стандарти;</w:t>
      </w:r>
    </w:p>
    <w:p w:rsidR="009B60CF" w:rsidRPr="00372B22" w:rsidRDefault="009B60CF" w:rsidP="00372B22">
      <w:pPr>
        <w:pStyle w:val="ab"/>
        <w:spacing w:after="0"/>
        <w:ind w:left="0" w:firstLine="709"/>
        <w:jc w:val="both"/>
        <w:rPr>
          <w:bCs/>
          <w:sz w:val="28"/>
          <w:szCs w:val="28"/>
          <w:lang w:val="uk-UA"/>
        </w:rPr>
      </w:pPr>
      <w:r w:rsidRPr="00372B22">
        <w:rPr>
          <w:bCs/>
          <w:sz w:val="28"/>
          <w:szCs w:val="28"/>
          <w:lang w:val="uk-UA"/>
        </w:rPr>
        <w:t>- директивні матеріали міністерств та відомств;</w:t>
      </w:r>
    </w:p>
    <w:p w:rsidR="009B60CF" w:rsidRPr="00372B22" w:rsidRDefault="009B60CF" w:rsidP="00372B22">
      <w:pPr>
        <w:pStyle w:val="ab"/>
        <w:spacing w:after="0"/>
        <w:ind w:left="0" w:firstLine="709"/>
        <w:jc w:val="both"/>
        <w:rPr>
          <w:bCs/>
          <w:sz w:val="28"/>
          <w:szCs w:val="28"/>
          <w:lang w:val="uk-UA"/>
        </w:rPr>
      </w:pPr>
      <w:r w:rsidRPr="00372B22">
        <w:rPr>
          <w:bCs/>
          <w:sz w:val="28"/>
          <w:szCs w:val="28"/>
          <w:lang w:val="uk-UA"/>
        </w:rPr>
        <w:t>- монографії, підручники;</w:t>
      </w:r>
    </w:p>
    <w:p w:rsidR="009B60CF" w:rsidRPr="00372B22" w:rsidRDefault="009B60CF" w:rsidP="00372B22">
      <w:pPr>
        <w:pStyle w:val="ab"/>
        <w:spacing w:after="0"/>
        <w:ind w:left="0" w:firstLine="709"/>
        <w:jc w:val="both"/>
        <w:rPr>
          <w:bCs/>
          <w:sz w:val="28"/>
          <w:szCs w:val="28"/>
          <w:lang w:val="uk-UA"/>
        </w:rPr>
      </w:pPr>
      <w:r w:rsidRPr="00372B22">
        <w:rPr>
          <w:bCs/>
          <w:sz w:val="28"/>
          <w:szCs w:val="28"/>
          <w:lang w:val="uk-UA"/>
        </w:rPr>
        <w:t>- брошури, статті з періодичних видань;</w:t>
      </w:r>
    </w:p>
    <w:p w:rsidR="009B60CF" w:rsidRPr="00372B22" w:rsidRDefault="009B60CF" w:rsidP="00372B22">
      <w:pPr>
        <w:pStyle w:val="ab"/>
        <w:spacing w:after="0"/>
        <w:ind w:left="0" w:firstLine="709"/>
        <w:jc w:val="both"/>
        <w:rPr>
          <w:bCs/>
          <w:sz w:val="28"/>
          <w:szCs w:val="28"/>
          <w:lang w:val="uk-UA"/>
        </w:rPr>
      </w:pPr>
      <w:r w:rsidRPr="00372B22">
        <w:rPr>
          <w:bCs/>
          <w:sz w:val="28"/>
          <w:szCs w:val="28"/>
          <w:lang w:val="uk-UA"/>
        </w:rPr>
        <w:t>- інструктивні, нормативні та інші матеріали, що використовуються у навчальному закладі та на підприємствах;</w:t>
      </w:r>
    </w:p>
    <w:p w:rsidR="009B60CF" w:rsidRPr="00372B22" w:rsidRDefault="009B60CF" w:rsidP="00372B22">
      <w:pPr>
        <w:pStyle w:val="ab"/>
        <w:spacing w:after="0"/>
        <w:ind w:left="0" w:firstLine="709"/>
        <w:jc w:val="both"/>
        <w:rPr>
          <w:bCs/>
          <w:sz w:val="28"/>
          <w:szCs w:val="28"/>
          <w:lang w:val="uk-UA"/>
        </w:rPr>
      </w:pPr>
      <w:r w:rsidRPr="00372B22">
        <w:rPr>
          <w:bCs/>
          <w:sz w:val="28"/>
          <w:szCs w:val="28"/>
          <w:lang w:val="uk-UA"/>
        </w:rPr>
        <w:t>- методичні та навча</w:t>
      </w:r>
      <w:r w:rsidR="00372B22">
        <w:rPr>
          <w:bCs/>
          <w:sz w:val="28"/>
          <w:szCs w:val="28"/>
          <w:lang w:val="uk-UA"/>
        </w:rPr>
        <w:t>льно-методичні видання НУХТ</w:t>
      </w:r>
    </w:p>
    <w:p w:rsidR="009B60CF" w:rsidRPr="00372B22" w:rsidRDefault="009B60CF" w:rsidP="00372B22">
      <w:pPr>
        <w:shd w:val="clear" w:color="auto" w:fill="FFFFFF"/>
        <w:jc w:val="both"/>
        <w:rPr>
          <w:sz w:val="28"/>
          <w:szCs w:val="28"/>
          <w:lang w:val="uk-UA"/>
        </w:rPr>
      </w:pPr>
      <w:r w:rsidRPr="00372B22">
        <w:rPr>
          <w:sz w:val="28"/>
          <w:szCs w:val="28"/>
          <w:lang w:val="uk-UA"/>
        </w:rPr>
        <w:t xml:space="preserve">або </w:t>
      </w:r>
      <w:r w:rsidRPr="00825A69">
        <w:rPr>
          <w:i/>
          <w:sz w:val="28"/>
          <w:szCs w:val="28"/>
          <w:lang w:val="uk-UA"/>
        </w:rPr>
        <w:t>по мірі згадування</w:t>
      </w:r>
      <w:r w:rsidRPr="00372B22">
        <w:rPr>
          <w:sz w:val="28"/>
          <w:szCs w:val="28"/>
          <w:lang w:val="uk-UA"/>
        </w:rPr>
        <w:t xml:space="preserve"> джерел в пояснювальній записці.</w:t>
      </w:r>
    </w:p>
    <w:p w:rsidR="009B60CF" w:rsidRDefault="009B60CF" w:rsidP="00BD06C9">
      <w:pPr>
        <w:pStyle w:val="ab"/>
        <w:spacing w:after="0"/>
        <w:ind w:left="0"/>
        <w:jc w:val="both"/>
        <w:rPr>
          <w:sz w:val="28"/>
          <w:szCs w:val="28"/>
          <w:lang w:val="uk-UA"/>
        </w:rPr>
      </w:pPr>
    </w:p>
    <w:p w:rsidR="00BD06C9" w:rsidRPr="00825A69" w:rsidRDefault="00BD06C9" w:rsidP="00825A69">
      <w:pPr>
        <w:pStyle w:val="ab"/>
        <w:spacing w:after="0"/>
        <w:ind w:left="0"/>
        <w:jc w:val="center"/>
        <w:rPr>
          <w:b/>
          <w:sz w:val="28"/>
          <w:szCs w:val="28"/>
          <w:lang w:val="uk-UA"/>
        </w:rPr>
      </w:pPr>
      <w:r w:rsidRPr="00825A69">
        <w:rPr>
          <w:b/>
          <w:sz w:val="28"/>
          <w:szCs w:val="28"/>
          <w:lang w:val="uk-UA"/>
        </w:rPr>
        <w:t>ДОДАТКИ</w:t>
      </w:r>
    </w:p>
    <w:p w:rsidR="00825A69" w:rsidRPr="00825A69" w:rsidRDefault="00825A69" w:rsidP="00825A69">
      <w:pPr>
        <w:pStyle w:val="ab"/>
        <w:spacing w:after="0"/>
        <w:ind w:left="0" w:firstLine="709"/>
        <w:jc w:val="both"/>
        <w:rPr>
          <w:bCs/>
          <w:sz w:val="28"/>
          <w:szCs w:val="28"/>
          <w:lang w:val="uk-UA"/>
        </w:rPr>
      </w:pPr>
      <w:r w:rsidRPr="00825A69">
        <w:rPr>
          <w:bCs/>
          <w:sz w:val="28"/>
          <w:szCs w:val="28"/>
          <w:lang w:val="uk-UA"/>
        </w:rPr>
        <w:t>Додатки оформлюються як продовження курсового проекту і розміщуються у порядку появи посилань у тексті.</w:t>
      </w:r>
    </w:p>
    <w:p w:rsidR="00825A69" w:rsidRPr="00825A69" w:rsidRDefault="00825A69" w:rsidP="00825A69">
      <w:pPr>
        <w:pStyle w:val="ab"/>
        <w:spacing w:after="0"/>
        <w:ind w:left="0" w:firstLine="709"/>
        <w:jc w:val="both"/>
        <w:rPr>
          <w:bCs/>
          <w:sz w:val="28"/>
          <w:szCs w:val="28"/>
          <w:lang w:val="uk-UA"/>
        </w:rPr>
      </w:pPr>
      <w:r w:rsidRPr="00825A69">
        <w:rPr>
          <w:bCs/>
          <w:sz w:val="28"/>
          <w:szCs w:val="28"/>
          <w:lang w:val="uk-UA"/>
        </w:rPr>
        <w:t>У додатках подають матеріал, необхідний для повноти пояснювальної записки, що не може бути послідовно розміщений в основній частині через великий обсяг або через спосіб відтворення.</w:t>
      </w:r>
    </w:p>
    <w:p w:rsidR="00783740" w:rsidRDefault="00825A69" w:rsidP="00783740">
      <w:pPr>
        <w:pStyle w:val="ab"/>
        <w:spacing w:after="0"/>
        <w:ind w:left="0" w:firstLine="709"/>
        <w:jc w:val="both"/>
        <w:rPr>
          <w:bCs/>
          <w:sz w:val="28"/>
          <w:szCs w:val="28"/>
          <w:lang w:val="uk-UA"/>
        </w:rPr>
      </w:pPr>
      <w:r w:rsidRPr="00825A69">
        <w:rPr>
          <w:bCs/>
          <w:sz w:val="28"/>
          <w:szCs w:val="28"/>
          <w:lang w:val="uk-UA"/>
        </w:rPr>
        <w:t xml:space="preserve">До </w:t>
      </w:r>
      <w:r w:rsidRPr="00825A69">
        <w:rPr>
          <w:bCs/>
          <w:i/>
          <w:sz w:val="28"/>
          <w:szCs w:val="28"/>
          <w:lang w:val="uk-UA"/>
        </w:rPr>
        <w:t xml:space="preserve">обов’язкових </w:t>
      </w:r>
      <w:r w:rsidRPr="00825A69">
        <w:rPr>
          <w:bCs/>
          <w:sz w:val="28"/>
          <w:szCs w:val="28"/>
          <w:lang w:val="uk-UA"/>
        </w:rPr>
        <w:t>додатків відносяться:</w:t>
      </w:r>
      <w:r>
        <w:rPr>
          <w:bCs/>
          <w:sz w:val="28"/>
          <w:szCs w:val="28"/>
          <w:lang w:val="uk-UA"/>
        </w:rPr>
        <w:t xml:space="preserve"> креслення</w:t>
      </w:r>
      <w:r w:rsidRPr="00825A69">
        <w:rPr>
          <w:bCs/>
          <w:sz w:val="28"/>
          <w:szCs w:val="28"/>
          <w:lang w:val="uk-UA"/>
        </w:rPr>
        <w:t xml:space="preserve"> «Ситуаційний план» та продуктова відомість.</w:t>
      </w:r>
    </w:p>
    <w:p w:rsidR="00783740" w:rsidRPr="00783740" w:rsidRDefault="00783740" w:rsidP="00783740">
      <w:pPr>
        <w:ind w:firstLine="709"/>
        <w:jc w:val="both"/>
        <w:rPr>
          <w:sz w:val="28"/>
          <w:szCs w:val="28"/>
          <w:lang w:val="uk-UA"/>
        </w:rPr>
      </w:pPr>
      <w:r w:rsidRPr="00783740">
        <w:rPr>
          <w:i/>
          <w:sz w:val="28"/>
          <w:szCs w:val="28"/>
          <w:u w:val="single"/>
          <w:lang w:val="uk-UA"/>
        </w:rPr>
        <w:t>Додаток А.</w:t>
      </w:r>
      <w:r w:rsidRPr="00783740">
        <w:rPr>
          <w:sz w:val="28"/>
          <w:szCs w:val="28"/>
          <w:lang w:val="uk-UA"/>
        </w:rPr>
        <w:t xml:space="preserve"> Креслення «Ситуаційний план» відображає результати досліджень, що були проведені при виконанні техніко-економічного обґрунтування</w:t>
      </w:r>
      <w:r>
        <w:rPr>
          <w:sz w:val="28"/>
          <w:szCs w:val="28"/>
          <w:lang w:val="uk-UA"/>
        </w:rPr>
        <w:t xml:space="preserve"> проекту</w:t>
      </w:r>
      <w:r w:rsidRPr="00783740">
        <w:rPr>
          <w:sz w:val="28"/>
          <w:szCs w:val="28"/>
          <w:lang w:val="uk-UA"/>
        </w:rPr>
        <w:t xml:space="preserve">. </w:t>
      </w:r>
    </w:p>
    <w:p w:rsidR="00783740" w:rsidRPr="00783740" w:rsidRDefault="00783740" w:rsidP="00783740">
      <w:pPr>
        <w:ind w:firstLine="709"/>
        <w:jc w:val="both"/>
        <w:rPr>
          <w:sz w:val="28"/>
          <w:szCs w:val="28"/>
          <w:lang w:val="uk-UA"/>
        </w:rPr>
      </w:pPr>
      <w:r w:rsidRPr="00783740">
        <w:rPr>
          <w:sz w:val="28"/>
          <w:szCs w:val="28"/>
          <w:lang w:val="uk-UA"/>
        </w:rPr>
        <w:t>Ситуаційний план р</w:t>
      </w:r>
      <w:r w:rsidR="00FF549C">
        <w:rPr>
          <w:sz w:val="28"/>
          <w:szCs w:val="28"/>
          <w:lang w:val="uk-UA"/>
        </w:rPr>
        <w:t>озробляється на основі карт (карт-схем</w:t>
      </w:r>
      <w:r w:rsidRPr="00783740">
        <w:rPr>
          <w:sz w:val="28"/>
          <w:szCs w:val="28"/>
          <w:lang w:val="uk-UA"/>
        </w:rPr>
        <w:t xml:space="preserve">) міста, району, в якому відбувається проектування. Радіус обхвату території на </w:t>
      </w:r>
      <w:r w:rsidR="0001210D">
        <w:rPr>
          <w:sz w:val="28"/>
          <w:szCs w:val="28"/>
          <w:lang w:val="uk-UA"/>
        </w:rPr>
        <w:t xml:space="preserve">ситуаційному </w:t>
      </w:r>
      <w:r w:rsidRPr="00783740">
        <w:rPr>
          <w:sz w:val="28"/>
          <w:szCs w:val="28"/>
          <w:lang w:val="uk-UA"/>
        </w:rPr>
        <w:t xml:space="preserve">плані – 800…2000 м. Масштаб розробки – М 1:5000, М 1:10000. </w:t>
      </w:r>
      <w:r w:rsidR="00FF549C">
        <w:rPr>
          <w:sz w:val="28"/>
          <w:szCs w:val="28"/>
          <w:lang w:val="uk-UA"/>
        </w:rPr>
        <w:t>Креслення оформлюється на аркуші формату А4.</w:t>
      </w:r>
    </w:p>
    <w:p w:rsidR="00783740" w:rsidRDefault="00783740" w:rsidP="00735E2C">
      <w:pPr>
        <w:ind w:firstLine="709"/>
        <w:jc w:val="both"/>
        <w:rPr>
          <w:sz w:val="28"/>
          <w:szCs w:val="28"/>
          <w:lang w:val="uk-UA"/>
        </w:rPr>
      </w:pPr>
      <w:r w:rsidRPr="00783740">
        <w:rPr>
          <w:sz w:val="28"/>
          <w:szCs w:val="28"/>
          <w:lang w:val="uk-UA"/>
        </w:rPr>
        <w:t xml:space="preserve">На ситуаційному плані (існуюча містобудівна ситуація) вказуються: місце розташування </w:t>
      </w:r>
      <w:proofErr w:type="spellStart"/>
      <w:r w:rsidRPr="00783740">
        <w:rPr>
          <w:sz w:val="28"/>
          <w:szCs w:val="28"/>
          <w:lang w:val="uk-UA"/>
        </w:rPr>
        <w:t>проектуємого</w:t>
      </w:r>
      <w:proofErr w:type="spellEnd"/>
      <w:r w:rsidRPr="00783740">
        <w:rPr>
          <w:sz w:val="28"/>
          <w:szCs w:val="28"/>
          <w:lang w:val="uk-UA"/>
        </w:rPr>
        <w:t xml:space="preserve"> з</w:t>
      </w:r>
      <w:r>
        <w:rPr>
          <w:sz w:val="28"/>
          <w:szCs w:val="28"/>
          <w:lang w:val="uk-UA"/>
        </w:rPr>
        <w:t>асобу розміщення</w:t>
      </w:r>
      <w:r w:rsidRPr="00783740">
        <w:rPr>
          <w:sz w:val="28"/>
          <w:szCs w:val="28"/>
          <w:lang w:val="uk-UA"/>
        </w:rPr>
        <w:t>, об’єкти-конкурент</w:t>
      </w:r>
      <w:r>
        <w:rPr>
          <w:sz w:val="28"/>
          <w:szCs w:val="28"/>
          <w:lang w:val="uk-UA"/>
        </w:rPr>
        <w:t>и (діючи готельні підприємства</w:t>
      </w:r>
      <w:r w:rsidRPr="00783740">
        <w:rPr>
          <w:sz w:val="28"/>
          <w:szCs w:val="28"/>
          <w:lang w:val="uk-UA"/>
        </w:rPr>
        <w:t xml:space="preserve">), </w:t>
      </w:r>
      <w:r w:rsidR="0001210D">
        <w:rPr>
          <w:sz w:val="28"/>
          <w:szCs w:val="28"/>
          <w:lang w:val="uk-UA"/>
        </w:rPr>
        <w:t>туристичні маршрути, місця тяжіння туристів (місця зосередження потенційних споживачів готельних послуг),</w:t>
      </w:r>
      <w:r w:rsidR="00735E2C">
        <w:rPr>
          <w:sz w:val="28"/>
          <w:szCs w:val="28"/>
          <w:lang w:val="uk-UA"/>
        </w:rPr>
        <w:t xml:space="preserve"> вокзали, культурні та ділові центри</w:t>
      </w:r>
      <w:r w:rsidR="0001210D">
        <w:rPr>
          <w:sz w:val="28"/>
          <w:szCs w:val="28"/>
          <w:lang w:val="uk-UA"/>
        </w:rPr>
        <w:t xml:space="preserve">, </w:t>
      </w:r>
      <w:r w:rsidR="00735E2C" w:rsidRPr="00783740">
        <w:rPr>
          <w:sz w:val="28"/>
          <w:szCs w:val="28"/>
          <w:lang w:val="uk-UA"/>
        </w:rPr>
        <w:t xml:space="preserve">інші будівлі, що можуть викликати зацікавленість з точки зору впливу на роботу проектованого об‘єкту, </w:t>
      </w:r>
      <w:r w:rsidR="0001210D">
        <w:rPr>
          <w:sz w:val="28"/>
          <w:szCs w:val="28"/>
          <w:lang w:val="uk-UA"/>
        </w:rPr>
        <w:t>існуюче озеленення району, транспортні мережі,</w:t>
      </w:r>
      <w:r w:rsidR="00735E2C">
        <w:rPr>
          <w:sz w:val="28"/>
          <w:szCs w:val="28"/>
          <w:lang w:val="uk-UA"/>
        </w:rPr>
        <w:t xml:space="preserve"> напрям сторін світу.</w:t>
      </w:r>
    </w:p>
    <w:p w:rsidR="00CD052C" w:rsidRDefault="00783740" w:rsidP="00CD052C">
      <w:pPr>
        <w:ind w:firstLine="709"/>
        <w:jc w:val="both"/>
        <w:rPr>
          <w:sz w:val="28"/>
          <w:szCs w:val="28"/>
          <w:lang w:val="uk-UA"/>
        </w:rPr>
      </w:pPr>
      <w:r w:rsidRPr="00783740">
        <w:rPr>
          <w:sz w:val="28"/>
          <w:szCs w:val="28"/>
          <w:lang w:val="uk-UA"/>
        </w:rPr>
        <w:t>Нумерація об’єктів на ситуаційному плані повинна чітко відповідати таблиці експлікації будівель та споруд, яка надається безпосередньо під фрагментом карти</w:t>
      </w:r>
      <w:r w:rsidR="00FF549C">
        <w:rPr>
          <w:sz w:val="28"/>
          <w:szCs w:val="28"/>
          <w:lang w:val="uk-UA"/>
        </w:rPr>
        <w:t xml:space="preserve"> </w:t>
      </w:r>
      <w:r w:rsidR="00FF549C" w:rsidRPr="004808B5">
        <w:rPr>
          <w:sz w:val="28"/>
          <w:szCs w:val="28"/>
          <w:lang w:val="uk-UA"/>
        </w:rPr>
        <w:t xml:space="preserve">(додаток </w:t>
      </w:r>
      <w:r w:rsidR="004808B5" w:rsidRPr="004808B5">
        <w:rPr>
          <w:sz w:val="28"/>
          <w:szCs w:val="28"/>
          <w:lang w:val="uk-UA"/>
        </w:rPr>
        <w:t>Ф</w:t>
      </w:r>
      <w:r w:rsidR="00FF549C" w:rsidRPr="004808B5">
        <w:rPr>
          <w:sz w:val="28"/>
          <w:szCs w:val="28"/>
          <w:lang w:val="uk-UA"/>
        </w:rPr>
        <w:t>)</w:t>
      </w:r>
      <w:r w:rsidRPr="004808B5">
        <w:rPr>
          <w:sz w:val="28"/>
          <w:szCs w:val="28"/>
          <w:lang w:val="uk-UA"/>
        </w:rPr>
        <w:t>.</w:t>
      </w:r>
    </w:p>
    <w:p w:rsidR="00783740" w:rsidRPr="006638B5" w:rsidRDefault="00CD052C" w:rsidP="006638B5">
      <w:pPr>
        <w:widowControl w:val="0"/>
        <w:autoSpaceDE w:val="0"/>
        <w:autoSpaceDN w:val="0"/>
        <w:adjustRightInd w:val="0"/>
        <w:ind w:firstLine="709"/>
        <w:jc w:val="both"/>
        <w:rPr>
          <w:sz w:val="28"/>
          <w:szCs w:val="28"/>
          <w:lang w:val="uk-UA"/>
        </w:rPr>
      </w:pPr>
      <w:r w:rsidRPr="00CD052C">
        <w:rPr>
          <w:i/>
          <w:sz w:val="28"/>
          <w:szCs w:val="28"/>
          <w:u w:val="single"/>
          <w:lang w:val="uk-UA"/>
        </w:rPr>
        <w:t>Додаток Б.</w:t>
      </w:r>
      <w:r>
        <w:rPr>
          <w:sz w:val="28"/>
          <w:szCs w:val="28"/>
          <w:lang w:val="uk-UA"/>
        </w:rPr>
        <w:t xml:space="preserve"> </w:t>
      </w:r>
      <w:r w:rsidR="006638B5" w:rsidRPr="003C6506">
        <w:rPr>
          <w:sz w:val="28"/>
          <w:szCs w:val="28"/>
          <w:lang w:val="uk-UA"/>
        </w:rPr>
        <w:t xml:space="preserve">Приклад продуктової відомості наведений у </w:t>
      </w:r>
      <w:r w:rsidR="006638B5">
        <w:rPr>
          <w:sz w:val="28"/>
          <w:szCs w:val="28"/>
          <w:lang w:val="uk-UA"/>
        </w:rPr>
        <w:t>підрозділі 2.3.3 (</w:t>
      </w:r>
      <w:r w:rsidR="006638B5" w:rsidRPr="003C6506">
        <w:rPr>
          <w:sz w:val="28"/>
          <w:szCs w:val="28"/>
          <w:lang w:val="uk-UA"/>
        </w:rPr>
        <w:t>табл.2.16</w:t>
      </w:r>
      <w:r w:rsidR="006638B5">
        <w:rPr>
          <w:sz w:val="28"/>
          <w:szCs w:val="28"/>
          <w:lang w:val="uk-UA"/>
        </w:rPr>
        <w:t>).</w:t>
      </w:r>
    </w:p>
    <w:p w:rsidR="00825A69" w:rsidRPr="00825A69" w:rsidRDefault="00825A69" w:rsidP="00825A69">
      <w:pPr>
        <w:pStyle w:val="ab"/>
        <w:spacing w:after="0"/>
        <w:ind w:left="0" w:firstLine="709"/>
        <w:jc w:val="both"/>
        <w:rPr>
          <w:bCs/>
          <w:sz w:val="28"/>
          <w:szCs w:val="28"/>
          <w:lang w:val="uk-UA"/>
        </w:rPr>
      </w:pPr>
      <w:r w:rsidRPr="00825A69">
        <w:rPr>
          <w:bCs/>
          <w:sz w:val="28"/>
          <w:szCs w:val="28"/>
          <w:lang w:val="uk-UA"/>
        </w:rPr>
        <w:t>За необхідністю також можуть бути представлені інші додатки:</w:t>
      </w:r>
    </w:p>
    <w:p w:rsidR="00825A69" w:rsidRPr="00825A69" w:rsidRDefault="00825A69" w:rsidP="00825A69">
      <w:pPr>
        <w:pStyle w:val="ab"/>
        <w:spacing w:after="0"/>
        <w:ind w:left="0" w:firstLine="709"/>
        <w:jc w:val="both"/>
        <w:rPr>
          <w:bCs/>
          <w:sz w:val="28"/>
          <w:szCs w:val="28"/>
          <w:lang w:val="uk-UA"/>
        </w:rPr>
      </w:pPr>
      <w:r w:rsidRPr="00825A69">
        <w:rPr>
          <w:bCs/>
          <w:sz w:val="28"/>
          <w:szCs w:val="28"/>
          <w:lang w:val="uk-UA"/>
        </w:rPr>
        <w:t>- додаткові ілюстрації або таблиці;</w:t>
      </w:r>
    </w:p>
    <w:p w:rsidR="00825A69" w:rsidRPr="00825A69" w:rsidRDefault="00825A69" w:rsidP="00825A69">
      <w:pPr>
        <w:pStyle w:val="ab"/>
        <w:spacing w:after="0"/>
        <w:ind w:left="0" w:firstLine="709"/>
        <w:jc w:val="both"/>
        <w:rPr>
          <w:bCs/>
          <w:sz w:val="28"/>
          <w:szCs w:val="28"/>
          <w:lang w:val="uk-UA"/>
        </w:rPr>
      </w:pPr>
      <w:r w:rsidRPr="00825A69">
        <w:rPr>
          <w:bCs/>
          <w:sz w:val="28"/>
          <w:szCs w:val="28"/>
          <w:lang w:val="uk-UA"/>
        </w:rPr>
        <w:t>- проміжні математичні докази, формули, розрахунки;</w:t>
      </w:r>
    </w:p>
    <w:p w:rsidR="00825A69" w:rsidRPr="00825A69" w:rsidRDefault="00825A69" w:rsidP="00825A69">
      <w:pPr>
        <w:pStyle w:val="ab"/>
        <w:spacing w:after="0"/>
        <w:ind w:left="0" w:firstLine="709"/>
        <w:jc w:val="both"/>
        <w:rPr>
          <w:bCs/>
          <w:sz w:val="28"/>
          <w:szCs w:val="28"/>
          <w:lang w:val="uk-UA"/>
        </w:rPr>
      </w:pPr>
      <w:r w:rsidRPr="00825A69">
        <w:rPr>
          <w:bCs/>
          <w:sz w:val="28"/>
          <w:szCs w:val="28"/>
          <w:lang w:val="uk-UA"/>
        </w:rPr>
        <w:lastRenderedPageBreak/>
        <w:t>- протоколи випробувань, методики;</w:t>
      </w:r>
    </w:p>
    <w:p w:rsidR="00825A69" w:rsidRPr="00825A69" w:rsidRDefault="00825A69" w:rsidP="00825A69">
      <w:pPr>
        <w:pStyle w:val="ab"/>
        <w:spacing w:after="0"/>
        <w:ind w:left="0" w:firstLine="709"/>
        <w:jc w:val="both"/>
        <w:rPr>
          <w:bCs/>
          <w:sz w:val="28"/>
          <w:szCs w:val="28"/>
          <w:lang w:val="uk-UA"/>
        </w:rPr>
      </w:pPr>
      <w:r w:rsidRPr="00825A69">
        <w:rPr>
          <w:bCs/>
          <w:sz w:val="28"/>
          <w:szCs w:val="28"/>
          <w:lang w:val="uk-UA"/>
        </w:rPr>
        <w:t>- додатковий перелік джерел, які можуть викликати інтерес;</w:t>
      </w:r>
    </w:p>
    <w:p w:rsidR="00825A69" w:rsidRPr="00825A69" w:rsidRDefault="00825A69" w:rsidP="00825A69">
      <w:pPr>
        <w:pStyle w:val="ab"/>
        <w:spacing w:after="0"/>
        <w:ind w:left="0" w:firstLine="709"/>
        <w:jc w:val="both"/>
        <w:rPr>
          <w:bCs/>
          <w:sz w:val="28"/>
          <w:szCs w:val="28"/>
          <w:lang w:val="uk-UA"/>
        </w:rPr>
      </w:pPr>
      <w:r w:rsidRPr="00825A69">
        <w:rPr>
          <w:bCs/>
          <w:sz w:val="28"/>
          <w:szCs w:val="28"/>
          <w:lang w:val="uk-UA"/>
        </w:rPr>
        <w:t>- опис комп’ютерних програм, розроблених при виконанні роботи;</w:t>
      </w:r>
    </w:p>
    <w:p w:rsidR="00825A69" w:rsidRPr="00825A69" w:rsidRDefault="00825A69" w:rsidP="00825A69">
      <w:pPr>
        <w:pStyle w:val="ab"/>
        <w:spacing w:after="0"/>
        <w:ind w:left="0" w:firstLine="709"/>
        <w:jc w:val="both"/>
        <w:rPr>
          <w:bCs/>
          <w:sz w:val="28"/>
          <w:szCs w:val="28"/>
          <w:lang w:val="uk-UA"/>
        </w:rPr>
      </w:pPr>
      <w:r w:rsidRPr="00825A69">
        <w:rPr>
          <w:bCs/>
          <w:sz w:val="28"/>
          <w:szCs w:val="28"/>
          <w:lang w:val="uk-UA"/>
        </w:rPr>
        <w:t>- опис нового технологічного обладнання та приладів, що пр</w:t>
      </w:r>
      <w:r>
        <w:rPr>
          <w:bCs/>
          <w:sz w:val="28"/>
          <w:szCs w:val="28"/>
          <w:lang w:val="uk-UA"/>
        </w:rPr>
        <w:t>опонуються.</w:t>
      </w:r>
    </w:p>
    <w:p w:rsidR="00825A69" w:rsidRDefault="00783740" w:rsidP="00BD06C9">
      <w:pPr>
        <w:pStyle w:val="ab"/>
        <w:spacing w:after="0"/>
        <w:ind w:left="0"/>
        <w:jc w:val="both"/>
        <w:rPr>
          <w:sz w:val="28"/>
          <w:szCs w:val="28"/>
          <w:lang w:val="uk-UA"/>
        </w:rPr>
      </w:pPr>
      <w:r>
        <w:rPr>
          <w:sz w:val="28"/>
          <w:szCs w:val="28"/>
          <w:lang w:val="uk-UA"/>
        </w:rPr>
        <w:t xml:space="preserve"> </w:t>
      </w:r>
    </w:p>
    <w:p w:rsidR="00174C98" w:rsidRPr="00174C98" w:rsidRDefault="00174C98" w:rsidP="00174C98">
      <w:pPr>
        <w:pStyle w:val="ab"/>
        <w:spacing w:after="0"/>
        <w:ind w:left="0"/>
        <w:jc w:val="center"/>
        <w:rPr>
          <w:b/>
          <w:sz w:val="28"/>
          <w:szCs w:val="28"/>
          <w:lang w:val="uk-UA"/>
        </w:rPr>
      </w:pPr>
      <w:r>
        <w:rPr>
          <w:b/>
          <w:sz w:val="28"/>
          <w:szCs w:val="28"/>
          <w:lang w:val="uk-UA"/>
        </w:rPr>
        <w:t>Графічна частина</w:t>
      </w:r>
    </w:p>
    <w:p w:rsidR="00676D79" w:rsidRPr="002044C9" w:rsidRDefault="00676D79" w:rsidP="002044C9">
      <w:pPr>
        <w:shd w:val="clear" w:color="auto" w:fill="FFFFFF"/>
        <w:ind w:firstLine="709"/>
        <w:jc w:val="both"/>
        <w:rPr>
          <w:sz w:val="28"/>
          <w:szCs w:val="28"/>
          <w:lang w:val="uk-UA"/>
        </w:rPr>
      </w:pPr>
      <w:r w:rsidRPr="002044C9">
        <w:rPr>
          <w:i/>
          <w:sz w:val="28"/>
          <w:szCs w:val="28"/>
          <w:u w:val="single"/>
          <w:lang w:val="uk-UA"/>
        </w:rPr>
        <w:t>Аркуш 1.</w:t>
      </w:r>
      <w:r w:rsidRPr="002044C9">
        <w:rPr>
          <w:sz w:val="28"/>
          <w:szCs w:val="28"/>
          <w:lang w:val="uk-UA"/>
        </w:rPr>
        <w:t xml:space="preserve"> Кресл</w:t>
      </w:r>
      <w:r w:rsidR="008D2904" w:rsidRPr="002044C9">
        <w:rPr>
          <w:sz w:val="28"/>
          <w:szCs w:val="28"/>
          <w:lang w:val="uk-UA"/>
        </w:rPr>
        <w:t xml:space="preserve">ення </w:t>
      </w:r>
      <w:r w:rsidRPr="002044C9">
        <w:rPr>
          <w:sz w:val="28"/>
          <w:szCs w:val="28"/>
          <w:lang w:val="uk-UA"/>
        </w:rPr>
        <w:t>«План на відмітці 0.000» (М 1:100).</w:t>
      </w:r>
    </w:p>
    <w:p w:rsidR="00676D79" w:rsidRPr="002044C9" w:rsidRDefault="00676D79" w:rsidP="002044C9">
      <w:pPr>
        <w:pStyle w:val="ab"/>
        <w:spacing w:after="0"/>
        <w:ind w:left="0" w:firstLine="709"/>
        <w:jc w:val="both"/>
        <w:rPr>
          <w:sz w:val="28"/>
          <w:szCs w:val="28"/>
          <w:lang w:val="uk-UA"/>
        </w:rPr>
      </w:pPr>
      <w:r w:rsidRPr="002044C9">
        <w:rPr>
          <w:sz w:val="28"/>
          <w:szCs w:val="28"/>
          <w:lang w:val="uk-UA"/>
        </w:rPr>
        <w:t>Даний аркуш креслень графічної частини курсового проекту являє собою план першого поверху готелю з розташуванням обладнання у розрахованих згідно завдання приміщеннях</w:t>
      </w:r>
      <w:r w:rsidR="002044C9" w:rsidRPr="002044C9">
        <w:rPr>
          <w:sz w:val="28"/>
          <w:szCs w:val="28"/>
          <w:lang w:val="uk-UA"/>
        </w:rPr>
        <w:t xml:space="preserve"> засобу розміщення</w:t>
      </w:r>
      <w:r w:rsidRPr="002044C9">
        <w:rPr>
          <w:sz w:val="28"/>
          <w:szCs w:val="28"/>
          <w:lang w:val="uk-UA"/>
        </w:rPr>
        <w:t xml:space="preserve"> (певна група приміщень готелю та виробничий цех підприємства харчування</w:t>
      </w:r>
      <w:r w:rsidR="008B1C81" w:rsidRPr="002044C9">
        <w:rPr>
          <w:sz w:val="28"/>
          <w:szCs w:val="28"/>
          <w:lang w:val="uk-UA"/>
        </w:rPr>
        <w:t>), обідні</w:t>
      </w:r>
      <w:r w:rsidRPr="002044C9">
        <w:rPr>
          <w:sz w:val="28"/>
          <w:szCs w:val="28"/>
          <w:lang w:val="uk-UA"/>
        </w:rPr>
        <w:t>х залах і вбиральнях.</w:t>
      </w:r>
    </w:p>
    <w:p w:rsidR="00676D79" w:rsidRPr="002044C9" w:rsidRDefault="00676D79" w:rsidP="002044C9">
      <w:pPr>
        <w:pStyle w:val="ab"/>
        <w:spacing w:after="0"/>
        <w:ind w:left="0" w:firstLine="709"/>
        <w:jc w:val="both"/>
        <w:rPr>
          <w:sz w:val="28"/>
          <w:szCs w:val="28"/>
          <w:lang w:val="uk-UA"/>
        </w:rPr>
      </w:pPr>
      <w:r w:rsidRPr="002044C9">
        <w:rPr>
          <w:sz w:val="28"/>
          <w:szCs w:val="28"/>
          <w:lang w:val="uk-UA"/>
        </w:rPr>
        <w:t>Компонування усіх приміщень виконується відповідно до пропозицій, які викладені у підрозділі 2</w:t>
      </w:r>
      <w:r w:rsidR="008B1C81" w:rsidRPr="002044C9">
        <w:rPr>
          <w:sz w:val="28"/>
          <w:szCs w:val="28"/>
          <w:lang w:val="uk-UA"/>
        </w:rPr>
        <w:t>.6 з урахуванням даних табл.2.33</w:t>
      </w:r>
      <w:r w:rsidRPr="002044C9">
        <w:rPr>
          <w:sz w:val="28"/>
          <w:szCs w:val="28"/>
          <w:lang w:val="uk-UA"/>
        </w:rPr>
        <w:t>.</w:t>
      </w:r>
    </w:p>
    <w:p w:rsidR="000E2379" w:rsidRPr="002044C9" w:rsidRDefault="000E2379" w:rsidP="002044C9">
      <w:pPr>
        <w:shd w:val="clear" w:color="auto" w:fill="FFFFFF"/>
        <w:tabs>
          <w:tab w:val="left" w:pos="259"/>
        </w:tabs>
        <w:ind w:firstLine="709"/>
        <w:jc w:val="both"/>
        <w:rPr>
          <w:sz w:val="28"/>
          <w:szCs w:val="28"/>
          <w:lang w:val="uk-UA"/>
        </w:rPr>
      </w:pPr>
      <w:r w:rsidRPr="002044C9">
        <w:rPr>
          <w:sz w:val="28"/>
          <w:szCs w:val="28"/>
          <w:lang w:val="uk-UA"/>
        </w:rPr>
        <w:t>Виконуючи креслення плану першого поверху готелю, слід пам’ятати наступне:</w:t>
      </w:r>
    </w:p>
    <w:p w:rsidR="000E2379" w:rsidRPr="002044C9" w:rsidRDefault="000E2379" w:rsidP="002044C9">
      <w:pPr>
        <w:shd w:val="clear" w:color="auto" w:fill="FFFFFF"/>
        <w:tabs>
          <w:tab w:val="left" w:pos="259"/>
        </w:tabs>
        <w:ind w:firstLine="709"/>
        <w:jc w:val="both"/>
        <w:rPr>
          <w:sz w:val="28"/>
          <w:szCs w:val="28"/>
          <w:lang w:val="uk-UA"/>
        </w:rPr>
      </w:pPr>
      <w:r w:rsidRPr="002044C9">
        <w:rPr>
          <w:sz w:val="28"/>
          <w:szCs w:val="28"/>
          <w:lang w:val="uk-UA"/>
        </w:rPr>
        <w:t>- вхід у вестибюль проектують у центральній частині за периметром вестибюля;</w:t>
      </w:r>
    </w:p>
    <w:p w:rsidR="000E2379" w:rsidRPr="002044C9" w:rsidRDefault="000E2379" w:rsidP="002044C9">
      <w:pPr>
        <w:shd w:val="clear" w:color="auto" w:fill="FFFFFF"/>
        <w:tabs>
          <w:tab w:val="left" w:pos="259"/>
        </w:tabs>
        <w:ind w:firstLine="709"/>
        <w:jc w:val="both"/>
        <w:rPr>
          <w:i/>
          <w:sz w:val="28"/>
          <w:szCs w:val="28"/>
          <w:u w:val="single"/>
          <w:lang w:val="uk-UA"/>
        </w:rPr>
      </w:pPr>
      <w:r w:rsidRPr="002044C9">
        <w:rPr>
          <w:sz w:val="28"/>
          <w:szCs w:val="28"/>
          <w:lang w:val="uk-UA"/>
        </w:rPr>
        <w:t xml:space="preserve">- гості повинні рухатися від головного входу до рецепції й далі — до сходової зони чи ліфта. </w:t>
      </w:r>
      <w:r w:rsidRPr="002044C9">
        <w:rPr>
          <w:i/>
          <w:sz w:val="28"/>
          <w:szCs w:val="28"/>
          <w:u w:val="single"/>
          <w:lang w:val="uk-UA"/>
        </w:rPr>
        <w:t>Цей шлях має бути найкоротшим, не перетинатись і не бути зворотним;</w:t>
      </w:r>
    </w:p>
    <w:p w:rsidR="000E2379" w:rsidRPr="002044C9" w:rsidRDefault="000E2379" w:rsidP="002044C9">
      <w:pPr>
        <w:ind w:firstLine="709"/>
        <w:jc w:val="both"/>
        <w:rPr>
          <w:sz w:val="28"/>
          <w:szCs w:val="28"/>
          <w:lang w:val="uk-UA"/>
        </w:rPr>
      </w:pPr>
      <w:r w:rsidRPr="002044C9">
        <w:rPr>
          <w:sz w:val="28"/>
          <w:szCs w:val="28"/>
          <w:lang w:val="uk-UA"/>
        </w:rPr>
        <w:t>- перед стійкою реєстрації необхідно передбачити простір для прийому організованих груп (мінімум 6 м²);</w:t>
      </w:r>
    </w:p>
    <w:p w:rsidR="000E2379" w:rsidRPr="002044C9" w:rsidRDefault="000E2379" w:rsidP="002044C9">
      <w:pPr>
        <w:ind w:firstLine="709"/>
        <w:jc w:val="both"/>
        <w:rPr>
          <w:sz w:val="28"/>
          <w:szCs w:val="28"/>
          <w:lang w:val="uk-UA"/>
        </w:rPr>
      </w:pPr>
      <w:r w:rsidRPr="002044C9">
        <w:rPr>
          <w:sz w:val="28"/>
          <w:szCs w:val="28"/>
          <w:lang w:val="uk-UA"/>
        </w:rPr>
        <w:t xml:space="preserve">- </w:t>
      </w:r>
      <w:r w:rsidRPr="002044C9">
        <w:rPr>
          <w:rStyle w:val="121"/>
          <w:sz w:val="28"/>
          <w:szCs w:val="28"/>
          <w:lang w:val="uk-UA"/>
        </w:rPr>
        <w:t xml:space="preserve">номери для </w:t>
      </w:r>
      <w:r w:rsidRPr="002044C9">
        <w:rPr>
          <w:rStyle w:val="121"/>
          <w:i/>
          <w:sz w:val="28"/>
          <w:szCs w:val="28"/>
          <w:lang w:val="uk-UA"/>
        </w:rPr>
        <w:t>інвалідів</w:t>
      </w:r>
      <w:r w:rsidRPr="002044C9">
        <w:rPr>
          <w:rStyle w:val="121"/>
          <w:sz w:val="28"/>
          <w:szCs w:val="28"/>
          <w:lang w:val="uk-UA"/>
        </w:rPr>
        <w:t xml:space="preserve"> на кріслах-колясках, з дефектами зору та незрячих рекомендується розміщувати на першому поверсі</w:t>
      </w:r>
      <w:r w:rsidR="002044C9" w:rsidRPr="002044C9">
        <w:rPr>
          <w:rStyle w:val="121"/>
          <w:sz w:val="28"/>
          <w:szCs w:val="28"/>
          <w:lang w:val="uk-UA"/>
        </w:rPr>
        <w:t>;</w:t>
      </w:r>
    </w:p>
    <w:p w:rsidR="000E2379" w:rsidRPr="00E33E2E" w:rsidRDefault="000E2379" w:rsidP="00E33E2E">
      <w:pPr>
        <w:shd w:val="clear" w:color="auto" w:fill="FFFFFF"/>
        <w:tabs>
          <w:tab w:val="left" w:pos="259"/>
        </w:tabs>
        <w:ind w:firstLine="709"/>
        <w:jc w:val="both"/>
        <w:rPr>
          <w:sz w:val="28"/>
          <w:szCs w:val="28"/>
          <w:lang w:val="uk-UA"/>
        </w:rPr>
      </w:pPr>
      <w:r w:rsidRPr="002044C9">
        <w:rPr>
          <w:sz w:val="28"/>
          <w:szCs w:val="28"/>
          <w:lang w:val="uk-UA"/>
        </w:rPr>
        <w:t>- торгова зона найчастіше розташовується навпроти зони відпочинку та поблиз</w:t>
      </w:r>
      <w:r w:rsidR="00E33E2E">
        <w:rPr>
          <w:sz w:val="28"/>
          <w:szCs w:val="28"/>
          <w:lang w:val="uk-UA"/>
        </w:rPr>
        <w:t>у сходово-ліфтових комунікацій.</w:t>
      </w:r>
    </w:p>
    <w:p w:rsidR="000E2379" w:rsidRPr="007B333F" w:rsidRDefault="000E2379" w:rsidP="007B333F">
      <w:pPr>
        <w:ind w:firstLine="709"/>
        <w:jc w:val="both"/>
        <w:rPr>
          <w:sz w:val="28"/>
          <w:szCs w:val="28"/>
          <w:lang w:val="uk-UA"/>
        </w:rPr>
      </w:pPr>
      <w:r w:rsidRPr="007B333F">
        <w:rPr>
          <w:sz w:val="28"/>
          <w:szCs w:val="28"/>
          <w:lang w:val="uk-UA"/>
        </w:rPr>
        <w:t xml:space="preserve">При розміщенні обладнання у виробничих цехах </w:t>
      </w:r>
      <w:r w:rsidR="002044C9" w:rsidRPr="007B333F">
        <w:rPr>
          <w:sz w:val="28"/>
          <w:szCs w:val="28"/>
          <w:lang w:val="uk-UA"/>
        </w:rPr>
        <w:t>необхідно</w:t>
      </w:r>
      <w:r w:rsidRPr="007B333F">
        <w:rPr>
          <w:sz w:val="28"/>
          <w:szCs w:val="28"/>
          <w:lang w:val="uk-UA"/>
        </w:rPr>
        <w:t xml:space="preserve"> пам’ятати, що технологічні лінії комплектують з дотриманням мінімальних допустимих відстаней між окремими одиницями устаткування або між обладнанням і стіною для забезпечення нормальних умов монтажу, експлуатації та ремонту</w:t>
      </w:r>
      <w:r w:rsidR="002044C9" w:rsidRPr="007B333F">
        <w:rPr>
          <w:sz w:val="28"/>
          <w:szCs w:val="28"/>
          <w:lang w:val="uk-UA"/>
        </w:rPr>
        <w:t xml:space="preserve"> (додаток Х)</w:t>
      </w:r>
      <w:r w:rsidRPr="007B333F">
        <w:rPr>
          <w:sz w:val="28"/>
          <w:szCs w:val="28"/>
          <w:lang w:val="uk-UA"/>
        </w:rPr>
        <w:t>.</w:t>
      </w:r>
    </w:p>
    <w:p w:rsidR="000E2379" w:rsidRPr="007B333F" w:rsidRDefault="000E2379" w:rsidP="007B333F">
      <w:pPr>
        <w:ind w:firstLine="709"/>
        <w:jc w:val="both"/>
        <w:rPr>
          <w:sz w:val="28"/>
          <w:szCs w:val="28"/>
          <w:lang w:val="uk-UA"/>
        </w:rPr>
      </w:pPr>
      <w:r w:rsidRPr="007B333F">
        <w:rPr>
          <w:sz w:val="28"/>
          <w:szCs w:val="28"/>
          <w:lang w:val="uk-UA"/>
        </w:rPr>
        <w:t>Все устаткування по довжині і ширині приміщення бажано прив’язувати до найближчої будівельної конструкції (найчастіше стіни).</w:t>
      </w:r>
    </w:p>
    <w:p w:rsidR="000E2379" w:rsidRPr="007B333F" w:rsidRDefault="000E2379" w:rsidP="007B333F">
      <w:pPr>
        <w:ind w:firstLine="709"/>
        <w:jc w:val="both"/>
        <w:rPr>
          <w:sz w:val="28"/>
          <w:szCs w:val="28"/>
          <w:lang w:val="uk-UA"/>
        </w:rPr>
      </w:pPr>
      <w:r w:rsidRPr="007B333F">
        <w:rPr>
          <w:sz w:val="28"/>
          <w:szCs w:val="28"/>
          <w:lang w:val="uk-UA"/>
        </w:rPr>
        <w:t>Стосовно розташування столів у залі, то їх розміщують по діагоналі або паралельними рядами, лініями чи групами з однаковою або різною відстанню між ними. Необхідно приймати до уваги, що ширина проходів у залі</w:t>
      </w:r>
      <w:r w:rsidR="00F3658B" w:rsidRPr="007B333F">
        <w:rPr>
          <w:sz w:val="28"/>
          <w:szCs w:val="28"/>
          <w:lang w:val="uk-UA"/>
        </w:rPr>
        <w:t xml:space="preserve"> (додаток Ц)</w:t>
      </w:r>
      <w:r w:rsidRPr="007B333F">
        <w:rPr>
          <w:sz w:val="28"/>
          <w:szCs w:val="28"/>
          <w:lang w:val="uk-UA"/>
        </w:rPr>
        <w:t xml:space="preserve"> визначається відстанню між спинками стільців (відстань від спинки стільця до краю стола – 0,5 м) при лінійному розташуванні столів; між кутами столів – при діагональному розміщенні; між спинками стільців та кутами столів – при змішаній розстановці.</w:t>
      </w:r>
    </w:p>
    <w:p w:rsidR="000E2379" w:rsidRPr="007B333F" w:rsidRDefault="000E2379" w:rsidP="007B333F">
      <w:pPr>
        <w:ind w:firstLine="709"/>
        <w:jc w:val="both"/>
        <w:rPr>
          <w:sz w:val="28"/>
          <w:szCs w:val="28"/>
          <w:lang w:val="uk-UA"/>
        </w:rPr>
      </w:pPr>
      <w:r w:rsidRPr="007B333F">
        <w:rPr>
          <w:sz w:val="28"/>
          <w:szCs w:val="28"/>
          <w:lang w:val="uk-UA"/>
        </w:rPr>
        <w:t>Відстань між стіною та розташованими вздовж неї столами має становити не менш як 0,4 м, а в разі розміщення столів паралельними рядами – 0,3 м.</w:t>
      </w:r>
    </w:p>
    <w:p w:rsidR="000E2379" w:rsidRPr="007B333F" w:rsidRDefault="000E2379" w:rsidP="007B333F">
      <w:pPr>
        <w:ind w:firstLine="709"/>
        <w:jc w:val="both"/>
        <w:rPr>
          <w:sz w:val="28"/>
          <w:szCs w:val="28"/>
          <w:lang w:val="uk-UA"/>
        </w:rPr>
      </w:pPr>
      <w:r w:rsidRPr="007B333F">
        <w:rPr>
          <w:sz w:val="28"/>
          <w:szCs w:val="28"/>
          <w:lang w:val="uk-UA"/>
        </w:rPr>
        <w:lastRenderedPageBreak/>
        <w:t>Відстань від лінії самообслуговування до найбільш віддаленого стола не повинна перевищувати 20 м, а при обслуговуванні офіціантами – від роздавальні до найбільш віддаленого стола – 30 м.</w:t>
      </w:r>
    </w:p>
    <w:p w:rsidR="000E2379" w:rsidRPr="007B333F" w:rsidRDefault="000E2379" w:rsidP="007B333F">
      <w:pPr>
        <w:ind w:firstLine="709"/>
        <w:jc w:val="both"/>
        <w:rPr>
          <w:sz w:val="28"/>
          <w:szCs w:val="28"/>
          <w:lang w:val="uk-UA"/>
        </w:rPr>
      </w:pPr>
      <w:r w:rsidRPr="007B333F">
        <w:rPr>
          <w:sz w:val="28"/>
          <w:szCs w:val="28"/>
          <w:lang w:val="uk-UA"/>
        </w:rPr>
        <w:t>При плануванні танцмайданчику в залі закладу додатково збільшують його площу виходячи із норми 0,125-0,2 м</w:t>
      </w:r>
      <w:r w:rsidR="00F3658B" w:rsidRPr="007B333F">
        <w:rPr>
          <w:sz w:val="28"/>
          <w:szCs w:val="28"/>
          <w:vertAlign w:val="superscript"/>
          <w:lang w:val="uk-UA"/>
        </w:rPr>
        <w:t>2</w:t>
      </w:r>
      <w:r w:rsidRPr="007B333F">
        <w:rPr>
          <w:sz w:val="28"/>
          <w:szCs w:val="28"/>
          <w:lang w:val="uk-UA"/>
        </w:rPr>
        <w:t xml:space="preserve"> площі на 1 місце в залі. </w:t>
      </w:r>
    </w:p>
    <w:p w:rsidR="00E33E2E" w:rsidRPr="007B333F" w:rsidRDefault="00E33E2E" w:rsidP="007B333F">
      <w:pPr>
        <w:shd w:val="clear" w:color="auto" w:fill="FFFFFF"/>
        <w:tabs>
          <w:tab w:val="left" w:pos="259"/>
        </w:tabs>
        <w:ind w:firstLine="709"/>
        <w:jc w:val="both"/>
        <w:rPr>
          <w:color w:val="000000"/>
          <w:sz w:val="28"/>
          <w:szCs w:val="28"/>
          <w:lang w:val="uk-UA"/>
        </w:rPr>
      </w:pPr>
      <w:r w:rsidRPr="007B333F">
        <w:rPr>
          <w:color w:val="000000"/>
          <w:sz w:val="28"/>
          <w:szCs w:val="28"/>
          <w:lang w:val="uk-UA"/>
        </w:rPr>
        <w:t xml:space="preserve">Вбиральні для відвідувачів </w:t>
      </w:r>
      <w:r w:rsidR="000E2379" w:rsidRPr="007B333F">
        <w:rPr>
          <w:sz w:val="28"/>
          <w:szCs w:val="28"/>
          <w:lang w:val="uk-UA"/>
        </w:rPr>
        <w:t xml:space="preserve">розміщують у вестибюлях єдиним блоком. </w:t>
      </w:r>
      <w:r w:rsidRPr="007B333F">
        <w:rPr>
          <w:sz w:val="28"/>
          <w:szCs w:val="28"/>
          <w:lang w:val="uk-UA"/>
        </w:rPr>
        <w:t xml:space="preserve">Вони </w:t>
      </w:r>
      <w:r w:rsidRPr="007B333F">
        <w:rPr>
          <w:color w:val="000000"/>
          <w:sz w:val="28"/>
          <w:szCs w:val="28"/>
          <w:lang w:val="uk-UA"/>
        </w:rPr>
        <w:t xml:space="preserve">повинні бути роздільними для чоловіків і жінок. </w:t>
      </w:r>
      <w:r w:rsidRPr="007B333F">
        <w:rPr>
          <w:sz w:val="28"/>
          <w:szCs w:val="28"/>
          <w:lang w:val="uk-UA"/>
        </w:rPr>
        <w:t>Кількість унітазів в кожній з них слід приймати, не менше: при загальній кількості місць в обідніх залах до 300 – один унітаз на кожних 60 місць, понад 300 – додатково один унітаз на кожні подальші 100 місць.</w:t>
      </w:r>
    </w:p>
    <w:p w:rsidR="00E33E2E" w:rsidRPr="007B333F" w:rsidRDefault="00E33E2E" w:rsidP="007B333F">
      <w:pPr>
        <w:ind w:firstLine="709"/>
        <w:jc w:val="both"/>
        <w:rPr>
          <w:sz w:val="28"/>
          <w:szCs w:val="28"/>
          <w:lang w:val="uk-UA"/>
        </w:rPr>
      </w:pPr>
      <w:r w:rsidRPr="007B333F">
        <w:rPr>
          <w:sz w:val="28"/>
          <w:szCs w:val="28"/>
          <w:lang w:val="uk-UA"/>
        </w:rPr>
        <w:t>У чоловічих вбиральнях на кожний унітаз приходиться один пісуар (у пивних барах – два).</w:t>
      </w:r>
    </w:p>
    <w:p w:rsidR="00E33E2E" w:rsidRPr="007B333F" w:rsidRDefault="00E33E2E" w:rsidP="007B333F">
      <w:pPr>
        <w:ind w:firstLine="709"/>
        <w:jc w:val="both"/>
        <w:rPr>
          <w:sz w:val="28"/>
          <w:szCs w:val="28"/>
          <w:lang w:val="uk-UA"/>
        </w:rPr>
      </w:pPr>
      <w:r w:rsidRPr="007B333F">
        <w:rPr>
          <w:sz w:val="28"/>
          <w:szCs w:val="28"/>
          <w:lang w:val="uk-UA"/>
        </w:rPr>
        <w:t xml:space="preserve">При кількості місць в залі менш ніж 50 дозволяється проектувати одну вбиральню з одним унітазом та з раковиною для миття рук. </w:t>
      </w:r>
    </w:p>
    <w:p w:rsidR="00E33E2E" w:rsidRDefault="00E33E2E" w:rsidP="007B333F">
      <w:pPr>
        <w:ind w:firstLine="709"/>
        <w:jc w:val="both"/>
        <w:rPr>
          <w:sz w:val="28"/>
          <w:szCs w:val="28"/>
          <w:lang w:val="uk-UA"/>
        </w:rPr>
      </w:pPr>
      <w:r w:rsidRPr="007B333F">
        <w:rPr>
          <w:sz w:val="28"/>
          <w:szCs w:val="28"/>
          <w:lang w:val="uk-UA"/>
        </w:rPr>
        <w:t>За кількості місць в залах більше 100 слід додатково передбачати спеціальну кабіну для інвалідів на кріслі-колясці. За меншої місткості необхідність кабіни обумовлюється завданням на проектування.</w:t>
      </w:r>
    </w:p>
    <w:p w:rsidR="004B22F5" w:rsidRPr="007B333F" w:rsidRDefault="004B22F5" w:rsidP="007B333F">
      <w:pPr>
        <w:ind w:firstLine="709"/>
        <w:jc w:val="both"/>
        <w:rPr>
          <w:sz w:val="28"/>
          <w:szCs w:val="28"/>
          <w:lang w:val="uk-UA"/>
        </w:rPr>
      </w:pPr>
      <w:r>
        <w:rPr>
          <w:sz w:val="28"/>
          <w:szCs w:val="28"/>
          <w:lang w:val="uk-UA"/>
        </w:rPr>
        <w:t>Розміри і позначення санітарного обладнання на плані та приклади компонувального рішення вбиралень для відвідувачів наведено в додатку Ш.</w:t>
      </w:r>
    </w:p>
    <w:p w:rsidR="00CF65DD" w:rsidRPr="005064CE" w:rsidRDefault="000E2379" w:rsidP="005064CE">
      <w:pPr>
        <w:ind w:firstLine="709"/>
        <w:jc w:val="both"/>
        <w:rPr>
          <w:i/>
          <w:sz w:val="28"/>
          <w:szCs w:val="28"/>
          <w:u w:val="single"/>
          <w:lang w:val="uk-UA"/>
        </w:rPr>
      </w:pPr>
      <w:r w:rsidRPr="00D64434">
        <w:rPr>
          <w:i/>
          <w:sz w:val="28"/>
          <w:szCs w:val="28"/>
          <w:u w:val="single"/>
          <w:lang w:val="uk-UA"/>
        </w:rPr>
        <w:t>У разі виконання проекту реконструкції з</w:t>
      </w:r>
      <w:r w:rsidR="00BE6668" w:rsidRPr="00D64434">
        <w:rPr>
          <w:i/>
          <w:sz w:val="28"/>
          <w:szCs w:val="28"/>
          <w:u w:val="single"/>
          <w:lang w:val="uk-UA"/>
        </w:rPr>
        <w:t>асобу розміщення</w:t>
      </w:r>
      <w:r w:rsidRPr="00D64434">
        <w:rPr>
          <w:i/>
          <w:sz w:val="28"/>
          <w:szCs w:val="28"/>
          <w:u w:val="single"/>
          <w:lang w:val="uk-UA"/>
        </w:rPr>
        <w:t xml:space="preserve"> до гр</w:t>
      </w:r>
      <w:r w:rsidR="00BE6668" w:rsidRPr="00D64434">
        <w:rPr>
          <w:i/>
          <w:sz w:val="28"/>
          <w:szCs w:val="28"/>
          <w:u w:val="single"/>
          <w:lang w:val="uk-UA"/>
        </w:rPr>
        <w:t>афічної частини курсового проекту</w:t>
      </w:r>
      <w:r w:rsidRPr="00D64434">
        <w:rPr>
          <w:i/>
          <w:sz w:val="28"/>
          <w:szCs w:val="28"/>
          <w:u w:val="single"/>
          <w:lang w:val="uk-UA"/>
        </w:rPr>
        <w:t xml:space="preserve"> входить план будівлі до реконструкції.</w:t>
      </w:r>
    </w:p>
    <w:p w:rsidR="00676D79" w:rsidRPr="006B62BB" w:rsidRDefault="00676D79" w:rsidP="006B62BB">
      <w:pPr>
        <w:shd w:val="clear" w:color="auto" w:fill="FFFFFF"/>
        <w:ind w:firstLine="709"/>
        <w:jc w:val="both"/>
        <w:rPr>
          <w:sz w:val="28"/>
          <w:szCs w:val="28"/>
          <w:lang w:val="uk-UA"/>
        </w:rPr>
      </w:pPr>
      <w:r w:rsidRPr="006B62BB">
        <w:rPr>
          <w:i/>
          <w:sz w:val="28"/>
          <w:szCs w:val="28"/>
          <w:u w:val="single"/>
          <w:lang w:val="uk-UA"/>
        </w:rPr>
        <w:t>Аркуш 2.</w:t>
      </w:r>
      <w:r w:rsidRPr="006B62BB">
        <w:rPr>
          <w:sz w:val="28"/>
          <w:szCs w:val="28"/>
          <w:lang w:val="uk-UA"/>
        </w:rPr>
        <w:t xml:space="preserve"> Креслення «План</w:t>
      </w:r>
      <w:r w:rsidR="00B145FE" w:rsidRPr="006B62BB">
        <w:rPr>
          <w:sz w:val="28"/>
          <w:szCs w:val="28"/>
          <w:lang w:val="uk-UA"/>
        </w:rPr>
        <w:t xml:space="preserve"> житлового поверху» або «Розріз</w:t>
      </w:r>
      <w:r w:rsidRPr="006B62BB">
        <w:rPr>
          <w:sz w:val="28"/>
          <w:szCs w:val="28"/>
          <w:lang w:val="uk-UA"/>
        </w:rPr>
        <w:t xml:space="preserve"> 1-1</w:t>
      </w:r>
      <w:r w:rsidR="00B145FE" w:rsidRPr="006B62BB">
        <w:rPr>
          <w:sz w:val="28"/>
          <w:szCs w:val="28"/>
          <w:lang w:val="uk-UA"/>
        </w:rPr>
        <w:t>»</w:t>
      </w:r>
      <w:r w:rsidRPr="006B62BB">
        <w:rPr>
          <w:sz w:val="28"/>
          <w:szCs w:val="28"/>
          <w:lang w:val="uk-UA"/>
        </w:rPr>
        <w:t xml:space="preserve">, </w:t>
      </w:r>
      <w:r w:rsidR="00B145FE" w:rsidRPr="006B62BB">
        <w:rPr>
          <w:sz w:val="28"/>
          <w:szCs w:val="28"/>
          <w:lang w:val="uk-UA"/>
        </w:rPr>
        <w:t xml:space="preserve">«Розріз </w:t>
      </w:r>
      <w:r w:rsidRPr="006B62BB">
        <w:rPr>
          <w:sz w:val="28"/>
          <w:szCs w:val="28"/>
          <w:lang w:val="uk-UA"/>
        </w:rPr>
        <w:t>2-2» (М 1:100).</w:t>
      </w:r>
    </w:p>
    <w:p w:rsidR="00676D79" w:rsidRPr="006B62BB" w:rsidRDefault="00676D79" w:rsidP="006B62BB">
      <w:pPr>
        <w:shd w:val="clear" w:color="auto" w:fill="FFFFFF"/>
        <w:ind w:firstLine="709"/>
        <w:jc w:val="both"/>
        <w:rPr>
          <w:i/>
          <w:sz w:val="28"/>
          <w:szCs w:val="28"/>
          <w:lang w:val="uk-UA"/>
        </w:rPr>
      </w:pPr>
      <w:r w:rsidRPr="006B62BB">
        <w:rPr>
          <w:sz w:val="28"/>
          <w:szCs w:val="28"/>
          <w:lang w:val="uk-UA"/>
        </w:rPr>
        <w:t xml:space="preserve">Якщо студент, згідно із завданням, виконував проектування </w:t>
      </w:r>
      <w:r w:rsidRPr="006B62BB">
        <w:rPr>
          <w:i/>
          <w:sz w:val="28"/>
          <w:szCs w:val="28"/>
          <w:lang w:val="uk-UA"/>
        </w:rPr>
        <w:t>житлової групи приміщень</w:t>
      </w:r>
      <w:r w:rsidRPr="006B62BB">
        <w:rPr>
          <w:sz w:val="28"/>
          <w:szCs w:val="28"/>
          <w:lang w:val="uk-UA"/>
        </w:rPr>
        <w:t xml:space="preserve">, тоді йому необхідно виконати креслення </w:t>
      </w:r>
      <w:r w:rsidRPr="006B62BB">
        <w:rPr>
          <w:i/>
          <w:sz w:val="28"/>
          <w:szCs w:val="28"/>
          <w:lang w:val="uk-UA"/>
        </w:rPr>
        <w:t>«План житлового поверху».</w:t>
      </w:r>
    </w:p>
    <w:p w:rsidR="00676D79" w:rsidRPr="006B62BB" w:rsidRDefault="00676D79" w:rsidP="006B62BB">
      <w:pPr>
        <w:shd w:val="clear" w:color="auto" w:fill="FFFFFF"/>
        <w:ind w:firstLine="709"/>
        <w:jc w:val="both"/>
        <w:rPr>
          <w:sz w:val="28"/>
          <w:szCs w:val="28"/>
          <w:lang w:val="uk-UA"/>
        </w:rPr>
      </w:pPr>
      <w:r w:rsidRPr="006B62BB">
        <w:rPr>
          <w:sz w:val="28"/>
          <w:szCs w:val="28"/>
          <w:lang w:val="uk-UA"/>
        </w:rPr>
        <w:t>Даний аркуш креслень графічної частини курсового проекту являє собою план житлового поверху готелю з розміщенням меблів та обладнання у всіх приміщеннях, розташованих на поверсі.</w:t>
      </w:r>
    </w:p>
    <w:p w:rsidR="006B62BB" w:rsidRPr="006B62BB" w:rsidRDefault="006B62BB" w:rsidP="006B62BB">
      <w:pPr>
        <w:shd w:val="clear" w:color="auto" w:fill="FFFFFF"/>
        <w:tabs>
          <w:tab w:val="left" w:pos="259"/>
        </w:tabs>
        <w:ind w:firstLine="709"/>
        <w:jc w:val="both"/>
        <w:rPr>
          <w:sz w:val="28"/>
          <w:szCs w:val="28"/>
          <w:lang w:val="uk-UA"/>
        </w:rPr>
      </w:pPr>
      <w:r w:rsidRPr="006B62BB">
        <w:rPr>
          <w:sz w:val="28"/>
          <w:szCs w:val="28"/>
          <w:lang w:val="uk-UA"/>
        </w:rPr>
        <w:t xml:space="preserve">Виконуючи креслення </w:t>
      </w:r>
      <w:r>
        <w:rPr>
          <w:sz w:val="28"/>
          <w:szCs w:val="28"/>
          <w:lang w:val="uk-UA"/>
        </w:rPr>
        <w:t>«План</w:t>
      </w:r>
      <w:r w:rsidRPr="006B62BB">
        <w:rPr>
          <w:sz w:val="28"/>
          <w:szCs w:val="28"/>
          <w:lang w:val="uk-UA"/>
        </w:rPr>
        <w:t xml:space="preserve"> житлового поверху</w:t>
      </w:r>
      <w:r>
        <w:rPr>
          <w:sz w:val="28"/>
          <w:szCs w:val="28"/>
          <w:lang w:val="uk-UA"/>
        </w:rPr>
        <w:t>»</w:t>
      </w:r>
      <w:r w:rsidRPr="006B62BB">
        <w:rPr>
          <w:sz w:val="28"/>
          <w:szCs w:val="28"/>
          <w:lang w:val="uk-UA"/>
        </w:rPr>
        <w:t xml:space="preserve">, </w:t>
      </w:r>
      <w:r w:rsidR="00046B89" w:rsidRPr="006B62BB">
        <w:rPr>
          <w:sz w:val="28"/>
          <w:szCs w:val="28"/>
          <w:lang w:val="uk-UA"/>
        </w:rPr>
        <w:t>потрібно</w:t>
      </w:r>
      <w:r w:rsidRPr="006B62BB">
        <w:rPr>
          <w:sz w:val="28"/>
          <w:szCs w:val="28"/>
          <w:lang w:val="uk-UA"/>
        </w:rPr>
        <w:t xml:space="preserve"> пам’ятати наступне:</w:t>
      </w:r>
    </w:p>
    <w:p w:rsidR="006B62BB" w:rsidRPr="006B62BB" w:rsidRDefault="006B62BB" w:rsidP="006B62BB">
      <w:pPr>
        <w:shd w:val="clear" w:color="auto" w:fill="FFFFFF"/>
        <w:tabs>
          <w:tab w:val="left" w:pos="259"/>
        </w:tabs>
        <w:ind w:firstLine="709"/>
        <w:jc w:val="both"/>
        <w:rPr>
          <w:sz w:val="28"/>
          <w:szCs w:val="28"/>
          <w:lang w:val="uk-UA"/>
        </w:rPr>
      </w:pPr>
      <w:r w:rsidRPr="006B62BB">
        <w:rPr>
          <w:sz w:val="28"/>
          <w:szCs w:val="28"/>
          <w:lang w:val="uk-UA"/>
        </w:rPr>
        <w:t xml:space="preserve">- довжина коридору визначається розмірами ділянки, відведеної під будівництво або кількістю сходів, розташованих з урахуванням протипожежних норм; </w:t>
      </w:r>
    </w:p>
    <w:p w:rsidR="006B62BB" w:rsidRPr="006B62BB" w:rsidRDefault="006B62BB" w:rsidP="006B62BB">
      <w:pPr>
        <w:shd w:val="clear" w:color="auto" w:fill="FFFFFF"/>
        <w:tabs>
          <w:tab w:val="left" w:pos="259"/>
        </w:tabs>
        <w:ind w:firstLine="709"/>
        <w:jc w:val="both"/>
        <w:rPr>
          <w:sz w:val="28"/>
          <w:szCs w:val="28"/>
          <w:lang w:val="uk-UA"/>
        </w:rPr>
      </w:pPr>
      <w:r w:rsidRPr="006B62BB">
        <w:rPr>
          <w:sz w:val="28"/>
          <w:szCs w:val="28"/>
          <w:lang w:val="uk-UA"/>
        </w:rPr>
        <w:t>- відстань між двома сходами для евакуації не повинна перевищувати 60 м, а при тупиковому коридорі (коли сходи є тільки з одного боку) максимальна відстань входу в номер від сходів не повинна перевищувати 30 м;</w:t>
      </w:r>
    </w:p>
    <w:p w:rsidR="006B62BB" w:rsidRPr="008D4533" w:rsidRDefault="006B62BB" w:rsidP="006B62BB">
      <w:pPr>
        <w:ind w:firstLine="709"/>
        <w:jc w:val="both"/>
        <w:rPr>
          <w:sz w:val="28"/>
          <w:szCs w:val="28"/>
          <w:lang w:val="uk-UA"/>
        </w:rPr>
      </w:pPr>
      <w:r w:rsidRPr="006B62BB">
        <w:rPr>
          <w:sz w:val="28"/>
          <w:szCs w:val="28"/>
          <w:lang w:val="uk-UA"/>
        </w:rPr>
        <w:t>- нормативна ширина коридору залежить від виду забудови номерами вздовж коридору (</w:t>
      </w:r>
      <w:proofErr w:type="spellStart"/>
      <w:r w:rsidRPr="006B62BB">
        <w:rPr>
          <w:sz w:val="28"/>
          <w:szCs w:val="28"/>
          <w:lang w:val="uk-UA"/>
        </w:rPr>
        <w:t>одно-</w:t>
      </w:r>
      <w:proofErr w:type="spellEnd"/>
      <w:r w:rsidRPr="006B62BB">
        <w:rPr>
          <w:sz w:val="28"/>
          <w:szCs w:val="28"/>
          <w:lang w:val="uk-UA"/>
        </w:rPr>
        <w:t xml:space="preserve"> чи двостороння) та способу відкривання дверей номерів </w:t>
      </w:r>
      <w:r w:rsidRPr="008D4533">
        <w:rPr>
          <w:sz w:val="28"/>
          <w:szCs w:val="28"/>
          <w:lang w:val="uk-UA"/>
        </w:rPr>
        <w:t>(</w:t>
      </w:r>
      <w:r w:rsidR="008D4533" w:rsidRPr="008D4533">
        <w:rPr>
          <w:sz w:val="28"/>
          <w:szCs w:val="28"/>
          <w:lang w:val="uk-UA"/>
        </w:rPr>
        <w:t>додаток Щ</w:t>
      </w:r>
      <w:r w:rsidRPr="008D4533">
        <w:rPr>
          <w:sz w:val="28"/>
          <w:szCs w:val="28"/>
          <w:lang w:val="uk-UA"/>
        </w:rPr>
        <w:t>);</w:t>
      </w:r>
    </w:p>
    <w:p w:rsidR="006B62BB" w:rsidRPr="006B62BB" w:rsidRDefault="006B62BB" w:rsidP="006B62BB">
      <w:pPr>
        <w:shd w:val="clear" w:color="auto" w:fill="FFFFFF"/>
        <w:ind w:firstLine="709"/>
        <w:contextualSpacing/>
        <w:jc w:val="both"/>
        <w:rPr>
          <w:color w:val="000000"/>
          <w:sz w:val="28"/>
          <w:szCs w:val="28"/>
          <w:lang w:val="uk-UA"/>
        </w:rPr>
      </w:pPr>
      <w:r w:rsidRPr="006B62BB">
        <w:rPr>
          <w:sz w:val="28"/>
          <w:szCs w:val="28"/>
          <w:lang w:val="uk-UA"/>
        </w:rPr>
        <w:t xml:space="preserve"> - </w:t>
      </w:r>
      <w:r w:rsidRPr="006B62BB">
        <w:rPr>
          <w:color w:val="000000"/>
          <w:sz w:val="28"/>
          <w:szCs w:val="28"/>
          <w:lang w:val="uk-UA"/>
        </w:rPr>
        <w:t xml:space="preserve">кількість ліфтів залежить від місткості готелю і вантажопідйомності самих ліфтів; </w:t>
      </w:r>
    </w:p>
    <w:p w:rsidR="006B62BB" w:rsidRPr="006B62BB" w:rsidRDefault="006B62BB" w:rsidP="006B62BB">
      <w:pPr>
        <w:shd w:val="clear" w:color="auto" w:fill="FFFFFF"/>
        <w:ind w:firstLine="709"/>
        <w:contextualSpacing/>
        <w:jc w:val="both"/>
        <w:rPr>
          <w:color w:val="000000"/>
          <w:sz w:val="28"/>
          <w:szCs w:val="28"/>
          <w:lang w:val="uk-UA"/>
        </w:rPr>
      </w:pPr>
      <w:r w:rsidRPr="006B62BB">
        <w:rPr>
          <w:color w:val="000000"/>
          <w:sz w:val="28"/>
          <w:szCs w:val="28"/>
          <w:lang w:val="uk-UA"/>
        </w:rPr>
        <w:t>- ліфти рекомендується розміщувати рядами, не більш ніж чотири в ряд;</w:t>
      </w:r>
    </w:p>
    <w:p w:rsidR="006B62BB" w:rsidRPr="006B62BB" w:rsidRDefault="006B62BB" w:rsidP="006B62BB">
      <w:pPr>
        <w:shd w:val="clear" w:color="auto" w:fill="FFFFFF"/>
        <w:ind w:firstLine="709"/>
        <w:contextualSpacing/>
        <w:jc w:val="both"/>
        <w:rPr>
          <w:color w:val="000000"/>
          <w:sz w:val="28"/>
          <w:szCs w:val="28"/>
          <w:lang w:val="uk-UA"/>
        </w:rPr>
      </w:pPr>
      <w:r w:rsidRPr="006B62BB">
        <w:rPr>
          <w:color w:val="000000"/>
          <w:sz w:val="28"/>
          <w:szCs w:val="28"/>
          <w:lang w:val="uk-UA"/>
        </w:rPr>
        <w:lastRenderedPageBreak/>
        <w:t>- перед ліфтами повинна бути вільна зона шириною не менше 2,2 м (якщо ліфти розташовуються один навпроти одного, то вільна зона повинна бути шириною не менше 3,3 м);</w:t>
      </w:r>
    </w:p>
    <w:p w:rsidR="006B62BB" w:rsidRPr="006B62BB" w:rsidRDefault="006B62BB" w:rsidP="006B62BB">
      <w:pPr>
        <w:shd w:val="clear" w:color="auto" w:fill="FFFFFF"/>
        <w:ind w:firstLine="709"/>
        <w:contextualSpacing/>
        <w:jc w:val="both"/>
        <w:rPr>
          <w:sz w:val="28"/>
          <w:szCs w:val="28"/>
          <w:lang w:val="uk-UA" w:eastAsia="uk-UA"/>
        </w:rPr>
      </w:pPr>
      <w:r w:rsidRPr="006B62BB">
        <w:rPr>
          <w:color w:val="000000"/>
          <w:sz w:val="28"/>
          <w:szCs w:val="28"/>
          <w:lang w:val="uk-UA"/>
        </w:rPr>
        <w:t xml:space="preserve">- </w:t>
      </w:r>
      <w:r w:rsidRPr="006B62BB">
        <w:rPr>
          <w:bCs/>
          <w:iCs/>
          <w:sz w:val="28"/>
          <w:szCs w:val="28"/>
          <w:lang w:val="uk-UA" w:eastAsia="uk-UA"/>
        </w:rPr>
        <w:t xml:space="preserve">приміщення </w:t>
      </w:r>
      <w:proofErr w:type="spellStart"/>
      <w:r w:rsidRPr="006B62BB">
        <w:rPr>
          <w:bCs/>
          <w:iCs/>
          <w:sz w:val="28"/>
          <w:szCs w:val="28"/>
          <w:lang w:val="uk-UA" w:eastAsia="uk-UA"/>
        </w:rPr>
        <w:t>поповерхового</w:t>
      </w:r>
      <w:proofErr w:type="spellEnd"/>
      <w:r w:rsidRPr="006B62BB">
        <w:rPr>
          <w:bCs/>
          <w:iCs/>
          <w:sz w:val="28"/>
          <w:szCs w:val="28"/>
          <w:lang w:val="uk-UA" w:eastAsia="uk-UA"/>
        </w:rPr>
        <w:t xml:space="preserve"> обслуговування</w:t>
      </w:r>
      <w:r w:rsidRPr="006B62BB">
        <w:rPr>
          <w:b/>
          <w:bCs/>
          <w:i/>
          <w:iCs/>
          <w:sz w:val="28"/>
          <w:szCs w:val="28"/>
          <w:lang w:val="uk-UA" w:eastAsia="uk-UA"/>
        </w:rPr>
        <w:t xml:space="preserve"> </w:t>
      </w:r>
      <w:r w:rsidRPr="006B62BB">
        <w:rPr>
          <w:sz w:val="28"/>
          <w:szCs w:val="28"/>
          <w:lang w:val="uk-UA" w:eastAsia="uk-UA"/>
        </w:rPr>
        <w:t>на поверсі розташовують ізольованими або в єдиному блоці (як правило, окремо від усіх інших знаходиться приміщення обслуговуючого персоналу, яке зазвичай розміщують неподалік від холу, інші — єдиним блоком поруч із вантажопасажирським ліфтом);</w:t>
      </w:r>
    </w:p>
    <w:p w:rsidR="006B62BB" w:rsidRPr="006B62BB" w:rsidRDefault="006B62BB" w:rsidP="006B62BB">
      <w:pPr>
        <w:shd w:val="clear" w:color="auto" w:fill="FFFFFF"/>
        <w:ind w:firstLine="709"/>
        <w:contextualSpacing/>
        <w:jc w:val="both"/>
        <w:rPr>
          <w:sz w:val="28"/>
          <w:szCs w:val="28"/>
          <w:lang w:val="uk-UA" w:eastAsia="uk-UA"/>
        </w:rPr>
      </w:pPr>
      <w:r w:rsidRPr="006B62BB">
        <w:rPr>
          <w:sz w:val="28"/>
          <w:szCs w:val="28"/>
          <w:lang w:val="uk-UA" w:eastAsia="uk-UA"/>
        </w:rPr>
        <w:t xml:space="preserve">- у готелях категорії *****, ****, *** у комплексі обслуговуючих приміщень передбачається </w:t>
      </w:r>
      <w:r w:rsidRPr="006B62BB">
        <w:rPr>
          <w:i/>
          <w:sz w:val="28"/>
          <w:szCs w:val="28"/>
          <w:lang w:val="uk-UA" w:eastAsia="uk-UA"/>
        </w:rPr>
        <w:t>сервізна з вантажним ліфтом</w:t>
      </w:r>
      <w:r w:rsidRPr="006B62BB">
        <w:rPr>
          <w:sz w:val="28"/>
          <w:szCs w:val="28"/>
          <w:lang w:val="uk-UA" w:eastAsia="uk-UA"/>
        </w:rPr>
        <w:t>, яку використовують для забезпечення якісного надання ресторанних послуг у номерах;</w:t>
      </w:r>
    </w:p>
    <w:p w:rsidR="00644ACE" w:rsidRPr="00C175F1" w:rsidRDefault="006B62BB" w:rsidP="00C175F1">
      <w:pPr>
        <w:ind w:firstLine="709"/>
        <w:contextualSpacing/>
        <w:jc w:val="both"/>
        <w:rPr>
          <w:sz w:val="28"/>
          <w:szCs w:val="28"/>
          <w:lang w:val="uk-UA"/>
        </w:rPr>
      </w:pPr>
      <w:r w:rsidRPr="006B62BB">
        <w:rPr>
          <w:sz w:val="28"/>
          <w:szCs w:val="28"/>
          <w:lang w:val="uk-UA" w:eastAsia="uk-UA"/>
        </w:rPr>
        <w:t xml:space="preserve">- </w:t>
      </w:r>
      <w:r w:rsidRPr="006B62BB">
        <w:rPr>
          <w:rStyle w:val="hps"/>
          <w:sz w:val="28"/>
          <w:szCs w:val="28"/>
          <w:lang w:val="uk-UA"/>
        </w:rPr>
        <w:t>господарські</w:t>
      </w:r>
      <w:r w:rsidRPr="006B62BB">
        <w:rPr>
          <w:sz w:val="28"/>
          <w:szCs w:val="28"/>
          <w:lang w:val="uk-UA"/>
        </w:rPr>
        <w:t xml:space="preserve"> </w:t>
      </w:r>
      <w:r w:rsidRPr="006B62BB">
        <w:rPr>
          <w:rStyle w:val="hps"/>
          <w:sz w:val="28"/>
          <w:szCs w:val="28"/>
          <w:lang w:val="uk-UA"/>
        </w:rPr>
        <w:t>сходи і</w:t>
      </w:r>
      <w:r w:rsidRPr="006B62BB">
        <w:rPr>
          <w:sz w:val="28"/>
          <w:szCs w:val="28"/>
          <w:lang w:val="uk-UA"/>
        </w:rPr>
        <w:t xml:space="preserve"> </w:t>
      </w:r>
      <w:r w:rsidRPr="006B62BB">
        <w:rPr>
          <w:rStyle w:val="hps"/>
          <w:sz w:val="28"/>
          <w:szCs w:val="28"/>
          <w:lang w:val="uk-UA"/>
        </w:rPr>
        <w:t>ліфти,</w:t>
      </w:r>
      <w:r w:rsidRPr="006B62BB">
        <w:rPr>
          <w:sz w:val="28"/>
          <w:szCs w:val="28"/>
          <w:lang w:val="uk-UA"/>
        </w:rPr>
        <w:t xml:space="preserve"> </w:t>
      </w:r>
      <w:r w:rsidRPr="006B62BB">
        <w:rPr>
          <w:rStyle w:val="hps"/>
          <w:sz w:val="28"/>
          <w:szCs w:val="28"/>
          <w:lang w:val="uk-UA"/>
        </w:rPr>
        <w:t>сміттєпровід і</w:t>
      </w:r>
      <w:r w:rsidRPr="006B62BB">
        <w:rPr>
          <w:sz w:val="28"/>
          <w:szCs w:val="28"/>
          <w:lang w:val="uk-UA"/>
        </w:rPr>
        <w:t xml:space="preserve"> </w:t>
      </w:r>
      <w:proofErr w:type="spellStart"/>
      <w:r w:rsidRPr="006B62BB">
        <w:rPr>
          <w:rStyle w:val="hps"/>
          <w:sz w:val="28"/>
          <w:szCs w:val="28"/>
          <w:lang w:val="uk-UA"/>
        </w:rPr>
        <w:t>білизнопровід</w:t>
      </w:r>
      <w:proofErr w:type="spellEnd"/>
      <w:r w:rsidRPr="006B62BB">
        <w:rPr>
          <w:sz w:val="28"/>
          <w:szCs w:val="28"/>
          <w:lang w:val="uk-UA"/>
        </w:rPr>
        <w:t xml:space="preserve"> </w:t>
      </w:r>
      <w:r w:rsidRPr="006B62BB">
        <w:rPr>
          <w:rStyle w:val="hps"/>
          <w:sz w:val="28"/>
          <w:szCs w:val="28"/>
          <w:lang w:val="uk-UA"/>
        </w:rPr>
        <w:t>повинні</w:t>
      </w:r>
      <w:r w:rsidRPr="006B62BB">
        <w:rPr>
          <w:sz w:val="28"/>
          <w:szCs w:val="28"/>
          <w:lang w:val="uk-UA"/>
        </w:rPr>
        <w:t xml:space="preserve"> </w:t>
      </w:r>
      <w:r w:rsidRPr="006B62BB">
        <w:rPr>
          <w:rStyle w:val="hps"/>
          <w:sz w:val="28"/>
          <w:szCs w:val="28"/>
          <w:lang w:val="uk-UA"/>
        </w:rPr>
        <w:t>розташовуватися</w:t>
      </w:r>
      <w:r w:rsidRPr="006B62BB">
        <w:rPr>
          <w:sz w:val="28"/>
          <w:szCs w:val="28"/>
          <w:lang w:val="uk-UA"/>
        </w:rPr>
        <w:t xml:space="preserve"> </w:t>
      </w:r>
      <w:r w:rsidRPr="006B62BB">
        <w:rPr>
          <w:rStyle w:val="hps"/>
          <w:sz w:val="28"/>
          <w:szCs w:val="28"/>
          <w:lang w:val="uk-UA"/>
        </w:rPr>
        <w:t>так,</w:t>
      </w:r>
      <w:r w:rsidRPr="006B62BB">
        <w:rPr>
          <w:sz w:val="28"/>
          <w:szCs w:val="28"/>
          <w:lang w:val="uk-UA"/>
        </w:rPr>
        <w:t xml:space="preserve"> </w:t>
      </w:r>
      <w:r w:rsidRPr="006B62BB">
        <w:rPr>
          <w:rStyle w:val="hps"/>
          <w:sz w:val="28"/>
          <w:szCs w:val="28"/>
          <w:lang w:val="uk-UA"/>
        </w:rPr>
        <w:t>щоб</w:t>
      </w:r>
      <w:r w:rsidRPr="006B62BB">
        <w:rPr>
          <w:sz w:val="28"/>
          <w:szCs w:val="28"/>
          <w:lang w:val="uk-UA"/>
        </w:rPr>
        <w:t xml:space="preserve"> </w:t>
      </w:r>
      <w:r w:rsidRPr="006B62BB">
        <w:rPr>
          <w:rStyle w:val="hps"/>
          <w:sz w:val="28"/>
          <w:szCs w:val="28"/>
          <w:lang w:val="uk-UA"/>
        </w:rPr>
        <w:t>потоки</w:t>
      </w:r>
      <w:r w:rsidRPr="006B62BB">
        <w:rPr>
          <w:sz w:val="28"/>
          <w:szCs w:val="28"/>
          <w:lang w:val="uk-UA"/>
        </w:rPr>
        <w:t xml:space="preserve"> </w:t>
      </w:r>
      <w:r w:rsidRPr="006B62BB">
        <w:rPr>
          <w:rStyle w:val="hps"/>
          <w:sz w:val="28"/>
          <w:szCs w:val="28"/>
          <w:lang w:val="uk-UA"/>
        </w:rPr>
        <w:t>персоналу не</w:t>
      </w:r>
      <w:r w:rsidRPr="006B62BB">
        <w:rPr>
          <w:sz w:val="28"/>
          <w:szCs w:val="28"/>
          <w:lang w:val="uk-UA"/>
        </w:rPr>
        <w:t xml:space="preserve"> </w:t>
      </w:r>
      <w:r w:rsidRPr="006B62BB">
        <w:rPr>
          <w:rStyle w:val="hps"/>
          <w:sz w:val="28"/>
          <w:szCs w:val="28"/>
          <w:lang w:val="uk-UA"/>
        </w:rPr>
        <w:t>перетиналися з</w:t>
      </w:r>
      <w:r w:rsidRPr="006B62BB">
        <w:rPr>
          <w:sz w:val="28"/>
          <w:szCs w:val="28"/>
          <w:lang w:val="uk-UA"/>
        </w:rPr>
        <w:t xml:space="preserve"> </w:t>
      </w:r>
      <w:r w:rsidRPr="006B62BB">
        <w:rPr>
          <w:rStyle w:val="hps"/>
          <w:sz w:val="28"/>
          <w:szCs w:val="28"/>
          <w:lang w:val="uk-UA"/>
        </w:rPr>
        <w:t>гостьовими</w:t>
      </w:r>
      <w:r w:rsidRPr="006B62BB">
        <w:rPr>
          <w:rFonts w:ascii="Arial" w:hAnsi="Arial" w:cs="Arial"/>
          <w:sz w:val="28"/>
          <w:szCs w:val="28"/>
          <w:lang w:val="uk-UA"/>
        </w:rPr>
        <w:t xml:space="preserve"> </w:t>
      </w:r>
      <w:r w:rsidR="00C175F1">
        <w:rPr>
          <w:rStyle w:val="hps"/>
          <w:sz w:val="28"/>
          <w:szCs w:val="28"/>
          <w:lang w:val="uk-UA"/>
        </w:rPr>
        <w:t>потоками.</w:t>
      </w:r>
    </w:p>
    <w:p w:rsidR="00676D79" w:rsidRPr="005064CE" w:rsidRDefault="00676D79" w:rsidP="005064CE">
      <w:pPr>
        <w:shd w:val="clear" w:color="auto" w:fill="FFFFFF"/>
        <w:ind w:firstLine="709"/>
        <w:jc w:val="both"/>
        <w:rPr>
          <w:sz w:val="28"/>
          <w:szCs w:val="28"/>
          <w:lang w:val="uk-UA"/>
        </w:rPr>
      </w:pPr>
      <w:r w:rsidRPr="005064CE">
        <w:rPr>
          <w:sz w:val="28"/>
          <w:szCs w:val="28"/>
          <w:lang w:val="uk-UA"/>
        </w:rPr>
        <w:t xml:space="preserve">Якщо студент, згідно із завданням, здійснював проектування </w:t>
      </w:r>
      <w:r w:rsidRPr="005064CE">
        <w:rPr>
          <w:i/>
          <w:sz w:val="28"/>
          <w:szCs w:val="28"/>
          <w:lang w:val="uk-UA"/>
        </w:rPr>
        <w:t>іншої групи</w:t>
      </w:r>
      <w:r w:rsidRPr="005064CE">
        <w:rPr>
          <w:sz w:val="28"/>
          <w:szCs w:val="28"/>
          <w:lang w:val="uk-UA"/>
        </w:rPr>
        <w:t xml:space="preserve"> </w:t>
      </w:r>
      <w:r w:rsidRPr="005064CE">
        <w:rPr>
          <w:i/>
          <w:sz w:val="28"/>
          <w:szCs w:val="28"/>
          <w:lang w:val="uk-UA"/>
        </w:rPr>
        <w:t>приміщень,</w:t>
      </w:r>
      <w:r w:rsidRPr="005064CE">
        <w:rPr>
          <w:sz w:val="28"/>
          <w:szCs w:val="28"/>
          <w:lang w:val="uk-UA"/>
        </w:rPr>
        <w:t xml:space="preserve"> тоді йому потрібно виконати креслення </w:t>
      </w:r>
      <w:r w:rsidR="00C175F1" w:rsidRPr="005064CE">
        <w:rPr>
          <w:i/>
          <w:sz w:val="28"/>
          <w:szCs w:val="28"/>
          <w:lang w:val="uk-UA"/>
        </w:rPr>
        <w:t>«Розріз</w:t>
      </w:r>
      <w:r w:rsidRPr="005064CE">
        <w:rPr>
          <w:i/>
          <w:sz w:val="28"/>
          <w:szCs w:val="28"/>
          <w:lang w:val="uk-UA"/>
        </w:rPr>
        <w:t xml:space="preserve"> 1-1</w:t>
      </w:r>
      <w:r w:rsidR="00C175F1" w:rsidRPr="005064CE">
        <w:rPr>
          <w:i/>
          <w:sz w:val="28"/>
          <w:szCs w:val="28"/>
          <w:lang w:val="uk-UA"/>
        </w:rPr>
        <w:t>»</w:t>
      </w:r>
      <w:r w:rsidRPr="005064CE">
        <w:rPr>
          <w:i/>
          <w:sz w:val="28"/>
          <w:szCs w:val="28"/>
          <w:lang w:val="uk-UA"/>
        </w:rPr>
        <w:t>,</w:t>
      </w:r>
      <w:r w:rsidR="00C175F1" w:rsidRPr="005064CE">
        <w:rPr>
          <w:i/>
          <w:sz w:val="28"/>
          <w:szCs w:val="28"/>
          <w:lang w:val="uk-UA"/>
        </w:rPr>
        <w:t xml:space="preserve"> «Розріз</w:t>
      </w:r>
      <w:r w:rsidRPr="005064CE">
        <w:rPr>
          <w:i/>
          <w:sz w:val="28"/>
          <w:szCs w:val="28"/>
          <w:lang w:val="uk-UA"/>
        </w:rPr>
        <w:t xml:space="preserve"> 2-2»</w:t>
      </w:r>
      <w:r w:rsidRPr="005064CE">
        <w:rPr>
          <w:sz w:val="28"/>
          <w:szCs w:val="28"/>
          <w:lang w:val="uk-UA"/>
        </w:rPr>
        <w:t>.</w:t>
      </w:r>
    </w:p>
    <w:p w:rsidR="00676D79" w:rsidRPr="005064CE" w:rsidRDefault="00676D79" w:rsidP="005064CE">
      <w:pPr>
        <w:ind w:firstLine="709"/>
        <w:jc w:val="both"/>
        <w:rPr>
          <w:sz w:val="28"/>
          <w:szCs w:val="28"/>
          <w:lang w:val="uk-UA"/>
        </w:rPr>
      </w:pPr>
      <w:r w:rsidRPr="005064CE">
        <w:rPr>
          <w:sz w:val="28"/>
          <w:szCs w:val="28"/>
          <w:lang w:val="uk-UA"/>
        </w:rPr>
        <w:t>На даному аркуші креслень виконується два (поздовжній та поперечний) розрізи будівлі з розміщенням технологічного обладнанням у приміщеннях, які попали до розрізів. Напрями, за якими виконуються розрізи, визначаються керівником проекту.</w:t>
      </w:r>
    </w:p>
    <w:p w:rsidR="005064CE" w:rsidRPr="005064CE" w:rsidRDefault="005064CE" w:rsidP="005064CE">
      <w:pPr>
        <w:shd w:val="clear" w:color="auto" w:fill="FFFFFF"/>
        <w:tabs>
          <w:tab w:val="left" w:pos="259"/>
        </w:tabs>
        <w:ind w:firstLine="709"/>
        <w:jc w:val="both"/>
        <w:rPr>
          <w:sz w:val="28"/>
          <w:szCs w:val="28"/>
          <w:lang w:val="uk-UA"/>
        </w:rPr>
      </w:pPr>
      <w:r w:rsidRPr="005064CE">
        <w:rPr>
          <w:sz w:val="28"/>
          <w:szCs w:val="28"/>
          <w:lang w:val="uk-UA"/>
        </w:rPr>
        <w:t xml:space="preserve">Виконуючи розріз </w:t>
      </w:r>
      <w:r w:rsidRPr="005064CE">
        <w:rPr>
          <w:i/>
          <w:sz w:val="28"/>
          <w:szCs w:val="28"/>
          <w:u w:val="single"/>
          <w:lang w:val="uk-UA"/>
        </w:rPr>
        <w:t>громадської частини</w:t>
      </w:r>
      <w:r w:rsidRPr="005064CE">
        <w:rPr>
          <w:sz w:val="28"/>
          <w:szCs w:val="28"/>
          <w:lang w:val="uk-UA"/>
        </w:rPr>
        <w:t xml:space="preserve"> готелю, а саме поверху, де розташовується заклад ресторанного господарства, варто пам’ятати наступне:</w:t>
      </w:r>
    </w:p>
    <w:p w:rsidR="005064CE" w:rsidRPr="005064CE" w:rsidRDefault="005064CE" w:rsidP="005064CE">
      <w:pPr>
        <w:shd w:val="clear" w:color="auto" w:fill="FFFFFF"/>
        <w:tabs>
          <w:tab w:val="left" w:pos="259"/>
        </w:tabs>
        <w:ind w:firstLine="709"/>
        <w:jc w:val="both"/>
        <w:rPr>
          <w:sz w:val="28"/>
          <w:szCs w:val="28"/>
          <w:lang w:val="uk-UA"/>
        </w:rPr>
      </w:pPr>
      <w:r w:rsidRPr="005064CE">
        <w:rPr>
          <w:sz w:val="28"/>
          <w:szCs w:val="28"/>
          <w:lang w:val="uk-UA"/>
        </w:rPr>
        <w:t xml:space="preserve">- висоту надземних поверхів слід приймати </w:t>
      </w:r>
      <w:r w:rsidRPr="005064CE">
        <w:rPr>
          <w:i/>
          <w:sz w:val="28"/>
          <w:szCs w:val="28"/>
          <w:u w:val="single"/>
          <w:lang w:val="uk-UA"/>
        </w:rPr>
        <w:t>3,3 м</w:t>
      </w:r>
      <w:r w:rsidRPr="005064CE">
        <w:rPr>
          <w:sz w:val="28"/>
          <w:szCs w:val="28"/>
          <w:lang w:val="uk-UA"/>
        </w:rPr>
        <w:t xml:space="preserve">; </w:t>
      </w:r>
    </w:p>
    <w:p w:rsidR="005064CE" w:rsidRPr="005064CE" w:rsidRDefault="005064CE" w:rsidP="005064CE">
      <w:pPr>
        <w:shd w:val="clear" w:color="auto" w:fill="FFFFFF"/>
        <w:tabs>
          <w:tab w:val="left" w:pos="259"/>
        </w:tabs>
        <w:ind w:firstLine="709"/>
        <w:jc w:val="both"/>
        <w:rPr>
          <w:sz w:val="28"/>
          <w:szCs w:val="28"/>
          <w:lang w:val="uk-UA"/>
        </w:rPr>
      </w:pPr>
      <w:r w:rsidRPr="005064CE">
        <w:rPr>
          <w:sz w:val="28"/>
          <w:szCs w:val="28"/>
          <w:lang w:val="uk-UA"/>
        </w:rPr>
        <w:t xml:space="preserve">- для залів місткістю понад 150 місць дозволяється приймати висоту поверху </w:t>
      </w:r>
      <w:r w:rsidRPr="005064CE">
        <w:rPr>
          <w:i/>
          <w:sz w:val="28"/>
          <w:szCs w:val="28"/>
          <w:u w:val="single"/>
          <w:lang w:val="uk-UA"/>
        </w:rPr>
        <w:t>4,2 м</w:t>
      </w:r>
      <w:r w:rsidRPr="005064CE">
        <w:rPr>
          <w:sz w:val="28"/>
          <w:szCs w:val="28"/>
          <w:lang w:val="uk-UA"/>
        </w:rPr>
        <w:t>;</w:t>
      </w:r>
    </w:p>
    <w:p w:rsidR="005064CE" w:rsidRPr="005064CE" w:rsidRDefault="005064CE" w:rsidP="005064CE">
      <w:pPr>
        <w:shd w:val="clear" w:color="auto" w:fill="FFFFFF"/>
        <w:tabs>
          <w:tab w:val="left" w:pos="259"/>
        </w:tabs>
        <w:ind w:firstLine="709"/>
        <w:jc w:val="both"/>
        <w:rPr>
          <w:sz w:val="28"/>
          <w:szCs w:val="28"/>
          <w:lang w:val="uk-UA"/>
        </w:rPr>
      </w:pPr>
      <w:r w:rsidRPr="005064CE">
        <w:rPr>
          <w:sz w:val="28"/>
          <w:szCs w:val="28"/>
          <w:lang w:val="uk-UA"/>
        </w:rPr>
        <w:t xml:space="preserve">- висота приміщень для розміщення виробничих цехів приймається за технологічними вимогами, але не менше ніж: 3,0 м – за кількості місць до 150 включно; 3,3 м – від 150 до 300 місць і 3,9 м – понад 300 місць; </w:t>
      </w:r>
    </w:p>
    <w:p w:rsidR="005064CE" w:rsidRPr="005064CE" w:rsidRDefault="005064CE" w:rsidP="005064CE">
      <w:pPr>
        <w:shd w:val="clear" w:color="auto" w:fill="FFFFFF"/>
        <w:tabs>
          <w:tab w:val="left" w:pos="259"/>
        </w:tabs>
        <w:ind w:firstLine="709"/>
        <w:jc w:val="both"/>
        <w:rPr>
          <w:sz w:val="28"/>
          <w:szCs w:val="28"/>
          <w:lang w:val="uk-UA"/>
        </w:rPr>
      </w:pPr>
      <w:r w:rsidRPr="005064CE">
        <w:rPr>
          <w:sz w:val="28"/>
          <w:szCs w:val="28"/>
          <w:lang w:val="uk-UA"/>
        </w:rPr>
        <w:t>- висота приміщень гарячих цехів і мийних не повинна бути менше висоти суміжних з ними залів;</w:t>
      </w:r>
    </w:p>
    <w:p w:rsidR="005064CE" w:rsidRPr="005064CE" w:rsidRDefault="005064CE" w:rsidP="005064CE">
      <w:pPr>
        <w:shd w:val="clear" w:color="auto" w:fill="FFFFFF"/>
        <w:tabs>
          <w:tab w:val="left" w:pos="259"/>
        </w:tabs>
        <w:ind w:firstLine="709"/>
        <w:jc w:val="both"/>
        <w:rPr>
          <w:sz w:val="28"/>
          <w:szCs w:val="28"/>
          <w:lang w:val="uk-UA"/>
        </w:rPr>
      </w:pPr>
      <w:r w:rsidRPr="005064CE">
        <w:rPr>
          <w:sz w:val="28"/>
          <w:szCs w:val="28"/>
          <w:lang w:val="uk-UA"/>
        </w:rPr>
        <w:t>- висота надземного поверху визначається від рівня підлоги нижнього поверху до рівня підлоги поверху наступного (верхнього) (для останнього поверху – до верху перекриття (покрівлі));</w:t>
      </w:r>
    </w:p>
    <w:p w:rsidR="005064CE" w:rsidRPr="005064CE" w:rsidRDefault="005064CE" w:rsidP="005064CE">
      <w:pPr>
        <w:shd w:val="clear" w:color="auto" w:fill="FFFFFF"/>
        <w:tabs>
          <w:tab w:val="left" w:pos="259"/>
        </w:tabs>
        <w:ind w:firstLine="709"/>
        <w:jc w:val="both"/>
        <w:rPr>
          <w:sz w:val="28"/>
          <w:szCs w:val="28"/>
          <w:lang w:val="uk-UA"/>
        </w:rPr>
      </w:pPr>
      <w:r w:rsidRPr="005064CE">
        <w:rPr>
          <w:sz w:val="28"/>
          <w:szCs w:val="28"/>
          <w:lang w:val="uk-UA"/>
        </w:rPr>
        <w:t>- у приміщеннях з похилою стелею або різними за висотою частинами приміщення вимогам до найменшої висоти повинна відповідати середня (приведена) висота приміщення. При цьому висота приміщення в будь-якій його частині повинна бути не менше ніж 2,5 м;</w:t>
      </w:r>
    </w:p>
    <w:p w:rsidR="005064CE" w:rsidRPr="005064CE" w:rsidRDefault="005064CE" w:rsidP="005064CE">
      <w:pPr>
        <w:shd w:val="clear" w:color="auto" w:fill="FFFFFF"/>
        <w:tabs>
          <w:tab w:val="left" w:pos="259"/>
        </w:tabs>
        <w:ind w:firstLine="709"/>
        <w:jc w:val="both"/>
        <w:rPr>
          <w:sz w:val="28"/>
          <w:szCs w:val="28"/>
          <w:lang w:val="uk-UA"/>
        </w:rPr>
      </w:pPr>
      <w:r w:rsidRPr="005064CE">
        <w:rPr>
          <w:sz w:val="28"/>
          <w:szCs w:val="28"/>
          <w:lang w:val="uk-UA"/>
        </w:rPr>
        <w:t xml:space="preserve">- в окремих приміщеннях </w:t>
      </w:r>
      <w:r w:rsidRPr="005064CE">
        <w:rPr>
          <w:i/>
          <w:sz w:val="28"/>
          <w:szCs w:val="28"/>
          <w:lang w:val="uk-UA"/>
        </w:rPr>
        <w:t>допоміжного</w:t>
      </w:r>
      <w:r w:rsidRPr="005064CE">
        <w:rPr>
          <w:sz w:val="28"/>
          <w:szCs w:val="28"/>
          <w:lang w:val="uk-UA"/>
        </w:rPr>
        <w:t xml:space="preserve"> призначення і коридорах залежно від об’ємно-планувальних рішень будинків і технологічних вимог дозволяється зменшення висоти до 2,2 м, а в складських і службово-побутових приміщеннях – до 2,5 м до низу виступаючих конструкцій; </w:t>
      </w:r>
    </w:p>
    <w:p w:rsidR="005064CE" w:rsidRPr="005064CE" w:rsidRDefault="005064CE" w:rsidP="005064CE">
      <w:pPr>
        <w:shd w:val="clear" w:color="auto" w:fill="FFFFFF"/>
        <w:tabs>
          <w:tab w:val="left" w:pos="259"/>
        </w:tabs>
        <w:ind w:firstLine="709"/>
        <w:jc w:val="both"/>
        <w:rPr>
          <w:sz w:val="28"/>
          <w:szCs w:val="28"/>
          <w:lang w:val="uk-UA"/>
        </w:rPr>
      </w:pPr>
      <w:r w:rsidRPr="005064CE">
        <w:rPr>
          <w:sz w:val="28"/>
          <w:szCs w:val="28"/>
          <w:lang w:val="uk-UA"/>
        </w:rPr>
        <w:t>- висота підвального та верхнього технічного поверхів вимірюється від рівня підлоги до низу будівельних конструкцій перекриття, що виступають (балки, ригелі).</w:t>
      </w:r>
    </w:p>
    <w:p w:rsidR="005064CE" w:rsidRPr="005064CE" w:rsidRDefault="005064CE" w:rsidP="005064CE">
      <w:pPr>
        <w:shd w:val="clear" w:color="auto" w:fill="FFFFFF"/>
        <w:tabs>
          <w:tab w:val="left" w:pos="1216"/>
        </w:tabs>
        <w:ind w:firstLine="709"/>
        <w:jc w:val="both"/>
        <w:rPr>
          <w:rStyle w:val="121"/>
          <w:sz w:val="28"/>
          <w:szCs w:val="28"/>
          <w:lang w:val="uk-UA"/>
        </w:rPr>
      </w:pPr>
      <w:r w:rsidRPr="005064CE">
        <w:rPr>
          <w:rStyle w:val="121"/>
          <w:sz w:val="28"/>
          <w:szCs w:val="28"/>
          <w:lang w:val="uk-UA"/>
        </w:rPr>
        <w:lastRenderedPageBreak/>
        <w:t xml:space="preserve">Стосовно </w:t>
      </w:r>
      <w:r w:rsidRPr="005064CE">
        <w:rPr>
          <w:rStyle w:val="121"/>
          <w:i/>
          <w:sz w:val="28"/>
          <w:szCs w:val="28"/>
          <w:u w:val="single"/>
          <w:lang w:val="uk-UA"/>
        </w:rPr>
        <w:t>житлової частини</w:t>
      </w:r>
      <w:r w:rsidRPr="005064CE">
        <w:rPr>
          <w:rStyle w:val="121"/>
          <w:sz w:val="28"/>
          <w:szCs w:val="28"/>
          <w:lang w:val="uk-UA"/>
        </w:rPr>
        <w:t xml:space="preserve"> засобу розміщення, то необхідно враховувати, що:</w:t>
      </w:r>
    </w:p>
    <w:p w:rsidR="005064CE" w:rsidRPr="005064CE" w:rsidRDefault="005064CE" w:rsidP="005064CE">
      <w:pPr>
        <w:shd w:val="clear" w:color="auto" w:fill="FFFFFF"/>
        <w:tabs>
          <w:tab w:val="left" w:pos="1216"/>
        </w:tabs>
        <w:ind w:firstLine="709"/>
        <w:jc w:val="both"/>
        <w:rPr>
          <w:rStyle w:val="121"/>
          <w:sz w:val="28"/>
          <w:szCs w:val="28"/>
          <w:lang w:val="uk-UA"/>
        </w:rPr>
      </w:pPr>
      <w:r w:rsidRPr="005064CE">
        <w:rPr>
          <w:rStyle w:val="121"/>
          <w:sz w:val="28"/>
          <w:szCs w:val="28"/>
          <w:lang w:val="uk-UA"/>
        </w:rPr>
        <w:t>- висота житлових поверхів (від підлоги до підлоги) повинна бути не менше 2,8 м;</w:t>
      </w:r>
    </w:p>
    <w:p w:rsidR="005064CE" w:rsidRPr="005064CE" w:rsidRDefault="005064CE" w:rsidP="005064CE">
      <w:pPr>
        <w:shd w:val="clear" w:color="auto" w:fill="FFFFFF"/>
        <w:tabs>
          <w:tab w:val="left" w:pos="1216"/>
        </w:tabs>
        <w:ind w:firstLine="709"/>
        <w:jc w:val="both"/>
        <w:rPr>
          <w:sz w:val="28"/>
          <w:szCs w:val="28"/>
          <w:lang w:val="uk-UA"/>
        </w:rPr>
      </w:pPr>
      <w:r w:rsidRPr="005064CE">
        <w:rPr>
          <w:rStyle w:val="121"/>
          <w:sz w:val="28"/>
          <w:szCs w:val="28"/>
          <w:lang w:val="uk-UA"/>
        </w:rPr>
        <w:t xml:space="preserve">- висоту житлових приміщень (від підлоги до стелі) готелів слід приймати не менше </w:t>
      </w:r>
      <w:r w:rsidRPr="005064CE">
        <w:rPr>
          <w:sz w:val="28"/>
          <w:szCs w:val="28"/>
          <w:lang w:val="uk-UA"/>
        </w:rPr>
        <w:t>2,5 м;</w:t>
      </w:r>
    </w:p>
    <w:p w:rsidR="005064CE" w:rsidRPr="005064CE" w:rsidRDefault="005064CE" w:rsidP="005064CE">
      <w:pPr>
        <w:shd w:val="clear" w:color="auto" w:fill="FFFFFF"/>
        <w:tabs>
          <w:tab w:val="left" w:pos="1216"/>
        </w:tabs>
        <w:ind w:firstLine="709"/>
        <w:jc w:val="both"/>
        <w:rPr>
          <w:sz w:val="28"/>
          <w:szCs w:val="28"/>
          <w:lang w:val="uk-UA"/>
        </w:rPr>
      </w:pPr>
      <w:r w:rsidRPr="005064CE">
        <w:rPr>
          <w:sz w:val="28"/>
          <w:szCs w:val="28"/>
          <w:lang w:val="uk-UA"/>
        </w:rPr>
        <w:t>- у районах із середньомісячною температурою липня 21 °С і більше висоту житлових поверхів потрібно приймати не менше 3,0 м, а висоту житлових приміщень – не менше 2,7 м;</w:t>
      </w:r>
    </w:p>
    <w:p w:rsidR="005064CE" w:rsidRPr="005064CE" w:rsidRDefault="005064CE" w:rsidP="005064CE">
      <w:pPr>
        <w:shd w:val="clear" w:color="auto" w:fill="FFFFFF"/>
        <w:tabs>
          <w:tab w:val="left" w:pos="1216"/>
        </w:tabs>
        <w:ind w:firstLine="709"/>
        <w:jc w:val="both"/>
        <w:rPr>
          <w:rStyle w:val="121"/>
          <w:sz w:val="28"/>
          <w:szCs w:val="28"/>
          <w:lang w:val="uk-UA"/>
        </w:rPr>
      </w:pPr>
      <w:r w:rsidRPr="005064CE">
        <w:rPr>
          <w:sz w:val="28"/>
          <w:szCs w:val="28"/>
          <w:lang w:val="uk-UA"/>
        </w:rPr>
        <w:t xml:space="preserve">- </w:t>
      </w:r>
      <w:r w:rsidRPr="005064CE">
        <w:rPr>
          <w:rStyle w:val="121"/>
          <w:sz w:val="28"/>
          <w:szCs w:val="28"/>
          <w:lang w:val="uk-UA"/>
        </w:rPr>
        <w:t>висота допоміжних приміщень номерів повинна бути не менше 2,1 м.</w:t>
      </w:r>
    </w:p>
    <w:p w:rsidR="005064CE" w:rsidRPr="005064CE" w:rsidRDefault="005064CE" w:rsidP="005064CE">
      <w:pPr>
        <w:ind w:firstLine="709"/>
        <w:jc w:val="both"/>
        <w:rPr>
          <w:sz w:val="28"/>
          <w:szCs w:val="28"/>
          <w:lang w:val="uk-UA"/>
        </w:rPr>
      </w:pPr>
    </w:p>
    <w:p w:rsidR="009D41C7" w:rsidRDefault="008D2904" w:rsidP="009D41C7">
      <w:pPr>
        <w:jc w:val="center"/>
        <w:rPr>
          <w:b/>
          <w:sz w:val="28"/>
          <w:szCs w:val="28"/>
          <w:lang w:val="uk-UA"/>
        </w:rPr>
      </w:pPr>
      <w:r>
        <w:rPr>
          <w:szCs w:val="28"/>
          <w:lang w:val="uk-UA"/>
        </w:rPr>
        <w:t xml:space="preserve"> </w:t>
      </w:r>
      <w:r w:rsidR="009D41C7">
        <w:rPr>
          <w:b/>
          <w:sz w:val="28"/>
          <w:szCs w:val="28"/>
          <w:lang w:val="uk-UA"/>
        </w:rPr>
        <w:t>6. ВИМОГИ ДО ОФОРМЛЕННЯ РОЗРАХУНКОВО-ПОЯСНЮВАЛЬНОЇ ЗАПИСКИ І ГРАФІЧНОЇ ЧАСТИНИ ПРОЕКТУ</w:t>
      </w:r>
    </w:p>
    <w:p w:rsidR="00932155" w:rsidRPr="00932155" w:rsidRDefault="00932155" w:rsidP="00932155">
      <w:pPr>
        <w:ind w:firstLine="709"/>
        <w:jc w:val="both"/>
        <w:rPr>
          <w:color w:val="000000"/>
          <w:sz w:val="28"/>
          <w:szCs w:val="28"/>
          <w:lang w:val="uk-UA"/>
        </w:rPr>
      </w:pPr>
      <w:r w:rsidRPr="00932155">
        <w:rPr>
          <w:sz w:val="28"/>
          <w:szCs w:val="28"/>
          <w:lang w:val="uk-UA"/>
        </w:rPr>
        <w:t xml:space="preserve">Курсовий проект обов’язково складається з розрахунково-пояснювальної записки і графічної частини, які оформляються у відповідності з державними стандартами України щодо проектної документації для будівництва (СПДБ) та єдиної системи конструкторської документації (ЄСКД), які не суперечать стандартам СПДБ і відповідають загальним вимогам, що висуваються до робіт, які подаються до друку. Насамперед, необхідно керуватися вимогами </w:t>
      </w:r>
      <w:r w:rsidRPr="00932155">
        <w:rPr>
          <w:color w:val="000000"/>
          <w:sz w:val="28"/>
          <w:szCs w:val="28"/>
          <w:lang w:val="uk-UA"/>
        </w:rPr>
        <w:t>ДСТУ Б.А.2.4-4:2009 «Система проектної документації для будівництва. Основні вимоги до проектної та робочої документації».</w:t>
      </w:r>
    </w:p>
    <w:p w:rsidR="00932155" w:rsidRPr="00932155" w:rsidRDefault="00932155" w:rsidP="00932155">
      <w:pPr>
        <w:ind w:firstLine="709"/>
        <w:jc w:val="both"/>
        <w:rPr>
          <w:sz w:val="28"/>
          <w:szCs w:val="28"/>
          <w:lang w:val="uk-UA"/>
        </w:rPr>
      </w:pPr>
      <w:r w:rsidRPr="00932155">
        <w:rPr>
          <w:sz w:val="28"/>
          <w:szCs w:val="28"/>
          <w:lang w:val="uk-UA"/>
        </w:rPr>
        <w:t>Курсовий проект повинен бути логічно побудованим, змістовним, усі розділи розрахунково-пояснювальної записки обов’язково розташовуються згідно змісту.</w:t>
      </w:r>
    </w:p>
    <w:p w:rsidR="006F139D" w:rsidRDefault="00932155" w:rsidP="00E32CE3">
      <w:pPr>
        <w:shd w:val="clear" w:color="auto" w:fill="FFFFFF"/>
        <w:ind w:firstLine="709"/>
        <w:jc w:val="both"/>
        <w:rPr>
          <w:sz w:val="28"/>
          <w:szCs w:val="28"/>
          <w:lang w:val="uk-UA"/>
        </w:rPr>
      </w:pPr>
      <w:r w:rsidRPr="00932155">
        <w:rPr>
          <w:sz w:val="28"/>
          <w:szCs w:val="28"/>
          <w:lang w:val="uk-UA"/>
        </w:rPr>
        <w:t>Викладати матеріал слід від третьої особи (автор вважає...) або від</w:t>
      </w:r>
      <w:r w:rsidRPr="00932155">
        <w:rPr>
          <w:sz w:val="28"/>
          <w:szCs w:val="28"/>
          <w:lang w:val="uk-UA"/>
        </w:rPr>
        <w:br/>
        <w:t>першої особи у множині (на наш погляд...) в майбутньому часі (засіб розміщення буде оснащено… або передбачається, що підприємство матиме…).</w:t>
      </w:r>
    </w:p>
    <w:p w:rsidR="006F139D" w:rsidRPr="00984AC7" w:rsidRDefault="00932155" w:rsidP="00984AC7">
      <w:pPr>
        <w:shd w:val="clear" w:color="auto" w:fill="FFFFFF"/>
        <w:ind w:firstLine="709"/>
        <w:jc w:val="both"/>
        <w:rPr>
          <w:sz w:val="28"/>
          <w:szCs w:val="28"/>
          <w:lang w:val="uk-UA"/>
        </w:rPr>
      </w:pPr>
      <w:r w:rsidRPr="00984AC7">
        <w:rPr>
          <w:sz w:val="28"/>
          <w:szCs w:val="28"/>
          <w:lang w:val="uk-UA"/>
        </w:rPr>
        <w:t xml:space="preserve">Розрахунково-пояснювальна записка виконується у друкованому вигляді державною мовою на одному боці аркуша білого паперу формату А4 (шрифт - </w:t>
      </w:r>
      <w:proofErr w:type="spellStart"/>
      <w:r w:rsidRPr="00984AC7">
        <w:rPr>
          <w:sz w:val="28"/>
          <w:szCs w:val="28"/>
          <w:lang w:val="uk-UA"/>
        </w:rPr>
        <w:t>Times</w:t>
      </w:r>
      <w:proofErr w:type="spellEnd"/>
      <w:r w:rsidRPr="00984AC7">
        <w:rPr>
          <w:sz w:val="28"/>
          <w:szCs w:val="28"/>
          <w:lang w:val="uk-UA"/>
        </w:rPr>
        <w:t xml:space="preserve"> </w:t>
      </w:r>
      <w:proofErr w:type="spellStart"/>
      <w:r w:rsidRPr="00984AC7">
        <w:rPr>
          <w:sz w:val="28"/>
          <w:szCs w:val="28"/>
          <w:lang w:val="uk-UA"/>
        </w:rPr>
        <w:t>New</w:t>
      </w:r>
      <w:proofErr w:type="spellEnd"/>
      <w:r w:rsidRPr="00984AC7">
        <w:rPr>
          <w:sz w:val="28"/>
          <w:szCs w:val="28"/>
          <w:lang w:val="uk-UA"/>
        </w:rPr>
        <w:t xml:space="preserve"> </w:t>
      </w:r>
      <w:proofErr w:type="spellStart"/>
      <w:r w:rsidRPr="00984AC7">
        <w:rPr>
          <w:sz w:val="28"/>
          <w:szCs w:val="28"/>
          <w:lang w:val="uk-UA"/>
        </w:rPr>
        <w:t>Roman</w:t>
      </w:r>
      <w:proofErr w:type="spellEnd"/>
      <w:r w:rsidRPr="00984AC7">
        <w:rPr>
          <w:sz w:val="28"/>
          <w:szCs w:val="28"/>
          <w:lang w:val="uk-UA"/>
        </w:rPr>
        <w:t xml:space="preserve">, розмір - 14, інтервал - одинарний) без помарок і виправлень. </w:t>
      </w:r>
    </w:p>
    <w:p w:rsidR="006F139D" w:rsidRPr="00984AC7" w:rsidRDefault="006F139D" w:rsidP="00984AC7">
      <w:pPr>
        <w:shd w:val="clear" w:color="auto" w:fill="FFFFFF"/>
        <w:ind w:firstLine="709"/>
        <w:jc w:val="both"/>
        <w:rPr>
          <w:sz w:val="28"/>
          <w:szCs w:val="28"/>
          <w:lang w:val="uk-UA"/>
        </w:rPr>
      </w:pPr>
      <w:r w:rsidRPr="00984AC7">
        <w:rPr>
          <w:sz w:val="28"/>
          <w:szCs w:val="28"/>
          <w:lang w:val="uk-UA"/>
        </w:rPr>
        <w:t>Шрифт друку повинен бути чітким з однаковою щільністю тексту, стрічка - чорного кольору середньої жирності. Всі лінії, літери, знаки, цифри, умовні позначення повинні вписуватися в текст кольором чорнил та розміром шрифту, наближеними до основного тексту.</w:t>
      </w:r>
    </w:p>
    <w:p w:rsidR="006F139D" w:rsidRPr="00EC50F2" w:rsidRDefault="006F139D" w:rsidP="003C7A0A">
      <w:pPr>
        <w:shd w:val="clear" w:color="auto" w:fill="FFFFFF"/>
        <w:ind w:firstLine="709"/>
        <w:jc w:val="both"/>
        <w:rPr>
          <w:sz w:val="28"/>
          <w:szCs w:val="28"/>
        </w:rPr>
      </w:pPr>
      <w:r w:rsidRPr="00984AC7">
        <w:rPr>
          <w:sz w:val="28"/>
          <w:szCs w:val="28"/>
          <w:lang w:val="uk-UA"/>
        </w:rPr>
        <w:t>Текст записки повинен поділятися на абзаци, кожний з яких вміщує самостійну думку, що викладається одним, декількома або більше реченнями. Інтервал абзацу повинен бути однаковим по всьому тек</w:t>
      </w:r>
      <w:r w:rsidR="00984AC7" w:rsidRPr="00984AC7">
        <w:rPr>
          <w:sz w:val="28"/>
          <w:szCs w:val="28"/>
          <w:lang w:val="uk-UA"/>
        </w:rPr>
        <w:t xml:space="preserve">сту і дорівнювати 5 знакам </w:t>
      </w:r>
      <w:r w:rsidR="00E32CE3" w:rsidRPr="00984AC7">
        <w:rPr>
          <w:sz w:val="28"/>
          <w:szCs w:val="28"/>
          <w:lang w:val="uk-UA"/>
        </w:rPr>
        <w:t>комп’ютерного</w:t>
      </w:r>
      <w:r w:rsidR="00984AC7" w:rsidRPr="00984AC7">
        <w:rPr>
          <w:sz w:val="28"/>
          <w:szCs w:val="28"/>
          <w:lang w:val="uk-UA"/>
        </w:rPr>
        <w:t xml:space="preserve"> тексту</w:t>
      </w:r>
      <w:r w:rsidRPr="00984AC7">
        <w:rPr>
          <w:sz w:val="28"/>
          <w:szCs w:val="28"/>
          <w:lang w:val="uk-UA"/>
        </w:rPr>
        <w:t>. В тексті необхідно уникати повторень, протиріч</w:t>
      </w:r>
      <w:r w:rsidR="003C7A0A">
        <w:rPr>
          <w:sz w:val="28"/>
          <w:szCs w:val="28"/>
          <w:lang w:val="uk-UA"/>
        </w:rPr>
        <w:t>, складних і громіздких речень.</w:t>
      </w:r>
    </w:p>
    <w:p w:rsidR="003C7A0A" w:rsidRPr="003E5C6C" w:rsidRDefault="00932155" w:rsidP="003E5C6C">
      <w:pPr>
        <w:ind w:firstLine="709"/>
        <w:jc w:val="both"/>
        <w:rPr>
          <w:bCs/>
          <w:sz w:val="28"/>
          <w:szCs w:val="28"/>
          <w:lang w:val="uk-UA"/>
        </w:rPr>
      </w:pPr>
      <w:r w:rsidRPr="003E5C6C">
        <w:rPr>
          <w:sz w:val="28"/>
          <w:szCs w:val="28"/>
          <w:lang w:val="uk-UA"/>
        </w:rPr>
        <w:t>Перша</w:t>
      </w:r>
      <w:r w:rsidR="000D3B08" w:rsidRPr="003E5C6C">
        <w:rPr>
          <w:sz w:val="28"/>
          <w:szCs w:val="28"/>
          <w:lang w:val="uk-UA"/>
        </w:rPr>
        <w:t xml:space="preserve"> сторінка записки – титульна, вон</w:t>
      </w:r>
      <w:r w:rsidR="003E5C6C">
        <w:rPr>
          <w:sz w:val="28"/>
          <w:szCs w:val="28"/>
          <w:lang w:val="uk-UA"/>
        </w:rPr>
        <w:t>а оформля</w:t>
      </w:r>
      <w:r w:rsidR="003E5C6C" w:rsidRPr="003E5C6C">
        <w:rPr>
          <w:sz w:val="28"/>
          <w:szCs w:val="28"/>
          <w:lang w:val="uk-UA"/>
        </w:rPr>
        <w:t>ється</w:t>
      </w:r>
      <w:r w:rsidRPr="003E5C6C">
        <w:rPr>
          <w:sz w:val="28"/>
          <w:szCs w:val="28"/>
          <w:lang w:val="uk-UA"/>
        </w:rPr>
        <w:t xml:space="preserve"> за формою пода</w:t>
      </w:r>
      <w:r w:rsidR="00326DF6" w:rsidRPr="003E5C6C">
        <w:rPr>
          <w:sz w:val="28"/>
          <w:szCs w:val="28"/>
          <w:lang w:val="uk-UA"/>
        </w:rPr>
        <w:t>ною в додатку Ю</w:t>
      </w:r>
      <w:r w:rsidRPr="003E5C6C">
        <w:rPr>
          <w:sz w:val="28"/>
          <w:szCs w:val="28"/>
          <w:lang w:val="uk-UA"/>
        </w:rPr>
        <w:t>, друга – завдання на курсовий проект (видається керівником разом з темою курсового проекту та запо</w:t>
      </w:r>
      <w:r w:rsidR="00326DF6" w:rsidRPr="003E5C6C">
        <w:rPr>
          <w:sz w:val="28"/>
          <w:szCs w:val="28"/>
          <w:lang w:val="uk-UA"/>
        </w:rPr>
        <w:t>внюється відповідно до додатку Я</w:t>
      </w:r>
      <w:r w:rsidRPr="003E5C6C">
        <w:rPr>
          <w:sz w:val="28"/>
          <w:szCs w:val="28"/>
          <w:lang w:val="uk-UA"/>
        </w:rPr>
        <w:t>), третя – «Зміст»,</w:t>
      </w:r>
      <w:r w:rsidR="003E5C6C" w:rsidRPr="003E5C6C">
        <w:rPr>
          <w:bCs/>
          <w:sz w:val="28"/>
          <w:szCs w:val="28"/>
          <w:lang w:val="uk-UA"/>
        </w:rPr>
        <w:t xml:space="preserve"> де перераховуються всі розділи та підрозділи із </w:t>
      </w:r>
      <w:r w:rsidR="003E5C6C" w:rsidRPr="003E5C6C">
        <w:rPr>
          <w:bCs/>
          <w:sz w:val="28"/>
          <w:szCs w:val="28"/>
          <w:lang w:val="uk-UA"/>
        </w:rPr>
        <w:lastRenderedPageBreak/>
        <w:t xml:space="preserve">зазначенням їх нумерації і сторінок їх розміщення, </w:t>
      </w:r>
      <w:r w:rsidRPr="003E5C6C">
        <w:rPr>
          <w:sz w:val="28"/>
          <w:szCs w:val="28"/>
          <w:lang w:val="uk-UA"/>
        </w:rPr>
        <w:t xml:space="preserve">а далі починається власне викладання тексту пояснювальної записки проекту. </w:t>
      </w:r>
    </w:p>
    <w:p w:rsidR="0025462E" w:rsidRPr="0025462E" w:rsidRDefault="00932155" w:rsidP="0025462E">
      <w:pPr>
        <w:ind w:firstLine="709"/>
        <w:jc w:val="both"/>
        <w:rPr>
          <w:sz w:val="28"/>
          <w:szCs w:val="28"/>
          <w:lang w:val="uk-UA"/>
        </w:rPr>
      </w:pPr>
      <w:r w:rsidRPr="0025462E">
        <w:rPr>
          <w:sz w:val="28"/>
          <w:szCs w:val="28"/>
          <w:lang w:val="uk-UA"/>
        </w:rPr>
        <w:t xml:space="preserve">Кожна сторінка тексту повинна мати стандартну рамку, залишаючи поля: ліворуч – 20 мм, а праворуч, згори та знизу – по 5 мм. За </w:t>
      </w:r>
      <w:r w:rsidRPr="0025462E">
        <w:rPr>
          <w:color w:val="000000"/>
          <w:sz w:val="28"/>
          <w:szCs w:val="28"/>
          <w:lang w:val="uk-UA"/>
        </w:rPr>
        <w:t xml:space="preserve">ДСТУ Б.А.2.4-4:2009 </w:t>
      </w:r>
      <w:r w:rsidR="002E31B3" w:rsidRPr="0025462E">
        <w:rPr>
          <w:color w:val="000000"/>
          <w:sz w:val="28"/>
          <w:szCs w:val="28"/>
          <w:lang w:val="uk-UA"/>
        </w:rPr>
        <w:t xml:space="preserve">«Система проектної документації для будівництва. Основні вимоги до проектної та робочої документації» </w:t>
      </w:r>
      <w:r w:rsidRPr="0025462E">
        <w:rPr>
          <w:sz w:val="28"/>
          <w:szCs w:val="28"/>
          <w:lang w:val="uk-UA"/>
        </w:rPr>
        <w:t>на першій сторінці, що є третім аркушем записки, внизу роз</w:t>
      </w:r>
      <w:r w:rsidR="00AE081B">
        <w:rPr>
          <w:sz w:val="28"/>
          <w:szCs w:val="28"/>
          <w:lang w:val="uk-UA"/>
        </w:rPr>
        <w:t>міщує</w:t>
      </w:r>
      <w:r w:rsidRPr="0025462E">
        <w:rPr>
          <w:sz w:val="28"/>
          <w:szCs w:val="28"/>
          <w:lang w:val="uk-UA"/>
        </w:rPr>
        <w:t>ть</w:t>
      </w:r>
      <w:r w:rsidR="00AE081B">
        <w:rPr>
          <w:sz w:val="28"/>
          <w:szCs w:val="28"/>
          <w:lang w:val="uk-UA"/>
        </w:rPr>
        <w:t>ся</w:t>
      </w:r>
      <w:r w:rsidRPr="0025462E">
        <w:rPr>
          <w:sz w:val="28"/>
          <w:szCs w:val="28"/>
          <w:lang w:val="uk-UA"/>
        </w:rPr>
        <w:t xml:space="preserve"> основний напис Ф5, на решті сторінок – за формою 6 (додаток </w:t>
      </w:r>
      <w:r w:rsidR="002E31B3" w:rsidRPr="0025462E">
        <w:rPr>
          <w:sz w:val="28"/>
          <w:szCs w:val="28"/>
          <w:lang w:val="uk-UA"/>
        </w:rPr>
        <w:t>АА</w:t>
      </w:r>
      <w:r w:rsidRPr="0025462E">
        <w:rPr>
          <w:sz w:val="28"/>
          <w:szCs w:val="28"/>
          <w:lang w:val="uk-UA"/>
        </w:rPr>
        <w:t xml:space="preserve">). </w:t>
      </w:r>
    </w:p>
    <w:p w:rsidR="00932155" w:rsidRPr="00AE081B" w:rsidRDefault="00774D07" w:rsidP="00AE081B">
      <w:pPr>
        <w:shd w:val="clear" w:color="auto" w:fill="FFFFFF"/>
        <w:ind w:firstLine="709"/>
        <w:jc w:val="both"/>
        <w:rPr>
          <w:sz w:val="28"/>
          <w:szCs w:val="28"/>
          <w:lang w:val="uk-UA"/>
        </w:rPr>
      </w:pPr>
      <w:r w:rsidRPr="00AE081B">
        <w:rPr>
          <w:sz w:val="28"/>
          <w:szCs w:val="28"/>
          <w:lang w:val="uk-UA"/>
        </w:rPr>
        <w:t xml:space="preserve">Сторінки розрахунково-пояснювальної записки нумеруються арабськими цифрами </w:t>
      </w:r>
      <w:r w:rsidRPr="00AE081B">
        <w:rPr>
          <w:i/>
          <w:sz w:val="28"/>
          <w:szCs w:val="28"/>
          <w:u w:val="single"/>
          <w:lang w:val="uk-UA"/>
        </w:rPr>
        <w:t>наскрізної</w:t>
      </w:r>
      <w:r w:rsidRPr="00AE081B">
        <w:rPr>
          <w:sz w:val="28"/>
          <w:szCs w:val="28"/>
          <w:lang w:val="uk-UA"/>
        </w:rPr>
        <w:t xml:space="preserve"> нумерації відповідно до вимог ЕСКД у основному написі кожної сторінки без додаткових знаків (крапок, тире). </w:t>
      </w:r>
      <w:r w:rsidR="00932155" w:rsidRPr="00AE081B">
        <w:rPr>
          <w:sz w:val="28"/>
          <w:szCs w:val="28"/>
          <w:lang w:val="uk-UA"/>
        </w:rPr>
        <w:t>Аркуші 1 та 2 (титульна і сторінка із завданням)</w:t>
      </w:r>
      <w:r w:rsidR="00AE081B" w:rsidRPr="00AE081B">
        <w:rPr>
          <w:sz w:val="28"/>
          <w:szCs w:val="28"/>
          <w:lang w:val="uk-UA"/>
        </w:rPr>
        <w:t xml:space="preserve"> включаються до загальної нумерації, але номер сторінки на них не проставляється</w:t>
      </w:r>
      <w:r w:rsidR="00932155" w:rsidRPr="00AE081B">
        <w:rPr>
          <w:sz w:val="28"/>
          <w:szCs w:val="28"/>
          <w:lang w:val="uk-UA"/>
        </w:rPr>
        <w:t xml:space="preserve">. Сторінки з таблицями та рисунками, а також список </w:t>
      </w:r>
      <w:r w:rsidRPr="00AE081B">
        <w:rPr>
          <w:bCs/>
          <w:sz w:val="28"/>
          <w:szCs w:val="28"/>
          <w:lang w:val="uk-UA"/>
        </w:rPr>
        <w:t>використаної літератури та</w:t>
      </w:r>
      <w:r w:rsidR="00932155" w:rsidRPr="00AE081B">
        <w:rPr>
          <w:bCs/>
          <w:sz w:val="28"/>
          <w:szCs w:val="28"/>
          <w:lang w:val="uk-UA"/>
        </w:rPr>
        <w:t xml:space="preserve"> </w:t>
      </w:r>
      <w:proofErr w:type="spellStart"/>
      <w:r w:rsidR="00932155" w:rsidRPr="00AE081B">
        <w:rPr>
          <w:bCs/>
          <w:sz w:val="28"/>
          <w:szCs w:val="28"/>
          <w:lang w:val="uk-UA"/>
        </w:rPr>
        <w:t>Інтернет-ресурсів</w:t>
      </w:r>
      <w:proofErr w:type="spellEnd"/>
      <w:r w:rsidR="00932155" w:rsidRPr="00AE081B">
        <w:rPr>
          <w:bCs/>
          <w:sz w:val="28"/>
          <w:szCs w:val="28"/>
          <w:lang w:val="uk-UA"/>
        </w:rPr>
        <w:t xml:space="preserve"> та додатки включають</w:t>
      </w:r>
      <w:r w:rsidR="00AE081B" w:rsidRPr="00AE081B">
        <w:rPr>
          <w:bCs/>
          <w:sz w:val="28"/>
          <w:szCs w:val="28"/>
          <w:lang w:val="uk-UA"/>
        </w:rPr>
        <w:t>ся</w:t>
      </w:r>
      <w:r w:rsidR="00932155" w:rsidRPr="00AE081B">
        <w:rPr>
          <w:bCs/>
          <w:sz w:val="28"/>
          <w:szCs w:val="28"/>
          <w:lang w:val="uk-UA"/>
        </w:rPr>
        <w:t xml:space="preserve"> в загальну нумерацію аркушів записки.</w:t>
      </w:r>
    </w:p>
    <w:p w:rsidR="003E5C6C" w:rsidRDefault="003E5C6C" w:rsidP="003E5C6C">
      <w:pPr>
        <w:shd w:val="clear" w:color="auto" w:fill="FFFFFF"/>
        <w:ind w:firstLine="709"/>
        <w:jc w:val="both"/>
        <w:rPr>
          <w:sz w:val="28"/>
          <w:szCs w:val="28"/>
          <w:lang w:val="uk-UA"/>
        </w:rPr>
      </w:pPr>
      <w:r w:rsidRPr="00AC4ECB">
        <w:rPr>
          <w:b/>
          <w:i/>
          <w:iCs/>
          <w:color w:val="000000"/>
          <w:spacing w:val="-1"/>
          <w:sz w:val="28"/>
          <w:szCs w:val="28"/>
          <w:lang w:val="uk-UA"/>
        </w:rPr>
        <w:t>Заголовки розділів</w:t>
      </w:r>
      <w:r w:rsidRPr="003E5C6C">
        <w:rPr>
          <w:i/>
          <w:iCs/>
          <w:color w:val="000000"/>
          <w:spacing w:val="-1"/>
          <w:sz w:val="28"/>
          <w:szCs w:val="28"/>
          <w:lang w:val="uk-UA"/>
        </w:rPr>
        <w:t xml:space="preserve"> </w:t>
      </w:r>
      <w:r w:rsidRPr="003E5C6C">
        <w:rPr>
          <w:sz w:val="28"/>
          <w:szCs w:val="28"/>
          <w:lang w:val="uk-UA"/>
        </w:rPr>
        <w:t>пояснювальної записки оформляються великими літерами розміром 16-18 симетрично до тексту, нумеруються арабськими цифрами. Дрібніша нумерація підрозділів або пунктів виконується у межах розділу або підрозділу. Між цифрами ставиться крапка, а після останньої цифри вона відсутня. «ВСТУП», «ВИСНОВКИ ТА ПРОПОЗИЦІЇ», «СПИСОК ВИКОРИСТАНОЇ ЛІТЕРАТУРИ ТА ІНТЕРНЕТ-РЕСУРСІВ», «ДОДАТКИ» не нумеруються.</w:t>
      </w:r>
    </w:p>
    <w:p w:rsidR="00932155" w:rsidRPr="00AC4ECB" w:rsidRDefault="00932155" w:rsidP="003E5C6C">
      <w:pPr>
        <w:shd w:val="clear" w:color="auto" w:fill="FFFFFF"/>
        <w:ind w:firstLine="709"/>
        <w:jc w:val="both"/>
        <w:rPr>
          <w:i/>
          <w:sz w:val="28"/>
          <w:szCs w:val="28"/>
          <w:u w:val="single"/>
          <w:lang w:val="uk-UA"/>
        </w:rPr>
      </w:pPr>
      <w:r w:rsidRPr="00AC4ECB">
        <w:rPr>
          <w:i/>
          <w:sz w:val="28"/>
          <w:szCs w:val="28"/>
          <w:u w:val="single"/>
        </w:rPr>
        <w:t>Приклад:</w:t>
      </w:r>
    </w:p>
    <w:p w:rsidR="00313BCA" w:rsidRPr="00313BCA" w:rsidRDefault="00313BCA" w:rsidP="00313BCA">
      <w:pPr>
        <w:shd w:val="clear" w:color="auto" w:fill="FFFFFF"/>
        <w:ind w:firstLine="709"/>
        <w:jc w:val="both"/>
        <w:rPr>
          <w:sz w:val="28"/>
          <w:szCs w:val="28"/>
          <w:lang w:val="uk-UA"/>
        </w:rPr>
      </w:pPr>
      <w:r w:rsidRPr="00313BCA">
        <w:rPr>
          <w:sz w:val="28"/>
          <w:szCs w:val="28"/>
          <w:lang w:val="uk-UA"/>
        </w:rPr>
        <w:t>ВСТУП</w:t>
      </w:r>
    </w:p>
    <w:p w:rsidR="00313BCA" w:rsidRPr="00313BCA" w:rsidRDefault="00313BCA" w:rsidP="00313BCA">
      <w:pPr>
        <w:shd w:val="clear" w:color="auto" w:fill="FFFFFF"/>
        <w:ind w:firstLine="709"/>
        <w:jc w:val="both"/>
        <w:rPr>
          <w:b/>
          <w:sz w:val="28"/>
          <w:szCs w:val="28"/>
          <w:lang w:val="uk-UA"/>
        </w:rPr>
      </w:pPr>
      <w:r w:rsidRPr="00A5547B">
        <w:rPr>
          <w:sz w:val="28"/>
          <w:szCs w:val="28"/>
          <w:lang w:val="uk-UA"/>
        </w:rPr>
        <w:t xml:space="preserve">РОЗДІЛ 1 ТЕХНІКО-ЕКОНОМІЧНЕ ОБГРУНТУВАННЯ ПРОЕКТУ </w:t>
      </w:r>
    </w:p>
    <w:p w:rsidR="00313BCA" w:rsidRPr="00A5547B" w:rsidRDefault="00313BCA" w:rsidP="00313BCA">
      <w:pPr>
        <w:spacing w:line="233" w:lineRule="auto"/>
        <w:ind w:firstLine="709"/>
        <w:jc w:val="both"/>
        <w:rPr>
          <w:sz w:val="28"/>
          <w:szCs w:val="28"/>
          <w:lang w:val="uk-UA"/>
        </w:rPr>
      </w:pPr>
      <w:r w:rsidRPr="00A5547B">
        <w:rPr>
          <w:sz w:val="28"/>
          <w:szCs w:val="28"/>
          <w:lang w:val="uk-UA"/>
        </w:rPr>
        <w:t>1.1 Характеристика району, де планує</w:t>
      </w:r>
      <w:r>
        <w:rPr>
          <w:sz w:val="28"/>
          <w:szCs w:val="28"/>
          <w:lang w:val="uk-UA"/>
        </w:rPr>
        <w:t>ться розмістити готельне підприємство</w:t>
      </w:r>
      <w:r w:rsidRPr="00A5547B">
        <w:rPr>
          <w:sz w:val="28"/>
          <w:szCs w:val="28"/>
          <w:lang w:val="uk-UA"/>
        </w:rPr>
        <w:t>, та обґрунтування вибору місця будівництва</w:t>
      </w:r>
    </w:p>
    <w:p w:rsidR="00313BCA" w:rsidRDefault="00313BCA" w:rsidP="00313BCA">
      <w:pPr>
        <w:shd w:val="clear" w:color="auto" w:fill="FFFFFF"/>
        <w:ind w:firstLine="709"/>
        <w:jc w:val="both"/>
        <w:rPr>
          <w:sz w:val="28"/>
          <w:szCs w:val="28"/>
          <w:lang w:val="uk-UA"/>
        </w:rPr>
      </w:pPr>
      <w:r w:rsidRPr="00313BCA">
        <w:rPr>
          <w:sz w:val="28"/>
          <w:szCs w:val="28"/>
          <w:lang w:val="uk-UA"/>
        </w:rPr>
        <w:t>Не дозволяється розміщувати назви окремих структурних складових (таблиць, графіків, заголовків) в нижній частині сторінки, якщо після них не має тексту або він займає лише один рядок.</w:t>
      </w:r>
    </w:p>
    <w:p w:rsidR="00AC4ECB" w:rsidRPr="00AC4ECB" w:rsidRDefault="00AC4ECB" w:rsidP="00AC4ECB">
      <w:pPr>
        <w:tabs>
          <w:tab w:val="left" w:pos="5895"/>
        </w:tabs>
        <w:ind w:firstLine="709"/>
        <w:jc w:val="both"/>
        <w:rPr>
          <w:sz w:val="28"/>
          <w:szCs w:val="28"/>
          <w:lang w:val="uk-UA"/>
        </w:rPr>
      </w:pPr>
      <w:r w:rsidRPr="00127611">
        <w:rPr>
          <w:b/>
          <w:i/>
          <w:iCs/>
          <w:color w:val="000000"/>
          <w:spacing w:val="-1"/>
          <w:sz w:val="28"/>
          <w:szCs w:val="28"/>
          <w:lang w:val="uk-UA"/>
        </w:rPr>
        <w:t>Рисунки, таблиці, формули</w:t>
      </w:r>
      <w:r w:rsidRPr="00127611">
        <w:rPr>
          <w:b/>
          <w:sz w:val="28"/>
          <w:szCs w:val="28"/>
          <w:lang w:val="uk-UA"/>
        </w:rPr>
        <w:t>.</w:t>
      </w:r>
      <w:r w:rsidRPr="00AC4ECB">
        <w:rPr>
          <w:sz w:val="28"/>
          <w:szCs w:val="28"/>
          <w:lang w:val="uk-UA"/>
        </w:rPr>
        <w:t xml:space="preserve"> Цей матеріал в записці викладається безпосередньо після тексту, в якому про них ведеться мова, або не далі наступної сторінки. В тексті повинні бути посилання на всі рисунки та таблиці.</w:t>
      </w:r>
    </w:p>
    <w:p w:rsidR="00127611" w:rsidRPr="00C4457C" w:rsidRDefault="00127611" w:rsidP="00127611">
      <w:pPr>
        <w:shd w:val="clear" w:color="auto" w:fill="FFFFFF"/>
        <w:ind w:firstLine="709"/>
        <w:jc w:val="both"/>
        <w:rPr>
          <w:sz w:val="28"/>
          <w:szCs w:val="28"/>
          <w:lang w:val="uk-UA"/>
        </w:rPr>
      </w:pPr>
      <w:r w:rsidRPr="00C4457C">
        <w:rPr>
          <w:b/>
          <w:i/>
          <w:sz w:val="28"/>
          <w:szCs w:val="28"/>
          <w:lang w:val="uk-UA"/>
        </w:rPr>
        <w:t>Формули.</w:t>
      </w:r>
      <w:r w:rsidRPr="00C4457C">
        <w:rPr>
          <w:sz w:val="28"/>
          <w:szCs w:val="28"/>
          <w:lang w:val="uk-UA"/>
        </w:rPr>
        <w:t xml:space="preserve"> Виконуючи розрахунки, спочатку наводять</w:t>
      </w:r>
      <w:r w:rsidR="00C4457C">
        <w:rPr>
          <w:sz w:val="28"/>
          <w:szCs w:val="28"/>
          <w:lang w:val="uk-UA"/>
        </w:rPr>
        <w:t>ся</w:t>
      </w:r>
      <w:r w:rsidRPr="00C4457C">
        <w:rPr>
          <w:sz w:val="28"/>
          <w:szCs w:val="28"/>
          <w:lang w:val="uk-UA"/>
        </w:rPr>
        <w:t xml:space="preserve"> формули у літерному виразі із поясненням усіх прийнятих позначень їх одиниць, а потім безпосередньо самі розрахунки. </w:t>
      </w:r>
    </w:p>
    <w:p w:rsidR="004458D4" w:rsidRPr="006F7DAB" w:rsidRDefault="00127611" w:rsidP="006F7DAB">
      <w:pPr>
        <w:shd w:val="clear" w:color="auto" w:fill="FFFFFF"/>
        <w:ind w:firstLine="709"/>
        <w:jc w:val="both"/>
        <w:rPr>
          <w:sz w:val="28"/>
          <w:szCs w:val="28"/>
          <w:lang w:val="uk-UA"/>
        </w:rPr>
      </w:pPr>
      <w:r w:rsidRPr="00C4457C">
        <w:rPr>
          <w:sz w:val="28"/>
          <w:szCs w:val="28"/>
          <w:lang w:val="uk-UA"/>
        </w:rPr>
        <w:t>Всі формули нумерують</w:t>
      </w:r>
      <w:r w:rsidR="00C4457C">
        <w:rPr>
          <w:sz w:val="28"/>
          <w:szCs w:val="28"/>
          <w:lang w:val="uk-UA"/>
        </w:rPr>
        <w:t>ся</w:t>
      </w:r>
      <w:r w:rsidRPr="00C4457C">
        <w:rPr>
          <w:sz w:val="28"/>
          <w:szCs w:val="28"/>
          <w:lang w:val="uk-UA"/>
        </w:rPr>
        <w:t xml:space="preserve"> за</w:t>
      </w:r>
      <w:r w:rsidR="00C4457C">
        <w:rPr>
          <w:sz w:val="28"/>
          <w:szCs w:val="28"/>
          <w:lang w:val="uk-UA"/>
        </w:rPr>
        <w:t xml:space="preserve"> розділами. Номер формули вказує</w:t>
      </w:r>
      <w:r w:rsidRPr="00C4457C">
        <w:rPr>
          <w:sz w:val="28"/>
          <w:szCs w:val="28"/>
          <w:lang w:val="uk-UA"/>
        </w:rPr>
        <w:t>ть</w:t>
      </w:r>
      <w:r w:rsidR="00C4457C">
        <w:rPr>
          <w:sz w:val="28"/>
          <w:szCs w:val="28"/>
          <w:lang w:val="uk-UA"/>
        </w:rPr>
        <w:t>ся</w:t>
      </w:r>
      <w:r w:rsidRPr="00C4457C">
        <w:rPr>
          <w:sz w:val="28"/>
          <w:szCs w:val="28"/>
          <w:lang w:val="uk-UA"/>
        </w:rPr>
        <w:t xml:space="preserve"> з правого боку сторінки на рівні формули в круглих дужках. Рівняння формули треба виділяти з тексту окремим рядком. Пояснення значень символів та числових коефіцієнтів слід наводити відразу під формулою після слова «де», у послідовності їх розташування у формулі, починаючи писати кожен символ із нового рядка.</w:t>
      </w:r>
    </w:p>
    <w:p w:rsidR="006F7DAB" w:rsidRDefault="006F7DAB" w:rsidP="004458D4">
      <w:pPr>
        <w:shd w:val="clear" w:color="auto" w:fill="FFFFFF"/>
        <w:ind w:firstLine="709"/>
        <w:jc w:val="both"/>
        <w:rPr>
          <w:i/>
          <w:sz w:val="28"/>
          <w:szCs w:val="28"/>
          <w:u w:val="single"/>
          <w:lang w:val="uk-UA"/>
        </w:rPr>
      </w:pPr>
    </w:p>
    <w:p w:rsidR="006F7DAB" w:rsidRDefault="006F7DAB" w:rsidP="004458D4">
      <w:pPr>
        <w:shd w:val="clear" w:color="auto" w:fill="FFFFFF"/>
        <w:ind w:firstLine="709"/>
        <w:jc w:val="both"/>
        <w:rPr>
          <w:i/>
          <w:sz w:val="28"/>
          <w:szCs w:val="28"/>
          <w:u w:val="single"/>
          <w:lang w:val="uk-UA"/>
        </w:rPr>
      </w:pPr>
    </w:p>
    <w:p w:rsidR="004458D4" w:rsidRPr="00AC4ECB" w:rsidRDefault="004458D4" w:rsidP="004458D4">
      <w:pPr>
        <w:shd w:val="clear" w:color="auto" w:fill="FFFFFF"/>
        <w:ind w:firstLine="709"/>
        <w:jc w:val="both"/>
        <w:rPr>
          <w:i/>
          <w:sz w:val="28"/>
          <w:szCs w:val="28"/>
          <w:u w:val="single"/>
          <w:lang w:val="uk-UA"/>
        </w:rPr>
      </w:pPr>
      <w:r w:rsidRPr="00AC4ECB">
        <w:rPr>
          <w:i/>
          <w:sz w:val="28"/>
          <w:szCs w:val="28"/>
          <w:u w:val="single"/>
        </w:rPr>
        <w:lastRenderedPageBreak/>
        <w:t>Приклад:</w:t>
      </w:r>
    </w:p>
    <w:p w:rsidR="004458D4" w:rsidRPr="004458D4" w:rsidRDefault="004458D4" w:rsidP="004458D4">
      <w:pPr>
        <w:ind w:firstLine="709"/>
        <w:jc w:val="both"/>
        <w:rPr>
          <w:i/>
          <w:color w:val="000000"/>
          <w:sz w:val="28"/>
          <w:szCs w:val="28"/>
          <w:lang w:val="uk-UA"/>
        </w:rPr>
      </w:pPr>
      <w:r w:rsidRPr="004458D4">
        <w:rPr>
          <w:i/>
          <w:sz w:val="28"/>
          <w:szCs w:val="28"/>
          <w:lang w:val="uk-UA"/>
        </w:rPr>
        <w:t>Погодинна кількість споживачів у обідній залі підприємства харчування, n, осіб, визначається за формулою:</w:t>
      </w:r>
    </w:p>
    <w:p w:rsidR="004458D4" w:rsidRPr="004458D4" w:rsidRDefault="004458D4" w:rsidP="004458D4">
      <w:pPr>
        <w:ind w:firstLine="567"/>
        <w:jc w:val="right"/>
        <w:rPr>
          <w:i/>
          <w:sz w:val="28"/>
          <w:szCs w:val="28"/>
          <w:lang w:val="uk-UA"/>
        </w:rPr>
      </w:pPr>
      <w:r w:rsidRPr="004458D4">
        <w:rPr>
          <w:b/>
          <w:i/>
          <w:position w:val="-20"/>
          <w:sz w:val="28"/>
          <w:szCs w:val="28"/>
          <w:lang w:val="uk-UA"/>
        </w:rPr>
        <w:object w:dxaOrig="940" w:dyaOrig="560">
          <v:shape id="_x0000_i1046" type="#_x0000_t75" style="width:65.4pt;height:43.8pt" o:ole="" fillcolor="window">
            <v:imagedata r:id="rId17" o:title=""/>
          </v:shape>
          <o:OLEObject Type="Embed" ProgID="Equation.3" ShapeID="_x0000_i1046" DrawAspect="Content" ObjectID="_1505581671" r:id="rId54"/>
        </w:object>
      </w:r>
      <w:r w:rsidRPr="004458D4">
        <w:rPr>
          <w:i/>
          <w:sz w:val="28"/>
          <w:szCs w:val="28"/>
          <w:lang w:val="uk-UA"/>
        </w:rPr>
        <w:t xml:space="preserve">,  </w:t>
      </w:r>
      <w:r w:rsidRPr="004458D4">
        <w:rPr>
          <w:i/>
          <w:sz w:val="28"/>
          <w:szCs w:val="28"/>
          <w:lang w:val="uk-UA"/>
        </w:rPr>
        <w:tab/>
      </w:r>
      <w:r w:rsidRPr="004458D4">
        <w:rPr>
          <w:i/>
          <w:sz w:val="28"/>
          <w:szCs w:val="28"/>
          <w:lang w:val="uk-UA"/>
        </w:rPr>
        <w:tab/>
        <w:t xml:space="preserve">           </w:t>
      </w:r>
      <w:r w:rsidRPr="004458D4">
        <w:rPr>
          <w:i/>
          <w:sz w:val="28"/>
          <w:szCs w:val="28"/>
          <w:lang w:val="uk-UA"/>
        </w:rPr>
        <w:tab/>
        <w:t xml:space="preserve">          </w:t>
      </w:r>
      <w:r w:rsidRPr="004458D4">
        <w:rPr>
          <w:i/>
          <w:sz w:val="28"/>
          <w:szCs w:val="28"/>
          <w:lang w:val="uk-UA"/>
        </w:rPr>
        <w:tab/>
      </w:r>
      <w:r w:rsidRPr="004458D4">
        <w:rPr>
          <w:i/>
          <w:sz w:val="28"/>
          <w:szCs w:val="28"/>
          <w:lang w:val="uk-UA"/>
        </w:rPr>
        <w:tab/>
        <w:t>(2.3)</w:t>
      </w:r>
    </w:p>
    <w:p w:rsidR="004458D4" w:rsidRPr="004458D4" w:rsidRDefault="004458D4" w:rsidP="004458D4">
      <w:pPr>
        <w:ind w:firstLine="709"/>
        <w:jc w:val="both"/>
        <w:rPr>
          <w:i/>
          <w:sz w:val="28"/>
          <w:szCs w:val="28"/>
          <w:lang w:val="uk-UA"/>
        </w:rPr>
      </w:pPr>
      <w:r w:rsidRPr="004458D4">
        <w:rPr>
          <w:i/>
          <w:sz w:val="28"/>
          <w:szCs w:val="28"/>
          <w:lang w:val="uk-UA"/>
        </w:rPr>
        <w:t>де N - кількість місць в обідній залі закладу, шт.;</w:t>
      </w:r>
    </w:p>
    <w:p w:rsidR="004458D4" w:rsidRPr="004458D4" w:rsidRDefault="004458D4" w:rsidP="004458D4">
      <w:pPr>
        <w:ind w:firstLine="1077"/>
        <w:jc w:val="both"/>
        <w:rPr>
          <w:i/>
          <w:sz w:val="28"/>
          <w:szCs w:val="28"/>
          <w:lang w:val="uk-UA"/>
        </w:rPr>
      </w:pPr>
      <w:r w:rsidRPr="004458D4">
        <w:rPr>
          <w:i/>
          <w:sz w:val="28"/>
          <w:szCs w:val="28"/>
          <w:lang w:val="uk-UA"/>
        </w:rPr>
        <w:t xml:space="preserve">η – оборотність місця за 1 годину, </w:t>
      </w:r>
      <w:r>
        <w:rPr>
          <w:i/>
          <w:sz w:val="28"/>
          <w:szCs w:val="28"/>
          <w:lang w:val="uk-UA"/>
        </w:rPr>
        <w:t>раз</w:t>
      </w:r>
      <w:r w:rsidRPr="004458D4">
        <w:rPr>
          <w:i/>
          <w:sz w:val="28"/>
          <w:szCs w:val="28"/>
          <w:lang w:val="uk-UA"/>
        </w:rPr>
        <w:t>;</w:t>
      </w:r>
    </w:p>
    <w:p w:rsidR="00313BCA" w:rsidRPr="00956608" w:rsidRDefault="004458D4" w:rsidP="00956608">
      <w:pPr>
        <w:ind w:firstLine="1077"/>
        <w:jc w:val="both"/>
        <w:rPr>
          <w:i/>
          <w:sz w:val="28"/>
          <w:szCs w:val="28"/>
          <w:lang w:val="uk-UA"/>
        </w:rPr>
      </w:pPr>
      <w:r w:rsidRPr="004458D4">
        <w:rPr>
          <w:i/>
          <w:sz w:val="28"/>
          <w:szCs w:val="28"/>
          <w:lang w:val="uk-UA"/>
        </w:rPr>
        <w:t>k – середнє завантаження залу</w:t>
      </w:r>
      <w:r>
        <w:rPr>
          <w:i/>
          <w:sz w:val="28"/>
          <w:szCs w:val="28"/>
          <w:lang w:val="uk-UA"/>
        </w:rPr>
        <w:t>, %</w:t>
      </w:r>
      <w:r w:rsidRPr="004458D4">
        <w:rPr>
          <w:i/>
          <w:sz w:val="28"/>
          <w:szCs w:val="28"/>
          <w:lang w:val="uk-UA"/>
        </w:rPr>
        <w:t>.</w:t>
      </w:r>
    </w:p>
    <w:p w:rsidR="00956608" w:rsidRDefault="00932155" w:rsidP="00956608">
      <w:pPr>
        <w:shd w:val="clear" w:color="auto" w:fill="FFFFFF"/>
        <w:ind w:firstLine="709"/>
        <w:jc w:val="both"/>
        <w:rPr>
          <w:sz w:val="28"/>
          <w:szCs w:val="28"/>
          <w:lang w:val="uk-UA"/>
        </w:rPr>
      </w:pPr>
      <w:r w:rsidRPr="00956608">
        <w:rPr>
          <w:sz w:val="28"/>
          <w:szCs w:val="28"/>
          <w:lang w:val="uk-UA"/>
        </w:rPr>
        <w:t xml:space="preserve">Якщо одна формула використовується декілька раз, то її пишуть лише один раз, а потім у тексті дають на неї посилання, </w:t>
      </w:r>
      <w:r w:rsidRPr="002C621D">
        <w:rPr>
          <w:i/>
          <w:sz w:val="28"/>
          <w:szCs w:val="28"/>
          <w:u w:val="single"/>
          <w:lang w:val="uk-UA"/>
        </w:rPr>
        <w:t>наприклад:</w:t>
      </w:r>
      <w:r w:rsidRPr="00956608">
        <w:rPr>
          <w:sz w:val="28"/>
          <w:szCs w:val="28"/>
          <w:lang w:val="uk-UA"/>
        </w:rPr>
        <w:t xml:space="preserve"> "... за формулою (3.1)".</w:t>
      </w:r>
    </w:p>
    <w:p w:rsidR="00932155" w:rsidRPr="00956608" w:rsidRDefault="00932155" w:rsidP="00956608">
      <w:pPr>
        <w:shd w:val="clear" w:color="auto" w:fill="FFFFFF"/>
        <w:ind w:firstLine="709"/>
        <w:jc w:val="both"/>
        <w:rPr>
          <w:sz w:val="28"/>
          <w:szCs w:val="28"/>
          <w:lang w:val="uk-UA"/>
        </w:rPr>
      </w:pPr>
      <w:r w:rsidRPr="00956608">
        <w:rPr>
          <w:b/>
          <w:i/>
          <w:sz w:val="28"/>
          <w:szCs w:val="28"/>
          <w:lang w:val="uk-UA"/>
        </w:rPr>
        <w:t xml:space="preserve">Таблиці. </w:t>
      </w:r>
      <w:r w:rsidRPr="00956608">
        <w:rPr>
          <w:sz w:val="28"/>
          <w:szCs w:val="28"/>
          <w:lang w:val="uk-UA"/>
        </w:rPr>
        <w:t>Цифровий матеріал експериментальних досліджень та розрахунки рекомендується оформляти у вигляді таблиць.</w:t>
      </w:r>
      <w:r w:rsidRPr="00956608">
        <w:rPr>
          <w:b/>
          <w:sz w:val="28"/>
          <w:szCs w:val="28"/>
          <w:lang w:val="uk-UA"/>
        </w:rPr>
        <w:t xml:space="preserve"> </w:t>
      </w:r>
      <w:r w:rsidRPr="00956608">
        <w:rPr>
          <w:sz w:val="28"/>
          <w:szCs w:val="28"/>
          <w:lang w:val="uk-UA"/>
        </w:rPr>
        <w:t>Нумерація є послідовною в межах розділу.</w:t>
      </w:r>
      <w:r w:rsidRPr="00956608">
        <w:rPr>
          <w:b/>
          <w:sz w:val="28"/>
          <w:szCs w:val="28"/>
          <w:lang w:val="uk-UA"/>
        </w:rPr>
        <w:t xml:space="preserve"> </w:t>
      </w:r>
      <w:r w:rsidR="00956608" w:rsidRPr="00956608">
        <w:rPr>
          <w:sz w:val="28"/>
          <w:szCs w:val="28"/>
          <w:lang w:val="uk-UA"/>
        </w:rPr>
        <w:t>Таблиця розмі</w:t>
      </w:r>
      <w:r w:rsidR="00956608" w:rsidRPr="00956608">
        <w:rPr>
          <w:sz w:val="28"/>
          <w:szCs w:val="28"/>
          <w:lang w:val="uk-UA"/>
        </w:rPr>
        <w:softHyphen/>
        <w:t>щує</w:t>
      </w:r>
      <w:r w:rsidRPr="00956608">
        <w:rPr>
          <w:sz w:val="28"/>
          <w:szCs w:val="28"/>
          <w:lang w:val="uk-UA"/>
        </w:rPr>
        <w:t>ть</w:t>
      </w:r>
      <w:r w:rsidR="00956608" w:rsidRPr="00956608">
        <w:rPr>
          <w:sz w:val="28"/>
          <w:szCs w:val="28"/>
          <w:lang w:val="uk-UA"/>
        </w:rPr>
        <w:t>ся</w:t>
      </w:r>
      <w:r w:rsidRPr="00956608">
        <w:rPr>
          <w:sz w:val="28"/>
          <w:szCs w:val="28"/>
          <w:lang w:val="uk-UA"/>
        </w:rPr>
        <w:t xml:space="preserve"> у тексті після першого посилання на неї. В один ря</w:t>
      </w:r>
      <w:r w:rsidR="00956608" w:rsidRPr="00956608">
        <w:rPr>
          <w:sz w:val="28"/>
          <w:szCs w:val="28"/>
          <w:lang w:val="uk-UA"/>
        </w:rPr>
        <w:t>док пишеться</w:t>
      </w:r>
      <w:r w:rsidRPr="00956608">
        <w:rPr>
          <w:sz w:val="28"/>
          <w:szCs w:val="28"/>
          <w:lang w:val="uk-UA"/>
        </w:rPr>
        <w:t xml:space="preserve"> слово «Таблиця 3.4» (четверта таблиця третього розді</w:t>
      </w:r>
      <w:r w:rsidR="00956608" w:rsidRPr="00956608">
        <w:rPr>
          <w:sz w:val="28"/>
          <w:szCs w:val="28"/>
          <w:lang w:val="uk-UA"/>
        </w:rPr>
        <w:t>лу) і поряд через дефіс її назва</w:t>
      </w:r>
      <w:r w:rsidRPr="00956608">
        <w:rPr>
          <w:sz w:val="28"/>
          <w:szCs w:val="28"/>
          <w:lang w:val="uk-UA"/>
        </w:rPr>
        <w:t>, яка не підкреслюється. Після найменування табл</w:t>
      </w:r>
      <w:r w:rsidR="00956608" w:rsidRPr="00956608">
        <w:rPr>
          <w:sz w:val="28"/>
          <w:szCs w:val="28"/>
          <w:lang w:val="uk-UA"/>
        </w:rPr>
        <w:t xml:space="preserve">иці крапка не ставиться. Таблиця </w:t>
      </w:r>
      <w:r w:rsidR="002C621D" w:rsidRPr="00956608">
        <w:rPr>
          <w:sz w:val="28"/>
          <w:szCs w:val="28"/>
          <w:lang w:val="uk-UA"/>
        </w:rPr>
        <w:t>розташовується</w:t>
      </w:r>
      <w:r w:rsidRPr="00956608">
        <w:rPr>
          <w:sz w:val="28"/>
          <w:szCs w:val="28"/>
          <w:lang w:val="uk-UA"/>
        </w:rPr>
        <w:t xml:space="preserve"> вертикально або горизонтально. Пояснювальні підписи розміщують</w:t>
      </w:r>
      <w:r w:rsidR="002C621D">
        <w:rPr>
          <w:sz w:val="28"/>
          <w:szCs w:val="28"/>
          <w:lang w:val="uk-UA"/>
        </w:rPr>
        <w:t>ся</w:t>
      </w:r>
      <w:r w:rsidRPr="00956608">
        <w:rPr>
          <w:sz w:val="28"/>
          <w:szCs w:val="28"/>
          <w:lang w:val="uk-UA"/>
        </w:rPr>
        <w:t xml:space="preserve"> послідовно під таблицею. У тексті при по</w:t>
      </w:r>
      <w:r w:rsidR="002C621D">
        <w:rPr>
          <w:sz w:val="28"/>
          <w:szCs w:val="28"/>
          <w:lang w:val="uk-UA"/>
        </w:rPr>
        <w:t>силанні на таблицю це слово ско</w:t>
      </w:r>
      <w:r w:rsidRPr="00956608">
        <w:rPr>
          <w:sz w:val="28"/>
          <w:szCs w:val="28"/>
          <w:lang w:val="uk-UA"/>
        </w:rPr>
        <w:t>рочується, а потім зазначається її повний номер (</w:t>
      </w:r>
      <w:r w:rsidRPr="002C621D">
        <w:rPr>
          <w:i/>
          <w:sz w:val="28"/>
          <w:szCs w:val="28"/>
          <w:u w:val="single"/>
          <w:lang w:val="uk-UA"/>
        </w:rPr>
        <w:t>наприклад</w:t>
      </w:r>
      <w:r w:rsidRPr="002C621D">
        <w:rPr>
          <w:sz w:val="28"/>
          <w:szCs w:val="28"/>
          <w:u w:val="single"/>
          <w:lang w:val="uk-UA"/>
        </w:rPr>
        <w:t xml:space="preserve">: </w:t>
      </w:r>
      <w:r w:rsidR="002C621D">
        <w:rPr>
          <w:sz w:val="28"/>
          <w:szCs w:val="28"/>
          <w:lang w:val="uk-UA"/>
        </w:rPr>
        <w:t>табл.</w:t>
      </w:r>
      <w:r w:rsidRPr="00956608">
        <w:rPr>
          <w:sz w:val="28"/>
          <w:szCs w:val="28"/>
          <w:lang w:val="uk-UA"/>
        </w:rPr>
        <w:t xml:space="preserve">3.4). </w:t>
      </w:r>
    </w:p>
    <w:p w:rsidR="00932155" w:rsidRPr="002C621D" w:rsidRDefault="00932155" w:rsidP="002C621D">
      <w:pPr>
        <w:ind w:firstLine="709"/>
        <w:jc w:val="both"/>
        <w:rPr>
          <w:sz w:val="28"/>
          <w:szCs w:val="28"/>
          <w:lang w:val="uk-UA"/>
        </w:rPr>
      </w:pPr>
      <w:r w:rsidRPr="002C621D">
        <w:rPr>
          <w:sz w:val="28"/>
          <w:szCs w:val="28"/>
          <w:lang w:val="uk-UA"/>
        </w:rPr>
        <w:t xml:space="preserve">У випадку, коли таблиця розміщується на двох сторінках, її графи нумеруються на обох сторінках арабськими цифрами, на другій сторінці у правому верхньому кутку робиться надпис «продовження таблиці» з малої літери та зазначається її номер. </w:t>
      </w:r>
    </w:p>
    <w:p w:rsidR="002C621D" w:rsidRDefault="00932155" w:rsidP="002C621D">
      <w:pPr>
        <w:ind w:firstLine="709"/>
        <w:jc w:val="both"/>
        <w:rPr>
          <w:sz w:val="28"/>
          <w:szCs w:val="28"/>
          <w:lang w:val="uk-UA"/>
        </w:rPr>
      </w:pPr>
      <w:r w:rsidRPr="002C621D">
        <w:rPr>
          <w:i/>
          <w:sz w:val="28"/>
          <w:szCs w:val="28"/>
          <w:lang w:val="uk-UA"/>
        </w:rPr>
        <w:t>Примітка</w:t>
      </w:r>
      <w:r w:rsidRPr="002C621D">
        <w:rPr>
          <w:sz w:val="28"/>
          <w:szCs w:val="28"/>
          <w:lang w:val="uk-UA"/>
        </w:rPr>
        <w:t xml:space="preserve">: при оформленні таблиць (при необхідності) рекомендується використовувати менший за розміром шрифт, але не менше ніж 10 </w:t>
      </w:r>
      <w:proofErr w:type="spellStart"/>
      <w:r w:rsidRPr="002C621D">
        <w:rPr>
          <w:sz w:val="28"/>
          <w:szCs w:val="28"/>
          <w:lang w:val="uk-UA"/>
        </w:rPr>
        <w:t>пт</w:t>
      </w:r>
      <w:proofErr w:type="spellEnd"/>
      <w:r w:rsidR="002C621D">
        <w:rPr>
          <w:sz w:val="28"/>
          <w:szCs w:val="28"/>
          <w:lang w:val="uk-UA"/>
        </w:rPr>
        <w:t>.</w:t>
      </w:r>
    </w:p>
    <w:p w:rsidR="00932155" w:rsidRPr="002C621D" w:rsidRDefault="00932155" w:rsidP="002C621D">
      <w:pPr>
        <w:ind w:firstLine="709"/>
        <w:jc w:val="both"/>
        <w:rPr>
          <w:sz w:val="28"/>
          <w:szCs w:val="28"/>
          <w:u w:val="single"/>
          <w:lang w:val="uk-UA"/>
        </w:rPr>
      </w:pPr>
      <w:r w:rsidRPr="002C621D">
        <w:rPr>
          <w:i/>
          <w:sz w:val="28"/>
          <w:szCs w:val="28"/>
          <w:u w:val="single"/>
        </w:rPr>
        <w:t>Приклад:</w:t>
      </w:r>
    </w:p>
    <w:p w:rsidR="00932155" w:rsidRPr="003F232F" w:rsidRDefault="003F232F" w:rsidP="003F232F">
      <w:pPr>
        <w:widowControl w:val="0"/>
        <w:shd w:val="clear" w:color="auto" w:fill="FFFFFF"/>
        <w:tabs>
          <w:tab w:val="left" w:pos="655"/>
        </w:tabs>
        <w:autoSpaceDE w:val="0"/>
        <w:autoSpaceDN w:val="0"/>
        <w:adjustRightInd w:val="0"/>
        <w:jc w:val="center"/>
        <w:rPr>
          <w:b/>
          <w:spacing w:val="-12"/>
          <w:sz w:val="28"/>
          <w:szCs w:val="28"/>
          <w:lang w:val="uk-UA"/>
        </w:rPr>
      </w:pPr>
      <w:r w:rsidRPr="003F232F">
        <w:rPr>
          <w:b/>
          <w:spacing w:val="-12"/>
          <w:sz w:val="28"/>
          <w:szCs w:val="28"/>
          <w:lang w:val="uk-UA"/>
        </w:rPr>
        <w:t>Таблиця 2.18</w:t>
      </w:r>
      <w:r w:rsidR="00932155" w:rsidRPr="003F232F">
        <w:rPr>
          <w:b/>
          <w:spacing w:val="-12"/>
          <w:sz w:val="28"/>
          <w:szCs w:val="28"/>
          <w:lang w:val="uk-UA"/>
        </w:rPr>
        <w:t xml:space="preserve"> – Денна виробнича програма овочевого цеху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843"/>
        <w:gridCol w:w="1559"/>
        <w:gridCol w:w="2043"/>
        <w:gridCol w:w="1701"/>
      </w:tblGrid>
      <w:tr w:rsidR="00932155" w:rsidTr="005806F3">
        <w:tc>
          <w:tcPr>
            <w:tcW w:w="2552" w:type="dxa"/>
            <w:shd w:val="clear" w:color="auto" w:fill="auto"/>
          </w:tcPr>
          <w:p w:rsidR="00932155" w:rsidRPr="005806F3" w:rsidRDefault="00932155" w:rsidP="007608C5">
            <w:pPr>
              <w:pStyle w:val="ab"/>
              <w:spacing w:after="0"/>
              <w:ind w:left="0"/>
              <w:jc w:val="center"/>
              <w:rPr>
                <w:b/>
                <w:lang w:val="uk-UA"/>
              </w:rPr>
            </w:pPr>
            <w:r w:rsidRPr="005806F3">
              <w:rPr>
                <w:b/>
                <w:lang w:val="uk-UA"/>
              </w:rPr>
              <w:t>Сировина та технологічні операції</w:t>
            </w:r>
          </w:p>
        </w:tc>
        <w:tc>
          <w:tcPr>
            <w:tcW w:w="1843" w:type="dxa"/>
            <w:shd w:val="clear" w:color="auto" w:fill="auto"/>
          </w:tcPr>
          <w:p w:rsidR="00932155" w:rsidRPr="005806F3" w:rsidRDefault="00932155" w:rsidP="007608C5">
            <w:pPr>
              <w:pStyle w:val="ab"/>
              <w:spacing w:after="0"/>
              <w:ind w:left="0"/>
              <w:jc w:val="center"/>
              <w:rPr>
                <w:b/>
                <w:lang w:val="uk-UA"/>
              </w:rPr>
            </w:pPr>
            <w:r w:rsidRPr="005806F3">
              <w:rPr>
                <w:b/>
                <w:lang w:val="uk-UA"/>
              </w:rPr>
              <w:t>Кількість на обробку, кг</w:t>
            </w:r>
          </w:p>
        </w:tc>
        <w:tc>
          <w:tcPr>
            <w:tcW w:w="1559" w:type="dxa"/>
            <w:shd w:val="clear" w:color="auto" w:fill="auto"/>
          </w:tcPr>
          <w:p w:rsidR="002458FE" w:rsidRDefault="002458FE" w:rsidP="007608C5">
            <w:pPr>
              <w:pStyle w:val="ab"/>
              <w:spacing w:after="0"/>
              <w:ind w:left="0"/>
              <w:jc w:val="center"/>
              <w:rPr>
                <w:b/>
                <w:lang w:val="uk-UA"/>
              </w:rPr>
            </w:pPr>
            <w:r>
              <w:rPr>
                <w:b/>
                <w:lang w:val="uk-UA"/>
              </w:rPr>
              <w:t>Відходи</w:t>
            </w:r>
            <w:r w:rsidR="00932155" w:rsidRPr="005806F3">
              <w:rPr>
                <w:b/>
                <w:lang w:val="uk-UA"/>
              </w:rPr>
              <w:t xml:space="preserve">, </w:t>
            </w:r>
          </w:p>
          <w:p w:rsidR="00932155" w:rsidRPr="005806F3" w:rsidRDefault="00932155" w:rsidP="007608C5">
            <w:pPr>
              <w:pStyle w:val="ab"/>
              <w:spacing w:after="0"/>
              <w:ind w:left="0"/>
              <w:jc w:val="center"/>
              <w:rPr>
                <w:b/>
                <w:lang w:val="uk-UA"/>
              </w:rPr>
            </w:pPr>
            <w:r w:rsidRPr="005806F3">
              <w:rPr>
                <w:b/>
                <w:lang w:val="uk-UA"/>
              </w:rPr>
              <w:t>%</w:t>
            </w:r>
          </w:p>
        </w:tc>
        <w:tc>
          <w:tcPr>
            <w:tcW w:w="2043" w:type="dxa"/>
            <w:shd w:val="clear" w:color="auto" w:fill="auto"/>
          </w:tcPr>
          <w:p w:rsidR="00932155" w:rsidRPr="005806F3" w:rsidRDefault="00932155" w:rsidP="007608C5">
            <w:pPr>
              <w:pStyle w:val="ab"/>
              <w:spacing w:after="0"/>
              <w:ind w:left="0"/>
              <w:jc w:val="center"/>
              <w:rPr>
                <w:b/>
                <w:lang w:val="uk-UA"/>
              </w:rPr>
            </w:pPr>
            <w:r w:rsidRPr="005806F3">
              <w:rPr>
                <w:b/>
                <w:lang w:val="uk-UA"/>
              </w:rPr>
              <w:t>Вихід напівфабрикату, кг</w:t>
            </w:r>
          </w:p>
        </w:tc>
        <w:tc>
          <w:tcPr>
            <w:tcW w:w="1701" w:type="dxa"/>
            <w:shd w:val="clear" w:color="auto" w:fill="auto"/>
          </w:tcPr>
          <w:p w:rsidR="00932155" w:rsidRPr="005806F3" w:rsidRDefault="00932155" w:rsidP="007608C5">
            <w:pPr>
              <w:pStyle w:val="ab"/>
              <w:spacing w:after="0"/>
              <w:ind w:left="0"/>
              <w:jc w:val="center"/>
              <w:rPr>
                <w:b/>
                <w:lang w:val="uk-UA"/>
              </w:rPr>
            </w:pPr>
            <w:r w:rsidRPr="005806F3">
              <w:rPr>
                <w:b/>
                <w:lang w:val="uk-UA"/>
              </w:rPr>
              <w:t>Кількість відходів, кг</w:t>
            </w:r>
          </w:p>
        </w:tc>
      </w:tr>
      <w:tr w:rsidR="00932155" w:rsidTr="005806F3">
        <w:tc>
          <w:tcPr>
            <w:tcW w:w="2552" w:type="dxa"/>
            <w:shd w:val="clear" w:color="auto" w:fill="auto"/>
          </w:tcPr>
          <w:p w:rsidR="00932155" w:rsidRPr="005806F3" w:rsidRDefault="00932155" w:rsidP="007608C5">
            <w:pPr>
              <w:pStyle w:val="ab"/>
              <w:spacing w:after="0"/>
              <w:ind w:left="0"/>
              <w:jc w:val="center"/>
              <w:rPr>
                <w:b/>
                <w:lang w:val="uk-UA"/>
              </w:rPr>
            </w:pPr>
            <w:r w:rsidRPr="005806F3">
              <w:rPr>
                <w:b/>
                <w:lang w:val="uk-UA"/>
              </w:rPr>
              <w:t>1</w:t>
            </w:r>
          </w:p>
        </w:tc>
        <w:tc>
          <w:tcPr>
            <w:tcW w:w="1843" w:type="dxa"/>
            <w:shd w:val="clear" w:color="auto" w:fill="auto"/>
          </w:tcPr>
          <w:p w:rsidR="00932155" w:rsidRPr="005806F3" w:rsidRDefault="00932155" w:rsidP="007608C5">
            <w:pPr>
              <w:pStyle w:val="ab"/>
              <w:spacing w:after="0"/>
              <w:ind w:left="0"/>
              <w:jc w:val="center"/>
              <w:rPr>
                <w:b/>
                <w:lang w:val="uk-UA"/>
              </w:rPr>
            </w:pPr>
            <w:r w:rsidRPr="005806F3">
              <w:rPr>
                <w:b/>
                <w:lang w:val="uk-UA"/>
              </w:rPr>
              <w:t>2</w:t>
            </w:r>
          </w:p>
        </w:tc>
        <w:tc>
          <w:tcPr>
            <w:tcW w:w="1559" w:type="dxa"/>
            <w:shd w:val="clear" w:color="auto" w:fill="auto"/>
          </w:tcPr>
          <w:p w:rsidR="00932155" w:rsidRPr="005806F3" w:rsidRDefault="00932155" w:rsidP="007608C5">
            <w:pPr>
              <w:pStyle w:val="ab"/>
              <w:spacing w:after="0"/>
              <w:ind w:left="0"/>
              <w:jc w:val="center"/>
              <w:rPr>
                <w:b/>
                <w:lang w:val="uk-UA"/>
              </w:rPr>
            </w:pPr>
            <w:r w:rsidRPr="005806F3">
              <w:rPr>
                <w:b/>
                <w:lang w:val="uk-UA"/>
              </w:rPr>
              <w:t>3</w:t>
            </w:r>
          </w:p>
        </w:tc>
        <w:tc>
          <w:tcPr>
            <w:tcW w:w="2043" w:type="dxa"/>
            <w:shd w:val="clear" w:color="auto" w:fill="auto"/>
          </w:tcPr>
          <w:p w:rsidR="00932155" w:rsidRPr="005806F3" w:rsidRDefault="00932155" w:rsidP="007608C5">
            <w:pPr>
              <w:pStyle w:val="ab"/>
              <w:spacing w:after="0"/>
              <w:ind w:left="0"/>
              <w:jc w:val="center"/>
              <w:rPr>
                <w:b/>
                <w:lang w:val="uk-UA"/>
              </w:rPr>
            </w:pPr>
            <w:r w:rsidRPr="005806F3">
              <w:rPr>
                <w:b/>
                <w:lang w:val="uk-UA"/>
              </w:rPr>
              <w:t>4</w:t>
            </w:r>
          </w:p>
        </w:tc>
        <w:tc>
          <w:tcPr>
            <w:tcW w:w="1701" w:type="dxa"/>
            <w:shd w:val="clear" w:color="auto" w:fill="auto"/>
          </w:tcPr>
          <w:p w:rsidR="00932155" w:rsidRPr="005806F3" w:rsidRDefault="00932155" w:rsidP="007608C5">
            <w:pPr>
              <w:pStyle w:val="ab"/>
              <w:spacing w:after="0"/>
              <w:ind w:left="0"/>
              <w:jc w:val="center"/>
              <w:rPr>
                <w:b/>
                <w:lang w:val="uk-UA"/>
              </w:rPr>
            </w:pPr>
            <w:r w:rsidRPr="005806F3">
              <w:rPr>
                <w:b/>
                <w:lang w:val="uk-UA"/>
              </w:rPr>
              <w:t>5</w:t>
            </w:r>
          </w:p>
        </w:tc>
      </w:tr>
      <w:tr w:rsidR="005806F3" w:rsidTr="005806F3">
        <w:tc>
          <w:tcPr>
            <w:tcW w:w="2552" w:type="dxa"/>
            <w:shd w:val="clear" w:color="auto" w:fill="auto"/>
          </w:tcPr>
          <w:p w:rsidR="005806F3" w:rsidRPr="004B07F9" w:rsidRDefault="005806F3" w:rsidP="00765747">
            <w:pPr>
              <w:pStyle w:val="ab"/>
              <w:spacing w:after="0"/>
              <w:ind w:left="0"/>
              <w:jc w:val="center"/>
              <w:rPr>
                <w:i/>
                <w:lang w:val="uk-UA"/>
              </w:rPr>
            </w:pPr>
            <w:r w:rsidRPr="004B07F9">
              <w:rPr>
                <w:i/>
                <w:lang w:val="uk-UA"/>
              </w:rPr>
              <w:t>Картопля</w:t>
            </w:r>
          </w:p>
          <w:p w:rsidR="005806F3" w:rsidRPr="004B07F9" w:rsidRDefault="005806F3" w:rsidP="00765747">
            <w:pPr>
              <w:pStyle w:val="ab"/>
              <w:spacing w:after="0"/>
              <w:ind w:left="0"/>
              <w:rPr>
                <w:lang w:val="uk-UA"/>
              </w:rPr>
            </w:pPr>
            <w:r w:rsidRPr="004B07F9">
              <w:rPr>
                <w:lang w:val="uk-UA"/>
              </w:rPr>
              <w:t>Миття</w:t>
            </w:r>
          </w:p>
          <w:p w:rsidR="005806F3" w:rsidRPr="004B07F9" w:rsidRDefault="005806F3" w:rsidP="00765747">
            <w:pPr>
              <w:pStyle w:val="ab"/>
              <w:spacing w:after="0"/>
              <w:ind w:left="0"/>
              <w:rPr>
                <w:lang w:val="uk-UA"/>
              </w:rPr>
            </w:pPr>
            <w:r w:rsidRPr="004B07F9">
              <w:rPr>
                <w:lang w:val="uk-UA"/>
              </w:rPr>
              <w:t>Чищення</w:t>
            </w:r>
          </w:p>
          <w:p w:rsidR="005806F3" w:rsidRPr="004B07F9" w:rsidRDefault="005806F3" w:rsidP="00765747">
            <w:pPr>
              <w:pStyle w:val="ab"/>
              <w:spacing w:after="0"/>
              <w:ind w:left="0"/>
              <w:rPr>
                <w:lang w:val="uk-UA"/>
              </w:rPr>
            </w:pPr>
            <w:r w:rsidRPr="004B07F9">
              <w:rPr>
                <w:lang w:val="uk-UA"/>
              </w:rPr>
              <w:t>Доочищення</w:t>
            </w:r>
          </w:p>
          <w:p w:rsidR="005806F3" w:rsidRPr="004B07F9" w:rsidRDefault="005806F3" w:rsidP="00765747">
            <w:pPr>
              <w:pStyle w:val="ab"/>
              <w:spacing w:after="0"/>
              <w:ind w:left="0"/>
              <w:rPr>
                <w:lang w:val="uk-UA"/>
              </w:rPr>
            </w:pPr>
            <w:r w:rsidRPr="004B07F9">
              <w:rPr>
                <w:lang w:val="uk-UA"/>
              </w:rPr>
              <w:t>Промивання</w:t>
            </w:r>
          </w:p>
          <w:p w:rsidR="005806F3" w:rsidRPr="004B07F9" w:rsidRDefault="005806F3" w:rsidP="00765747">
            <w:pPr>
              <w:pStyle w:val="ab"/>
              <w:spacing w:after="0"/>
              <w:ind w:left="0"/>
              <w:rPr>
                <w:lang w:val="uk-UA"/>
              </w:rPr>
            </w:pPr>
            <w:r w:rsidRPr="004B07F9">
              <w:rPr>
                <w:lang w:val="uk-UA"/>
              </w:rPr>
              <w:t>Нарізання</w:t>
            </w:r>
          </w:p>
          <w:p w:rsidR="005806F3" w:rsidRPr="004B07F9" w:rsidRDefault="005806F3" w:rsidP="00765747">
            <w:pPr>
              <w:pStyle w:val="ab"/>
              <w:spacing w:after="0"/>
              <w:ind w:left="0"/>
              <w:rPr>
                <w:lang w:val="uk-UA"/>
              </w:rPr>
            </w:pPr>
            <w:r w:rsidRPr="004B07F9">
              <w:rPr>
                <w:lang w:val="uk-UA"/>
              </w:rPr>
              <w:t>Всього</w:t>
            </w:r>
          </w:p>
        </w:tc>
        <w:tc>
          <w:tcPr>
            <w:tcW w:w="1843" w:type="dxa"/>
            <w:shd w:val="clear" w:color="auto" w:fill="auto"/>
          </w:tcPr>
          <w:p w:rsidR="005806F3" w:rsidRPr="004B07F9" w:rsidRDefault="005806F3" w:rsidP="00765747">
            <w:pPr>
              <w:pStyle w:val="ab"/>
              <w:spacing w:after="0"/>
              <w:ind w:left="0"/>
              <w:jc w:val="center"/>
              <w:rPr>
                <w:lang w:val="uk-UA"/>
              </w:rPr>
            </w:pPr>
          </w:p>
          <w:p w:rsidR="005806F3" w:rsidRPr="004B07F9" w:rsidRDefault="005806F3" w:rsidP="00765747">
            <w:pPr>
              <w:pStyle w:val="ab"/>
              <w:spacing w:after="0"/>
              <w:ind w:left="0"/>
              <w:jc w:val="center"/>
              <w:rPr>
                <w:lang w:val="uk-UA"/>
              </w:rPr>
            </w:pPr>
            <w:r w:rsidRPr="004B07F9">
              <w:rPr>
                <w:lang w:val="uk-UA"/>
              </w:rPr>
              <w:t>77,18</w:t>
            </w:r>
          </w:p>
          <w:p w:rsidR="005806F3" w:rsidRPr="004B07F9" w:rsidRDefault="005806F3" w:rsidP="00765747">
            <w:pPr>
              <w:pStyle w:val="ab"/>
              <w:spacing w:after="0"/>
              <w:ind w:left="0"/>
              <w:jc w:val="center"/>
              <w:rPr>
                <w:lang w:val="uk-UA"/>
              </w:rPr>
            </w:pPr>
            <w:r w:rsidRPr="004B07F9">
              <w:rPr>
                <w:lang w:val="uk-UA"/>
              </w:rPr>
              <w:t>75,25</w:t>
            </w:r>
          </w:p>
          <w:p w:rsidR="005806F3" w:rsidRPr="004B07F9" w:rsidRDefault="005806F3" w:rsidP="00765747">
            <w:pPr>
              <w:pStyle w:val="ab"/>
              <w:spacing w:after="0"/>
              <w:ind w:left="0"/>
              <w:jc w:val="center"/>
              <w:rPr>
                <w:lang w:val="uk-UA"/>
              </w:rPr>
            </w:pPr>
            <w:r w:rsidRPr="004B07F9">
              <w:rPr>
                <w:lang w:val="uk-UA"/>
              </w:rPr>
              <w:t>55,69</w:t>
            </w:r>
          </w:p>
          <w:p w:rsidR="005806F3" w:rsidRPr="004B07F9" w:rsidRDefault="005806F3" w:rsidP="00765747">
            <w:pPr>
              <w:pStyle w:val="ab"/>
              <w:spacing w:after="0"/>
              <w:ind w:left="0"/>
              <w:jc w:val="center"/>
              <w:rPr>
                <w:lang w:val="uk-UA"/>
              </w:rPr>
            </w:pPr>
            <w:r w:rsidRPr="004B07F9">
              <w:rPr>
                <w:lang w:val="uk-UA"/>
              </w:rPr>
              <w:t>55,24</w:t>
            </w:r>
          </w:p>
          <w:p w:rsidR="005806F3" w:rsidRPr="004B07F9" w:rsidRDefault="005806F3" w:rsidP="00765747">
            <w:pPr>
              <w:pStyle w:val="ab"/>
              <w:spacing w:after="0"/>
              <w:ind w:left="0"/>
              <w:jc w:val="center"/>
              <w:rPr>
                <w:lang w:val="uk-UA"/>
              </w:rPr>
            </w:pPr>
            <w:r w:rsidRPr="004B07F9">
              <w:rPr>
                <w:lang w:val="uk-UA"/>
              </w:rPr>
              <w:t>55,13</w:t>
            </w:r>
          </w:p>
        </w:tc>
        <w:tc>
          <w:tcPr>
            <w:tcW w:w="1559" w:type="dxa"/>
            <w:shd w:val="clear" w:color="auto" w:fill="auto"/>
          </w:tcPr>
          <w:p w:rsidR="005806F3" w:rsidRPr="004B07F9" w:rsidRDefault="005806F3" w:rsidP="00765747">
            <w:pPr>
              <w:pStyle w:val="ab"/>
              <w:spacing w:after="0"/>
              <w:ind w:left="0"/>
              <w:jc w:val="center"/>
              <w:rPr>
                <w:lang w:val="uk-UA"/>
              </w:rPr>
            </w:pPr>
          </w:p>
          <w:p w:rsidR="005806F3" w:rsidRPr="004B07F9" w:rsidRDefault="005806F3" w:rsidP="00765747">
            <w:pPr>
              <w:pStyle w:val="ab"/>
              <w:spacing w:after="0"/>
              <w:ind w:left="0"/>
              <w:jc w:val="center"/>
              <w:rPr>
                <w:lang w:val="uk-UA"/>
              </w:rPr>
            </w:pPr>
            <w:r w:rsidRPr="004B07F9">
              <w:rPr>
                <w:lang w:val="uk-UA"/>
              </w:rPr>
              <w:t>2,5</w:t>
            </w:r>
          </w:p>
          <w:p w:rsidR="005806F3" w:rsidRPr="004B07F9" w:rsidRDefault="005806F3" w:rsidP="00765747">
            <w:pPr>
              <w:pStyle w:val="ab"/>
              <w:spacing w:after="0"/>
              <w:ind w:left="0"/>
              <w:jc w:val="center"/>
              <w:rPr>
                <w:lang w:val="uk-UA"/>
              </w:rPr>
            </w:pPr>
            <w:r w:rsidRPr="004B07F9">
              <w:rPr>
                <w:lang w:val="uk-UA"/>
              </w:rPr>
              <w:t>26,0</w:t>
            </w:r>
          </w:p>
          <w:p w:rsidR="005806F3" w:rsidRPr="004B07F9" w:rsidRDefault="005806F3" w:rsidP="00765747">
            <w:pPr>
              <w:pStyle w:val="ab"/>
              <w:spacing w:after="0"/>
              <w:ind w:left="0"/>
              <w:jc w:val="center"/>
              <w:rPr>
                <w:lang w:val="uk-UA"/>
              </w:rPr>
            </w:pPr>
            <w:r w:rsidRPr="004B07F9">
              <w:rPr>
                <w:lang w:val="uk-UA"/>
              </w:rPr>
              <w:t>0,8</w:t>
            </w:r>
          </w:p>
          <w:p w:rsidR="005806F3" w:rsidRPr="004B07F9" w:rsidRDefault="005806F3" w:rsidP="00765747">
            <w:pPr>
              <w:pStyle w:val="ab"/>
              <w:spacing w:after="0"/>
              <w:ind w:left="0"/>
              <w:jc w:val="center"/>
              <w:rPr>
                <w:lang w:val="uk-UA"/>
              </w:rPr>
            </w:pPr>
            <w:r w:rsidRPr="004B07F9">
              <w:rPr>
                <w:lang w:val="uk-UA"/>
              </w:rPr>
              <w:t>0,2</w:t>
            </w:r>
          </w:p>
          <w:p w:rsidR="005806F3" w:rsidRPr="004B07F9" w:rsidRDefault="005806F3" w:rsidP="00765747">
            <w:pPr>
              <w:pStyle w:val="ab"/>
              <w:spacing w:after="0"/>
              <w:ind w:left="0"/>
              <w:jc w:val="center"/>
              <w:rPr>
                <w:lang w:val="uk-UA"/>
              </w:rPr>
            </w:pPr>
            <w:r w:rsidRPr="004B07F9">
              <w:rPr>
                <w:lang w:val="uk-UA"/>
              </w:rPr>
              <w:t>0,5</w:t>
            </w:r>
          </w:p>
        </w:tc>
        <w:tc>
          <w:tcPr>
            <w:tcW w:w="2043" w:type="dxa"/>
            <w:shd w:val="clear" w:color="auto" w:fill="auto"/>
          </w:tcPr>
          <w:p w:rsidR="005806F3" w:rsidRPr="004B07F9" w:rsidRDefault="005806F3" w:rsidP="00765747">
            <w:pPr>
              <w:pStyle w:val="ab"/>
              <w:spacing w:after="0"/>
              <w:ind w:left="0"/>
              <w:jc w:val="center"/>
              <w:rPr>
                <w:lang w:val="uk-UA"/>
              </w:rPr>
            </w:pPr>
          </w:p>
          <w:p w:rsidR="005806F3" w:rsidRPr="004B07F9" w:rsidRDefault="005806F3" w:rsidP="00765747">
            <w:pPr>
              <w:pStyle w:val="ab"/>
              <w:spacing w:after="0"/>
              <w:ind w:left="0"/>
              <w:jc w:val="center"/>
              <w:rPr>
                <w:lang w:val="uk-UA"/>
              </w:rPr>
            </w:pPr>
            <w:r w:rsidRPr="004B07F9">
              <w:rPr>
                <w:lang w:val="uk-UA"/>
              </w:rPr>
              <w:t>75,25</w:t>
            </w:r>
          </w:p>
          <w:p w:rsidR="005806F3" w:rsidRPr="004B07F9" w:rsidRDefault="005806F3" w:rsidP="00765747">
            <w:pPr>
              <w:pStyle w:val="ab"/>
              <w:spacing w:after="0"/>
              <w:ind w:left="0"/>
              <w:jc w:val="center"/>
              <w:rPr>
                <w:lang w:val="uk-UA"/>
              </w:rPr>
            </w:pPr>
            <w:r w:rsidRPr="004B07F9">
              <w:rPr>
                <w:lang w:val="uk-UA"/>
              </w:rPr>
              <w:t>55,69</w:t>
            </w:r>
          </w:p>
          <w:p w:rsidR="005806F3" w:rsidRPr="004B07F9" w:rsidRDefault="005806F3" w:rsidP="00765747">
            <w:pPr>
              <w:pStyle w:val="ab"/>
              <w:spacing w:after="0"/>
              <w:ind w:left="0"/>
              <w:jc w:val="center"/>
              <w:rPr>
                <w:lang w:val="uk-UA"/>
              </w:rPr>
            </w:pPr>
            <w:r w:rsidRPr="004B07F9">
              <w:rPr>
                <w:lang w:val="uk-UA"/>
              </w:rPr>
              <w:t>55,24</w:t>
            </w:r>
          </w:p>
          <w:p w:rsidR="005806F3" w:rsidRPr="004B07F9" w:rsidRDefault="005806F3" w:rsidP="00765747">
            <w:pPr>
              <w:pStyle w:val="ab"/>
              <w:spacing w:after="0"/>
              <w:ind w:left="0"/>
              <w:jc w:val="center"/>
              <w:rPr>
                <w:lang w:val="uk-UA"/>
              </w:rPr>
            </w:pPr>
            <w:r w:rsidRPr="004B07F9">
              <w:rPr>
                <w:lang w:val="uk-UA"/>
              </w:rPr>
              <w:t>55,13</w:t>
            </w:r>
          </w:p>
          <w:p w:rsidR="005806F3" w:rsidRPr="004B07F9" w:rsidRDefault="005806F3" w:rsidP="00765747">
            <w:pPr>
              <w:pStyle w:val="ab"/>
              <w:spacing w:after="0"/>
              <w:ind w:left="0"/>
              <w:jc w:val="center"/>
              <w:rPr>
                <w:lang w:val="uk-UA"/>
              </w:rPr>
            </w:pPr>
            <w:r w:rsidRPr="004B07F9">
              <w:rPr>
                <w:lang w:val="uk-UA"/>
              </w:rPr>
              <w:t>54,85</w:t>
            </w:r>
          </w:p>
        </w:tc>
        <w:tc>
          <w:tcPr>
            <w:tcW w:w="1701" w:type="dxa"/>
            <w:shd w:val="clear" w:color="auto" w:fill="auto"/>
          </w:tcPr>
          <w:p w:rsidR="005806F3" w:rsidRPr="004B07F9" w:rsidRDefault="005806F3" w:rsidP="00765747">
            <w:pPr>
              <w:pStyle w:val="ab"/>
              <w:spacing w:after="0"/>
              <w:ind w:left="0"/>
              <w:jc w:val="both"/>
              <w:rPr>
                <w:lang w:val="uk-UA"/>
              </w:rPr>
            </w:pPr>
          </w:p>
          <w:p w:rsidR="005806F3" w:rsidRPr="004B07F9" w:rsidRDefault="005806F3" w:rsidP="00765747">
            <w:pPr>
              <w:pStyle w:val="ab"/>
              <w:spacing w:after="0"/>
              <w:ind w:left="0"/>
              <w:jc w:val="both"/>
              <w:rPr>
                <w:lang w:val="uk-UA"/>
              </w:rPr>
            </w:pPr>
          </w:p>
          <w:p w:rsidR="005806F3" w:rsidRPr="004B07F9" w:rsidRDefault="005806F3" w:rsidP="00765747">
            <w:pPr>
              <w:pStyle w:val="ab"/>
              <w:spacing w:after="0"/>
              <w:ind w:left="0"/>
              <w:jc w:val="both"/>
              <w:rPr>
                <w:lang w:val="uk-UA"/>
              </w:rPr>
            </w:pPr>
          </w:p>
          <w:p w:rsidR="005806F3" w:rsidRPr="004B07F9" w:rsidRDefault="005806F3" w:rsidP="00765747">
            <w:pPr>
              <w:pStyle w:val="ab"/>
              <w:spacing w:after="0"/>
              <w:ind w:left="0"/>
              <w:jc w:val="both"/>
              <w:rPr>
                <w:lang w:val="uk-UA"/>
              </w:rPr>
            </w:pPr>
          </w:p>
          <w:p w:rsidR="005806F3" w:rsidRPr="004B07F9" w:rsidRDefault="005806F3" w:rsidP="00765747">
            <w:pPr>
              <w:pStyle w:val="ab"/>
              <w:spacing w:after="0"/>
              <w:ind w:left="0"/>
              <w:jc w:val="both"/>
              <w:rPr>
                <w:lang w:val="uk-UA"/>
              </w:rPr>
            </w:pPr>
          </w:p>
          <w:p w:rsidR="005806F3" w:rsidRPr="004B07F9" w:rsidRDefault="005806F3" w:rsidP="00765747">
            <w:pPr>
              <w:pStyle w:val="ab"/>
              <w:spacing w:after="0"/>
              <w:ind w:left="0"/>
              <w:jc w:val="center"/>
              <w:rPr>
                <w:lang w:val="uk-UA"/>
              </w:rPr>
            </w:pPr>
          </w:p>
          <w:p w:rsidR="005806F3" w:rsidRPr="004B07F9" w:rsidRDefault="005806F3" w:rsidP="00765747">
            <w:pPr>
              <w:pStyle w:val="ab"/>
              <w:spacing w:after="0"/>
              <w:ind w:left="0"/>
              <w:jc w:val="center"/>
              <w:rPr>
                <w:lang w:val="uk-UA"/>
              </w:rPr>
            </w:pPr>
            <w:r w:rsidRPr="004B07F9">
              <w:rPr>
                <w:lang w:val="uk-UA"/>
              </w:rPr>
              <w:t>22,33</w:t>
            </w:r>
          </w:p>
        </w:tc>
      </w:tr>
      <w:tr w:rsidR="008825A6" w:rsidTr="005806F3">
        <w:tc>
          <w:tcPr>
            <w:tcW w:w="2552" w:type="dxa"/>
            <w:shd w:val="clear" w:color="auto" w:fill="auto"/>
          </w:tcPr>
          <w:p w:rsidR="008825A6" w:rsidRPr="004B07F9" w:rsidRDefault="008825A6" w:rsidP="00765747">
            <w:pPr>
              <w:pStyle w:val="ab"/>
              <w:spacing w:after="0"/>
              <w:ind w:left="0"/>
              <w:jc w:val="center"/>
              <w:rPr>
                <w:i/>
                <w:lang w:val="uk-UA"/>
              </w:rPr>
            </w:pPr>
            <w:r w:rsidRPr="004B07F9">
              <w:rPr>
                <w:i/>
                <w:lang w:val="uk-UA"/>
              </w:rPr>
              <w:t>Помідори</w:t>
            </w:r>
          </w:p>
          <w:p w:rsidR="008825A6" w:rsidRDefault="008825A6" w:rsidP="00765747">
            <w:pPr>
              <w:pStyle w:val="ab"/>
              <w:spacing w:after="0"/>
              <w:ind w:left="0"/>
              <w:rPr>
                <w:lang w:val="uk-UA"/>
              </w:rPr>
            </w:pPr>
            <w:r w:rsidRPr="004B07F9">
              <w:rPr>
                <w:lang w:val="uk-UA"/>
              </w:rPr>
              <w:t>Миття</w:t>
            </w:r>
          </w:p>
          <w:p w:rsidR="008825A6" w:rsidRPr="004B07F9" w:rsidRDefault="008825A6" w:rsidP="00765747">
            <w:pPr>
              <w:pStyle w:val="ab"/>
              <w:spacing w:after="0"/>
              <w:ind w:left="0"/>
              <w:rPr>
                <w:lang w:val="uk-UA"/>
              </w:rPr>
            </w:pPr>
            <w:r w:rsidRPr="004B07F9">
              <w:rPr>
                <w:lang w:val="uk-UA"/>
              </w:rPr>
              <w:t>Видалення плодоніжки</w:t>
            </w:r>
          </w:p>
          <w:p w:rsidR="008825A6" w:rsidRPr="004B07F9" w:rsidRDefault="008825A6" w:rsidP="00765747">
            <w:pPr>
              <w:pStyle w:val="ab"/>
              <w:spacing w:after="0"/>
              <w:ind w:left="0"/>
              <w:rPr>
                <w:lang w:val="uk-UA"/>
              </w:rPr>
            </w:pPr>
            <w:r w:rsidRPr="004B07F9">
              <w:rPr>
                <w:lang w:val="uk-UA"/>
              </w:rPr>
              <w:t>Промивання</w:t>
            </w:r>
          </w:p>
          <w:p w:rsidR="008825A6" w:rsidRPr="004B07F9" w:rsidRDefault="008825A6" w:rsidP="00765747">
            <w:pPr>
              <w:pStyle w:val="ab"/>
              <w:spacing w:after="0"/>
              <w:ind w:left="0"/>
              <w:rPr>
                <w:lang w:val="uk-UA"/>
              </w:rPr>
            </w:pPr>
            <w:r w:rsidRPr="004B07F9">
              <w:rPr>
                <w:lang w:val="uk-UA"/>
              </w:rPr>
              <w:t>Всього</w:t>
            </w:r>
          </w:p>
        </w:tc>
        <w:tc>
          <w:tcPr>
            <w:tcW w:w="1843" w:type="dxa"/>
            <w:shd w:val="clear" w:color="auto" w:fill="auto"/>
          </w:tcPr>
          <w:p w:rsidR="008825A6" w:rsidRPr="001B00A9" w:rsidRDefault="008825A6" w:rsidP="00765747">
            <w:pPr>
              <w:pStyle w:val="ab"/>
              <w:spacing w:after="0"/>
              <w:ind w:left="0"/>
              <w:jc w:val="center"/>
              <w:rPr>
                <w:lang w:val="uk-UA"/>
              </w:rPr>
            </w:pPr>
          </w:p>
          <w:p w:rsidR="008825A6" w:rsidRPr="00CA3C40" w:rsidRDefault="008825A6" w:rsidP="00765747">
            <w:pPr>
              <w:pStyle w:val="ab"/>
              <w:spacing w:after="0"/>
              <w:ind w:left="0"/>
              <w:jc w:val="center"/>
              <w:rPr>
                <w:lang w:val="uk-UA"/>
              </w:rPr>
            </w:pPr>
            <w:r w:rsidRPr="00CA3C40">
              <w:rPr>
                <w:lang w:val="uk-UA"/>
              </w:rPr>
              <w:t xml:space="preserve">1,95 </w:t>
            </w:r>
          </w:p>
          <w:p w:rsidR="008825A6" w:rsidRPr="001B00A9" w:rsidRDefault="008825A6" w:rsidP="00765747">
            <w:pPr>
              <w:pStyle w:val="ab"/>
              <w:spacing w:after="0"/>
              <w:ind w:left="0"/>
              <w:jc w:val="center"/>
              <w:rPr>
                <w:lang w:val="uk-UA"/>
              </w:rPr>
            </w:pPr>
          </w:p>
          <w:p w:rsidR="008825A6" w:rsidRPr="001B00A9" w:rsidRDefault="008825A6" w:rsidP="00765747">
            <w:pPr>
              <w:pStyle w:val="ab"/>
              <w:spacing w:after="0"/>
              <w:ind w:left="0"/>
              <w:jc w:val="center"/>
              <w:rPr>
                <w:lang w:val="uk-UA"/>
              </w:rPr>
            </w:pPr>
            <w:r w:rsidRPr="001B00A9">
              <w:rPr>
                <w:lang w:val="uk-UA"/>
              </w:rPr>
              <w:t>1,91</w:t>
            </w:r>
          </w:p>
          <w:p w:rsidR="008825A6" w:rsidRPr="001B00A9" w:rsidRDefault="008825A6" w:rsidP="00765747">
            <w:pPr>
              <w:pStyle w:val="ab"/>
              <w:spacing w:after="0"/>
              <w:ind w:left="0"/>
              <w:jc w:val="center"/>
              <w:rPr>
                <w:lang w:val="uk-UA"/>
              </w:rPr>
            </w:pPr>
            <w:r w:rsidRPr="001B00A9">
              <w:rPr>
                <w:lang w:val="uk-UA"/>
              </w:rPr>
              <w:t>1,66</w:t>
            </w:r>
          </w:p>
        </w:tc>
        <w:tc>
          <w:tcPr>
            <w:tcW w:w="1559" w:type="dxa"/>
            <w:shd w:val="clear" w:color="auto" w:fill="auto"/>
          </w:tcPr>
          <w:p w:rsidR="008825A6" w:rsidRPr="001B00A9" w:rsidRDefault="008825A6" w:rsidP="00765747">
            <w:pPr>
              <w:pStyle w:val="ab"/>
              <w:spacing w:after="0"/>
              <w:ind w:left="0"/>
              <w:jc w:val="center"/>
              <w:rPr>
                <w:lang w:val="uk-UA"/>
              </w:rPr>
            </w:pPr>
          </w:p>
          <w:p w:rsidR="008825A6" w:rsidRPr="001B00A9" w:rsidRDefault="008825A6" w:rsidP="00765747">
            <w:pPr>
              <w:pStyle w:val="ab"/>
              <w:spacing w:after="0"/>
              <w:ind w:left="0"/>
              <w:jc w:val="center"/>
              <w:rPr>
                <w:lang w:val="uk-UA"/>
              </w:rPr>
            </w:pPr>
            <w:r w:rsidRPr="001B00A9">
              <w:rPr>
                <w:lang w:val="uk-UA"/>
              </w:rPr>
              <w:t>1,8</w:t>
            </w:r>
          </w:p>
          <w:p w:rsidR="008825A6" w:rsidRPr="001B00A9" w:rsidRDefault="008825A6" w:rsidP="00765747">
            <w:pPr>
              <w:pStyle w:val="ab"/>
              <w:spacing w:after="0"/>
              <w:ind w:left="0"/>
              <w:jc w:val="center"/>
              <w:rPr>
                <w:lang w:val="uk-UA"/>
              </w:rPr>
            </w:pPr>
          </w:p>
          <w:p w:rsidR="008825A6" w:rsidRPr="001B00A9" w:rsidRDefault="008825A6" w:rsidP="00765747">
            <w:pPr>
              <w:pStyle w:val="ab"/>
              <w:spacing w:after="0"/>
              <w:ind w:left="0"/>
              <w:jc w:val="center"/>
              <w:rPr>
                <w:lang w:val="uk-UA"/>
              </w:rPr>
            </w:pPr>
            <w:r w:rsidRPr="001B00A9">
              <w:rPr>
                <w:lang w:val="uk-UA"/>
              </w:rPr>
              <w:t>13,0</w:t>
            </w:r>
          </w:p>
          <w:p w:rsidR="008825A6" w:rsidRPr="001B00A9" w:rsidRDefault="008825A6" w:rsidP="00765747">
            <w:pPr>
              <w:pStyle w:val="ab"/>
              <w:spacing w:after="0"/>
              <w:ind w:left="0"/>
              <w:jc w:val="center"/>
              <w:rPr>
                <w:lang w:val="uk-UA"/>
              </w:rPr>
            </w:pPr>
            <w:r w:rsidRPr="001B00A9">
              <w:rPr>
                <w:lang w:val="uk-UA"/>
              </w:rPr>
              <w:t>0,2</w:t>
            </w:r>
          </w:p>
          <w:p w:rsidR="008825A6" w:rsidRPr="001B00A9" w:rsidRDefault="008825A6" w:rsidP="00765747">
            <w:pPr>
              <w:pStyle w:val="ab"/>
              <w:spacing w:after="0"/>
              <w:ind w:left="0"/>
              <w:jc w:val="center"/>
              <w:rPr>
                <w:lang w:val="uk-UA"/>
              </w:rPr>
            </w:pPr>
          </w:p>
        </w:tc>
        <w:tc>
          <w:tcPr>
            <w:tcW w:w="2043" w:type="dxa"/>
            <w:shd w:val="clear" w:color="auto" w:fill="auto"/>
          </w:tcPr>
          <w:p w:rsidR="008825A6" w:rsidRPr="001B00A9" w:rsidRDefault="008825A6" w:rsidP="00765747">
            <w:pPr>
              <w:pStyle w:val="ab"/>
              <w:spacing w:after="0"/>
              <w:ind w:left="0"/>
              <w:jc w:val="center"/>
              <w:rPr>
                <w:lang w:val="uk-UA"/>
              </w:rPr>
            </w:pPr>
          </w:p>
          <w:p w:rsidR="008825A6" w:rsidRPr="001B00A9" w:rsidRDefault="008825A6" w:rsidP="00765747">
            <w:pPr>
              <w:pStyle w:val="ab"/>
              <w:spacing w:after="0"/>
              <w:ind w:left="0"/>
              <w:jc w:val="center"/>
              <w:rPr>
                <w:lang w:val="uk-UA"/>
              </w:rPr>
            </w:pPr>
            <w:r w:rsidRPr="001B00A9">
              <w:rPr>
                <w:lang w:val="uk-UA"/>
              </w:rPr>
              <w:t>1,91</w:t>
            </w:r>
          </w:p>
          <w:p w:rsidR="008825A6" w:rsidRPr="001B00A9" w:rsidRDefault="008825A6" w:rsidP="00765747">
            <w:pPr>
              <w:pStyle w:val="ab"/>
              <w:spacing w:after="0"/>
              <w:ind w:left="0"/>
              <w:jc w:val="center"/>
              <w:rPr>
                <w:lang w:val="uk-UA"/>
              </w:rPr>
            </w:pPr>
          </w:p>
          <w:p w:rsidR="008825A6" w:rsidRPr="001B00A9" w:rsidRDefault="008825A6" w:rsidP="00765747">
            <w:pPr>
              <w:pStyle w:val="ab"/>
              <w:spacing w:after="0"/>
              <w:ind w:left="0"/>
              <w:jc w:val="center"/>
              <w:rPr>
                <w:lang w:val="uk-UA"/>
              </w:rPr>
            </w:pPr>
            <w:r w:rsidRPr="001B00A9">
              <w:rPr>
                <w:lang w:val="uk-UA"/>
              </w:rPr>
              <w:t>1,66</w:t>
            </w:r>
          </w:p>
          <w:p w:rsidR="008825A6" w:rsidRPr="001B00A9" w:rsidRDefault="008825A6" w:rsidP="00765747">
            <w:pPr>
              <w:pStyle w:val="ab"/>
              <w:spacing w:after="0"/>
              <w:ind w:left="0"/>
              <w:jc w:val="center"/>
              <w:rPr>
                <w:lang w:val="uk-UA"/>
              </w:rPr>
            </w:pPr>
            <w:r w:rsidRPr="001B00A9">
              <w:rPr>
                <w:lang w:val="uk-UA"/>
              </w:rPr>
              <w:t>1,65</w:t>
            </w:r>
          </w:p>
        </w:tc>
        <w:tc>
          <w:tcPr>
            <w:tcW w:w="1701" w:type="dxa"/>
            <w:shd w:val="clear" w:color="auto" w:fill="auto"/>
          </w:tcPr>
          <w:p w:rsidR="008825A6" w:rsidRPr="001B00A9" w:rsidRDefault="008825A6" w:rsidP="00765747">
            <w:pPr>
              <w:pStyle w:val="ab"/>
              <w:spacing w:after="0"/>
              <w:ind w:left="0"/>
              <w:jc w:val="center"/>
              <w:rPr>
                <w:lang w:val="uk-UA"/>
              </w:rPr>
            </w:pPr>
          </w:p>
          <w:p w:rsidR="008825A6" w:rsidRPr="001B00A9" w:rsidRDefault="008825A6" w:rsidP="00765747">
            <w:pPr>
              <w:pStyle w:val="ab"/>
              <w:spacing w:after="0"/>
              <w:ind w:left="0"/>
              <w:jc w:val="center"/>
              <w:rPr>
                <w:lang w:val="uk-UA"/>
              </w:rPr>
            </w:pPr>
          </w:p>
          <w:p w:rsidR="008825A6" w:rsidRPr="001B00A9" w:rsidRDefault="008825A6" w:rsidP="00765747">
            <w:pPr>
              <w:pStyle w:val="ab"/>
              <w:spacing w:after="0"/>
              <w:ind w:left="0"/>
              <w:jc w:val="center"/>
              <w:rPr>
                <w:lang w:val="uk-UA"/>
              </w:rPr>
            </w:pPr>
          </w:p>
          <w:p w:rsidR="008825A6" w:rsidRPr="001B00A9" w:rsidRDefault="008825A6" w:rsidP="00765747">
            <w:pPr>
              <w:pStyle w:val="ab"/>
              <w:spacing w:after="0"/>
              <w:ind w:left="0"/>
              <w:jc w:val="center"/>
              <w:rPr>
                <w:lang w:val="uk-UA"/>
              </w:rPr>
            </w:pPr>
          </w:p>
          <w:p w:rsidR="008825A6" w:rsidRPr="001B00A9" w:rsidRDefault="008825A6" w:rsidP="00765747">
            <w:pPr>
              <w:pStyle w:val="ab"/>
              <w:spacing w:after="0"/>
              <w:ind w:left="0"/>
              <w:rPr>
                <w:lang w:val="uk-UA"/>
              </w:rPr>
            </w:pPr>
          </w:p>
          <w:p w:rsidR="008825A6" w:rsidRPr="001B00A9" w:rsidRDefault="008825A6" w:rsidP="00765747">
            <w:pPr>
              <w:pStyle w:val="ab"/>
              <w:spacing w:after="0"/>
              <w:ind w:left="0"/>
              <w:jc w:val="center"/>
              <w:rPr>
                <w:lang w:val="uk-UA"/>
              </w:rPr>
            </w:pPr>
            <w:r w:rsidRPr="001B00A9">
              <w:rPr>
                <w:lang w:val="uk-UA"/>
              </w:rPr>
              <w:t>0,3</w:t>
            </w:r>
          </w:p>
        </w:tc>
      </w:tr>
    </w:tbl>
    <w:p w:rsidR="00932155" w:rsidRDefault="00932155" w:rsidP="00932155">
      <w:pPr>
        <w:jc w:val="right"/>
      </w:pPr>
    </w:p>
    <w:p w:rsidR="00932155" w:rsidRPr="005806F3" w:rsidRDefault="00AB0640" w:rsidP="00932155">
      <w:pPr>
        <w:jc w:val="right"/>
        <w:rPr>
          <w:sz w:val="28"/>
          <w:szCs w:val="28"/>
          <w:lang w:val="uk-UA"/>
        </w:rPr>
      </w:pPr>
      <w:r>
        <w:rPr>
          <w:sz w:val="28"/>
          <w:szCs w:val="28"/>
          <w:lang w:val="uk-UA"/>
        </w:rPr>
        <w:lastRenderedPageBreak/>
        <w:t>продовження таблиці 2.18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843"/>
        <w:gridCol w:w="1559"/>
        <w:gridCol w:w="1984"/>
        <w:gridCol w:w="1701"/>
      </w:tblGrid>
      <w:tr w:rsidR="00932155" w:rsidTr="007608C5">
        <w:tc>
          <w:tcPr>
            <w:tcW w:w="2552" w:type="dxa"/>
            <w:shd w:val="clear" w:color="auto" w:fill="auto"/>
          </w:tcPr>
          <w:p w:rsidR="00932155" w:rsidRPr="003A42F4" w:rsidRDefault="00932155" w:rsidP="007608C5">
            <w:pPr>
              <w:pStyle w:val="ab"/>
              <w:spacing w:after="0"/>
              <w:ind w:left="0"/>
              <w:jc w:val="center"/>
              <w:rPr>
                <w:b/>
              </w:rPr>
            </w:pPr>
            <w:r w:rsidRPr="003A42F4">
              <w:rPr>
                <w:b/>
              </w:rPr>
              <w:t>1</w:t>
            </w:r>
          </w:p>
        </w:tc>
        <w:tc>
          <w:tcPr>
            <w:tcW w:w="1843" w:type="dxa"/>
            <w:shd w:val="clear" w:color="auto" w:fill="auto"/>
          </w:tcPr>
          <w:p w:rsidR="00932155" w:rsidRPr="003A42F4" w:rsidRDefault="00932155" w:rsidP="007608C5">
            <w:pPr>
              <w:pStyle w:val="ab"/>
              <w:spacing w:after="0"/>
              <w:ind w:left="0"/>
              <w:jc w:val="center"/>
              <w:rPr>
                <w:b/>
              </w:rPr>
            </w:pPr>
            <w:r w:rsidRPr="003A42F4">
              <w:rPr>
                <w:b/>
              </w:rPr>
              <w:t>2</w:t>
            </w:r>
          </w:p>
        </w:tc>
        <w:tc>
          <w:tcPr>
            <w:tcW w:w="1559" w:type="dxa"/>
            <w:shd w:val="clear" w:color="auto" w:fill="auto"/>
          </w:tcPr>
          <w:p w:rsidR="00932155" w:rsidRPr="003A42F4" w:rsidRDefault="00932155" w:rsidP="007608C5">
            <w:pPr>
              <w:pStyle w:val="ab"/>
              <w:spacing w:after="0"/>
              <w:ind w:left="0"/>
              <w:jc w:val="center"/>
              <w:rPr>
                <w:b/>
              </w:rPr>
            </w:pPr>
            <w:r w:rsidRPr="003A42F4">
              <w:rPr>
                <w:b/>
              </w:rPr>
              <w:t>3</w:t>
            </w:r>
          </w:p>
        </w:tc>
        <w:tc>
          <w:tcPr>
            <w:tcW w:w="1984" w:type="dxa"/>
            <w:shd w:val="clear" w:color="auto" w:fill="auto"/>
          </w:tcPr>
          <w:p w:rsidR="00932155" w:rsidRPr="003A42F4" w:rsidRDefault="00932155" w:rsidP="007608C5">
            <w:pPr>
              <w:pStyle w:val="ab"/>
              <w:spacing w:after="0"/>
              <w:ind w:left="0"/>
              <w:jc w:val="center"/>
              <w:rPr>
                <w:b/>
              </w:rPr>
            </w:pPr>
            <w:r w:rsidRPr="003A42F4">
              <w:rPr>
                <w:b/>
              </w:rPr>
              <w:t>4</w:t>
            </w:r>
          </w:p>
        </w:tc>
        <w:tc>
          <w:tcPr>
            <w:tcW w:w="1701" w:type="dxa"/>
            <w:shd w:val="clear" w:color="auto" w:fill="auto"/>
          </w:tcPr>
          <w:p w:rsidR="00932155" w:rsidRPr="003A42F4" w:rsidRDefault="00932155" w:rsidP="007608C5">
            <w:pPr>
              <w:pStyle w:val="ab"/>
              <w:spacing w:after="0"/>
              <w:ind w:left="0"/>
              <w:jc w:val="center"/>
              <w:rPr>
                <w:b/>
              </w:rPr>
            </w:pPr>
            <w:r w:rsidRPr="003A42F4">
              <w:rPr>
                <w:b/>
              </w:rPr>
              <w:t>5</w:t>
            </w:r>
          </w:p>
        </w:tc>
      </w:tr>
      <w:tr w:rsidR="00CA3C40" w:rsidTr="002458FE">
        <w:tc>
          <w:tcPr>
            <w:tcW w:w="2552" w:type="dxa"/>
            <w:shd w:val="clear" w:color="auto" w:fill="auto"/>
          </w:tcPr>
          <w:p w:rsidR="00CA3C40" w:rsidRPr="003A42F4" w:rsidRDefault="00CA3C40" w:rsidP="007608C5">
            <w:pPr>
              <w:pStyle w:val="ab"/>
              <w:spacing w:after="0"/>
              <w:ind w:left="0"/>
              <w:jc w:val="center"/>
            </w:pPr>
            <w:r w:rsidRPr="003A42F4">
              <w:t>…</w:t>
            </w:r>
          </w:p>
        </w:tc>
        <w:tc>
          <w:tcPr>
            <w:tcW w:w="1843" w:type="dxa"/>
            <w:shd w:val="clear" w:color="auto" w:fill="auto"/>
          </w:tcPr>
          <w:p w:rsidR="00CA3C40" w:rsidRPr="003A42F4" w:rsidRDefault="00CA3C40" w:rsidP="007608C5">
            <w:pPr>
              <w:pStyle w:val="ab"/>
              <w:spacing w:after="0"/>
              <w:ind w:left="0"/>
              <w:jc w:val="center"/>
            </w:pPr>
            <w:r w:rsidRPr="003A42F4">
              <w:t>…</w:t>
            </w:r>
          </w:p>
        </w:tc>
        <w:tc>
          <w:tcPr>
            <w:tcW w:w="1559" w:type="dxa"/>
            <w:shd w:val="clear" w:color="auto" w:fill="auto"/>
          </w:tcPr>
          <w:p w:rsidR="00CA3C40" w:rsidRPr="003A42F4" w:rsidRDefault="00CA3C40" w:rsidP="007608C5">
            <w:pPr>
              <w:pStyle w:val="ab"/>
              <w:spacing w:after="0"/>
              <w:ind w:left="0"/>
              <w:jc w:val="center"/>
            </w:pPr>
            <w:r w:rsidRPr="003A42F4">
              <w:t>…</w:t>
            </w:r>
          </w:p>
        </w:tc>
        <w:tc>
          <w:tcPr>
            <w:tcW w:w="1984" w:type="dxa"/>
            <w:shd w:val="clear" w:color="auto" w:fill="auto"/>
          </w:tcPr>
          <w:p w:rsidR="00CA3C40" w:rsidRPr="003A42F4" w:rsidRDefault="00CA3C40" w:rsidP="007608C5">
            <w:pPr>
              <w:pStyle w:val="ab"/>
              <w:spacing w:after="0"/>
              <w:ind w:left="0"/>
              <w:jc w:val="center"/>
            </w:pPr>
            <w:r w:rsidRPr="003A42F4">
              <w:t>…</w:t>
            </w:r>
          </w:p>
        </w:tc>
        <w:tc>
          <w:tcPr>
            <w:tcW w:w="1701" w:type="dxa"/>
            <w:shd w:val="clear" w:color="auto" w:fill="auto"/>
          </w:tcPr>
          <w:p w:rsidR="00CA3C40" w:rsidRPr="003A42F4" w:rsidRDefault="00CA3C40" w:rsidP="007608C5">
            <w:pPr>
              <w:pStyle w:val="ab"/>
              <w:spacing w:after="0"/>
              <w:ind w:left="0"/>
              <w:jc w:val="center"/>
            </w:pPr>
            <w:r w:rsidRPr="003A42F4">
              <w:t>…</w:t>
            </w:r>
          </w:p>
        </w:tc>
      </w:tr>
    </w:tbl>
    <w:p w:rsidR="00932155" w:rsidRPr="00483866" w:rsidRDefault="00932155" w:rsidP="00483866">
      <w:pPr>
        <w:ind w:firstLine="709"/>
        <w:jc w:val="both"/>
        <w:rPr>
          <w:sz w:val="28"/>
          <w:szCs w:val="28"/>
          <w:lang w:val="uk-UA"/>
        </w:rPr>
      </w:pPr>
      <w:r w:rsidRPr="00483866">
        <w:rPr>
          <w:b/>
          <w:i/>
          <w:sz w:val="28"/>
          <w:szCs w:val="28"/>
          <w:lang w:val="uk-UA"/>
        </w:rPr>
        <w:t>Ілюстрації.</w:t>
      </w:r>
      <w:r w:rsidRPr="00483866">
        <w:rPr>
          <w:sz w:val="28"/>
          <w:szCs w:val="28"/>
          <w:lang w:val="uk-UA"/>
        </w:rPr>
        <w:t xml:space="preserve"> Кількість ілюстрацій у проекті визначається їх змістом і доцільністю, аби надати тексту більшої зрозумілості, ясності, конкретності. </w:t>
      </w:r>
    </w:p>
    <w:p w:rsidR="00932155" w:rsidRPr="00483866" w:rsidRDefault="00932155" w:rsidP="00483866">
      <w:pPr>
        <w:ind w:firstLine="709"/>
        <w:jc w:val="both"/>
        <w:rPr>
          <w:sz w:val="28"/>
          <w:szCs w:val="28"/>
          <w:lang w:val="uk-UA"/>
        </w:rPr>
      </w:pPr>
      <w:r w:rsidRPr="00483866">
        <w:rPr>
          <w:sz w:val="28"/>
          <w:szCs w:val="28"/>
          <w:lang w:val="uk-UA"/>
        </w:rPr>
        <w:t xml:space="preserve">Усі ілюстрації (схеми, діаграми, графіки і т.п.) звуться рисунками і розміщуються відразу після посилання на них у тексті проекту. На всі рисунки повинні бути посилання в тексті, </w:t>
      </w:r>
      <w:r w:rsidRPr="00483866">
        <w:rPr>
          <w:i/>
          <w:sz w:val="28"/>
          <w:szCs w:val="28"/>
          <w:u w:val="single"/>
          <w:lang w:val="uk-UA"/>
        </w:rPr>
        <w:t>наприклад:</w:t>
      </w:r>
      <w:r w:rsidRPr="00483866">
        <w:rPr>
          <w:sz w:val="28"/>
          <w:szCs w:val="28"/>
          <w:lang w:val="uk-UA"/>
        </w:rPr>
        <w:t xml:space="preserve"> «… структурно-технологічну схему виробничого процесу гарячого цеху</w:t>
      </w:r>
      <w:r w:rsidR="00483866" w:rsidRPr="00483866">
        <w:rPr>
          <w:sz w:val="28"/>
          <w:szCs w:val="28"/>
          <w:lang w:val="uk-UA"/>
        </w:rPr>
        <w:t xml:space="preserve"> подано на рис.2.6</w:t>
      </w:r>
      <w:r w:rsidRPr="00483866">
        <w:rPr>
          <w:sz w:val="28"/>
          <w:szCs w:val="28"/>
          <w:lang w:val="uk-UA"/>
        </w:rPr>
        <w:t>».</w:t>
      </w:r>
    </w:p>
    <w:p w:rsidR="00932155" w:rsidRPr="00483866" w:rsidRDefault="00932155" w:rsidP="00483866">
      <w:pPr>
        <w:ind w:firstLine="709"/>
        <w:jc w:val="both"/>
        <w:rPr>
          <w:sz w:val="28"/>
          <w:szCs w:val="28"/>
          <w:lang w:val="uk-UA"/>
        </w:rPr>
      </w:pPr>
      <w:r w:rsidRPr="00483866">
        <w:rPr>
          <w:sz w:val="28"/>
          <w:szCs w:val="28"/>
          <w:lang w:val="uk-UA"/>
        </w:rPr>
        <w:t xml:space="preserve">Рисунки нумеруються також за розділами арабськими цифрами без знаку “№” послідовно. Номер рисунку складається із двох цифр: перша – номер розділу, а потім через крапку – номер рисунку у межах розділу </w:t>
      </w:r>
      <w:r w:rsidRPr="00483866">
        <w:rPr>
          <w:i/>
          <w:sz w:val="28"/>
          <w:szCs w:val="28"/>
          <w:u w:val="single"/>
          <w:lang w:val="uk-UA"/>
        </w:rPr>
        <w:t xml:space="preserve">(наприклад, </w:t>
      </w:r>
      <w:r w:rsidRPr="00483866">
        <w:rPr>
          <w:i/>
          <w:sz w:val="28"/>
          <w:szCs w:val="28"/>
          <w:lang w:val="uk-UA"/>
        </w:rPr>
        <w:t>для Розділу 1 нумерація рисунків буде наступна: 1.1, 1.2 і т.д.; для Розділу 2 – 2.1, 2.2 і т.д.).</w:t>
      </w:r>
      <w:r w:rsidRPr="00483866">
        <w:rPr>
          <w:sz w:val="28"/>
          <w:szCs w:val="28"/>
          <w:lang w:val="uk-UA"/>
        </w:rPr>
        <w:t xml:space="preserve"> Кожний рисунок повинен мати назву. Слово «Рисунок» (скорочено), його номер та на</w:t>
      </w:r>
      <w:r w:rsidR="00A71749">
        <w:rPr>
          <w:sz w:val="28"/>
          <w:szCs w:val="28"/>
          <w:lang w:val="uk-UA"/>
        </w:rPr>
        <w:t>зва</w:t>
      </w:r>
      <w:r w:rsidRPr="00483866">
        <w:rPr>
          <w:sz w:val="28"/>
          <w:szCs w:val="28"/>
          <w:lang w:val="uk-UA"/>
        </w:rPr>
        <w:t xml:space="preserve"> розташовують</w:t>
      </w:r>
      <w:r w:rsidR="00A71749">
        <w:rPr>
          <w:sz w:val="28"/>
          <w:szCs w:val="28"/>
          <w:lang w:val="uk-UA"/>
        </w:rPr>
        <w:t>ся</w:t>
      </w:r>
      <w:r w:rsidRPr="00483866">
        <w:rPr>
          <w:sz w:val="28"/>
          <w:szCs w:val="28"/>
          <w:lang w:val="uk-UA"/>
        </w:rPr>
        <w:t xml:space="preserve"> під рисунком. П</w:t>
      </w:r>
      <w:r w:rsidR="00A71749">
        <w:rPr>
          <w:sz w:val="28"/>
          <w:szCs w:val="28"/>
          <w:lang w:val="uk-UA"/>
        </w:rPr>
        <w:t>ісля найменування рисунку крапка</w:t>
      </w:r>
      <w:r w:rsidRPr="00483866">
        <w:rPr>
          <w:sz w:val="28"/>
          <w:szCs w:val="28"/>
          <w:lang w:val="uk-UA"/>
        </w:rPr>
        <w:t xml:space="preserve"> не став</w:t>
      </w:r>
      <w:r w:rsidR="00A71749">
        <w:rPr>
          <w:sz w:val="28"/>
          <w:szCs w:val="28"/>
          <w:lang w:val="uk-UA"/>
        </w:rPr>
        <w:t>и</w:t>
      </w:r>
      <w:r w:rsidRPr="00483866">
        <w:rPr>
          <w:sz w:val="28"/>
          <w:szCs w:val="28"/>
          <w:lang w:val="uk-UA"/>
        </w:rPr>
        <w:t>ть</w:t>
      </w:r>
      <w:r w:rsidR="00A71749">
        <w:rPr>
          <w:sz w:val="28"/>
          <w:szCs w:val="28"/>
          <w:lang w:val="uk-UA"/>
        </w:rPr>
        <w:t>ся</w:t>
      </w:r>
      <w:r w:rsidRPr="00483866">
        <w:rPr>
          <w:sz w:val="28"/>
          <w:szCs w:val="28"/>
          <w:lang w:val="uk-UA"/>
        </w:rPr>
        <w:t>.</w:t>
      </w:r>
    </w:p>
    <w:p w:rsidR="00932155" w:rsidRPr="00483866" w:rsidRDefault="00932155" w:rsidP="00483866">
      <w:pPr>
        <w:ind w:firstLine="709"/>
        <w:jc w:val="both"/>
        <w:rPr>
          <w:i/>
          <w:sz w:val="28"/>
          <w:szCs w:val="28"/>
          <w:u w:val="single"/>
          <w:lang w:val="uk-UA"/>
        </w:rPr>
      </w:pPr>
      <w:r w:rsidRPr="00483866">
        <w:rPr>
          <w:i/>
          <w:sz w:val="28"/>
          <w:szCs w:val="28"/>
          <w:u w:val="single"/>
          <w:lang w:val="uk-UA"/>
        </w:rPr>
        <w:t>Приклад:</w:t>
      </w:r>
    </w:p>
    <w:p w:rsidR="00483866" w:rsidRDefault="00483866" w:rsidP="00483866">
      <w:pPr>
        <w:jc w:val="center"/>
        <w:rPr>
          <w:b/>
          <w:sz w:val="28"/>
          <w:szCs w:val="28"/>
          <w:lang w:val="uk-UA"/>
        </w:rPr>
      </w:pPr>
      <w:r w:rsidRPr="00064A2E">
        <w:rPr>
          <w:b/>
          <w:sz w:val="28"/>
          <w:szCs w:val="28"/>
          <w:lang w:val="uk-UA"/>
        </w:rPr>
        <w:t xml:space="preserve">Рис.2.6 - Структурно-технологічна схема </w:t>
      </w:r>
      <w:r>
        <w:rPr>
          <w:b/>
          <w:sz w:val="28"/>
          <w:szCs w:val="28"/>
          <w:lang w:val="uk-UA"/>
        </w:rPr>
        <w:t xml:space="preserve">виробничого процесу </w:t>
      </w:r>
    </w:p>
    <w:p w:rsidR="00483866" w:rsidRPr="00064A2E" w:rsidRDefault="00483866" w:rsidP="00483866">
      <w:pPr>
        <w:jc w:val="center"/>
        <w:rPr>
          <w:i/>
          <w:sz w:val="28"/>
          <w:szCs w:val="28"/>
          <w:lang w:val="uk-UA"/>
        </w:rPr>
      </w:pPr>
      <w:r>
        <w:rPr>
          <w:b/>
          <w:sz w:val="28"/>
          <w:szCs w:val="28"/>
          <w:lang w:val="uk-UA"/>
        </w:rPr>
        <w:t>гарячого</w:t>
      </w:r>
      <w:r w:rsidRPr="00064A2E">
        <w:rPr>
          <w:b/>
          <w:sz w:val="28"/>
          <w:szCs w:val="28"/>
          <w:lang w:val="uk-UA"/>
        </w:rPr>
        <w:t xml:space="preserve"> цеху</w:t>
      </w:r>
    </w:p>
    <w:p w:rsidR="00932155" w:rsidRPr="00280F18" w:rsidRDefault="00932155" w:rsidP="00280F18">
      <w:pPr>
        <w:ind w:firstLine="709"/>
        <w:jc w:val="both"/>
        <w:rPr>
          <w:sz w:val="28"/>
          <w:szCs w:val="28"/>
          <w:lang w:val="uk-UA"/>
        </w:rPr>
      </w:pPr>
      <w:r w:rsidRPr="00280F18">
        <w:rPr>
          <w:sz w:val="28"/>
          <w:szCs w:val="28"/>
          <w:lang w:val="uk-UA"/>
        </w:rPr>
        <w:t>Рисунки мають бути виконані чітко та охайно із застосуванням ПК.</w:t>
      </w:r>
    </w:p>
    <w:p w:rsidR="00483866" w:rsidRPr="000F168B" w:rsidRDefault="00932155" w:rsidP="000F168B">
      <w:pPr>
        <w:ind w:firstLine="709"/>
        <w:jc w:val="both"/>
        <w:rPr>
          <w:sz w:val="28"/>
          <w:szCs w:val="28"/>
          <w:lang w:val="uk-UA"/>
        </w:rPr>
      </w:pPr>
      <w:r w:rsidRPr="00280F18">
        <w:rPr>
          <w:sz w:val="28"/>
          <w:szCs w:val="28"/>
          <w:lang w:val="uk-UA"/>
        </w:rPr>
        <w:t>Графіки повинні мати координ</w:t>
      </w:r>
      <w:r w:rsidR="000F168B">
        <w:rPr>
          <w:sz w:val="28"/>
          <w:szCs w:val="28"/>
          <w:lang w:val="uk-UA"/>
        </w:rPr>
        <w:t xml:space="preserve">атні осі та координатну сітку. </w:t>
      </w:r>
    </w:p>
    <w:p w:rsidR="00932155" w:rsidRPr="000F168B" w:rsidRDefault="000F168B" w:rsidP="000F168B">
      <w:pPr>
        <w:ind w:firstLine="709"/>
        <w:jc w:val="both"/>
        <w:rPr>
          <w:sz w:val="28"/>
          <w:szCs w:val="28"/>
          <w:lang w:val="uk-UA"/>
        </w:rPr>
      </w:pPr>
      <w:r w:rsidRPr="000F168B">
        <w:rPr>
          <w:b/>
          <w:i/>
          <w:sz w:val="28"/>
          <w:szCs w:val="28"/>
          <w:lang w:val="uk-UA"/>
        </w:rPr>
        <w:t>Посилання</w:t>
      </w:r>
      <w:r w:rsidR="00932155" w:rsidRPr="000F168B">
        <w:rPr>
          <w:b/>
          <w:i/>
          <w:sz w:val="28"/>
          <w:szCs w:val="28"/>
          <w:lang w:val="uk-UA"/>
        </w:rPr>
        <w:t>.</w:t>
      </w:r>
      <w:r w:rsidR="00932155" w:rsidRPr="000F168B">
        <w:rPr>
          <w:sz w:val="28"/>
          <w:szCs w:val="28"/>
          <w:lang w:val="uk-UA"/>
        </w:rPr>
        <w:t xml:space="preserve"> Посилання у тексті на джерела інформації слід наводити у квадратних дужках, зазначаючи їх порядковий номер за списком літератури. </w:t>
      </w:r>
      <w:r w:rsidR="00932155" w:rsidRPr="000F168B">
        <w:rPr>
          <w:i/>
          <w:sz w:val="28"/>
          <w:szCs w:val="28"/>
          <w:u w:val="single"/>
          <w:lang w:val="uk-UA"/>
        </w:rPr>
        <w:t>Наприклад:</w:t>
      </w:r>
      <w:r w:rsidR="00932155" w:rsidRPr="000F168B">
        <w:rPr>
          <w:i/>
          <w:sz w:val="28"/>
          <w:szCs w:val="28"/>
          <w:lang w:val="uk-UA"/>
        </w:rPr>
        <w:t xml:space="preserve"> </w:t>
      </w:r>
      <w:r w:rsidR="00932155" w:rsidRPr="000F168B">
        <w:rPr>
          <w:sz w:val="28"/>
          <w:szCs w:val="28"/>
          <w:lang w:val="uk-UA"/>
        </w:rPr>
        <w:t>«згідно нормативів [3,</w:t>
      </w:r>
      <w:r w:rsidRPr="000F168B">
        <w:rPr>
          <w:sz w:val="28"/>
          <w:szCs w:val="28"/>
          <w:lang w:val="uk-UA"/>
        </w:rPr>
        <w:t xml:space="preserve"> </w:t>
      </w:r>
      <w:r w:rsidR="00932155" w:rsidRPr="000F168B">
        <w:rPr>
          <w:sz w:val="28"/>
          <w:szCs w:val="28"/>
          <w:lang w:val="uk-UA"/>
        </w:rPr>
        <w:t>4]».</w:t>
      </w:r>
    </w:p>
    <w:p w:rsidR="000F168B" w:rsidRDefault="00932155" w:rsidP="000F168B">
      <w:pPr>
        <w:ind w:firstLine="709"/>
        <w:jc w:val="both"/>
        <w:rPr>
          <w:sz w:val="28"/>
          <w:szCs w:val="28"/>
          <w:lang w:val="uk-UA"/>
        </w:rPr>
      </w:pPr>
      <w:r w:rsidRPr="000F168B">
        <w:rPr>
          <w:sz w:val="28"/>
          <w:szCs w:val="28"/>
          <w:lang w:val="uk-UA"/>
        </w:rPr>
        <w:t>Забороняється списування тексту з літературних джерел, довільне скорочення слів, термінів, назв (</w:t>
      </w:r>
      <w:proofErr w:type="spellStart"/>
      <w:r w:rsidRPr="000F168B">
        <w:rPr>
          <w:sz w:val="28"/>
          <w:szCs w:val="28"/>
          <w:lang w:val="uk-UA"/>
        </w:rPr>
        <w:t>к-сть</w:t>
      </w:r>
      <w:proofErr w:type="spellEnd"/>
      <w:r w:rsidRPr="000F168B">
        <w:rPr>
          <w:sz w:val="28"/>
          <w:szCs w:val="28"/>
          <w:lang w:val="uk-UA"/>
        </w:rPr>
        <w:t xml:space="preserve">, </w:t>
      </w:r>
      <w:proofErr w:type="spellStart"/>
      <w:r w:rsidRPr="000F168B">
        <w:rPr>
          <w:sz w:val="28"/>
          <w:szCs w:val="28"/>
          <w:lang w:val="uk-UA"/>
        </w:rPr>
        <w:t>вир-во</w:t>
      </w:r>
      <w:proofErr w:type="spellEnd"/>
      <w:r w:rsidRPr="000F168B">
        <w:rPr>
          <w:sz w:val="28"/>
          <w:szCs w:val="28"/>
          <w:lang w:val="uk-UA"/>
        </w:rPr>
        <w:t xml:space="preserve"> чи т-ра та ін.), окрім загальноприйнятих (кг, г, м</w:t>
      </w:r>
      <w:r w:rsidR="000F168B">
        <w:rPr>
          <w:sz w:val="28"/>
          <w:szCs w:val="28"/>
          <w:lang w:val="uk-UA"/>
        </w:rPr>
        <w:t>, т, шт., с, хв., год. та ін.).</w:t>
      </w:r>
    </w:p>
    <w:p w:rsidR="00932155" w:rsidRPr="000F168B" w:rsidRDefault="00932155" w:rsidP="000F168B">
      <w:pPr>
        <w:ind w:firstLine="709"/>
        <w:jc w:val="both"/>
        <w:rPr>
          <w:sz w:val="28"/>
          <w:szCs w:val="28"/>
          <w:lang w:val="uk-UA"/>
        </w:rPr>
      </w:pPr>
      <w:r w:rsidRPr="000F168B">
        <w:rPr>
          <w:sz w:val="28"/>
          <w:szCs w:val="28"/>
          <w:lang w:val="uk-UA"/>
        </w:rPr>
        <w:t>Для полегшення складання списку літератури, використаної під час проектування, рекомендується з самого початку роботи над проектом систематично записувати назви книжок й інших літературних джерел на спеціально заведеному для цієї мети аркуші паперу із зазначенням всіх даних, наведених далі. Список складається за алфавітом або по мірі згадування джерел в пояснювальній записці і нумерується.</w:t>
      </w:r>
      <w:r w:rsidR="000F168B" w:rsidRPr="000F168B">
        <w:rPr>
          <w:sz w:val="28"/>
          <w:szCs w:val="28"/>
          <w:lang w:val="uk-UA"/>
        </w:rPr>
        <w:t xml:space="preserve"> Він оформлюється так, </w:t>
      </w:r>
      <w:r w:rsidR="000F168B" w:rsidRPr="000F168B">
        <w:rPr>
          <w:iCs/>
          <w:sz w:val="28"/>
          <w:szCs w:val="28"/>
          <w:lang w:val="uk-UA"/>
        </w:rPr>
        <w:t>як</w:t>
      </w:r>
      <w:r w:rsidR="000F168B" w:rsidRPr="000F168B">
        <w:rPr>
          <w:i/>
          <w:iCs/>
          <w:sz w:val="28"/>
          <w:szCs w:val="28"/>
          <w:lang w:val="uk-UA"/>
        </w:rPr>
        <w:t xml:space="preserve"> </w:t>
      </w:r>
      <w:r w:rsidR="000F168B" w:rsidRPr="000F168B">
        <w:rPr>
          <w:sz w:val="28"/>
          <w:szCs w:val="28"/>
          <w:lang w:val="uk-UA"/>
        </w:rPr>
        <w:t>список рекомендованої літератури в цих методичних рекомендаціях.</w:t>
      </w:r>
    </w:p>
    <w:p w:rsidR="00932155" w:rsidRPr="000F168B" w:rsidRDefault="00932155" w:rsidP="000F168B">
      <w:pPr>
        <w:shd w:val="clear" w:color="auto" w:fill="FFFFFF"/>
        <w:jc w:val="center"/>
        <w:rPr>
          <w:sz w:val="28"/>
          <w:szCs w:val="28"/>
          <w:lang w:val="uk-UA"/>
        </w:rPr>
      </w:pPr>
      <w:r w:rsidRPr="000F168B">
        <w:rPr>
          <w:i/>
          <w:iCs/>
          <w:sz w:val="28"/>
          <w:szCs w:val="28"/>
          <w:lang w:val="uk-UA"/>
        </w:rPr>
        <w:t>Приклади оформлення бібліографічного опису у списку літератури</w:t>
      </w:r>
    </w:p>
    <w:p w:rsidR="00932155" w:rsidRPr="000F168B" w:rsidRDefault="00932155" w:rsidP="000F168B">
      <w:pPr>
        <w:shd w:val="clear" w:color="auto" w:fill="FFFFFF"/>
        <w:tabs>
          <w:tab w:val="left" w:pos="3226"/>
        </w:tabs>
        <w:ind w:firstLine="391"/>
        <w:rPr>
          <w:sz w:val="28"/>
          <w:szCs w:val="28"/>
          <w:lang w:val="uk-UA"/>
        </w:rPr>
      </w:pPr>
      <w:r w:rsidRPr="000F168B">
        <w:rPr>
          <w:i/>
          <w:iCs/>
          <w:sz w:val="28"/>
          <w:szCs w:val="28"/>
          <w:lang w:val="uk-UA"/>
        </w:rPr>
        <w:t>Характеристика</w:t>
      </w:r>
      <w:r w:rsidRPr="000F168B">
        <w:rPr>
          <w:i/>
          <w:iCs/>
          <w:sz w:val="28"/>
          <w:szCs w:val="28"/>
          <w:lang w:val="uk-UA"/>
        </w:rPr>
        <w:tab/>
        <w:t xml:space="preserve">                    </w:t>
      </w:r>
      <w:r w:rsidR="000F168B">
        <w:rPr>
          <w:i/>
          <w:iCs/>
          <w:sz w:val="28"/>
          <w:szCs w:val="28"/>
          <w:lang w:val="uk-UA"/>
        </w:rPr>
        <w:t xml:space="preserve">     </w:t>
      </w:r>
      <w:r w:rsidRPr="000F168B">
        <w:rPr>
          <w:i/>
          <w:iCs/>
          <w:sz w:val="28"/>
          <w:szCs w:val="28"/>
          <w:lang w:val="uk-UA"/>
        </w:rPr>
        <w:t xml:space="preserve"> Приклад оформлення</w:t>
      </w:r>
    </w:p>
    <w:p w:rsidR="00932155" w:rsidRPr="000F168B" w:rsidRDefault="00932155" w:rsidP="000F168B">
      <w:pPr>
        <w:shd w:val="clear" w:color="auto" w:fill="FFFFFF"/>
        <w:ind w:firstLine="851"/>
        <w:rPr>
          <w:sz w:val="28"/>
          <w:szCs w:val="28"/>
          <w:lang w:val="uk-UA"/>
        </w:rPr>
      </w:pPr>
      <w:r w:rsidRPr="000F168B">
        <w:rPr>
          <w:i/>
          <w:iCs/>
          <w:spacing w:val="-1"/>
          <w:sz w:val="28"/>
          <w:szCs w:val="28"/>
          <w:lang w:val="uk-UA"/>
        </w:rPr>
        <w:t>джерела</w:t>
      </w:r>
    </w:p>
    <w:tbl>
      <w:tblPr>
        <w:tblW w:w="0" w:type="auto"/>
        <w:tblLook w:val="04A0" w:firstRow="1" w:lastRow="0" w:firstColumn="1" w:lastColumn="0" w:noHBand="0" w:noVBand="1"/>
      </w:tblPr>
      <w:tblGrid>
        <w:gridCol w:w="3510"/>
        <w:gridCol w:w="6344"/>
      </w:tblGrid>
      <w:tr w:rsidR="00932155" w:rsidRPr="000F168B" w:rsidTr="007608C5">
        <w:tc>
          <w:tcPr>
            <w:tcW w:w="3510" w:type="dxa"/>
            <w:shd w:val="clear" w:color="auto" w:fill="auto"/>
          </w:tcPr>
          <w:p w:rsidR="00932155" w:rsidRPr="000F168B" w:rsidRDefault="00932155" w:rsidP="000F168B">
            <w:pPr>
              <w:tabs>
                <w:tab w:val="left" w:pos="1754"/>
              </w:tabs>
              <w:rPr>
                <w:spacing w:val="-3"/>
                <w:sz w:val="28"/>
                <w:szCs w:val="28"/>
                <w:lang w:val="uk-UA"/>
              </w:rPr>
            </w:pPr>
            <w:r w:rsidRPr="000F168B">
              <w:rPr>
                <w:spacing w:val="-3"/>
                <w:sz w:val="28"/>
                <w:szCs w:val="28"/>
                <w:lang w:val="uk-UA"/>
              </w:rPr>
              <w:t>Один автор</w:t>
            </w:r>
          </w:p>
        </w:tc>
        <w:tc>
          <w:tcPr>
            <w:tcW w:w="6344" w:type="dxa"/>
            <w:shd w:val="clear" w:color="auto" w:fill="auto"/>
          </w:tcPr>
          <w:p w:rsidR="00932155" w:rsidRPr="000F168B" w:rsidRDefault="00932155" w:rsidP="000F168B">
            <w:pPr>
              <w:jc w:val="both"/>
              <w:rPr>
                <w:sz w:val="28"/>
                <w:szCs w:val="28"/>
              </w:rPr>
            </w:pPr>
            <w:proofErr w:type="spellStart"/>
            <w:r w:rsidRPr="000F168B">
              <w:rPr>
                <w:sz w:val="28"/>
                <w:szCs w:val="28"/>
              </w:rPr>
              <w:t>Байлик</w:t>
            </w:r>
            <w:proofErr w:type="spellEnd"/>
            <w:r w:rsidRPr="000F168B">
              <w:rPr>
                <w:sz w:val="28"/>
                <w:szCs w:val="28"/>
              </w:rPr>
              <w:t xml:space="preserve">, С. И. Гостиничное хозяйство : учебное пособие / С. И. </w:t>
            </w:r>
            <w:proofErr w:type="spellStart"/>
            <w:r w:rsidRPr="000F168B">
              <w:rPr>
                <w:sz w:val="28"/>
                <w:szCs w:val="28"/>
              </w:rPr>
              <w:t>Байлик</w:t>
            </w:r>
            <w:proofErr w:type="spellEnd"/>
            <w:r w:rsidRPr="000F168B">
              <w:rPr>
                <w:sz w:val="28"/>
                <w:szCs w:val="28"/>
              </w:rPr>
              <w:t xml:space="preserve">. – К.: </w:t>
            </w:r>
            <w:proofErr w:type="spellStart"/>
            <w:r w:rsidRPr="000F168B">
              <w:rPr>
                <w:sz w:val="28"/>
                <w:szCs w:val="28"/>
              </w:rPr>
              <w:t>Дакор</w:t>
            </w:r>
            <w:proofErr w:type="spellEnd"/>
            <w:r w:rsidRPr="000F168B">
              <w:rPr>
                <w:sz w:val="28"/>
                <w:szCs w:val="28"/>
              </w:rPr>
              <w:t>, 2009. – 368 с.</w:t>
            </w:r>
          </w:p>
        </w:tc>
      </w:tr>
      <w:tr w:rsidR="00932155" w:rsidRPr="000F168B" w:rsidTr="007608C5">
        <w:tc>
          <w:tcPr>
            <w:tcW w:w="3510" w:type="dxa"/>
            <w:shd w:val="clear" w:color="auto" w:fill="auto"/>
          </w:tcPr>
          <w:p w:rsidR="00932155" w:rsidRPr="000F168B" w:rsidRDefault="00932155" w:rsidP="000F168B">
            <w:pPr>
              <w:tabs>
                <w:tab w:val="left" w:pos="1754"/>
              </w:tabs>
              <w:rPr>
                <w:spacing w:val="-3"/>
                <w:sz w:val="28"/>
                <w:szCs w:val="28"/>
                <w:lang w:val="uk-UA"/>
              </w:rPr>
            </w:pPr>
          </w:p>
          <w:p w:rsidR="00932155" w:rsidRPr="000F168B" w:rsidRDefault="00932155" w:rsidP="000F168B">
            <w:pPr>
              <w:tabs>
                <w:tab w:val="left" w:pos="1754"/>
              </w:tabs>
              <w:rPr>
                <w:spacing w:val="-3"/>
                <w:sz w:val="28"/>
                <w:szCs w:val="28"/>
                <w:lang w:val="uk-UA"/>
              </w:rPr>
            </w:pPr>
            <w:r w:rsidRPr="000F168B">
              <w:rPr>
                <w:spacing w:val="-3"/>
                <w:sz w:val="28"/>
                <w:szCs w:val="28"/>
                <w:lang w:val="uk-UA"/>
              </w:rPr>
              <w:t>Два автори</w:t>
            </w:r>
          </w:p>
        </w:tc>
        <w:tc>
          <w:tcPr>
            <w:tcW w:w="6344" w:type="dxa"/>
            <w:shd w:val="clear" w:color="auto" w:fill="auto"/>
          </w:tcPr>
          <w:p w:rsidR="00932155" w:rsidRPr="000F168B" w:rsidRDefault="00932155" w:rsidP="000F168B">
            <w:pPr>
              <w:tabs>
                <w:tab w:val="left" w:pos="1754"/>
              </w:tabs>
              <w:jc w:val="both"/>
              <w:rPr>
                <w:sz w:val="28"/>
                <w:szCs w:val="28"/>
              </w:rPr>
            </w:pPr>
          </w:p>
          <w:p w:rsidR="00932155" w:rsidRPr="000F168B" w:rsidRDefault="00932155" w:rsidP="000F168B">
            <w:pPr>
              <w:tabs>
                <w:tab w:val="left" w:pos="1754"/>
              </w:tabs>
              <w:jc w:val="both"/>
              <w:rPr>
                <w:sz w:val="28"/>
                <w:szCs w:val="28"/>
              </w:rPr>
            </w:pPr>
            <w:proofErr w:type="spellStart"/>
            <w:r w:rsidRPr="000F168B">
              <w:rPr>
                <w:sz w:val="28"/>
                <w:szCs w:val="28"/>
              </w:rPr>
              <w:t>Никуленкова</w:t>
            </w:r>
            <w:proofErr w:type="spellEnd"/>
            <w:r w:rsidRPr="000F168B">
              <w:rPr>
                <w:sz w:val="28"/>
                <w:szCs w:val="28"/>
              </w:rPr>
              <w:t xml:space="preserve">, Т. Т. Проектирование предприятий общественного питания : учебники и учеб. пособия для студентов </w:t>
            </w:r>
            <w:proofErr w:type="spellStart"/>
            <w:r w:rsidRPr="000F168B">
              <w:rPr>
                <w:sz w:val="28"/>
                <w:szCs w:val="28"/>
              </w:rPr>
              <w:t>высш</w:t>
            </w:r>
            <w:proofErr w:type="spellEnd"/>
            <w:r w:rsidRPr="000F168B">
              <w:rPr>
                <w:sz w:val="28"/>
                <w:szCs w:val="28"/>
              </w:rPr>
              <w:t xml:space="preserve">. учеб. заведений / Т. Т. </w:t>
            </w:r>
            <w:proofErr w:type="spellStart"/>
            <w:r w:rsidRPr="000F168B">
              <w:rPr>
                <w:sz w:val="28"/>
                <w:szCs w:val="28"/>
              </w:rPr>
              <w:t>Никуленкова</w:t>
            </w:r>
            <w:proofErr w:type="spellEnd"/>
            <w:r w:rsidRPr="000F168B">
              <w:rPr>
                <w:sz w:val="28"/>
                <w:szCs w:val="28"/>
              </w:rPr>
              <w:t xml:space="preserve">, Г. М. </w:t>
            </w:r>
            <w:proofErr w:type="spellStart"/>
            <w:r w:rsidRPr="000F168B">
              <w:rPr>
                <w:sz w:val="28"/>
                <w:szCs w:val="28"/>
              </w:rPr>
              <w:t>Ястина</w:t>
            </w:r>
            <w:proofErr w:type="spellEnd"/>
            <w:r w:rsidRPr="000F168B">
              <w:rPr>
                <w:sz w:val="28"/>
                <w:szCs w:val="28"/>
              </w:rPr>
              <w:t xml:space="preserve">. – М.: </w:t>
            </w:r>
            <w:proofErr w:type="spellStart"/>
            <w:r w:rsidRPr="000F168B">
              <w:rPr>
                <w:sz w:val="28"/>
                <w:szCs w:val="28"/>
              </w:rPr>
              <w:t>КолосС</w:t>
            </w:r>
            <w:proofErr w:type="spellEnd"/>
            <w:r w:rsidRPr="000F168B">
              <w:rPr>
                <w:sz w:val="28"/>
                <w:szCs w:val="28"/>
              </w:rPr>
              <w:t xml:space="preserve">, 2007. </w:t>
            </w:r>
            <w:r w:rsidRPr="000F168B">
              <w:rPr>
                <w:sz w:val="28"/>
                <w:szCs w:val="28"/>
              </w:rPr>
              <w:lastRenderedPageBreak/>
              <w:t>– 247 с.</w:t>
            </w:r>
          </w:p>
        </w:tc>
      </w:tr>
      <w:tr w:rsidR="00932155" w:rsidRPr="000F168B" w:rsidTr="007608C5">
        <w:tc>
          <w:tcPr>
            <w:tcW w:w="3510" w:type="dxa"/>
            <w:shd w:val="clear" w:color="auto" w:fill="auto"/>
          </w:tcPr>
          <w:p w:rsidR="00932155" w:rsidRPr="000F168B" w:rsidRDefault="00932155" w:rsidP="000F168B">
            <w:pPr>
              <w:tabs>
                <w:tab w:val="left" w:pos="1754"/>
              </w:tabs>
              <w:rPr>
                <w:spacing w:val="-3"/>
                <w:sz w:val="28"/>
                <w:szCs w:val="28"/>
                <w:lang w:val="uk-UA"/>
              </w:rPr>
            </w:pPr>
          </w:p>
          <w:p w:rsidR="00932155" w:rsidRPr="000F168B" w:rsidRDefault="00932155" w:rsidP="000F168B">
            <w:pPr>
              <w:tabs>
                <w:tab w:val="left" w:pos="1754"/>
              </w:tabs>
              <w:rPr>
                <w:spacing w:val="-3"/>
                <w:sz w:val="28"/>
                <w:szCs w:val="28"/>
                <w:lang w:val="uk-UA"/>
              </w:rPr>
            </w:pPr>
            <w:r w:rsidRPr="000F168B">
              <w:rPr>
                <w:spacing w:val="-3"/>
                <w:sz w:val="28"/>
                <w:szCs w:val="28"/>
                <w:lang w:val="uk-UA"/>
              </w:rPr>
              <w:t>Три автори</w:t>
            </w:r>
          </w:p>
        </w:tc>
        <w:tc>
          <w:tcPr>
            <w:tcW w:w="6344" w:type="dxa"/>
            <w:shd w:val="clear" w:color="auto" w:fill="auto"/>
          </w:tcPr>
          <w:p w:rsidR="00932155" w:rsidRPr="000F168B" w:rsidRDefault="00932155" w:rsidP="000F168B">
            <w:pPr>
              <w:tabs>
                <w:tab w:val="left" w:pos="1754"/>
              </w:tabs>
              <w:jc w:val="both"/>
              <w:rPr>
                <w:sz w:val="28"/>
                <w:szCs w:val="28"/>
              </w:rPr>
            </w:pPr>
          </w:p>
          <w:p w:rsidR="00932155" w:rsidRPr="000F168B" w:rsidRDefault="00932155" w:rsidP="000F168B">
            <w:pPr>
              <w:tabs>
                <w:tab w:val="left" w:pos="1754"/>
              </w:tabs>
              <w:jc w:val="both"/>
              <w:rPr>
                <w:sz w:val="28"/>
                <w:szCs w:val="28"/>
              </w:rPr>
            </w:pPr>
            <w:proofErr w:type="spellStart"/>
            <w:r w:rsidRPr="000F168B">
              <w:rPr>
                <w:sz w:val="28"/>
                <w:szCs w:val="28"/>
              </w:rPr>
              <w:t>Ляпина</w:t>
            </w:r>
            <w:proofErr w:type="spellEnd"/>
            <w:r w:rsidRPr="000F168B">
              <w:rPr>
                <w:sz w:val="28"/>
                <w:szCs w:val="28"/>
              </w:rPr>
              <w:t xml:space="preserve">, И. Ю. Индустриальная база гостиниц и туристских комплексов : учебник для студ. сред. проф. учеб. заведений / И. Ю. </w:t>
            </w:r>
            <w:proofErr w:type="spellStart"/>
            <w:r w:rsidRPr="000F168B">
              <w:rPr>
                <w:sz w:val="28"/>
                <w:szCs w:val="28"/>
              </w:rPr>
              <w:t>Ляпина</w:t>
            </w:r>
            <w:proofErr w:type="spellEnd"/>
            <w:r w:rsidRPr="000F168B">
              <w:rPr>
                <w:sz w:val="28"/>
                <w:szCs w:val="28"/>
              </w:rPr>
              <w:t>, Т. Л. Игнатьева, С. В. Безрукова. – М.: Издательский центр «Академия», 2009. – 272 с.</w:t>
            </w:r>
          </w:p>
        </w:tc>
      </w:tr>
      <w:tr w:rsidR="00932155" w:rsidRPr="000F168B" w:rsidTr="007608C5">
        <w:tc>
          <w:tcPr>
            <w:tcW w:w="3510" w:type="dxa"/>
            <w:shd w:val="clear" w:color="auto" w:fill="auto"/>
          </w:tcPr>
          <w:p w:rsidR="00932155" w:rsidRPr="000F168B" w:rsidRDefault="00932155" w:rsidP="000F168B">
            <w:pPr>
              <w:tabs>
                <w:tab w:val="left" w:pos="1754"/>
              </w:tabs>
              <w:rPr>
                <w:spacing w:val="-3"/>
                <w:sz w:val="28"/>
                <w:szCs w:val="28"/>
                <w:lang w:val="uk-UA"/>
              </w:rPr>
            </w:pPr>
          </w:p>
          <w:p w:rsidR="00932155" w:rsidRPr="000F168B" w:rsidRDefault="00932155" w:rsidP="000F168B">
            <w:pPr>
              <w:tabs>
                <w:tab w:val="left" w:pos="1754"/>
              </w:tabs>
              <w:rPr>
                <w:spacing w:val="-3"/>
                <w:sz w:val="28"/>
                <w:szCs w:val="28"/>
                <w:lang w:val="uk-UA"/>
              </w:rPr>
            </w:pPr>
            <w:r w:rsidRPr="000F168B">
              <w:rPr>
                <w:spacing w:val="-3"/>
                <w:sz w:val="28"/>
                <w:szCs w:val="28"/>
                <w:lang w:val="uk-UA"/>
              </w:rPr>
              <w:t>Чотири автори</w:t>
            </w:r>
          </w:p>
        </w:tc>
        <w:tc>
          <w:tcPr>
            <w:tcW w:w="6344" w:type="dxa"/>
            <w:shd w:val="clear" w:color="auto" w:fill="auto"/>
          </w:tcPr>
          <w:p w:rsidR="00932155" w:rsidRPr="000F168B" w:rsidRDefault="00932155" w:rsidP="000F168B">
            <w:pPr>
              <w:jc w:val="both"/>
              <w:rPr>
                <w:sz w:val="28"/>
                <w:szCs w:val="28"/>
                <w:lang w:val="uk-UA"/>
              </w:rPr>
            </w:pPr>
          </w:p>
          <w:p w:rsidR="00932155" w:rsidRPr="000F168B" w:rsidRDefault="00932155" w:rsidP="000F168B">
            <w:pPr>
              <w:jc w:val="both"/>
              <w:rPr>
                <w:sz w:val="28"/>
                <w:szCs w:val="28"/>
                <w:lang w:val="uk-UA"/>
              </w:rPr>
            </w:pPr>
            <w:r w:rsidRPr="000F168B">
              <w:rPr>
                <w:sz w:val="28"/>
                <w:szCs w:val="28"/>
                <w:lang w:val="uk-UA"/>
              </w:rPr>
              <w:t xml:space="preserve">Устаткування закладів ресторанного господарства : </w:t>
            </w:r>
            <w:proofErr w:type="spellStart"/>
            <w:r w:rsidRPr="000F168B">
              <w:rPr>
                <w:sz w:val="28"/>
                <w:szCs w:val="28"/>
                <w:lang w:val="uk-UA"/>
              </w:rPr>
              <w:t>навч</w:t>
            </w:r>
            <w:proofErr w:type="spellEnd"/>
            <w:r w:rsidRPr="000F168B">
              <w:rPr>
                <w:sz w:val="28"/>
                <w:szCs w:val="28"/>
                <w:lang w:val="uk-UA"/>
              </w:rPr>
              <w:t xml:space="preserve">. </w:t>
            </w:r>
            <w:proofErr w:type="spellStart"/>
            <w:r w:rsidRPr="000F168B">
              <w:rPr>
                <w:sz w:val="28"/>
                <w:szCs w:val="28"/>
                <w:lang w:val="uk-UA"/>
              </w:rPr>
              <w:t>посіб</w:t>
            </w:r>
            <w:proofErr w:type="spellEnd"/>
            <w:r w:rsidRPr="000F168B">
              <w:rPr>
                <w:sz w:val="28"/>
                <w:szCs w:val="28"/>
                <w:lang w:val="uk-UA"/>
              </w:rPr>
              <w:t xml:space="preserve">. / І. О. </w:t>
            </w:r>
            <w:proofErr w:type="spellStart"/>
            <w:r w:rsidRPr="000F168B">
              <w:rPr>
                <w:sz w:val="28"/>
                <w:szCs w:val="28"/>
                <w:lang w:val="uk-UA"/>
              </w:rPr>
              <w:t>Конвісер</w:t>
            </w:r>
            <w:proofErr w:type="spellEnd"/>
            <w:r w:rsidRPr="000F168B">
              <w:rPr>
                <w:sz w:val="28"/>
                <w:szCs w:val="28"/>
                <w:lang w:val="uk-UA"/>
              </w:rPr>
              <w:t xml:space="preserve">, Г. А. Бублик, Т. Б. </w:t>
            </w:r>
            <w:proofErr w:type="spellStart"/>
            <w:r w:rsidRPr="000F168B">
              <w:rPr>
                <w:sz w:val="28"/>
                <w:szCs w:val="28"/>
                <w:lang w:val="uk-UA"/>
              </w:rPr>
              <w:t>Пари</w:t>
            </w:r>
            <w:r w:rsidR="00FA618B">
              <w:rPr>
                <w:sz w:val="28"/>
                <w:szCs w:val="28"/>
                <w:lang w:val="uk-UA"/>
              </w:rPr>
              <w:t>гіна</w:t>
            </w:r>
            <w:proofErr w:type="spellEnd"/>
            <w:r w:rsidR="00FA618B">
              <w:rPr>
                <w:sz w:val="28"/>
                <w:szCs w:val="28"/>
                <w:lang w:val="uk-UA"/>
              </w:rPr>
              <w:t>, Ю. М. Григор’єв. – К.: КНТЕУ</w:t>
            </w:r>
            <w:r w:rsidRPr="000F168B">
              <w:rPr>
                <w:sz w:val="28"/>
                <w:szCs w:val="28"/>
                <w:lang w:val="uk-UA"/>
              </w:rPr>
              <w:t>, 2005. – 566 с.</w:t>
            </w:r>
          </w:p>
        </w:tc>
      </w:tr>
      <w:tr w:rsidR="00932155" w:rsidRPr="002E3AE1" w:rsidTr="007608C5">
        <w:tc>
          <w:tcPr>
            <w:tcW w:w="3510" w:type="dxa"/>
            <w:shd w:val="clear" w:color="auto" w:fill="auto"/>
          </w:tcPr>
          <w:p w:rsidR="00932155" w:rsidRPr="000F168B" w:rsidRDefault="00932155" w:rsidP="000F168B">
            <w:pPr>
              <w:tabs>
                <w:tab w:val="left" w:pos="1754"/>
              </w:tabs>
              <w:rPr>
                <w:spacing w:val="-3"/>
                <w:sz w:val="28"/>
                <w:szCs w:val="28"/>
                <w:lang w:val="uk-UA"/>
              </w:rPr>
            </w:pPr>
          </w:p>
          <w:p w:rsidR="00932155" w:rsidRPr="000F168B" w:rsidRDefault="00932155" w:rsidP="000F168B">
            <w:pPr>
              <w:tabs>
                <w:tab w:val="left" w:pos="1754"/>
              </w:tabs>
              <w:rPr>
                <w:spacing w:val="-3"/>
                <w:sz w:val="28"/>
                <w:szCs w:val="28"/>
                <w:lang w:val="uk-UA"/>
              </w:rPr>
            </w:pPr>
            <w:r w:rsidRPr="000F168B">
              <w:rPr>
                <w:spacing w:val="-3"/>
                <w:sz w:val="28"/>
                <w:szCs w:val="28"/>
                <w:lang w:val="uk-UA"/>
              </w:rPr>
              <w:t>П’ять та більше</w:t>
            </w:r>
          </w:p>
        </w:tc>
        <w:tc>
          <w:tcPr>
            <w:tcW w:w="6344" w:type="dxa"/>
            <w:shd w:val="clear" w:color="auto" w:fill="auto"/>
          </w:tcPr>
          <w:p w:rsidR="00932155" w:rsidRPr="000F168B" w:rsidRDefault="00932155" w:rsidP="000F168B">
            <w:pPr>
              <w:tabs>
                <w:tab w:val="left" w:pos="1754"/>
              </w:tabs>
              <w:jc w:val="both"/>
              <w:rPr>
                <w:spacing w:val="-3"/>
                <w:sz w:val="28"/>
                <w:szCs w:val="28"/>
                <w:lang w:val="uk-UA"/>
              </w:rPr>
            </w:pPr>
          </w:p>
          <w:p w:rsidR="00932155" w:rsidRPr="000F168B" w:rsidRDefault="00932155" w:rsidP="000F168B">
            <w:pPr>
              <w:tabs>
                <w:tab w:val="left" w:pos="1754"/>
              </w:tabs>
              <w:jc w:val="both"/>
              <w:rPr>
                <w:spacing w:val="-3"/>
                <w:sz w:val="28"/>
                <w:szCs w:val="28"/>
                <w:lang w:val="uk-UA"/>
              </w:rPr>
            </w:pPr>
            <w:r w:rsidRPr="000F168B">
              <w:rPr>
                <w:spacing w:val="-3"/>
                <w:sz w:val="28"/>
                <w:szCs w:val="28"/>
                <w:lang w:val="uk-UA"/>
              </w:rPr>
              <w:t xml:space="preserve">Проектування готелів : </w:t>
            </w:r>
            <w:proofErr w:type="spellStart"/>
            <w:r w:rsidRPr="000F168B">
              <w:rPr>
                <w:spacing w:val="-3"/>
                <w:sz w:val="28"/>
                <w:szCs w:val="28"/>
                <w:lang w:val="uk-UA"/>
              </w:rPr>
              <w:t>навч</w:t>
            </w:r>
            <w:proofErr w:type="spellEnd"/>
            <w:r w:rsidRPr="000F168B">
              <w:rPr>
                <w:spacing w:val="-3"/>
                <w:sz w:val="28"/>
                <w:szCs w:val="28"/>
                <w:lang w:val="uk-UA"/>
              </w:rPr>
              <w:t xml:space="preserve">. </w:t>
            </w:r>
            <w:proofErr w:type="spellStart"/>
            <w:r w:rsidRPr="000F168B">
              <w:rPr>
                <w:spacing w:val="-3"/>
                <w:sz w:val="28"/>
                <w:szCs w:val="28"/>
                <w:lang w:val="uk-UA"/>
              </w:rPr>
              <w:t>посіб</w:t>
            </w:r>
            <w:proofErr w:type="spellEnd"/>
            <w:r w:rsidRPr="000F168B">
              <w:rPr>
                <w:spacing w:val="-3"/>
                <w:sz w:val="28"/>
                <w:szCs w:val="28"/>
                <w:lang w:val="uk-UA"/>
              </w:rPr>
              <w:t xml:space="preserve">. / А. А. </w:t>
            </w:r>
            <w:proofErr w:type="spellStart"/>
            <w:r w:rsidRPr="000F168B">
              <w:rPr>
                <w:spacing w:val="-3"/>
                <w:sz w:val="28"/>
                <w:szCs w:val="28"/>
                <w:lang w:val="uk-UA"/>
              </w:rPr>
              <w:t>Мазаракі</w:t>
            </w:r>
            <w:proofErr w:type="spellEnd"/>
            <w:r w:rsidRPr="000F168B">
              <w:rPr>
                <w:spacing w:val="-3"/>
                <w:sz w:val="28"/>
                <w:szCs w:val="28"/>
                <w:lang w:val="uk-UA"/>
              </w:rPr>
              <w:t xml:space="preserve">, М. І. Пересічний, С. Л. Шаповал та ін. – К.: </w:t>
            </w:r>
            <w:r w:rsidRPr="000F168B">
              <w:rPr>
                <w:sz w:val="28"/>
                <w:szCs w:val="28"/>
                <w:lang w:val="uk-UA"/>
              </w:rPr>
              <w:t xml:space="preserve">Київ. нац. </w:t>
            </w:r>
            <w:proofErr w:type="spellStart"/>
            <w:r w:rsidRPr="000F168B">
              <w:rPr>
                <w:sz w:val="28"/>
                <w:szCs w:val="28"/>
                <w:lang w:val="uk-UA"/>
              </w:rPr>
              <w:t>торг.-екон</w:t>
            </w:r>
            <w:proofErr w:type="spellEnd"/>
            <w:r w:rsidRPr="000F168B">
              <w:rPr>
                <w:sz w:val="28"/>
                <w:szCs w:val="28"/>
                <w:lang w:val="uk-UA"/>
              </w:rPr>
              <w:t>. ун-т, 2012. – 340 с.</w:t>
            </w:r>
          </w:p>
        </w:tc>
      </w:tr>
      <w:tr w:rsidR="00932155" w:rsidRPr="000F168B" w:rsidTr="007608C5">
        <w:tc>
          <w:tcPr>
            <w:tcW w:w="3510" w:type="dxa"/>
            <w:shd w:val="clear" w:color="auto" w:fill="auto"/>
          </w:tcPr>
          <w:p w:rsidR="00932155" w:rsidRPr="000F168B" w:rsidRDefault="00932155" w:rsidP="000F168B">
            <w:pPr>
              <w:shd w:val="clear" w:color="auto" w:fill="FFFFFF"/>
              <w:tabs>
                <w:tab w:val="left" w:pos="1855"/>
              </w:tabs>
              <w:rPr>
                <w:spacing w:val="-3"/>
                <w:sz w:val="28"/>
                <w:szCs w:val="28"/>
                <w:lang w:val="uk-UA"/>
              </w:rPr>
            </w:pPr>
          </w:p>
          <w:p w:rsidR="00932155" w:rsidRPr="000F168B" w:rsidRDefault="00932155" w:rsidP="000F168B">
            <w:pPr>
              <w:shd w:val="clear" w:color="auto" w:fill="FFFFFF"/>
              <w:tabs>
                <w:tab w:val="left" w:pos="1855"/>
              </w:tabs>
              <w:rPr>
                <w:sz w:val="28"/>
                <w:szCs w:val="28"/>
                <w:lang w:val="uk-UA"/>
              </w:rPr>
            </w:pPr>
            <w:r w:rsidRPr="000F168B">
              <w:rPr>
                <w:spacing w:val="-3"/>
                <w:sz w:val="28"/>
                <w:szCs w:val="28"/>
                <w:lang w:val="uk-UA"/>
              </w:rPr>
              <w:t>Багатотомне видання</w:t>
            </w:r>
          </w:p>
        </w:tc>
        <w:tc>
          <w:tcPr>
            <w:tcW w:w="6344" w:type="dxa"/>
            <w:shd w:val="clear" w:color="auto" w:fill="auto"/>
          </w:tcPr>
          <w:p w:rsidR="00932155" w:rsidRPr="000F168B" w:rsidRDefault="00932155" w:rsidP="000F168B">
            <w:pPr>
              <w:tabs>
                <w:tab w:val="left" w:pos="1754"/>
              </w:tabs>
              <w:jc w:val="both"/>
              <w:rPr>
                <w:sz w:val="28"/>
                <w:szCs w:val="28"/>
              </w:rPr>
            </w:pPr>
          </w:p>
          <w:p w:rsidR="00932155" w:rsidRPr="000F168B" w:rsidRDefault="00932155" w:rsidP="000F168B">
            <w:pPr>
              <w:tabs>
                <w:tab w:val="left" w:pos="1754"/>
              </w:tabs>
              <w:jc w:val="both"/>
              <w:rPr>
                <w:sz w:val="28"/>
                <w:szCs w:val="28"/>
              </w:rPr>
            </w:pPr>
            <w:r w:rsidRPr="000F168B">
              <w:rPr>
                <w:sz w:val="28"/>
                <w:szCs w:val="28"/>
              </w:rPr>
              <w:t>Оборудование предприятий общественного питания: в 3</w:t>
            </w:r>
            <w:r w:rsidR="000F168B" w:rsidRPr="000F168B">
              <w:rPr>
                <w:sz w:val="28"/>
                <w:szCs w:val="28"/>
              </w:rPr>
              <w:t xml:space="preserve"> </w:t>
            </w:r>
            <w:r w:rsidRPr="000F168B">
              <w:rPr>
                <w:sz w:val="28"/>
                <w:szCs w:val="28"/>
              </w:rPr>
              <w:t xml:space="preserve">ч. Ч. 3. Торговое оборудование : ученик для студ. </w:t>
            </w:r>
            <w:proofErr w:type="spellStart"/>
            <w:r w:rsidRPr="000F168B">
              <w:rPr>
                <w:sz w:val="28"/>
                <w:szCs w:val="28"/>
              </w:rPr>
              <w:t>высш</w:t>
            </w:r>
            <w:proofErr w:type="spellEnd"/>
            <w:r w:rsidRPr="000F168B">
              <w:rPr>
                <w:sz w:val="28"/>
                <w:szCs w:val="28"/>
              </w:rPr>
              <w:t>. учеб. заведений / Т. Л. Колупаева, Н. Н. Агафонов, Г. Н. Дзюба, А. Н. Стрельцов. – М.: Издательский центр «Академия», 2010. – 304 с.</w:t>
            </w:r>
          </w:p>
        </w:tc>
      </w:tr>
      <w:tr w:rsidR="00932155" w:rsidRPr="000F168B" w:rsidTr="007608C5">
        <w:tc>
          <w:tcPr>
            <w:tcW w:w="3510" w:type="dxa"/>
            <w:shd w:val="clear" w:color="auto" w:fill="auto"/>
          </w:tcPr>
          <w:p w:rsidR="00932155" w:rsidRPr="000F168B" w:rsidRDefault="00932155" w:rsidP="000F168B">
            <w:pPr>
              <w:shd w:val="clear" w:color="auto" w:fill="FFFFFF"/>
              <w:tabs>
                <w:tab w:val="left" w:pos="1855"/>
              </w:tabs>
              <w:rPr>
                <w:spacing w:val="-3"/>
                <w:sz w:val="28"/>
                <w:szCs w:val="28"/>
                <w:lang w:val="uk-UA"/>
              </w:rPr>
            </w:pPr>
          </w:p>
          <w:p w:rsidR="00932155" w:rsidRPr="000F168B" w:rsidRDefault="00932155" w:rsidP="000F168B">
            <w:pPr>
              <w:shd w:val="clear" w:color="auto" w:fill="FFFFFF"/>
              <w:tabs>
                <w:tab w:val="left" w:pos="1855"/>
              </w:tabs>
              <w:rPr>
                <w:spacing w:val="-3"/>
                <w:sz w:val="28"/>
                <w:szCs w:val="28"/>
                <w:lang w:val="uk-UA"/>
              </w:rPr>
            </w:pPr>
            <w:r w:rsidRPr="000F168B">
              <w:rPr>
                <w:spacing w:val="-3"/>
                <w:sz w:val="28"/>
                <w:szCs w:val="28"/>
                <w:lang w:val="uk-UA"/>
              </w:rPr>
              <w:t>Стаття в журналі</w:t>
            </w:r>
          </w:p>
        </w:tc>
        <w:tc>
          <w:tcPr>
            <w:tcW w:w="6344" w:type="dxa"/>
            <w:shd w:val="clear" w:color="auto" w:fill="auto"/>
          </w:tcPr>
          <w:p w:rsidR="00932155" w:rsidRPr="000F168B" w:rsidRDefault="00932155" w:rsidP="000F168B">
            <w:pPr>
              <w:shd w:val="clear" w:color="auto" w:fill="FFFFFF"/>
              <w:jc w:val="both"/>
              <w:rPr>
                <w:sz w:val="28"/>
                <w:szCs w:val="28"/>
              </w:rPr>
            </w:pPr>
          </w:p>
          <w:p w:rsidR="00932155" w:rsidRPr="000F168B" w:rsidRDefault="00932155" w:rsidP="000F168B">
            <w:pPr>
              <w:shd w:val="clear" w:color="auto" w:fill="FFFFFF"/>
              <w:jc w:val="both"/>
              <w:rPr>
                <w:sz w:val="28"/>
                <w:szCs w:val="28"/>
              </w:rPr>
            </w:pPr>
            <w:r w:rsidRPr="000F168B">
              <w:rPr>
                <w:sz w:val="28"/>
                <w:szCs w:val="28"/>
              </w:rPr>
              <w:t>Сичкарь, М. А. Новинки итальянской кухни // Ресторатор. - 2005. - № 3. - С. 24-25.</w:t>
            </w:r>
          </w:p>
        </w:tc>
      </w:tr>
      <w:tr w:rsidR="00932155" w:rsidRPr="002E3AE1" w:rsidTr="007608C5">
        <w:tc>
          <w:tcPr>
            <w:tcW w:w="3510" w:type="dxa"/>
            <w:shd w:val="clear" w:color="auto" w:fill="auto"/>
          </w:tcPr>
          <w:p w:rsidR="00932155" w:rsidRPr="000F168B" w:rsidRDefault="00932155" w:rsidP="000F168B">
            <w:pPr>
              <w:shd w:val="clear" w:color="auto" w:fill="FFFFFF"/>
              <w:tabs>
                <w:tab w:val="left" w:pos="1855"/>
              </w:tabs>
              <w:rPr>
                <w:spacing w:val="-3"/>
                <w:sz w:val="28"/>
                <w:szCs w:val="28"/>
                <w:lang w:val="uk-UA"/>
              </w:rPr>
            </w:pPr>
          </w:p>
          <w:p w:rsidR="00932155" w:rsidRPr="000F168B" w:rsidRDefault="00932155" w:rsidP="000F168B">
            <w:pPr>
              <w:shd w:val="clear" w:color="auto" w:fill="FFFFFF"/>
              <w:tabs>
                <w:tab w:val="left" w:pos="1855"/>
              </w:tabs>
              <w:rPr>
                <w:spacing w:val="-3"/>
                <w:sz w:val="28"/>
                <w:szCs w:val="28"/>
                <w:lang w:val="uk-UA"/>
              </w:rPr>
            </w:pPr>
            <w:r w:rsidRPr="000F168B">
              <w:rPr>
                <w:spacing w:val="-3"/>
                <w:sz w:val="28"/>
                <w:szCs w:val="28"/>
                <w:lang w:val="uk-UA"/>
              </w:rPr>
              <w:t>Конспекти лекцій, методичні рекомендації</w:t>
            </w:r>
          </w:p>
        </w:tc>
        <w:tc>
          <w:tcPr>
            <w:tcW w:w="6344" w:type="dxa"/>
            <w:shd w:val="clear" w:color="auto" w:fill="auto"/>
          </w:tcPr>
          <w:p w:rsidR="00932155" w:rsidRPr="000F168B" w:rsidRDefault="00932155" w:rsidP="000F168B">
            <w:pPr>
              <w:tabs>
                <w:tab w:val="left" w:pos="1754"/>
              </w:tabs>
              <w:jc w:val="both"/>
              <w:rPr>
                <w:sz w:val="28"/>
                <w:szCs w:val="28"/>
                <w:lang w:val="uk-UA"/>
              </w:rPr>
            </w:pPr>
          </w:p>
          <w:p w:rsidR="00932155" w:rsidRPr="000F168B" w:rsidRDefault="00932155" w:rsidP="000F168B">
            <w:pPr>
              <w:tabs>
                <w:tab w:val="left" w:pos="1754"/>
              </w:tabs>
              <w:jc w:val="both"/>
              <w:rPr>
                <w:sz w:val="28"/>
                <w:szCs w:val="28"/>
                <w:lang w:val="uk-UA"/>
              </w:rPr>
            </w:pPr>
            <w:proofErr w:type="spellStart"/>
            <w:r w:rsidRPr="000F168B">
              <w:rPr>
                <w:sz w:val="28"/>
                <w:szCs w:val="28"/>
                <w:lang w:val="uk-UA"/>
              </w:rPr>
              <w:t>Доценко</w:t>
            </w:r>
            <w:proofErr w:type="spellEnd"/>
            <w:r w:rsidRPr="000F168B">
              <w:rPr>
                <w:sz w:val="28"/>
                <w:szCs w:val="28"/>
                <w:lang w:val="uk-UA"/>
              </w:rPr>
              <w:t>, В. Ф. Про</w:t>
            </w:r>
            <w:r w:rsidR="001D3FD2">
              <w:rPr>
                <w:sz w:val="28"/>
                <w:szCs w:val="28"/>
                <w:lang w:val="uk-UA"/>
              </w:rPr>
              <w:t>ектування підприємств галузі : к</w:t>
            </w:r>
            <w:r w:rsidRPr="000F168B">
              <w:rPr>
                <w:sz w:val="28"/>
                <w:szCs w:val="28"/>
                <w:lang w:val="uk-UA"/>
              </w:rPr>
              <w:t>онспект лекцій для студентів</w:t>
            </w:r>
            <w:r w:rsidRPr="000F168B">
              <w:rPr>
                <w:b/>
                <w:sz w:val="28"/>
                <w:szCs w:val="28"/>
                <w:lang w:val="uk-UA"/>
              </w:rPr>
              <w:t xml:space="preserve"> </w:t>
            </w:r>
            <w:r w:rsidR="00FA618B">
              <w:rPr>
                <w:sz w:val="28"/>
                <w:szCs w:val="28"/>
                <w:lang w:val="uk-UA"/>
              </w:rPr>
              <w:t>спеціальності 6.091700 «Технологія харчування»</w:t>
            </w:r>
            <w:r w:rsidRPr="000F168B">
              <w:rPr>
                <w:sz w:val="28"/>
                <w:szCs w:val="28"/>
                <w:lang w:val="uk-UA"/>
              </w:rPr>
              <w:t xml:space="preserve"> денної форми навчання / В. Ф.</w:t>
            </w:r>
            <w:r w:rsidR="00FA618B">
              <w:rPr>
                <w:sz w:val="28"/>
                <w:szCs w:val="28"/>
                <w:lang w:val="uk-UA"/>
              </w:rPr>
              <w:t xml:space="preserve"> </w:t>
            </w:r>
            <w:proofErr w:type="spellStart"/>
            <w:r w:rsidR="00FA618B">
              <w:rPr>
                <w:sz w:val="28"/>
                <w:szCs w:val="28"/>
                <w:lang w:val="uk-UA"/>
              </w:rPr>
              <w:t>Доценко</w:t>
            </w:r>
            <w:proofErr w:type="spellEnd"/>
            <w:r w:rsidR="00FA618B">
              <w:rPr>
                <w:sz w:val="28"/>
                <w:szCs w:val="28"/>
                <w:lang w:val="uk-UA"/>
              </w:rPr>
              <w:t>, Т.</w:t>
            </w:r>
            <w:r w:rsidRPr="000F168B">
              <w:rPr>
                <w:sz w:val="28"/>
                <w:szCs w:val="28"/>
                <w:lang w:val="uk-UA"/>
              </w:rPr>
              <w:t xml:space="preserve"> І. Іщенко. – К. : НУХТ, 2009. – 110 с.</w:t>
            </w:r>
          </w:p>
        </w:tc>
      </w:tr>
      <w:tr w:rsidR="00932155" w:rsidRPr="000F168B" w:rsidTr="007608C5">
        <w:tc>
          <w:tcPr>
            <w:tcW w:w="3510" w:type="dxa"/>
            <w:shd w:val="clear" w:color="auto" w:fill="auto"/>
          </w:tcPr>
          <w:p w:rsidR="00932155" w:rsidRPr="000F168B" w:rsidRDefault="00932155" w:rsidP="000F168B">
            <w:pPr>
              <w:shd w:val="clear" w:color="auto" w:fill="FFFFFF"/>
              <w:tabs>
                <w:tab w:val="left" w:pos="1855"/>
              </w:tabs>
              <w:rPr>
                <w:spacing w:val="-3"/>
                <w:sz w:val="28"/>
                <w:szCs w:val="28"/>
                <w:lang w:val="uk-UA"/>
              </w:rPr>
            </w:pPr>
          </w:p>
          <w:p w:rsidR="00932155" w:rsidRPr="000F168B" w:rsidRDefault="00932155" w:rsidP="000F168B">
            <w:pPr>
              <w:shd w:val="clear" w:color="auto" w:fill="FFFFFF"/>
              <w:tabs>
                <w:tab w:val="left" w:pos="1855"/>
              </w:tabs>
              <w:rPr>
                <w:spacing w:val="-3"/>
                <w:sz w:val="28"/>
                <w:szCs w:val="28"/>
                <w:lang w:val="uk-UA"/>
              </w:rPr>
            </w:pPr>
            <w:r w:rsidRPr="000F168B">
              <w:rPr>
                <w:spacing w:val="-3"/>
                <w:sz w:val="28"/>
                <w:szCs w:val="28"/>
                <w:lang w:val="uk-UA"/>
              </w:rPr>
              <w:t>Закони України</w:t>
            </w:r>
          </w:p>
        </w:tc>
        <w:tc>
          <w:tcPr>
            <w:tcW w:w="6344" w:type="dxa"/>
            <w:shd w:val="clear" w:color="auto" w:fill="auto"/>
          </w:tcPr>
          <w:p w:rsidR="00932155" w:rsidRPr="000F168B" w:rsidRDefault="00932155" w:rsidP="000F168B">
            <w:pPr>
              <w:jc w:val="both"/>
              <w:rPr>
                <w:sz w:val="28"/>
                <w:szCs w:val="28"/>
                <w:lang w:val="uk-UA"/>
              </w:rPr>
            </w:pPr>
          </w:p>
          <w:p w:rsidR="00932155" w:rsidRPr="000F168B" w:rsidRDefault="00932155" w:rsidP="000F168B">
            <w:pPr>
              <w:jc w:val="both"/>
              <w:rPr>
                <w:rStyle w:val="HTML2"/>
                <w:rFonts w:ascii="Times New Roman" w:eastAsiaTheme="majorEastAsia" w:hAnsi="Times New Roman" w:cs="Times New Roman"/>
                <w:sz w:val="28"/>
                <w:szCs w:val="28"/>
                <w:lang w:val="uk-UA"/>
              </w:rPr>
            </w:pPr>
            <w:r w:rsidRPr="000F168B">
              <w:rPr>
                <w:sz w:val="28"/>
                <w:szCs w:val="28"/>
                <w:lang w:val="uk-UA"/>
              </w:rPr>
              <w:t xml:space="preserve">Про внесення змін до деяких законів України щодо вдосконалення окремих положень про обмеження місць куріння тютюнових виробів : </w:t>
            </w:r>
            <w:r w:rsidRPr="000F168B">
              <w:rPr>
                <w:spacing w:val="-3"/>
                <w:sz w:val="28"/>
                <w:szCs w:val="28"/>
                <w:lang w:val="uk-UA"/>
              </w:rPr>
              <w:t>[</w:t>
            </w:r>
            <w:r w:rsidRPr="000F168B">
              <w:rPr>
                <w:sz w:val="28"/>
                <w:szCs w:val="28"/>
                <w:lang w:val="uk-UA"/>
              </w:rPr>
              <w:t>закон України : від 24 травня 2012 р. № 4844-VI</w:t>
            </w:r>
            <w:r w:rsidRPr="000F168B">
              <w:rPr>
                <w:spacing w:val="-3"/>
                <w:sz w:val="28"/>
                <w:szCs w:val="28"/>
                <w:lang w:val="uk-UA"/>
              </w:rPr>
              <w:t>]</w:t>
            </w:r>
            <w:r w:rsidRPr="000F168B">
              <w:rPr>
                <w:sz w:val="28"/>
                <w:szCs w:val="28"/>
                <w:lang w:val="uk-UA"/>
              </w:rPr>
              <w:t xml:space="preserve"> // Вісник Верховної Ради України. </w:t>
            </w:r>
            <w:r w:rsidRPr="000F168B">
              <w:rPr>
                <w:rStyle w:val="HTML2"/>
                <w:rFonts w:ascii="Times New Roman" w:eastAsiaTheme="majorEastAsia" w:hAnsi="Times New Roman" w:cs="Times New Roman"/>
                <w:sz w:val="28"/>
                <w:szCs w:val="28"/>
                <w:lang w:val="uk-UA"/>
              </w:rPr>
              <w:t xml:space="preserve">— Офіц. вид. — К. : </w:t>
            </w:r>
            <w:proofErr w:type="spellStart"/>
            <w:r w:rsidRPr="000F168B">
              <w:rPr>
                <w:rStyle w:val="HTML2"/>
                <w:rFonts w:ascii="Times New Roman" w:eastAsiaTheme="majorEastAsia" w:hAnsi="Times New Roman" w:cs="Times New Roman"/>
                <w:sz w:val="28"/>
                <w:szCs w:val="28"/>
                <w:lang w:val="uk-UA"/>
              </w:rPr>
              <w:t>Парлам</w:t>
            </w:r>
            <w:proofErr w:type="spellEnd"/>
            <w:r w:rsidRPr="000F168B">
              <w:rPr>
                <w:rStyle w:val="HTML2"/>
                <w:rFonts w:ascii="Times New Roman" w:eastAsiaTheme="majorEastAsia" w:hAnsi="Times New Roman" w:cs="Times New Roman"/>
                <w:sz w:val="28"/>
                <w:szCs w:val="28"/>
                <w:lang w:val="uk-UA"/>
              </w:rPr>
              <w:t>. вид-во, 2012. — 107 с.</w:t>
            </w:r>
          </w:p>
          <w:p w:rsidR="00932155" w:rsidRPr="000F168B" w:rsidRDefault="00932155" w:rsidP="000F168B">
            <w:pPr>
              <w:jc w:val="both"/>
              <w:rPr>
                <w:sz w:val="28"/>
                <w:szCs w:val="28"/>
                <w:lang w:val="uk-UA"/>
              </w:rPr>
            </w:pPr>
            <w:r w:rsidRPr="000F168B">
              <w:rPr>
                <w:sz w:val="28"/>
                <w:szCs w:val="28"/>
                <w:lang w:val="uk-UA"/>
              </w:rPr>
              <w:t>Закон України «Про вищу освіту»: (</w:t>
            </w:r>
            <w:proofErr w:type="spellStart"/>
            <w:r w:rsidRPr="000F168B">
              <w:rPr>
                <w:sz w:val="28"/>
                <w:szCs w:val="28"/>
                <w:lang w:val="uk-UA"/>
              </w:rPr>
              <w:t>офіц.текст</w:t>
            </w:r>
            <w:proofErr w:type="spellEnd"/>
            <w:r w:rsidRPr="000F168B">
              <w:rPr>
                <w:sz w:val="28"/>
                <w:szCs w:val="28"/>
                <w:lang w:val="uk-UA"/>
              </w:rPr>
              <w:t xml:space="preserve">: за станом на 19 жовтня 2006 р.) / Верховна Рада України. - К. : Парламентське вид-во, 2006. - 64 с. </w:t>
            </w:r>
          </w:p>
        </w:tc>
      </w:tr>
      <w:tr w:rsidR="00932155" w:rsidRPr="002E3AE1" w:rsidTr="007608C5">
        <w:tc>
          <w:tcPr>
            <w:tcW w:w="3510" w:type="dxa"/>
            <w:shd w:val="clear" w:color="auto" w:fill="auto"/>
          </w:tcPr>
          <w:p w:rsidR="00932155" w:rsidRDefault="00932155" w:rsidP="000F168B">
            <w:pPr>
              <w:shd w:val="clear" w:color="auto" w:fill="FFFFFF"/>
              <w:tabs>
                <w:tab w:val="left" w:pos="1855"/>
              </w:tabs>
              <w:rPr>
                <w:spacing w:val="-3"/>
                <w:sz w:val="28"/>
                <w:szCs w:val="28"/>
                <w:lang w:val="uk-UA"/>
              </w:rPr>
            </w:pPr>
          </w:p>
          <w:p w:rsidR="000F168B" w:rsidRPr="000F168B" w:rsidRDefault="000F168B" w:rsidP="000F168B">
            <w:pPr>
              <w:shd w:val="clear" w:color="auto" w:fill="FFFFFF"/>
              <w:tabs>
                <w:tab w:val="left" w:pos="1855"/>
              </w:tabs>
              <w:rPr>
                <w:spacing w:val="-3"/>
                <w:sz w:val="28"/>
                <w:szCs w:val="28"/>
                <w:lang w:val="uk-UA"/>
              </w:rPr>
            </w:pPr>
          </w:p>
          <w:p w:rsidR="00932155" w:rsidRPr="000F168B" w:rsidRDefault="00932155" w:rsidP="000F168B">
            <w:pPr>
              <w:shd w:val="clear" w:color="auto" w:fill="FFFFFF"/>
              <w:tabs>
                <w:tab w:val="left" w:pos="1855"/>
              </w:tabs>
              <w:rPr>
                <w:spacing w:val="-3"/>
                <w:sz w:val="28"/>
                <w:szCs w:val="28"/>
                <w:lang w:val="uk-UA"/>
              </w:rPr>
            </w:pPr>
            <w:r w:rsidRPr="000F168B">
              <w:rPr>
                <w:spacing w:val="-3"/>
                <w:sz w:val="28"/>
                <w:szCs w:val="28"/>
                <w:lang w:val="uk-UA"/>
              </w:rPr>
              <w:lastRenderedPageBreak/>
              <w:t>Нормативні документи</w:t>
            </w:r>
          </w:p>
        </w:tc>
        <w:tc>
          <w:tcPr>
            <w:tcW w:w="6344" w:type="dxa"/>
            <w:shd w:val="clear" w:color="auto" w:fill="auto"/>
          </w:tcPr>
          <w:p w:rsidR="00932155" w:rsidRDefault="00932155" w:rsidP="000F168B">
            <w:pPr>
              <w:tabs>
                <w:tab w:val="left" w:pos="1754"/>
              </w:tabs>
              <w:jc w:val="both"/>
              <w:rPr>
                <w:sz w:val="28"/>
                <w:szCs w:val="28"/>
                <w:lang w:val="uk-UA"/>
              </w:rPr>
            </w:pPr>
          </w:p>
          <w:p w:rsidR="000F168B" w:rsidRPr="000F168B" w:rsidRDefault="000F168B" w:rsidP="000F168B">
            <w:pPr>
              <w:tabs>
                <w:tab w:val="left" w:pos="1754"/>
              </w:tabs>
              <w:jc w:val="both"/>
              <w:rPr>
                <w:sz w:val="28"/>
                <w:szCs w:val="28"/>
                <w:lang w:val="uk-UA"/>
              </w:rPr>
            </w:pPr>
          </w:p>
          <w:p w:rsidR="00932155" w:rsidRPr="000F168B" w:rsidRDefault="00932155" w:rsidP="000F168B">
            <w:pPr>
              <w:tabs>
                <w:tab w:val="left" w:pos="1754"/>
              </w:tabs>
              <w:jc w:val="both"/>
              <w:rPr>
                <w:sz w:val="28"/>
                <w:szCs w:val="28"/>
                <w:lang w:val="uk-UA"/>
              </w:rPr>
            </w:pPr>
            <w:r w:rsidRPr="000F168B">
              <w:rPr>
                <w:sz w:val="28"/>
                <w:szCs w:val="28"/>
                <w:lang w:val="uk-UA"/>
              </w:rPr>
              <w:lastRenderedPageBreak/>
              <w:t xml:space="preserve">Будинки і споруди. Готелі : ДБН В.2.2-20:2008. - [Чинний від </w:t>
            </w:r>
            <w:r w:rsidRPr="000F168B">
              <w:rPr>
                <w:color w:val="313131"/>
                <w:sz w:val="28"/>
                <w:szCs w:val="28"/>
                <w:lang w:val="uk-UA"/>
              </w:rPr>
              <w:t>2009-04-01</w:t>
            </w:r>
            <w:r w:rsidRPr="000F168B">
              <w:rPr>
                <w:sz w:val="28"/>
                <w:szCs w:val="28"/>
                <w:lang w:val="uk-UA"/>
              </w:rPr>
              <w:t xml:space="preserve">]. – К. : </w:t>
            </w:r>
            <w:proofErr w:type="spellStart"/>
            <w:r w:rsidRPr="000F168B">
              <w:rPr>
                <w:bCs/>
                <w:sz w:val="28"/>
                <w:szCs w:val="28"/>
                <w:lang w:val="uk-UA"/>
              </w:rPr>
              <w:t>Мінрегіонбуд</w:t>
            </w:r>
            <w:proofErr w:type="spellEnd"/>
            <w:r w:rsidRPr="000F168B">
              <w:rPr>
                <w:sz w:val="28"/>
                <w:szCs w:val="28"/>
                <w:lang w:val="uk-UA"/>
              </w:rPr>
              <w:t xml:space="preserve"> України, 2009. – 53 с. – (Державні будівельні норми України).</w:t>
            </w:r>
          </w:p>
        </w:tc>
      </w:tr>
    </w:tbl>
    <w:p w:rsidR="00A27F44" w:rsidRDefault="00932155" w:rsidP="00A27F44">
      <w:pPr>
        <w:ind w:firstLine="709"/>
        <w:jc w:val="both"/>
        <w:rPr>
          <w:sz w:val="28"/>
          <w:szCs w:val="28"/>
          <w:lang w:val="uk-UA"/>
        </w:rPr>
      </w:pPr>
      <w:r w:rsidRPr="00D35CC8">
        <w:rPr>
          <w:i/>
          <w:sz w:val="28"/>
          <w:szCs w:val="28"/>
          <w:lang w:val="uk-UA"/>
        </w:rPr>
        <w:lastRenderedPageBreak/>
        <w:t>Графічна частина</w:t>
      </w:r>
      <w:r w:rsidRPr="00D35CC8">
        <w:rPr>
          <w:sz w:val="28"/>
          <w:szCs w:val="28"/>
          <w:lang w:val="uk-UA"/>
        </w:rPr>
        <w:t xml:space="preserve"> курсового проекту виконується </w:t>
      </w:r>
      <w:r w:rsidR="007E3830" w:rsidRPr="00D35CC8">
        <w:rPr>
          <w:sz w:val="28"/>
          <w:szCs w:val="28"/>
          <w:lang w:val="uk-UA"/>
        </w:rPr>
        <w:t xml:space="preserve">за допомогою ПК </w:t>
      </w:r>
      <w:r w:rsidR="007E3830" w:rsidRPr="00D35CC8">
        <w:rPr>
          <w:color w:val="000000"/>
          <w:sz w:val="28"/>
          <w:szCs w:val="28"/>
          <w:lang w:val="uk-UA"/>
        </w:rPr>
        <w:t xml:space="preserve">з використанням </w:t>
      </w:r>
      <w:r w:rsidR="00D35CC8" w:rsidRPr="00D35CC8">
        <w:rPr>
          <w:color w:val="000000"/>
          <w:sz w:val="28"/>
          <w:szCs w:val="28"/>
          <w:lang w:val="uk-UA"/>
        </w:rPr>
        <w:t>комп’ютерної</w:t>
      </w:r>
      <w:r w:rsidR="007E3830" w:rsidRPr="00D35CC8">
        <w:rPr>
          <w:color w:val="000000"/>
          <w:sz w:val="28"/>
          <w:szCs w:val="28"/>
          <w:lang w:val="uk-UA"/>
        </w:rPr>
        <w:t xml:space="preserve"> системи автоматизованого проектування </w:t>
      </w:r>
      <w:proofErr w:type="spellStart"/>
      <w:r w:rsidR="007E3830" w:rsidRPr="00D35CC8">
        <w:rPr>
          <w:color w:val="000000"/>
          <w:sz w:val="28"/>
          <w:szCs w:val="28"/>
          <w:lang w:val="uk-UA"/>
        </w:rPr>
        <w:t>AutoCAD</w:t>
      </w:r>
      <w:proofErr w:type="spellEnd"/>
      <w:r w:rsidR="007E3830" w:rsidRPr="00D35CC8">
        <w:rPr>
          <w:sz w:val="28"/>
          <w:szCs w:val="28"/>
          <w:lang w:val="uk-UA"/>
        </w:rPr>
        <w:t xml:space="preserve"> </w:t>
      </w:r>
      <w:r w:rsidRPr="00D35CC8">
        <w:rPr>
          <w:sz w:val="28"/>
          <w:szCs w:val="28"/>
          <w:lang w:val="uk-UA"/>
        </w:rPr>
        <w:t>на аркушах формату А1 (841х594 мм) або за потреби</w:t>
      </w:r>
      <w:r w:rsidR="006B29D6" w:rsidRPr="00D35CC8">
        <w:rPr>
          <w:sz w:val="28"/>
          <w:szCs w:val="28"/>
          <w:lang w:val="uk-UA"/>
        </w:rPr>
        <w:t>, як виняток,</w:t>
      </w:r>
      <w:r w:rsidRPr="00D35CC8">
        <w:rPr>
          <w:sz w:val="28"/>
          <w:szCs w:val="28"/>
          <w:lang w:val="uk-UA"/>
        </w:rPr>
        <w:t xml:space="preserve"> А2 (594х420 мм).</w:t>
      </w:r>
    </w:p>
    <w:p w:rsidR="00932155" w:rsidRPr="0044644C" w:rsidRDefault="00932155" w:rsidP="00A27F44">
      <w:pPr>
        <w:ind w:firstLine="709"/>
        <w:jc w:val="both"/>
        <w:rPr>
          <w:sz w:val="28"/>
          <w:szCs w:val="28"/>
          <w:lang w:val="uk-UA"/>
        </w:rPr>
      </w:pPr>
      <w:r w:rsidRPr="0072311A">
        <w:rPr>
          <w:sz w:val="28"/>
          <w:szCs w:val="28"/>
          <w:lang w:val="uk-UA"/>
        </w:rPr>
        <w:t xml:space="preserve">Поле креслення на аркуші обмежується рамкою з відстанню зліва 20 мм від краю, а з інших боків – 5 мм. У правому нижньому куті креслення згідно </w:t>
      </w:r>
      <w:r w:rsidRPr="0072311A">
        <w:rPr>
          <w:color w:val="000000"/>
          <w:sz w:val="28"/>
          <w:szCs w:val="28"/>
          <w:lang w:val="uk-UA"/>
        </w:rPr>
        <w:t>ДСТУ Б.А.2.4-4:2009 «Система проектної документації для будівництва. Основні вимоги до проектної та робочої документації»</w:t>
      </w:r>
      <w:r w:rsidRPr="0072311A">
        <w:rPr>
          <w:sz w:val="28"/>
          <w:szCs w:val="28"/>
          <w:lang w:val="uk-UA"/>
        </w:rPr>
        <w:t xml:space="preserve"> розташовується основ</w:t>
      </w:r>
      <w:r w:rsidR="0072311A">
        <w:rPr>
          <w:sz w:val="28"/>
          <w:szCs w:val="28"/>
          <w:lang w:val="uk-UA"/>
        </w:rPr>
        <w:t>ний напис за формою 4 (додаток АБ</w:t>
      </w:r>
      <w:r w:rsidRPr="0072311A">
        <w:rPr>
          <w:sz w:val="28"/>
          <w:szCs w:val="28"/>
          <w:lang w:val="uk-UA"/>
        </w:rPr>
        <w:t>). Специфікація обладнання розміщується над основним написом, експлікація приміщень та умовні позначення - під основним кресленням</w:t>
      </w:r>
      <w:r w:rsidR="00A27F44">
        <w:rPr>
          <w:sz w:val="28"/>
          <w:szCs w:val="28"/>
          <w:lang w:val="uk-UA"/>
        </w:rPr>
        <w:t xml:space="preserve">. </w:t>
      </w:r>
      <w:r w:rsidR="00A27F44" w:rsidRPr="00A27F44">
        <w:rPr>
          <w:sz w:val="28"/>
          <w:szCs w:val="28"/>
          <w:lang w:val="uk-UA"/>
        </w:rPr>
        <w:t xml:space="preserve">Розміри </w:t>
      </w:r>
      <w:r w:rsidR="00A27F44" w:rsidRPr="00A27F44">
        <w:rPr>
          <w:noProof/>
          <w:sz w:val="28"/>
          <w:lang w:eastAsia="uk-UA"/>
        </w:rPr>
        <w:t>спрощеної форми специфікації обладнання, експлікації приміщень та умовних позначень</w:t>
      </w:r>
      <w:r w:rsidR="00A27F44" w:rsidRPr="00A27F44">
        <w:rPr>
          <w:noProof/>
          <w:sz w:val="28"/>
          <w:lang w:val="uk-UA" w:eastAsia="uk-UA"/>
        </w:rPr>
        <w:t xml:space="preserve"> наведені у </w:t>
      </w:r>
      <w:r w:rsidRPr="0072311A">
        <w:rPr>
          <w:sz w:val="28"/>
          <w:szCs w:val="28"/>
          <w:lang w:val="uk-UA"/>
        </w:rPr>
        <w:t>дода</w:t>
      </w:r>
      <w:r w:rsidR="00A27F44">
        <w:rPr>
          <w:sz w:val="28"/>
          <w:szCs w:val="28"/>
          <w:lang w:val="uk-UA"/>
        </w:rPr>
        <w:t>т</w:t>
      </w:r>
      <w:r w:rsidRPr="0072311A">
        <w:rPr>
          <w:sz w:val="28"/>
          <w:szCs w:val="28"/>
          <w:lang w:val="uk-UA"/>
        </w:rPr>
        <w:t>к</w:t>
      </w:r>
      <w:r w:rsidR="00A27F44">
        <w:rPr>
          <w:sz w:val="28"/>
          <w:szCs w:val="28"/>
          <w:lang w:val="uk-UA"/>
        </w:rPr>
        <w:t>у</w:t>
      </w:r>
      <w:r w:rsidRPr="0072311A">
        <w:rPr>
          <w:sz w:val="28"/>
          <w:szCs w:val="28"/>
          <w:lang w:val="uk-UA"/>
        </w:rPr>
        <w:t xml:space="preserve"> </w:t>
      </w:r>
      <w:r w:rsidR="004A0910" w:rsidRPr="0044644C">
        <w:rPr>
          <w:sz w:val="28"/>
          <w:szCs w:val="28"/>
          <w:lang w:val="uk-UA"/>
        </w:rPr>
        <w:t>АВ</w:t>
      </w:r>
      <w:r w:rsidRPr="0044644C">
        <w:rPr>
          <w:sz w:val="28"/>
          <w:szCs w:val="28"/>
          <w:lang w:val="uk-UA"/>
        </w:rPr>
        <w:t>. Усі меблі та устаткування</w:t>
      </w:r>
      <w:r w:rsidR="00133828">
        <w:rPr>
          <w:sz w:val="28"/>
          <w:szCs w:val="28"/>
          <w:lang w:val="uk-UA"/>
        </w:rPr>
        <w:t xml:space="preserve"> на планах</w:t>
      </w:r>
      <w:r w:rsidR="00A71749" w:rsidRPr="0044644C">
        <w:rPr>
          <w:sz w:val="28"/>
          <w:szCs w:val="28"/>
          <w:lang w:val="uk-UA"/>
        </w:rPr>
        <w:t xml:space="preserve"> зображую</w:t>
      </w:r>
      <w:r w:rsidRPr="0044644C">
        <w:rPr>
          <w:sz w:val="28"/>
          <w:szCs w:val="28"/>
          <w:lang w:val="uk-UA"/>
        </w:rPr>
        <w:t xml:space="preserve">ться </w:t>
      </w:r>
      <w:r w:rsidR="00CF20C6" w:rsidRPr="0044644C">
        <w:rPr>
          <w:sz w:val="28"/>
          <w:szCs w:val="28"/>
          <w:lang w:val="uk-UA"/>
        </w:rPr>
        <w:t>умовними позначеннями (додаток АД</w:t>
      </w:r>
      <w:r w:rsidRPr="0044644C">
        <w:rPr>
          <w:sz w:val="28"/>
          <w:szCs w:val="28"/>
          <w:lang w:val="uk-UA"/>
        </w:rPr>
        <w:t>).</w:t>
      </w:r>
    </w:p>
    <w:p w:rsidR="00932155" w:rsidRPr="00787A08" w:rsidRDefault="00932155" w:rsidP="00787A08">
      <w:pPr>
        <w:ind w:firstLine="709"/>
        <w:jc w:val="both"/>
        <w:rPr>
          <w:sz w:val="28"/>
          <w:szCs w:val="28"/>
          <w:lang w:val="uk-UA"/>
        </w:rPr>
      </w:pPr>
      <w:r w:rsidRPr="00787A08">
        <w:rPr>
          <w:sz w:val="28"/>
          <w:szCs w:val="28"/>
          <w:lang w:val="uk-UA"/>
        </w:rPr>
        <w:t>Аркуші графічної частини нумеруються послідовно у відповідності до переліку</w:t>
      </w:r>
      <w:r w:rsidR="00787A08" w:rsidRPr="00787A08">
        <w:rPr>
          <w:sz w:val="28"/>
          <w:szCs w:val="28"/>
          <w:lang w:val="uk-UA"/>
        </w:rPr>
        <w:t>, наведеному у розділі 4 даних методичних рекомендацій</w:t>
      </w:r>
      <w:r w:rsidRPr="00787A08">
        <w:rPr>
          <w:sz w:val="28"/>
          <w:szCs w:val="28"/>
          <w:lang w:val="uk-UA"/>
        </w:rPr>
        <w:t>.</w:t>
      </w:r>
    </w:p>
    <w:p w:rsidR="00932155" w:rsidRPr="00D201E5" w:rsidRDefault="00932155" w:rsidP="00932155">
      <w:pPr>
        <w:jc w:val="both"/>
        <w:rPr>
          <w:color w:val="FF0000"/>
          <w:sz w:val="28"/>
          <w:szCs w:val="28"/>
        </w:rPr>
      </w:pPr>
    </w:p>
    <w:p w:rsidR="00A4788F" w:rsidRPr="009D41C7" w:rsidRDefault="00A4788F" w:rsidP="009D41C7">
      <w:pPr>
        <w:jc w:val="center"/>
        <w:rPr>
          <w:b/>
          <w:sz w:val="28"/>
          <w:szCs w:val="28"/>
          <w:lang w:val="uk-UA"/>
        </w:rPr>
      </w:pPr>
      <w:r>
        <w:rPr>
          <w:b/>
          <w:sz w:val="28"/>
          <w:szCs w:val="28"/>
          <w:lang w:val="uk-UA"/>
        </w:rPr>
        <w:t>7. ПОРЯДОК ЗАХИСТУ КУРСОВОГО ПРОЕКТУ</w:t>
      </w:r>
    </w:p>
    <w:p w:rsidR="00334189" w:rsidRDefault="00765747" w:rsidP="00334189">
      <w:pPr>
        <w:ind w:firstLine="709"/>
        <w:jc w:val="both"/>
        <w:rPr>
          <w:sz w:val="28"/>
          <w:szCs w:val="28"/>
          <w:lang w:val="uk-UA"/>
        </w:rPr>
      </w:pPr>
      <w:r w:rsidRPr="000005AE">
        <w:rPr>
          <w:sz w:val="28"/>
          <w:szCs w:val="28"/>
          <w:lang w:val="uk-UA"/>
        </w:rPr>
        <w:t xml:space="preserve">У встановлені терміни студент періодично звітує перед керівником про хід виконання курсового проекту та ступінь його готовності до захисту. </w:t>
      </w:r>
      <w:r w:rsidR="00E9248E" w:rsidRPr="000005AE">
        <w:rPr>
          <w:sz w:val="28"/>
          <w:szCs w:val="28"/>
          <w:lang w:val="uk-UA"/>
        </w:rPr>
        <w:t xml:space="preserve">Виконаний та оформлений у відповідності до вимог даних методичних рекомендацій </w:t>
      </w:r>
      <w:r w:rsidRPr="000005AE">
        <w:rPr>
          <w:sz w:val="28"/>
          <w:szCs w:val="28"/>
          <w:lang w:val="uk-UA"/>
        </w:rPr>
        <w:t xml:space="preserve">курсовий проект, </w:t>
      </w:r>
      <w:r w:rsidRPr="00334189">
        <w:rPr>
          <w:i/>
          <w:sz w:val="28"/>
          <w:szCs w:val="28"/>
          <w:u w:val="single"/>
          <w:lang w:val="uk-UA"/>
        </w:rPr>
        <w:t>підписаний студентом</w:t>
      </w:r>
      <w:r w:rsidRPr="000005AE">
        <w:rPr>
          <w:sz w:val="28"/>
          <w:szCs w:val="28"/>
          <w:lang w:val="uk-UA"/>
        </w:rPr>
        <w:t>, подається керівнику на підпис.</w:t>
      </w:r>
      <w:r w:rsidR="000005AE" w:rsidRPr="000005AE">
        <w:rPr>
          <w:sz w:val="28"/>
          <w:szCs w:val="28"/>
          <w:lang w:val="uk-UA"/>
        </w:rPr>
        <w:t xml:space="preserve"> Своїм підписом або його відсутністю керівник відповідно допускає чи не допускає курсовий проект до захисту на кафедрі. Якщо курсовий проект не допущено до захисту, то його повертають студенту. Після доопрацювання курсовий проект знову подається керівнику на повторну перевірку.</w:t>
      </w:r>
    </w:p>
    <w:p w:rsidR="00543780" w:rsidRDefault="00765747" w:rsidP="00543780">
      <w:pPr>
        <w:ind w:firstLine="709"/>
        <w:jc w:val="both"/>
        <w:rPr>
          <w:sz w:val="28"/>
          <w:szCs w:val="28"/>
          <w:lang w:val="uk-UA"/>
        </w:rPr>
      </w:pPr>
      <w:r w:rsidRPr="00334189">
        <w:rPr>
          <w:sz w:val="28"/>
          <w:szCs w:val="28"/>
          <w:lang w:val="uk-UA"/>
        </w:rPr>
        <w:t>Захист курсових проектів здійснюється за встановленим графіком (до початку заліково-екзаменаційної сесії) прилюдно перед комісією. Склад комісії призначає завідувач кафедри.</w:t>
      </w:r>
    </w:p>
    <w:p w:rsidR="00C85F8D" w:rsidRDefault="00CC0D8C" w:rsidP="00C85F8D">
      <w:pPr>
        <w:ind w:firstLine="709"/>
        <w:jc w:val="both"/>
        <w:rPr>
          <w:sz w:val="28"/>
          <w:szCs w:val="28"/>
          <w:lang w:val="uk-UA"/>
        </w:rPr>
      </w:pPr>
      <w:r w:rsidRPr="00C85F8D">
        <w:rPr>
          <w:sz w:val="28"/>
          <w:szCs w:val="28"/>
          <w:lang w:val="uk-UA"/>
        </w:rPr>
        <w:t>При захисті студент обґрунтовує</w:t>
      </w:r>
      <w:r w:rsidR="006B4401" w:rsidRPr="00C85F8D">
        <w:rPr>
          <w:sz w:val="28"/>
          <w:szCs w:val="28"/>
          <w:lang w:val="uk-UA"/>
        </w:rPr>
        <w:t xml:space="preserve"> обрану концепцію діяльності </w:t>
      </w:r>
      <w:proofErr w:type="spellStart"/>
      <w:r w:rsidR="006B4401" w:rsidRPr="00C85F8D">
        <w:rPr>
          <w:sz w:val="28"/>
          <w:szCs w:val="28"/>
          <w:lang w:val="uk-UA"/>
        </w:rPr>
        <w:t>проєктуємого</w:t>
      </w:r>
      <w:proofErr w:type="spellEnd"/>
      <w:r w:rsidR="006B4401" w:rsidRPr="00C85F8D">
        <w:rPr>
          <w:sz w:val="28"/>
          <w:szCs w:val="28"/>
          <w:lang w:val="uk-UA"/>
        </w:rPr>
        <w:t xml:space="preserve"> засобу розміщення</w:t>
      </w:r>
      <w:r w:rsidR="00765747" w:rsidRPr="00C85F8D">
        <w:rPr>
          <w:sz w:val="28"/>
          <w:szCs w:val="28"/>
          <w:lang w:val="uk-UA"/>
        </w:rPr>
        <w:t>, розкриває основні принципи проведених технологічних розрахунк</w:t>
      </w:r>
      <w:r w:rsidR="006B4401" w:rsidRPr="00C85F8D">
        <w:rPr>
          <w:sz w:val="28"/>
          <w:szCs w:val="28"/>
          <w:lang w:val="uk-UA"/>
        </w:rPr>
        <w:t>ів, обґрунтовує прийняті об’ємно-планувальні рішення</w:t>
      </w:r>
      <w:r w:rsidR="00765747" w:rsidRPr="00C85F8D">
        <w:rPr>
          <w:sz w:val="28"/>
          <w:szCs w:val="28"/>
          <w:lang w:val="uk-UA"/>
        </w:rPr>
        <w:t>, дає пояснен</w:t>
      </w:r>
      <w:r w:rsidR="006B4401" w:rsidRPr="00C85F8D">
        <w:rPr>
          <w:sz w:val="28"/>
          <w:szCs w:val="28"/>
          <w:lang w:val="uk-UA"/>
        </w:rPr>
        <w:t xml:space="preserve">ня щодо суті зауважень та </w:t>
      </w:r>
      <w:r w:rsidR="00765747" w:rsidRPr="00C85F8D">
        <w:rPr>
          <w:sz w:val="28"/>
          <w:szCs w:val="28"/>
          <w:lang w:val="uk-UA"/>
        </w:rPr>
        <w:t>відповідає на запитання членів комісії.</w:t>
      </w:r>
      <w:r w:rsidR="00D0341C" w:rsidRPr="00C85F8D">
        <w:rPr>
          <w:sz w:val="28"/>
          <w:szCs w:val="28"/>
          <w:lang w:val="uk-UA"/>
        </w:rPr>
        <w:t xml:space="preserve"> Відповіді слід давати коротко, мотивовано, змістовно. </w:t>
      </w:r>
    </w:p>
    <w:p w:rsidR="002A74B9" w:rsidRDefault="00C85F8D" w:rsidP="002A74B9">
      <w:pPr>
        <w:ind w:firstLine="709"/>
        <w:jc w:val="both"/>
        <w:rPr>
          <w:sz w:val="28"/>
          <w:szCs w:val="28"/>
          <w:lang w:val="uk-UA" w:eastAsia="uk-UA"/>
        </w:rPr>
      </w:pPr>
      <w:r w:rsidRPr="00C85F8D">
        <w:rPr>
          <w:sz w:val="28"/>
          <w:szCs w:val="28"/>
          <w:lang w:val="uk-UA" w:eastAsia="uk-UA"/>
        </w:rPr>
        <w:t>Оцінювання курсового проекту</w:t>
      </w:r>
      <w:r w:rsidR="00D0341C" w:rsidRPr="00C85F8D">
        <w:rPr>
          <w:sz w:val="28"/>
          <w:szCs w:val="28"/>
          <w:lang w:val="uk-UA" w:eastAsia="uk-UA"/>
        </w:rPr>
        <w:t xml:space="preserve"> здійснюється за результатами захисту,</w:t>
      </w:r>
      <w:r w:rsidRPr="00C85F8D">
        <w:rPr>
          <w:sz w:val="28"/>
          <w:szCs w:val="28"/>
          <w:lang w:val="uk-UA" w:eastAsia="uk-UA"/>
        </w:rPr>
        <w:t xml:space="preserve"> однак</w:t>
      </w:r>
      <w:r w:rsidR="00D0341C" w:rsidRPr="00C85F8D">
        <w:rPr>
          <w:sz w:val="28"/>
          <w:szCs w:val="28"/>
          <w:lang w:val="uk-UA" w:eastAsia="uk-UA"/>
        </w:rPr>
        <w:t xml:space="preserve"> при цьому враховується </w:t>
      </w:r>
      <w:r w:rsidRPr="00C85F8D">
        <w:rPr>
          <w:sz w:val="28"/>
          <w:szCs w:val="28"/>
          <w:lang w:val="uk-UA" w:eastAsia="uk-UA"/>
        </w:rPr>
        <w:t>якість виконання та оформлення проекту</w:t>
      </w:r>
      <w:r w:rsidR="00D0341C" w:rsidRPr="00C85F8D">
        <w:rPr>
          <w:sz w:val="28"/>
          <w:szCs w:val="28"/>
          <w:lang w:val="uk-UA" w:eastAsia="uk-UA"/>
        </w:rPr>
        <w:t>.</w:t>
      </w:r>
    </w:p>
    <w:p w:rsidR="00745C17" w:rsidRDefault="00745C17" w:rsidP="00745C17">
      <w:pPr>
        <w:ind w:firstLine="709"/>
        <w:jc w:val="both"/>
        <w:rPr>
          <w:spacing w:val="-3"/>
          <w:sz w:val="28"/>
          <w:szCs w:val="28"/>
          <w:lang w:val="uk-UA"/>
        </w:rPr>
      </w:pPr>
      <w:r w:rsidRPr="002A74B9">
        <w:rPr>
          <w:bCs/>
          <w:spacing w:val="-3"/>
          <w:sz w:val="28"/>
          <w:szCs w:val="28"/>
          <w:lang w:val="uk-UA"/>
        </w:rPr>
        <w:t>Критерії оцінювання виконання та захисту курсового проекту</w:t>
      </w:r>
      <w:r>
        <w:rPr>
          <w:spacing w:val="-3"/>
          <w:sz w:val="28"/>
          <w:szCs w:val="28"/>
          <w:lang w:val="uk-UA"/>
        </w:rPr>
        <w:t xml:space="preserve"> в балах, методи</w:t>
      </w:r>
      <w:r w:rsidRPr="002A74B9">
        <w:rPr>
          <w:spacing w:val="-3"/>
          <w:sz w:val="28"/>
          <w:szCs w:val="28"/>
          <w:lang w:val="uk-UA"/>
        </w:rPr>
        <w:t xml:space="preserve"> і терміни поточного і підсумкового контролю наведені в табл.7.1</w:t>
      </w:r>
      <w:r w:rsidR="00AF7F95">
        <w:rPr>
          <w:spacing w:val="-3"/>
          <w:sz w:val="28"/>
          <w:szCs w:val="28"/>
          <w:lang w:val="uk-UA"/>
        </w:rPr>
        <w:t xml:space="preserve"> та 7.2</w:t>
      </w:r>
      <w:r w:rsidRPr="002A74B9">
        <w:rPr>
          <w:spacing w:val="-3"/>
          <w:sz w:val="28"/>
          <w:szCs w:val="28"/>
          <w:lang w:val="uk-UA"/>
        </w:rPr>
        <w:t>.</w:t>
      </w:r>
    </w:p>
    <w:p w:rsidR="001D0257" w:rsidRDefault="001D0257" w:rsidP="00745C17">
      <w:pPr>
        <w:ind w:firstLine="709"/>
        <w:jc w:val="both"/>
        <w:rPr>
          <w:spacing w:val="-3"/>
          <w:sz w:val="28"/>
          <w:szCs w:val="28"/>
          <w:lang w:val="uk-UA"/>
        </w:rPr>
      </w:pPr>
    </w:p>
    <w:p w:rsidR="00745C17" w:rsidRDefault="00745C17" w:rsidP="00745C17">
      <w:pPr>
        <w:shd w:val="clear" w:color="auto" w:fill="FFFFFF"/>
        <w:suppressAutoHyphens/>
        <w:jc w:val="center"/>
        <w:rPr>
          <w:b/>
          <w:spacing w:val="-3"/>
          <w:sz w:val="28"/>
          <w:szCs w:val="28"/>
          <w:lang w:val="uk-UA"/>
        </w:rPr>
      </w:pPr>
      <w:r w:rsidRPr="00DA3690">
        <w:rPr>
          <w:b/>
          <w:bCs/>
          <w:spacing w:val="-3"/>
          <w:sz w:val="28"/>
          <w:szCs w:val="28"/>
          <w:lang w:val="uk-UA"/>
        </w:rPr>
        <w:lastRenderedPageBreak/>
        <w:t>Таблиця 7.1</w:t>
      </w:r>
      <w:r>
        <w:rPr>
          <w:b/>
          <w:bCs/>
          <w:spacing w:val="-3"/>
          <w:sz w:val="28"/>
          <w:szCs w:val="28"/>
          <w:lang w:val="uk-UA"/>
        </w:rPr>
        <w:t xml:space="preserve"> </w:t>
      </w:r>
      <w:r w:rsidRPr="00DA3690">
        <w:rPr>
          <w:b/>
          <w:bCs/>
          <w:spacing w:val="-3"/>
          <w:sz w:val="28"/>
          <w:szCs w:val="28"/>
          <w:lang w:val="uk-UA"/>
        </w:rPr>
        <w:t>- Критерії оцінюван</w:t>
      </w:r>
      <w:r>
        <w:rPr>
          <w:b/>
          <w:bCs/>
          <w:spacing w:val="-3"/>
          <w:sz w:val="28"/>
          <w:szCs w:val="28"/>
          <w:lang w:val="uk-UA"/>
        </w:rPr>
        <w:t>ня виконання та захисту курсового проекту</w:t>
      </w:r>
      <w:r>
        <w:rPr>
          <w:b/>
          <w:spacing w:val="-3"/>
          <w:sz w:val="28"/>
          <w:szCs w:val="28"/>
          <w:lang w:val="uk-UA"/>
        </w:rPr>
        <w:t xml:space="preserve"> в балах, методи</w:t>
      </w:r>
      <w:r w:rsidRPr="00DA3690">
        <w:rPr>
          <w:b/>
          <w:spacing w:val="-3"/>
          <w:sz w:val="28"/>
          <w:szCs w:val="28"/>
          <w:lang w:val="uk-UA"/>
        </w:rPr>
        <w:t xml:space="preserve"> і терміни поточного і підсумкового контролю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118"/>
        <w:gridCol w:w="1115"/>
        <w:gridCol w:w="19"/>
        <w:gridCol w:w="1073"/>
        <w:gridCol w:w="2471"/>
        <w:gridCol w:w="1417"/>
      </w:tblGrid>
      <w:tr w:rsidR="00C23CE1" w:rsidRPr="00F166A9" w:rsidTr="00AF7F95">
        <w:trPr>
          <w:trHeight w:val="553"/>
        </w:trPr>
        <w:tc>
          <w:tcPr>
            <w:tcW w:w="1101" w:type="dxa"/>
            <w:vMerge w:val="restart"/>
          </w:tcPr>
          <w:p w:rsidR="00C23CE1" w:rsidRPr="00C23CE1" w:rsidRDefault="00C23CE1" w:rsidP="00A93A2D">
            <w:pPr>
              <w:jc w:val="center"/>
              <w:rPr>
                <w:sz w:val="28"/>
                <w:szCs w:val="28"/>
                <w:lang w:val="uk-UA"/>
              </w:rPr>
            </w:pPr>
            <w:r w:rsidRPr="00C23CE1">
              <w:rPr>
                <w:sz w:val="28"/>
                <w:szCs w:val="28"/>
                <w:lang w:val="uk-UA"/>
              </w:rPr>
              <w:t xml:space="preserve">№ </w:t>
            </w:r>
          </w:p>
          <w:p w:rsidR="00C23CE1" w:rsidRPr="00C23CE1" w:rsidRDefault="00C23CE1" w:rsidP="00A93A2D">
            <w:pPr>
              <w:jc w:val="center"/>
              <w:rPr>
                <w:sz w:val="28"/>
                <w:szCs w:val="28"/>
                <w:lang w:val="uk-UA"/>
              </w:rPr>
            </w:pPr>
            <w:proofErr w:type="spellStart"/>
            <w:r w:rsidRPr="00C23CE1">
              <w:rPr>
                <w:sz w:val="28"/>
                <w:szCs w:val="28"/>
                <w:lang w:val="uk-UA"/>
              </w:rPr>
              <w:t>зміс</w:t>
            </w:r>
            <w:proofErr w:type="spellEnd"/>
          </w:p>
          <w:p w:rsidR="00C23CE1" w:rsidRPr="00C23CE1" w:rsidRDefault="00C23CE1" w:rsidP="00A93A2D">
            <w:pPr>
              <w:jc w:val="center"/>
              <w:rPr>
                <w:sz w:val="28"/>
                <w:szCs w:val="28"/>
                <w:lang w:val="uk-UA"/>
              </w:rPr>
            </w:pPr>
            <w:proofErr w:type="spellStart"/>
            <w:r w:rsidRPr="00C23CE1">
              <w:rPr>
                <w:sz w:val="28"/>
                <w:szCs w:val="28"/>
                <w:lang w:val="uk-UA"/>
              </w:rPr>
              <w:t>тового</w:t>
            </w:r>
            <w:proofErr w:type="spellEnd"/>
            <w:r w:rsidRPr="00C23CE1">
              <w:rPr>
                <w:sz w:val="28"/>
                <w:szCs w:val="28"/>
                <w:lang w:val="uk-UA"/>
              </w:rPr>
              <w:t xml:space="preserve"> моду ля</w:t>
            </w:r>
          </w:p>
        </w:tc>
        <w:tc>
          <w:tcPr>
            <w:tcW w:w="3118" w:type="dxa"/>
            <w:vMerge w:val="restart"/>
          </w:tcPr>
          <w:p w:rsidR="00C23CE1" w:rsidRPr="00C23CE1" w:rsidRDefault="00C23CE1" w:rsidP="00A93A2D">
            <w:pPr>
              <w:rPr>
                <w:sz w:val="28"/>
                <w:szCs w:val="28"/>
                <w:lang w:val="uk-UA"/>
              </w:rPr>
            </w:pPr>
          </w:p>
          <w:p w:rsidR="00C23CE1" w:rsidRPr="00C23CE1" w:rsidRDefault="00C23CE1" w:rsidP="00A93A2D">
            <w:pPr>
              <w:jc w:val="center"/>
              <w:rPr>
                <w:sz w:val="28"/>
                <w:szCs w:val="28"/>
                <w:lang w:val="uk-UA"/>
              </w:rPr>
            </w:pPr>
            <w:r w:rsidRPr="00C23CE1">
              <w:rPr>
                <w:sz w:val="28"/>
                <w:szCs w:val="28"/>
                <w:lang w:val="uk-UA"/>
              </w:rPr>
              <w:t xml:space="preserve">Елементи </w:t>
            </w:r>
          </w:p>
          <w:p w:rsidR="00C23CE1" w:rsidRPr="00C23CE1" w:rsidRDefault="00C23CE1" w:rsidP="00A93A2D">
            <w:pPr>
              <w:jc w:val="center"/>
              <w:rPr>
                <w:sz w:val="28"/>
                <w:szCs w:val="28"/>
                <w:lang w:val="uk-UA"/>
              </w:rPr>
            </w:pPr>
            <w:r w:rsidRPr="00C23CE1">
              <w:rPr>
                <w:sz w:val="28"/>
                <w:szCs w:val="28"/>
                <w:lang w:val="uk-UA"/>
              </w:rPr>
              <w:t>змістового модуля</w:t>
            </w:r>
          </w:p>
        </w:tc>
        <w:tc>
          <w:tcPr>
            <w:tcW w:w="2207" w:type="dxa"/>
            <w:gridSpan w:val="3"/>
          </w:tcPr>
          <w:p w:rsidR="00C23CE1" w:rsidRPr="00C23CE1" w:rsidRDefault="00C23CE1" w:rsidP="00A93A2D">
            <w:pPr>
              <w:jc w:val="center"/>
              <w:rPr>
                <w:sz w:val="28"/>
                <w:szCs w:val="28"/>
                <w:lang w:val="uk-UA"/>
              </w:rPr>
            </w:pPr>
            <w:r w:rsidRPr="00C23CE1">
              <w:rPr>
                <w:sz w:val="28"/>
                <w:szCs w:val="28"/>
                <w:lang w:val="uk-UA"/>
              </w:rPr>
              <w:t>Кількість балів</w:t>
            </w:r>
          </w:p>
        </w:tc>
        <w:tc>
          <w:tcPr>
            <w:tcW w:w="3888" w:type="dxa"/>
            <w:gridSpan w:val="2"/>
          </w:tcPr>
          <w:p w:rsidR="00C23CE1" w:rsidRPr="00C23CE1" w:rsidRDefault="00C23CE1" w:rsidP="00A93A2D">
            <w:pPr>
              <w:jc w:val="center"/>
              <w:rPr>
                <w:sz w:val="28"/>
                <w:szCs w:val="28"/>
                <w:lang w:val="uk-UA"/>
              </w:rPr>
            </w:pPr>
            <w:r w:rsidRPr="00C23CE1">
              <w:rPr>
                <w:sz w:val="28"/>
                <w:szCs w:val="28"/>
                <w:lang w:val="uk-UA"/>
              </w:rPr>
              <w:t>Поточний контроль навчальної роботи студентів</w:t>
            </w:r>
          </w:p>
        </w:tc>
      </w:tr>
      <w:tr w:rsidR="00C23CE1" w:rsidRPr="00F166A9" w:rsidTr="00AF7F95">
        <w:trPr>
          <w:trHeight w:val="206"/>
        </w:trPr>
        <w:tc>
          <w:tcPr>
            <w:tcW w:w="1101" w:type="dxa"/>
            <w:vMerge/>
          </w:tcPr>
          <w:p w:rsidR="00C23CE1" w:rsidRPr="00C23CE1" w:rsidRDefault="00C23CE1" w:rsidP="00A93A2D">
            <w:pPr>
              <w:jc w:val="center"/>
              <w:rPr>
                <w:sz w:val="28"/>
                <w:szCs w:val="28"/>
                <w:lang w:val="uk-UA"/>
              </w:rPr>
            </w:pPr>
          </w:p>
        </w:tc>
        <w:tc>
          <w:tcPr>
            <w:tcW w:w="3118" w:type="dxa"/>
            <w:vMerge/>
          </w:tcPr>
          <w:p w:rsidR="00C23CE1" w:rsidRPr="00C23CE1" w:rsidRDefault="00C23CE1" w:rsidP="00A93A2D">
            <w:pPr>
              <w:jc w:val="center"/>
              <w:rPr>
                <w:sz w:val="28"/>
                <w:szCs w:val="28"/>
                <w:lang w:val="uk-UA"/>
              </w:rPr>
            </w:pPr>
          </w:p>
        </w:tc>
        <w:tc>
          <w:tcPr>
            <w:tcW w:w="1134" w:type="dxa"/>
            <w:gridSpan w:val="2"/>
          </w:tcPr>
          <w:p w:rsidR="00C23CE1" w:rsidRPr="00C23CE1" w:rsidRDefault="00C23CE1" w:rsidP="00A93A2D">
            <w:pPr>
              <w:jc w:val="center"/>
              <w:rPr>
                <w:sz w:val="28"/>
                <w:szCs w:val="28"/>
                <w:lang w:val="uk-UA"/>
              </w:rPr>
            </w:pPr>
            <w:r w:rsidRPr="00C23CE1">
              <w:rPr>
                <w:sz w:val="28"/>
                <w:szCs w:val="28"/>
                <w:lang w:val="uk-UA"/>
              </w:rPr>
              <w:t>мінімальна</w:t>
            </w:r>
          </w:p>
        </w:tc>
        <w:tc>
          <w:tcPr>
            <w:tcW w:w="1073" w:type="dxa"/>
          </w:tcPr>
          <w:p w:rsidR="00C23CE1" w:rsidRPr="00C23CE1" w:rsidRDefault="00C23CE1" w:rsidP="00A93A2D">
            <w:pPr>
              <w:jc w:val="center"/>
              <w:rPr>
                <w:sz w:val="28"/>
                <w:szCs w:val="28"/>
                <w:lang w:val="uk-UA"/>
              </w:rPr>
            </w:pPr>
            <w:proofErr w:type="spellStart"/>
            <w:r w:rsidRPr="00C23CE1">
              <w:rPr>
                <w:sz w:val="28"/>
                <w:szCs w:val="28"/>
                <w:lang w:val="uk-UA"/>
              </w:rPr>
              <w:t>макси-мальна</w:t>
            </w:r>
            <w:proofErr w:type="spellEnd"/>
          </w:p>
        </w:tc>
        <w:tc>
          <w:tcPr>
            <w:tcW w:w="2471" w:type="dxa"/>
          </w:tcPr>
          <w:p w:rsidR="00C23CE1" w:rsidRPr="00C23CE1" w:rsidRDefault="00C23CE1" w:rsidP="00A93A2D">
            <w:pPr>
              <w:jc w:val="center"/>
              <w:rPr>
                <w:sz w:val="28"/>
                <w:szCs w:val="28"/>
                <w:lang w:val="uk-UA"/>
              </w:rPr>
            </w:pPr>
            <w:r w:rsidRPr="00C23CE1">
              <w:rPr>
                <w:sz w:val="28"/>
                <w:szCs w:val="28"/>
                <w:lang w:val="uk-UA"/>
              </w:rPr>
              <w:t xml:space="preserve">методи </w:t>
            </w:r>
          </w:p>
          <w:p w:rsidR="00C23CE1" w:rsidRPr="00C23CE1" w:rsidRDefault="00C23CE1" w:rsidP="00A93A2D">
            <w:pPr>
              <w:jc w:val="center"/>
              <w:rPr>
                <w:sz w:val="28"/>
                <w:szCs w:val="28"/>
                <w:lang w:val="uk-UA"/>
              </w:rPr>
            </w:pPr>
            <w:r w:rsidRPr="00C23CE1">
              <w:rPr>
                <w:sz w:val="28"/>
                <w:szCs w:val="28"/>
                <w:lang w:val="uk-UA"/>
              </w:rPr>
              <w:t>контролю</w:t>
            </w:r>
          </w:p>
        </w:tc>
        <w:tc>
          <w:tcPr>
            <w:tcW w:w="1417" w:type="dxa"/>
          </w:tcPr>
          <w:p w:rsidR="00C23CE1" w:rsidRPr="00C23CE1" w:rsidRDefault="00C23CE1" w:rsidP="00A93A2D">
            <w:pPr>
              <w:jc w:val="center"/>
              <w:rPr>
                <w:sz w:val="28"/>
                <w:szCs w:val="28"/>
                <w:lang w:val="uk-UA"/>
              </w:rPr>
            </w:pPr>
            <w:r w:rsidRPr="00C23CE1">
              <w:rPr>
                <w:sz w:val="28"/>
                <w:szCs w:val="28"/>
                <w:lang w:val="uk-UA"/>
              </w:rPr>
              <w:t>тиждень семестру</w:t>
            </w:r>
          </w:p>
        </w:tc>
      </w:tr>
      <w:tr w:rsidR="00C23CE1" w:rsidRPr="00F166A9" w:rsidTr="00AF7F95">
        <w:trPr>
          <w:trHeight w:val="206"/>
        </w:trPr>
        <w:tc>
          <w:tcPr>
            <w:tcW w:w="10314" w:type="dxa"/>
            <w:gridSpan w:val="7"/>
          </w:tcPr>
          <w:p w:rsidR="00C23CE1" w:rsidRPr="00C23CE1" w:rsidRDefault="00C23CE1" w:rsidP="00A93A2D">
            <w:pPr>
              <w:jc w:val="center"/>
              <w:rPr>
                <w:b/>
                <w:sz w:val="28"/>
                <w:szCs w:val="28"/>
                <w:lang w:val="uk-UA"/>
              </w:rPr>
            </w:pPr>
            <w:r w:rsidRPr="00C23CE1">
              <w:rPr>
                <w:b/>
                <w:sz w:val="28"/>
                <w:szCs w:val="28"/>
                <w:lang w:val="uk-UA"/>
              </w:rPr>
              <w:t>Модуль 2</w:t>
            </w:r>
            <w:r w:rsidR="00AF7F95">
              <w:rPr>
                <w:b/>
                <w:sz w:val="28"/>
                <w:szCs w:val="28"/>
                <w:lang w:val="uk-UA"/>
              </w:rPr>
              <w:t xml:space="preserve"> </w:t>
            </w:r>
            <w:r w:rsidRPr="00C23CE1">
              <w:rPr>
                <w:b/>
                <w:sz w:val="28"/>
                <w:szCs w:val="28"/>
                <w:lang w:val="uk-UA"/>
              </w:rPr>
              <w:t>(курсовий проект)</w:t>
            </w:r>
          </w:p>
        </w:tc>
      </w:tr>
      <w:tr w:rsidR="00C23CE1" w:rsidRPr="00F166A9" w:rsidTr="00AF7F95">
        <w:tc>
          <w:tcPr>
            <w:tcW w:w="1101" w:type="dxa"/>
            <w:vMerge w:val="restart"/>
          </w:tcPr>
          <w:p w:rsidR="00C23CE1" w:rsidRPr="00C23CE1" w:rsidRDefault="00C23CE1" w:rsidP="00A93A2D">
            <w:pPr>
              <w:jc w:val="center"/>
              <w:rPr>
                <w:b/>
                <w:sz w:val="28"/>
                <w:szCs w:val="28"/>
                <w:lang w:val="uk-UA"/>
              </w:rPr>
            </w:pPr>
            <w:r w:rsidRPr="00C23CE1">
              <w:rPr>
                <w:b/>
                <w:sz w:val="28"/>
                <w:szCs w:val="28"/>
                <w:lang w:val="uk-UA"/>
              </w:rPr>
              <w:t>1.</w:t>
            </w:r>
          </w:p>
          <w:p w:rsidR="00C23CE1" w:rsidRPr="00C23CE1" w:rsidRDefault="00C23CE1" w:rsidP="00A93A2D">
            <w:pPr>
              <w:jc w:val="center"/>
              <w:rPr>
                <w:sz w:val="28"/>
                <w:szCs w:val="28"/>
                <w:lang w:val="uk-UA"/>
              </w:rPr>
            </w:pPr>
          </w:p>
        </w:tc>
        <w:tc>
          <w:tcPr>
            <w:tcW w:w="3118" w:type="dxa"/>
          </w:tcPr>
          <w:p w:rsidR="00C23CE1" w:rsidRPr="00C23CE1" w:rsidRDefault="00C23CE1" w:rsidP="00A93A2D">
            <w:pPr>
              <w:jc w:val="both"/>
              <w:rPr>
                <w:sz w:val="28"/>
                <w:szCs w:val="28"/>
                <w:lang w:val="uk-UA"/>
              </w:rPr>
            </w:pPr>
            <w:r w:rsidRPr="00C23CE1">
              <w:rPr>
                <w:sz w:val="28"/>
                <w:szCs w:val="28"/>
                <w:lang w:val="uk-UA"/>
              </w:rPr>
              <w:t>Розділи розрахунково-пояснювальної записки</w:t>
            </w:r>
          </w:p>
        </w:tc>
        <w:tc>
          <w:tcPr>
            <w:tcW w:w="1115" w:type="dxa"/>
          </w:tcPr>
          <w:p w:rsidR="00C23CE1" w:rsidRPr="00C23CE1" w:rsidRDefault="00C23CE1" w:rsidP="00A93A2D">
            <w:pPr>
              <w:jc w:val="center"/>
              <w:rPr>
                <w:sz w:val="28"/>
                <w:szCs w:val="28"/>
                <w:lang w:val="uk-UA"/>
              </w:rPr>
            </w:pPr>
          </w:p>
        </w:tc>
        <w:tc>
          <w:tcPr>
            <w:tcW w:w="1092" w:type="dxa"/>
            <w:gridSpan w:val="2"/>
          </w:tcPr>
          <w:p w:rsidR="00C23CE1" w:rsidRPr="00C23CE1" w:rsidRDefault="00C23CE1" w:rsidP="00A93A2D">
            <w:pPr>
              <w:jc w:val="center"/>
              <w:rPr>
                <w:sz w:val="28"/>
                <w:szCs w:val="28"/>
                <w:lang w:val="uk-UA"/>
              </w:rPr>
            </w:pPr>
          </w:p>
        </w:tc>
        <w:tc>
          <w:tcPr>
            <w:tcW w:w="2471" w:type="dxa"/>
          </w:tcPr>
          <w:p w:rsidR="00C23CE1" w:rsidRPr="00C23CE1" w:rsidRDefault="00C23CE1" w:rsidP="00A93A2D">
            <w:pPr>
              <w:jc w:val="center"/>
              <w:rPr>
                <w:sz w:val="28"/>
                <w:szCs w:val="28"/>
                <w:lang w:val="uk-UA"/>
              </w:rPr>
            </w:pPr>
          </w:p>
        </w:tc>
        <w:tc>
          <w:tcPr>
            <w:tcW w:w="1417" w:type="dxa"/>
          </w:tcPr>
          <w:p w:rsidR="00C23CE1" w:rsidRPr="00C23CE1" w:rsidRDefault="00C23CE1" w:rsidP="00A93A2D">
            <w:pPr>
              <w:jc w:val="center"/>
              <w:rPr>
                <w:sz w:val="28"/>
                <w:szCs w:val="28"/>
                <w:lang w:val="uk-UA"/>
              </w:rPr>
            </w:pPr>
          </w:p>
        </w:tc>
      </w:tr>
      <w:tr w:rsidR="00C23CE1" w:rsidRPr="00F166A9" w:rsidTr="00AF7F95">
        <w:tc>
          <w:tcPr>
            <w:tcW w:w="1101" w:type="dxa"/>
            <w:vMerge/>
          </w:tcPr>
          <w:p w:rsidR="00C23CE1" w:rsidRPr="00C23CE1" w:rsidRDefault="00C23CE1" w:rsidP="00A93A2D">
            <w:pPr>
              <w:jc w:val="center"/>
              <w:rPr>
                <w:sz w:val="28"/>
                <w:szCs w:val="28"/>
                <w:lang w:val="uk-UA"/>
              </w:rPr>
            </w:pPr>
          </w:p>
        </w:tc>
        <w:tc>
          <w:tcPr>
            <w:tcW w:w="3118" w:type="dxa"/>
          </w:tcPr>
          <w:p w:rsidR="00C23CE1" w:rsidRPr="00C23CE1" w:rsidRDefault="00C23CE1" w:rsidP="00A93A2D">
            <w:pPr>
              <w:jc w:val="both"/>
              <w:rPr>
                <w:sz w:val="28"/>
                <w:szCs w:val="28"/>
                <w:lang w:val="uk-UA"/>
              </w:rPr>
            </w:pPr>
            <w:r w:rsidRPr="00C23CE1">
              <w:rPr>
                <w:sz w:val="28"/>
                <w:szCs w:val="28"/>
                <w:lang w:val="uk-UA"/>
              </w:rPr>
              <w:t xml:space="preserve">Розділ 1. «Техніко-економічне </w:t>
            </w:r>
            <w:proofErr w:type="spellStart"/>
            <w:r w:rsidRPr="00C23CE1">
              <w:rPr>
                <w:sz w:val="28"/>
                <w:szCs w:val="28"/>
                <w:lang w:val="uk-UA"/>
              </w:rPr>
              <w:t>обґрунту-вання</w:t>
            </w:r>
            <w:proofErr w:type="spellEnd"/>
            <w:r w:rsidRPr="00C23CE1">
              <w:rPr>
                <w:sz w:val="28"/>
                <w:szCs w:val="28"/>
                <w:lang w:val="uk-UA"/>
              </w:rPr>
              <w:t xml:space="preserve"> проекту»</w:t>
            </w:r>
          </w:p>
        </w:tc>
        <w:tc>
          <w:tcPr>
            <w:tcW w:w="1115" w:type="dxa"/>
          </w:tcPr>
          <w:p w:rsidR="00C23CE1" w:rsidRPr="00C23CE1" w:rsidRDefault="00C23CE1" w:rsidP="00A93A2D">
            <w:pPr>
              <w:jc w:val="center"/>
              <w:rPr>
                <w:sz w:val="28"/>
                <w:szCs w:val="28"/>
                <w:lang w:val="uk-UA"/>
              </w:rPr>
            </w:pPr>
            <w:r w:rsidRPr="00C23CE1">
              <w:rPr>
                <w:sz w:val="28"/>
                <w:szCs w:val="28"/>
                <w:lang w:val="uk-UA"/>
              </w:rPr>
              <w:t>5</w:t>
            </w:r>
          </w:p>
        </w:tc>
        <w:tc>
          <w:tcPr>
            <w:tcW w:w="1092" w:type="dxa"/>
            <w:gridSpan w:val="2"/>
          </w:tcPr>
          <w:p w:rsidR="00C23CE1" w:rsidRPr="00C23CE1" w:rsidRDefault="00C23CE1" w:rsidP="00A93A2D">
            <w:pPr>
              <w:jc w:val="center"/>
              <w:rPr>
                <w:sz w:val="28"/>
                <w:szCs w:val="28"/>
                <w:lang w:val="uk-UA"/>
              </w:rPr>
            </w:pPr>
            <w:r w:rsidRPr="00C23CE1">
              <w:rPr>
                <w:sz w:val="28"/>
                <w:szCs w:val="28"/>
                <w:lang w:val="uk-UA"/>
              </w:rPr>
              <w:t>8</w:t>
            </w:r>
          </w:p>
        </w:tc>
        <w:tc>
          <w:tcPr>
            <w:tcW w:w="2471" w:type="dxa"/>
          </w:tcPr>
          <w:p w:rsidR="00C23CE1" w:rsidRPr="00C23CE1" w:rsidRDefault="00C23CE1" w:rsidP="00A93A2D">
            <w:pPr>
              <w:jc w:val="center"/>
              <w:rPr>
                <w:sz w:val="28"/>
                <w:szCs w:val="28"/>
                <w:lang w:val="uk-UA"/>
              </w:rPr>
            </w:pPr>
            <w:r w:rsidRPr="00C23CE1">
              <w:rPr>
                <w:sz w:val="28"/>
                <w:szCs w:val="28"/>
                <w:lang w:val="uk-UA"/>
              </w:rPr>
              <w:t>Перевірка розділу</w:t>
            </w:r>
          </w:p>
        </w:tc>
        <w:tc>
          <w:tcPr>
            <w:tcW w:w="1417" w:type="dxa"/>
          </w:tcPr>
          <w:p w:rsidR="00C23CE1" w:rsidRPr="00C23CE1" w:rsidRDefault="00C23CE1" w:rsidP="00A93A2D">
            <w:pPr>
              <w:jc w:val="center"/>
              <w:rPr>
                <w:sz w:val="28"/>
                <w:szCs w:val="28"/>
                <w:lang w:val="uk-UA"/>
              </w:rPr>
            </w:pPr>
            <w:r w:rsidRPr="00C23CE1">
              <w:rPr>
                <w:sz w:val="28"/>
                <w:szCs w:val="28"/>
                <w:lang w:val="uk-UA"/>
              </w:rPr>
              <w:t>4</w:t>
            </w:r>
          </w:p>
        </w:tc>
      </w:tr>
      <w:tr w:rsidR="00C23CE1" w:rsidRPr="00F166A9" w:rsidTr="00AF7F95">
        <w:tc>
          <w:tcPr>
            <w:tcW w:w="1101" w:type="dxa"/>
            <w:vMerge/>
          </w:tcPr>
          <w:p w:rsidR="00C23CE1" w:rsidRPr="00C23CE1" w:rsidRDefault="00C23CE1" w:rsidP="00A93A2D">
            <w:pPr>
              <w:jc w:val="center"/>
              <w:rPr>
                <w:sz w:val="28"/>
                <w:szCs w:val="28"/>
                <w:lang w:val="uk-UA"/>
              </w:rPr>
            </w:pPr>
          </w:p>
        </w:tc>
        <w:tc>
          <w:tcPr>
            <w:tcW w:w="3118" w:type="dxa"/>
          </w:tcPr>
          <w:p w:rsidR="00C23CE1" w:rsidRPr="00C23CE1" w:rsidRDefault="00C23CE1" w:rsidP="00A93A2D">
            <w:pPr>
              <w:jc w:val="both"/>
              <w:rPr>
                <w:sz w:val="28"/>
                <w:szCs w:val="28"/>
                <w:lang w:val="uk-UA"/>
              </w:rPr>
            </w:pPr>
            <w:r w:rsidRPr="00C23CE1">
              <w:rPr>
                <w:sz w:val="28"/>
                <w:szCs w:val="28"/>
                <w:lang w:val="uk-UA"/>
              </w:rPr>
              <w:t>Розділ 2. «</w:t>
            </w:r>
            <w:proofErr w:type="spellStart"/>
            <w:r w:rsidRPr="00C23CE1">
              <w:rPr>
                <w:sz w:val="28"/>
                <w:szCs w:val="28"/>
                <w:lang w:val="uk-UA"/>
              </w:rPr>
              <w:t>Органі-заційно-технологічний</w:t>
            </w:r>
            <w:proofErr w:type="spellEnd"/>
            <w:r w:rsidRPr="00C23CE1">
              <w:rPr>
                <w:sz w:val="28"/>
                <w:szCs w:val="28"/>
                <w:lang w:val="uk-UA"/>
              </w:rPr>
              <w:t>»</w:t>
            </w:r>
          </w:p>
        </w:tc>
        <w:tc>
          <w:tcPr>
            <w:tcW w:w="1115" w:type="dxa"/>
          </w:tcPr>
          <w:p w:rsidR="00C23CE1" w:rsidRPr="00C23CE1" w:rsidRDefault="00C23CE1" w:rsidP="00A93A2D">
            <w:pPr>
              <w:jc w:val="center"/>
              <w:rPr>
                <w:sz w:val="28"/>
                <w:szCs w:val="28"/>
                <w:lang w:val="uk-UA"/>
              </w:rPr>
            </w:pPr>
            <w:r w:rsidRPr="00C23CE1">
              <w:rPr>
                <w:sz w:val="28"/>
                <w:szCs w:val="28"/>
                <w:lang w:val="uk-UA"/>
              </w:rPr>
              <w:t>13</w:t>
            </w:r>
          </w:p>
        </w:tc>
        <w:tc>
          <w:tcPr>
            <w:tcW w:w="1092" w:type="dxa"/>
            <w:gridSpan w:val="2"/>
          </w:tcPr>
          <w:p w:rsidR="00C23CE1" w:rsidRPr="00C23CE1" w:rsidRDefault="00C23CE1" w:rsidP="00A93A2D">
            <w:pPr>
              <w:jc w:val="center"/>
              <w:rPr>
                <w:sz w:val="28"/>
                <w:szCs w:val="28"/>
                <w:lang w:val="uk-UA"/>
              </w:rPr>
            </w:pPr>
            <w:r w:rsidRPr="00C23CE1">
              <w:rPr>
                <w:sz w:val="28"/>
                <w:szCs w:val="28"/>
                <w:lang w:val="uk-UA"/>
              </w:rPr>
              <w:t>22</w:t>
            </w:r>
          </w:p>
        </w:tc>
        <w:tc>
          <w:tcPr>
            <w:tcW w:w="2471" w:type="dxa"/>
          </w:tcPr>
          <w:p w:rsidR="00C23CE1" w:rsidRPr="00C23CE1" w:rsidRDefault="00C23CE1" w:rsidP="00A93A2D">
            <w:pPr>
              <w:jc w:val="center"/>
              <w:rPr>
                <w:sz w:val="28"/>
                <w:szCs w:val="28"/>
                <w:lang w:val="uk-UA"/>
              </w:rPr>
            </w:pPr>
            <w:r w:rsidRPr="00C23CE1">
              <w:rPr>
                <w:sz w:val="28"/>
                <w:szCs w:val="28"/>
                <w:lang w:val="uk-UA"/>
              </w:rPr>
              <w:t>Перевірка розділу</w:t>
            </w:r>
          </w:p>
        </w:tc>
        <w:tc>
          <w:tcPr>
            <w:tcW w:w="1417" w:type="dxa"/>
          </w:tcPr>
          <w:p w:rsidR="00C23CE1" w:rsidRPr="00C23CE1" w:rsidRDefault="00C23CE1" w:rsidP="00A93A2D">
            <w:pPr>
              <w:jc w:val="center"/>
              <w:rPr>
                <w:sz w:val="28"/>
                <w:szCs w:val="28"/>
                <w:lang w:val="uk-UA"/>
              </w:rPr>
            </w:pPr>
            <w:r w:rsidRPr="00C23CE1">
              <w:rPr>
                <w:sz w:val="28"/>
                <w:szCs w:val="28"/>
                <w:lang w:val="uk-UA"/>
              </w:rPr>
              <w:t>16</w:t>
            </w:r>
          </w:p>
        </w:tc>
      </w:tr>
      <w:tr w:rsidR="00C23CE1" w:rsidRPr="00F166A9" w:rsidTr="00AF7F95">
        <w:tc>
          <w:tcPr>
            <w:tcW w:w="4219" w:type="dxa"/>
            <w:gridSpan w:val="2"/>
          </w:tcPr>
          <w:p w:rsidR="00C23CE1" w:rsidRPr="00C23CE1" w:rsidRDefault="00C23CE1" w:rsidP="00A93A2D">
            <w:pPr>
              <w:jc w:val="right"/>
              <w:rPr>
                <w:b/>
                <w:sz w:val="28"/>
                <w:szCs w:val="28"/>
                <w:lang w:val="uk-UA"/>
              </w:rPr>
            </w:pPr>
            <w:r w:rsidRPr="00C23CE1">
              <w:rPr>
                <w:b/>
                <w:i/>
                <w:sz w:val="28"/>
                <w:szCs w:val="28"/>
                <w:lang w:val="uk-UA"/>
              </w:rPr>
              <w:t>Всього</w:t>
            </w:r>
            <w:r w:rsidRPr="00C23CE1">
              <w:rPr>
                <w:b/>
                <w:i/>
                <w:kern w:val="24"/>
                <w:lang w:val="uk-UA"/>
              </w:rPr>
              <w:t xml:space="preserve"> </w:t>
            </w:r>
            <w:r w:rsidRPr="00C23CE1">
              <w:rPr>
                <w:b/>
                <w:i/>
                <w:kern w:val="24"/>
                <w:sz w:val="28"/>
                <w:szCs w:val="28"/>
                <w:lang w:val="uk-UA"/>
              </w:rPr>
              <w:t>за 1 змістовий  модуль</w:t>
            </w:r>
            <w:r w:rsidRPr="00C23CE1">
              <w:rPr>
                <w:b/>
                <w:i/>
                <w:sz w:val="28"/>
                <w:szCs w:val="28"/>
                <w:lang w:val="uk-UA"/>
              </w:rPr>
              <w:t xml:space="preserve"> </w:t>
            </w:r>
          </w:p>
        </w:tc>
        <w:tc>
          <w:tcPr>
            <w:tcW w:w="1115" w:type="dxa"/>
          </w:tcPr>
          <w:p w:rsidR="00C23CE1" w:rsidRPr="00C23CE1" w:rsidRDefault="00C23CE1" w:rsidP="00A93A2D">
            <w:pPr>
              <w:jc w:val="center"/>
              <w:rPr>
                <w:b/>
                <w:sz w:val="28"/>
                <w:szCs w:val="28"/>
                <w:lang w:val="uk-UA"/>
              </w:rPr>
            </w:pPr>
            <w:r w:rsidRPr="00C23CE1">
              <w:rPr>
                <w:b/>
                <w:sz w:val="28"/>
                <w:szCs w:val="28"/>
                <w:lang w:val="uk-UA"/>
              </w:rPr>
              <w:t>18</w:t>
            </w:r>
          </w:p>
        </w:tc>
        <w:tc>
          <w:tcPr>
            <w:tcW w:w="1092" w:type="dxa"/>
            <w:gridSpan w:val="2"/>
          </w:tcPr>
          <w:p w:rsidR="00C23CE1" w:rsidRPr="00C23CE1" w:rsidRDefault="00C23CE1" w:rsidP="00A93A2D">
            <w:pPr>
              <w:jc w:val="center"/>
              <w:rPr>
                <w:b/>
                <w:sz w:val="28"/>
                <w:szCs w:val="28"/>
                <w:lang w:val="uk-UA"/>
              </w:rPr>
            </w:pPr>
            <w:r w:rsidRPr="00C23CE1">
              <w:rPr>
                <w:b/>
                <w:sz w:val="28"/>
                <w:szCs w:val="28"/>
                <w:lang w:val="uk-UA"/>
              </w:rPr>
              <w:t>30</w:t>
            </w:r>
          </w:p>
        </w:tc>
        <w:tc>
          <w:tcPr>
            <w:tcW w:w="2471" w:type="dxa"/>
          </w:tcPr>
          <w:p w:rsidR="00C23CE1" w:rsidRPr="00C23CE1" w:rsidRDefault="00C23CE1" w:rsidP="00A93A2D">
            <w:pPr>
              <w:jc w:val="center"/>
              <w:rPr>
                <w:sz w:val="28"/>
                <w:szCs w:val="28"/>
                <w:lang w:val="uk-UA"/>
              </w:rPr>
            </w:pPr>
          </w:p>
        </w:tc>
        <w:tc>
          <w:tcPr>
            <w:tcW w:w="1417" w:type="dxa"/>
          </w:tcPr>
          <w:p w:rsidR="00C23CE1" w:rsidRPr="00C23CE1" w:rsidRDefault="00C23CE1" w:rsidP="00A93A2D">
            <w:pPr>
              <w:jc w:val="center"/>
              <w:rPr>
                <w:sz w:val="28"/>
                <w:szCs w:val="28"/>
                <w:lang w:val="uk-UA"/>
              </w:rPr>
            </w:pPr>
          </w:p>
        </w:tc>
      </w:tr>
      <w:tr w:rsidR="00C23CE1" w:rsidRPr="00F166A9" w:rsidTr="00AF7F95">
        <w:tc>
          <w:tcPr>
            <w:tcW w:w="1101" w:type="dxa"/>
          </w:tcPr>
          <w:p w:rsidR="00C23CE1" w:rsidRPr="00C23CE1" w:rsidRDefault="00C23CE1" w:rsidP="00A93A2D">
            <w:pPr>
              <w:jc w:val="center"/>
              <w:rPr>
                <w:b/>
                <w:sz w:val="28"/>
                <w:szCs w:val="28"/>
                <w:lang w:val="uk-UA"/>
              </w:rPr>
            </w:pPr>
            <w:r w:rsidRPr="00C23CE1">
              <w:rPr>
                <w:b/>
                <w:sz w:val="28"/>
                <w:szCs w:val="28"/>
                <w:lang w:val="uk-UA"/>
              </w:rPr>
              <w:t>2.</w:t>
            </w:r>
          </w:p>
          <w:p w:rsidR="00C23CE1" w:rsidRPr="00C23CE1" w:rsidRDefault="00C23CE1" w:rsidP="00A93A2D">
            <w:pPr>
              <w:rPr>
                <w:sz w:val="28"/>
                <w:szCs w:val="28"/>
                <w:lang w:val="uk-UA"/>
              </w:rPr>
            </w:pPr>
          </w:p>
        </w:tc>
        <w:tc>
          <w:tcPr>
            <w:tcW w:w="3118" w:type="dxa"/>
          </w:tcPr>
          <w:p w:rsidR="00C23CE1" w:rsidRPr="00C23CE1" w:rsidRDefault="00C23CE1" w:rsidP="00A93A2D">
            <w:pPr>
              <w:rPr>
                <w:sz w:val="28"/>
                <w:szCs w:val="28"/>
                <w:lang w:val="uk-UA"/>
              </w:rPr>
            </w:pPr>
            <w:r w:rsidRPr="00C23CE1">
              <w:rPr>
                <w:sz w:val="28"/>
                <w:szCs w:val="28"/>
                <w:lang w:val="uk-UA"/>
              </w:rPr>
              <w:t>Графічна частина</w:t>
            </w:r>
          </w:p>
        </w:tc>
        <w:tc>
          <w:tcPr>
            <w:tcW w:w="1115" w:type="dxa"/>
          </w:tcPr>
          <w:p w:rsidR="00C23CE1" w:rsidRPr="00C23CE1" w:rsidRDefault="00C23CE1" w:rsidP="00A93A2D">
            <w:pPr>
              <w:jc w:val="center"/>
              <w:rPr>
                <w:sz w:val="28"/>
                <w:szCs w:val="28"/>
                <w:lang w:val="uk-UA"/>
              </w:rPr>
            </w:pPr>
            <w:r w:rsidRPr="00C23CE1">
              <w:rPr>
                <w:sz w:val="28"/>
                <w:szCs w:val="28"/>
                <w:lang w:val="uk-UA"/>
              </w:rPr>
              <w:t>18</w:t>
            </w:r>
          </w:p>
        </w:tc>
        <w:tc>
          <w:tcPr>
            <w:tcW w:w="1092" w:type="dxa"/>
            <w:gridSpan w:val="2"/>
          </w:tcPr>
          <w:p w:rsidR="00C23CE1" w:rsidRPr="00C23CE1" w:rsidRDefault="00C23CE1" w:rsidP="00A93A2D">
            <w:pPr>
              <w:jc w:val="center"/>
              <w:rPr>
                <w:sz w:val="28"/>
                <w:szCs w:val="28"/>
                <w:lang w:val="uk-UA"/>
              </w:rPr>
            </w:pPr>
            <w:r w:rsidRPr="00C23CE1">
              <w:rPr>
                <w:sz w:val="28"/>
                <w:szCs w:val="28"/>
                <w:lang w:val="uk-UA"/>
              </w:rPr>
              <w:t>30</w:t>
            </w:r>
          </w:p>
        </w:tc>
        <w:tc>
          <w:tcPr>
            <w:tcW w:w="2471" w:type="dxa"/>
          </w:tcPr>
          <w:p w:rsidR="00C23CE1" w:rsidRPr="00C23CE1" w:rsidRDefault="00C23CE1" w:rsidP="00A93A2D">
            <w:pPr>
              <w:jc w:val="center"/>
              <w:rPr>
                <w:sz w:val="28"/>
                <w:szCs w:val="28"/>
                <w:lang w:val="uk-UA"/>
              </w:rPr>
            </w:pPr>
            <w:r w:rsidRPr="00C23CE1">
              <w:rPr>
                <w:sz w:val="28"/>
                <w:szCs w:val="28"/>
                <w:lang w:val="uk-UA"/>
              </w:rPr>
              <w:t>Перевірка графічної частини</w:t>
            </w:r>
          </w:p>
        </w:tc>
        <w:tc>
          <w:tcPr>
            <w:tcW w:w="1417" w:type="dxa"/>
          </w:tcPr>
          <w:p w:rsidR="00C23CE1" w:rsidRPr="00C23CE1" w:rsidRDefault="00C23CE1" w:rsidP="00A93A2D">
            <w:pPr>
              <w:jc w:val="center"/>
              <w:rPr>
                <w:sz w:val="28"/>
                <w:szCs w:val="28"/>
                <w:lang w:val="uk-UA"/>
              </w:rPr>
            </w:pPr>
            <w:r w:rsidRPr="00C23CE1">
              <w:rPr>
                <w:sz w:val="28"/>
                <w:szCs w:val="28"/>
                <w:lang w:val="uk-UA"/>
              </w:rPr>
              <w:t>19</w:t>
            </w:r>
          </w:p>
        </w:tc>
      </w:tr>
      <w:tr w:rsidR="00C23CE1" w:rsidRPr="00F166A9" w:rsidTr="00AF7F95">
        <w:tc>
          <w:tcPr>
            <w:tcW w:w="4219" w:type="dxa"/>
            <w:gridSpan w:val="2"/>
          </w:tcPr>
          <w:p w:rsidR="00C23CE1" w:rsidRPr="00C23CE1" w:rsidRDefault="00C23CE1" w:rsidP="00A93A2D">
            <w:pPr>
              <w:jc w:val="right"/>
              <w:rPr>
                <w:b/>
                <w:sz w:val="28"/>
                <w:szCs w:val="28"/>
                <w:lang w:val="uk-UA"/>
              </w:rPr>
            </w:pPr>
            <w:r w:rsidRPr="00C23CE1">
              <w:rPr>
                <w:b/>
                <w:i/>
                <w:sz w:val="28"/>
                <w:szCs w:val="28"/>
                <w:lang w:val="uk-UA"/>
              </w:rPr>
              <w:t>Всього</w:t>
            </w:r>
            <w:r w:rsidRPr="00C23CE1">
              <w:rPr>
                <w:b/>
                <w:i/>
                <w:kern w:val="24"/>
                <w:sz w:val="28"/>
                <w:szCs w:val="28"/>
                <w:lang w:val="uk-UA"/>
              </w:rPr>
              <w:t xml:space="preserve"> за 2 змістовий  модуль</w:t>
            </w:r>
            <w:r w:rsidRPr="00C23CE1">
              <w:rPr>
                <w:b/>
                <w:i/>
                <w:sz w:val="28"/>
                <w:szCs w:val="28"/>
                <w:lang w:val="uk-UA"/>
              </w:rPr>
              <w:t xml:space="preserve"> </w:t>
            </w:r>
          </w:p>
        </w:tc>
        <w:tc>
          <w:tcPr>
            <w:tcW w:w="1115" w:type="dxa"/>
          </w:tcPr>
          <w:p w:rsidR="00C23CE1" w:rsidRPr="00C23CE1" w:rsidRDefault="00C23CE1" w:rsidP="00A93A2D">
            <w:pPr>
              <w:jc w:val="center"/>
              <w:rPr>
                <w:b/>
                <w:sz w:val="28"/>
                <w:szCs w:val="28"/>
                <w:lang w:val="uk-UA"/>
              </w:rPr>
            </w:pPr>
            <w:r w:rsidRPr="00C23CE1">
              <w:rPr>
                <w:b/>
                <w:sz w:val="28"/>
                <w:szCs w:val="28"/>
                <w:lang w:val="uk-UA"/>
              </w:rPr>
              <w:t>18</w:t>
            </w:r>
          </w:p>
        </w:tc>
        <w:tc>
          <w:tcPr>
            <w:tcW w:w="1092" w:type="dxa"/>
            <w:gridSpan w:val="2"/>
          </w:tcPr>
          <w:p w:rsidR="00C23CE1" w:rsidRPr="00C23CE1" w:rsidRDefault="00C23CE1" w:rsidP="00A93A2D">
            <w:pPr>
              <w:jc w:val="center"/>
              <w:rPr>
                <w:b/>
                <w:sz w:val="28"/>
                <w:szCs w:val="28"/>
                <w:lang w:val="uk-UA"/>
              </w:rPr>
            </w:pPr>
            <w:r w:rsidRPr="00C23CE1">
              <w:rPr>
                <w:b/>
                <w:sz w:val="28"/>
                <w:szCs w:val="28"/>
                <w:lang w:val="uk-UA"/>
              </w:rPr>
              <w:t>30</w:t>
            </w:r>
          </w:p>
        </w:tc>
        <w:tc>
          <w:tcPr>
            <w:tcW w:w="2471" w:type="dxa"/>
          </w:tcPr>
          <w:p w:rsidR="00C23CE1" w:rsidRPr="00C23CE1" w:rsidRDefault="00C23CE1" w:rsidP="00A93A2D">
            <w:pPr>
              <w:jc w:val="center"/>
              <w:rPr>
                <w:sz w:val="28"/>
                <w:szCs w:val="28"/>
                <w:lang w:val="uk-UA"/>
              </w:rPr>
            </w:pPr>
          </w:p>
        </w:tc>
        <w:tc>
          <w:tcPr>
            <w:tcW w:w="1417" w:type="dxa"/>
          </w:tcPr>
          <w:p w:rsidR="00C23CE1" w:rsidRPr="00C23CE1" w:rsidRDefault="00C23CE1" w:rsidP="00A93A2D">
            <w:pPr>
              <w:jc w:val="center"/>
              <w:rPr>
                <w:sz w:val="28"/>
                <w:szCs w:val="28"/>
                <w:lang w:val="uk-UA"/>
              </w:rPr>
            </w:pPr>
          </w:p>
        </w:tc>
      </w:tr>
      <w:tr w:rsidR="00C23CE1" w:rsidRPr="00F166A9" w:rsidTr="00AF7F95">
        <w:tc>
          <w:tcPr>
            <w:tcW w:w="1101" w:type="dxa"/>
          </w:tcPr>
          <w:p w:rsidR="00C23CE1" w:rsidRPr="00C23CE1" w:rsidRDefault="00C23CE1" w:rsidP="00A93A2D">
            <w:pPr>
              <w:jc w:val="center"/>
              <w:rPr>
                <w:b/>
                <w:sz w:val="28"/>
                <w:szCs w:val="28"/>
                <w:lang w:val="uk-UA"/>
              </w:rPr>
            </w:pPr>
          </w:p>
        </w:tc>
        <w:tc>
          <w:tcPr>
            <w:tcW w:w="3118" w:type="dxa"/>
          </w:tcPr>
          <w:p w:rsidR="00C23CE1" w:rsidRPr="00C23CE1" w:rsidRDefault="00C23CE1" w:rsidP="00A93A2D">
            <w:pPr>
              <w:jc w:val="both"/>
              <w:rPr>
                <w:sz w:val="28"/>
                <w:szCs w:val="28"/>
                <w:lang w:val="uk-UA"/>
              </w:rPr>
            </w:pPr>
            <w:r w:rsidRPr="00C23CE1">
              <w:rPr>
                <w:sz w:val="28"/>
                <w:szCs w:val="28"/>
                <w:lang w:val="uk-UA"/>
              </w:rPr>
              <w:t>Захист курсового проекту</w:t>
            </w:r>
          </w:p>
        </w:tc>
        <w:tc>
          <w:tcPr>
            <w:tcW w:w="1115" w:type="dxa"/>
          </w:tcPr>
          <w:p w:rsidR="00C23CE1" w:rsidRPr="00C23CE1" w:rsidRDefault="00C23CE1" w:rsidP="00A93A2D">
            <w:pPr>
              <w:jc w:val="center"/>
              <w:rPr>
                <w:sz w:val="28"/>
                <w:szCs w:val="28"/>
                <w:lang w:val="uk-UA"/>
              </w:rPr>
            </w:pPr>
            <w:r w:rsidRPr="00C23CE1">
              <w:rPr>
                <w:sz w:val="28"/>
                <w:szCs w:val="28"/>
                <w:lang w:val="uk-UA"/>
              </w:rPr>
              <w:t>24</w:t>
            </w:r>
          </w:p>
        </w:tc>
        <w:tc>
          <w:tcPr>
            <w:tcW w:w="1092" w:type="dxa"/>
            <w:gridSpan w:val="2"/>
          </w:tcPr>
          <w:p w:rsidR="00C23CE1" w:rsidRPr="00C23CE1" w:rsidRDefault="00C23CE1" w:rsidP="00A93A2D">
            <w:pPr>
              <w:jc w:val="center"/>
              <w:rPr>
                <w:sz w:val="28"/>
                <w:szCs w:val="28"/>
                <w:lang w:val="uk-UA"/>
              </w:rPr>
            </w:pPr>
            <w:r w:rsidRPr="00C23CE1">
              <w:rPr>
                <w:sz w:val="28"/>
                <w:szCs w:val="28"/>
                <w:lang w:val="uk-UA"/>
              </w:rPr>
              <w:t>40</w:t>
            </w:r>
          </w:p>
        </w:tc>
        <w:tc>
          <w:tcPr>
            <w:tcW w:w="2471" w:type="dxa"/>
          </w:tcPr>
          <w:p w:rsidR="00C23CE1" w:rsidRPr="00C23CE1" w:rsidRDefault="00C23CE1" w:rsidP="00A93A2D">
            <w:pPr>
              <w:jc w:val="center"/>
              <w:rPr>
                <w:sz w:val="28"/>
                <w:szCs w:val="28"/>
                <w:lang w:val="uk-UA"/>
              </w:rPr>
            </w:pPr>
            <w:r w:rsidRPr="00C23CE1">
              <w:rPr>
                <w:sz w:val="28"/>
                <w:szCs w:val="28"/>
                <w:lang w:val="uk-UA"/>
              </w:rPr>
              <w:t xml:space="preserve">Захист проекту </w:t>
            </w:r>
          </w:p>
          <w:p w:rsidR="00C23CE1" w:rsidRPr="00C23CE1" w:rsidRDefault="00C23CE1" w:rsidP="00A93A2D">
            <w:pPr>
              <w:jc w:val="center"/>
              <w:rPr>
                <w:sz w:val="28"/>
                <w:szCs w:val="28"/>
                <w:lang w:val="uk-UA"/>
              </w:rPr>
            </w:pPr>
            <w:r w:rsidRPr="00C23CE1">
              <w:rPr>
                <w:sz w:val="28"/>
                <w:szCs w:val="28"/>
                <w:lang w:val="uk-UA"/>
              </w:rPr>
              <w:t>у комісії</w:t>
            </w:r>
          </w:p>
        </w:tc>
        <w:tc>
          <w:tcPr>
            <w:tcW w:w="1417" w:type="dxa"/>
          </w:tcPr>
          <w:p w:rsidR="00C23CE1" w:rsidRPr="00C23CE1" w:rsidRDefault="00C23CE1" w:rsidP="00A93A2D">
            <w:pPr>
              <w:jc w:val="center"/>
              <w:rPr>
                <w:sz w:val="28"/>
                <w:szCs w:val="28"/>
                <w:lang w:val="uk-UA"/>
              </w:rPr>
            </w:pPr>
            <w:r w:rsidRPr="00C23CE1">
              <w:rPr>
                <w:sz w:val="28"/>
                <w:szCs w:val="28"/>
                <w:lang w:val="uk-UA"/>
              </w:rPr>
              <w:t>20</w:t>
            </w:r>
          </w:p>
        </w:tc>
      </w:tr>
      <w:tr w:rsidR="00C23CE1" w:rsidRPr="00F166A9" w:rsidTr="00AF7F95">
        <w:tc>
          <w:tcPr>
            <w:tcW w:w="4219" w:type="dxa"/>
            <w:gridSpan w:val="2"/>
          </w:tcPr>
          <w:p w:rsidR="00C23CE1" w:rsidRPr="00C23CE1" w:rsidRDefault="00C23CE1" w:rsidP="00A93A2D">
            <w:pPr>
              <w:jc w:val="right"/>
              <w:rPr>
                <w:b/>
                <w:i/>
                <w:sz w:val="28"/>
                <w:szCs w:val="28"/>
                <w:lang w:val="uk-UA"/>
              </w:rPr>
            </w:pPr>
            <w:r w:rsidRPr="00C23CE1">
              <w:rPr>
                <w:b/>
                <w:i/>
                <w:sz w:val="28"/>
                <w:szCs w:val="28"/>
                <w:lang w:val="uk-UA"/>
              </w:rPr>
              <w:t>Разом за модуль 2</w:t>
            </w:r>
          </w:p>
        </w:tc>
        <w:tc>
          <w:tcPr>
            <w:tcW w:w="1115" w:type="dxa"/>
          </w:tcPr>
          <w:p w:rsidR="00C23CE1" w:rsidRPr="00C23CE1" w:rsidRDefault="00C23CE1" w:rsidP="00A93A2D">
            <w:pPr>
              <w:jc w:val="center"/>
              <w:rPr>
                <w:b/>
                <w:sz w:val="28"/>
                <w:szCs w:val="28"/>
                <w:lang w:val="uk-UA"/>
              </w:rPr>
            </w:pPr>
            <w:r w:rsidRPr="00C23CE1">
              <w:rPr>
                <w:b/>
                <w:sz w:val="28"/>
                <w:szCs w:val="28"/>
                <w:lang w:val="uk-UA"/>
              </w:rPr>
              <w:t>60</w:t>
            </w:r>
          </w:p>
        </w:tc>
        <w:tc>
          <w:tcPr>
            <w:tcW w:w="1092" w:type="dxa"/>
            <w:gridSpan w:val="2"/>
          </w:tcPr>
          <w:p w:rsidR="00C23CE1" w:rsidRPr="00C23CE1" w:rsidRDefault="00C23CE1" w:rsidP="00A93A2D">
            <w:pPr>
              <w:jc w:val="center"/>
              <w:rPr>
                <w:b/>
                <w:sz w:val="28"/>
                <w:szCs w:val="28"/>
                <w:lang w:val="uk-UA"/>
              </w:rPr>
            </w:pPr>
            <w:r w:rsidRPr="00C23CE1">
              <w:rPr>
                <w:b/>
                <w:sz w:val="28"/>
                <w:szCs w:val="28"/>
                <w:lang w:val="uk-UA"/>
              </w:rPr>
              <w:t>100</w:t>
            </w:r>
          </w:p>
        </w:tc>
        <w:tc>
          <w:tcPr>
            <w:tcW w:w="2471" w:type="dxa"/>
          </w:tcPr>
          <w:p w:rsidR="00C23CE1" w:rsidRPr="00C23CE1" w:rsidRDefault="00C23CE1" w:rsidP="00A93A2D">
            <w:pPr>
              <w:jc w:val="center"/>
              <w:rPr>
                <w:sz w:val="28"/>
                <w:szCs w:val="28"/>
                <w:lang w:val="uk-UA"/>
              </w:rPr>
            </w:pPr>
          </w:p>
        </w:tc>
        <w:tc>
          <w:tcPr>
            <w:tcW w:w="1417" w:type="dxa"/>
          </w:tcPr>
          <w:p w:rsidR="00C23CE1" w:rsidRPr="00C23CE1" w:rsidRDefault="00C23CE1" w:rsidP="00A93A2D">
            <w:pPr>
              <w:jc w:val="center"/>
              <w:rPr>
                <w:sz w:val="28"/>
                <w:szCs w:val="28"/>
                <w:lang w:val="uk-UA"/>
              </w:rPr>
            </w:pPr>
          </w:p>
        </w:tc>
      </w:tr>
    </w:tbl>
    <w:p w:rsidR="00C23CE1" w:rsidRPr="00DA3690" w:rsidRDefault="00C23CE1" w:rsidP="00C23CE1">
      <w:pPr>
        <w:shd w:val="clear" w:color="auto" w:fill="FFFFFF"/>
        <w:suppressAutoHyphens/>
        <w:rPr>
          <w:b/>
          <w:spacing w:val="-3"/>
          <w:sz w:val="28"/>
          <w:szCs w:val="28"/>
          <w:lang w:val="uk-UA"/>
        </w:rPr>
      </w:pPr>
    </w:p>
    <w:p w:rsidR="00C23CE1" w:rsidRPr="00AF7F95" w:rsidRDefault="00AF7F95" w:rsidP="00AF7F95">
      <w:pPr>
        <w:pStyle w:val="21"/>
        <w:spacing w:after="0" w:line="240" w:lineRule="auto"/>
        <w:ind w:firstLine="0"/>
        <w:jc w:val="center"/>
        <w:rPr>
          <w:b/>
          <w:iCs/>
          <w:szCs w:val="28"/>
        </w:rPr>
      </w:pPr>
      <w:r>
        <w:rPr>
          <w:b/>
          <w:bCs/>
          <w:spacing w:val="-3"/>
          <w:szCs w:val="28"/>
        </w:rPr>
        <w:t xml:space="preserve">Таблиця 7.2 </w:t>
      </w:r>
      <w:r w:rsidRPr="00DA3690">
        <w:rPr>
          <w:b/>
          <w:bCs/>
          <w:spacing w:val="-3"/>
          <w:szCs w:val="28"/>
        </w:rPr>
        <w:t xml:space="preserve">- </w:t>
      </w:r>
      <w:r w:rsidR="00C23CE1" w:rsidRPr="00AF7F95">
        <w:rPr>
          <w:b/>
          <w:iCs/>
          <w:szCs w:val="28"/>
        </w:rPr>
        <w:t xml:space="preserve">Критерії оцінювання </w:t>
      </w:r>
      <w:r w:rsidRPr="00AF7F95">
        <w:rPr>
          <w:b/>
          <w:bCs/>
          <w:spacing w:val="-3"/>
          <w:szCs w:val="28"/>
        </w:rPr>
        <w:t>курсового проекту</w:t>
      </w:r>
      <w:r w:rsidRPr="00AF7F95">
        <w:rPr>
          <w:b/>
          <w:iCs/>
          <w:szCs w:val="28"/>
        </w:rPr>
        <w:t xml:space="preserve"> </w:t>
      </w:r>
      <w:r w:rsidR="00C23CE1" w:rsidRPr="00AF7F95">
        <w:rPr>
          <w:b/>
          <w:iCs/>
          <w:szCs w:val="28"/>
        </w:rPr>
        <w:t xml:space="preserve">за окремими елементами змістових модулів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7"/>
        <w:gridCol w:w="2551"/>
      </w:tblGrid>
      <w:tr w:rsidR="00C23CE1" w:rsidRPr="001C06A4" w:rsidTr="001D0257">
        <w:trPr>
          <w:cantSplit/>
        </w:trPr>
        <w:tc>
          <w:tcPr>
            <w:tcW w:w="7797" w:type="dxa"/>
            <w:vAlign w:val="center"/>
          </w:tcPr>
          <w:p w:rsidR="00C23CE1" w:rsidRPr="00AF7F95" w:rsidRDefault="00C23CE1" w:rsidP="00A93A2D">
            <w:pPr>
              <w:jc w:val="center"/>
              <w:rPr>
                <w:sz w:val="28"/>
                <w:szCs w:val="28"/>
                <w:lang w:val="uk-UA"/>
              </w:rPr>
            </w:pPr>
            <w:r w:rsidRPr="00AF7F95">
              <w:rPr>
                <w:sz w:val="28"/>
                <w:szCs w:val="28"/>
                <w:lang w:val="uk-UA"/>
              </w:rPr>
              <w:t>Елемент модуля та критерії його оцінювання</w:t>
            </w:r>
          </w:p>
        </w:tc>
        <w:tc>
          <w:tcPr>
            <w:tcW w:w="2551" w:type="dxa"/>
            <w:vAlign w:val="center"/>
          </w:tcPr>
          <w:p w:rsidR="00C23CE1" w:rsidRPr="00AF7F95" w:rsidRDefault="00C23CE1" w:rsidP="00A93A2D">
            <w:pPr>
              <w:jc w:val="center"/>
              <w:rPr>
                <w:sz w:val="28"/>
                <w:szCs w:val="28"/>
                <w:lang w:val="uk-UA"/>
              </w:rPr>
            </w:pPr>
            <w:r w:rsidRPr="00AF7F95">
              <w:rPr>
                <w:sz w:val="28"/>
                <w:szCs w:val="28"/>
                <w:lang w:val="uk-UA"/>
              </w:rPr>
              <w:t>Кількість балів за змістовими модулями</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b/>
                <w:sz w:val="28"/>
                <w:szCs w:val="28"/>
                <w:lang w:val="uk-UA"/>
              </w:rPr>
            </w:pPr>
            <w:r w:rsidRPr="00AF7F95">
              <w:rPr>
                <w:b/>
                <w:sz w:val="28"/>
                <w:szCs w:val="28"/>
                <w:lang w:val="uk-UA"/>
              </w:rPr>
              <w:t>Курсовий проект</w:t>
            </w:r>
          </w:p>
        </w:tc>
        <w:tc>
          <w:tcPr>
            <w:tcW w:w="2551" w:type="dxa"/>
            <w:vAlign w:val="center"/>
          </w:tcPr>
          <w:p w:rsidR="00C23CE1" w:rsidRPr="00AF7F95" w:rsidRDefault="00C23CE1" w:rsidP="00A93A2D">
            <w:pPr>
              <w:jc w:val="center"/>
              <w:rPr>
                <w:sz w:val="28"/>
                <w:szCs w:val="28"/>
                <w:lang w:val="uk-UA"/>
              </w:rPr>
            </w:pP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b/>
                <w:i/>
                <w:sz w:val="28"/>
                <w:szCs w:val="28"/>
                <w:lang w:val="uk-UA"/>
              </w:rPr>
            </w:pPr>
            <w:r w:rsidRPr="00AF7F95">
              <w:rPr>
                <w:b/>
                <w:i/>
                <w:sz w:val="28"/>
                <w:szCs w:val="28"/>
                <w:lang w:val="uk-UA"/>
              </w:rPr>
              <w:t>Розділи розрахунково-пояснювальної записки</w:t>
            </w:r>
          </w:p>
        </w:tc>
        <w:tc>
          <w:tcPr>
            <w:tcW w:w="2551" w:type="dxa"/>
            <w:vAlign w:val="center"/>
          </w:tcPr>
          <w:p w:rsidR="00C23CE1" w:rsidRPr="00AF7F95" w:rsidRDefault="00C23CE1" w:rsidP="00A93A2D">
            <w:pPr>
              <w:jc w:val="center"/>
              <w:rPr>
                <w:sz w:val="28"/>
                <w:szCs w:val="28"/>
                <w:lang w:val="uk-UA"/>
              </w:rPr>
            </w:pP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t>Зміст курсового проекту повністю відповідає завданню. Оформлення відповідає вимогам методичних рекомендацій до виконання курсового проекту. Робота виконана з дотриманням загальноприйнятої у галузі термінології. Матеріал викладений чітко, стисло, з дотриманням логічної послідовності, прийняті рішення обґрунтовані і відповідають сучасному рівню техніки, технології тощо. Висновки  відповідають загальному змісту роботи</w:t>
            </w:r>
          </w:p>
        </w:tc>
        <w:tc>
          <w:tcPr>
            <w:tcW w:w="2551" w:type="dxa"/>
            <w:vAlign w:val="center"/>
          </w:tcPr>
          <w:p w:rsidR="00C23CE1" w:rsidRPr="00AF7F95" w:rsidRDefault="00AF7F95" w:rsidP="00AF7F95">
            <w:pPr>
              <w:jc w:val="center"/>
              <w:rPr>
                <w:sz w:val="28"/>
                <w:szCs w:val="28"/>
                <w:lang w:val="uk-UA"/>
              </w:rPr>
            </w:pPr>
            <w:r>
              <w:rPr>
                <w:sz w:val="28"/>
                <w:szCs w:val="28"/>
                <w:lang w:val="uk-UA"/>
              </w:rPr>
              <w:t>30</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t xml:space="preserve">Зміст курсового проекту повністю відповідає завданню. Оформлення відповідає вимогам методичних рекомендацій до виконання курсового проекту. Робота виконана з дотриманням загальноприйнятої у галузі термінології. Матеріал викладений чітко, стисло, з дотриманням логічної послідовності, прийняті рішення недостатньо обґрунтовані. Висновки  відповідають </w:t>
            </w:r>
            <w:r w:rsidRPr="00AF7F95">
              <w:rPr>
                <w:sz w:val="28"/>
                <w:szCs w:val="28"/>
                <w:lang w:val="uk-UA"/>
              </w:rPr>
              <w:lastRenderedPageBreak/>
              <w:t>загальному змісту роботи, допущені окремі граматичні помилки</w:t>
            </w:r>
          </w:p>
        </w:tc>
        <w:tc>
          <w:tcPr>
            <w:tcW w:w="2551" w:type="dxa"/>
            <w:vAlign w:val="center"/>
          </w:tcPr>
          <w:p w:rsidR="00C23CE1" w:rsidRPr="00AF7F95" w:rsidRDefault="00AF7F95" w:rsidP="00AF7F95">
            <w:pPr>
              <w:jc w:val="center"/>
              <w:rPr>
                <w:sz w:val="28"/>
                <w:szCs w:val="28"/>
                <w:lang w:val="uk-UA"/>
              </w:rPr>
            </w:pPr>
            <w:r>
              <w:rPr>
                <w:sz w:val="28"/>
                <w:szCs w:val="28"/>
                <w:lang w:val="uk-UA"/>
              </w:rPr>
              <w:lastRenderedPageBreak/>
              <w:t>24-29</w:t>
            </w:r>
          </w:p>
          <w:p w:rsidR="00C23CE1" w:rsidRPr="00AF7F95" w:rsidRDefault="00C23CE1" w:rsidP="00A93A2D">
            <w:pPr>
              <w:rPr>
                <w:sz w:val="28"/>
                <w:szCs w:val="28"/>
                <w:lang w:val="uk-UA"/>
              </w:rPr>
            </w:pP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lastRenderedPageBreak/>
              <w:t>Зміст курсового проекту  відповідає завданню. Оформлення не у повному обсязі відповідає вимогам методичних рекомендацій до виконання курсового проекту. Термінологія, використана у проекті, частково не відповідає загальноприйнятій у галузі. Матеріал викладений недостатньо чітко, порушена логічна послідовність, прийняті рішення недостатньо обґрунтовані. Висновки  відповідають загальному змісту роботи, допущені стилістичні та граматичні помилки</w:t>
            </w:r>
          </w:p>
        </w:tc>
        <w:tc>
          <w:tcPr>
            <w:tcW w:w="2551" w:type="dxa"/>
            <w:vAlign w:val="center"/>
          </w:tcPr>
          <w:p w:rsidR="00C23CE1" w:rsidRPr="00AF7F95" w:rsidRDefault="00AF7F95" w:rsidP="00AF7F95">
            <w:pPr>
              <w:jc w:val="center"/>
              <w:rPr>
                <w:sz w:val="28"/>
                <w:szCs w:val="28"/>
                <w:lang w:val="uk-UA"/>
              </w:rPr>
            </w:pPr>
            <w:r>
              <w:rPr>
                <w:sz w:val="28"/>
                <w:szCs w:val="28"/>
                <w:lang w:val="uk-UA"/>
              </w:rPr>
              <w:t>18-23</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t>Зміст курсового проекту відповідає завданню. Оформлення не відповідає вимогам методичних рекомендацій до виконання курсового проекту. Термінологія, використана у проекті, частково не відповідає загальноприйнятій у галузі. Матеріал викладений нечітко, порушена логічна послідовність, прийняті рішення необґрунтовані. Висновки  не повністю відповідають загальному змісту роботи, допущені стилістичні та граматичні помилки</w:t>
            </w:r>
          </w:p>
        </w:tc>
        <w:tc>
          <w:tcPr>
            <w:tcW w:w="2551" w:type="dxa"/>
            <w:vAlign w:val="center"/>
          </w:tcPr>
          <w:p w:rsidR="00C23CE1" w:rsidRPr="00AF7F95" w:rsidRDefault="00AF7F95" w:rsidP="00AF7F95">
            <w:pPr>
              <w:jc w:val="center"/>
              <w:rPr>
                <w:sz w:val="28"/>
                <w:szCs w:val="28"/>
                <w:lang w:val="uk-UA"/>
              </w:rPr>
            </w:pPr>
            <w:r>
              <w:rPr>
                <w:sz w:val="28"/>
                <w:szCs w:val="28"/>
                <w:lang w:val="uk-UA"/>
              </w:rPr>
              <w:t>1-17</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t>Зміст курсового проекту не відповідає завданню. Оформлення не відповідає вимогам методичних рекомендацій до виконання курсового проекту. Термінологія, використана у проекті, не відповідає загальноприйнятій у галузі. Матеріал викладений нечітко, порушена логічна послідовність, прийняті рішення необґрунтовані. Висновки не відповідають загальному змісту роботи, допущена велика кількість  стилістичних та граматичних помилок</w:t>
            </w:r>
          </w:p>
        </w:tc>
        <w:tc>
          <w:tcPr>
            <w:tcW w:w="2551" w:type="dxa"/>
            <w:vAlign w:val="center"/>
          </w:tcPr>
          <w:p w:rsidR="00C23CE1" w:rsidRPr="00AF7F95" w:rsidRDefault="00AF7F95" w:rsidP="00AF7F95">
            <w:pPr>
              <w:jc w:val="center"/>
              <w:rPr>
                <w:sz w:val="28"/>
                <w:szCs w:val="28"/>
                <w:lang w:val="uk-UA"/>
              </w:rPr>
            </w:pPr>
            <w:r>
              <w:rPr>
                <w:sz w:val="28"/>
                <w:szCs w:val="28"/>
                <w:lang w:val="uk-UA"/>
              </w:rPr>
              <w:t>0</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b/>
                <w:i/>
                <w:sz w:val="28"/>
                <w:szCs w:val="28"/>
                <w:lang w:val="uk-UA"/>
              </w:rPr>
            </w:pPr>
            <w:r w:rsidRPr="00AF7F95">
              <w:rPr>
                <w:b/>
                <w:i/>
                <w:sz w:val="28"/>
                <w:szCs w:val="28"/>
                <w:lang w:val="uk-UA"/>
              </w:rPr>
              <w:t>Графічна частина</w:t>
            </w:r>
          </w:p>
        </w:tc>
        <w:tc>
          <w:tcPr>
            <w:tcW w:w="2551" w:type="dxa"/>
            <w:vAlign w:val="center"/>
          </w:tcPr>
          <w:p w:rsidR="00C23CE1" w:rsidRPr="00AF7F95" w:rsidRDefault="00C23CE1" w:rsidP="00A93A2D">
            <w:pPr>
              <w:jc w:val="center"/>
              <w:rPr>
                <w:sz w:val="28"/>
                <w:szCs w:val="28"/>
                <w:lang w:val="uk-UA"/>
              </w:rPr>
            </w:pP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t>Графічний матеріал повністю розкриває зміст проекту, виконаний на високому технічному рівні з використанням САПР та дотриманням вимог ЄСКД</w:t>
            </w:r>
          </w:p>
        </w:tc>
        <w:tc>
          <w:tcPr>
            <w:tcW w:w="2551" w:type="dxa"/>
            <w:vAlign w:val="center"/>
          </w:tcPr>
          <w:p w:rsidR="00C23CE1" w:rsidRPr="00AF7F95" w:rsidRDefault="00C23CE1" w:rsidP="00AF7F95">
            <w:pPr>
              <w:jc w:val="center"/>
              <w:rPr>
                <w:sz w:val="28"/>
                <w:szCs w:val="28"/>
                <w:lang w:val="uk-UA"/>
              </w:rPr>
            </w:pPr>
            <w:r w:rsidRPr="00AF7F95">
              <w:rPr>
                <w:sz w:val="28"/>
                <w:szCs w:val="28"/>
                <w:lang w:val="uk-UA"/>
              </w:rPr>
              <w:t>30</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t>Графічний матеріал розкриває зміст проекту, виконаний на належному технічному рівні з використанням САПР та дотриманням вимог ЄСКД</w:t>
            </w:r>
          </w:p>
        </w:tc>
        <w:tc>
          <w:tcPr>
            <w:tcW w:w="2551" w:type="dxa"/>
            <w:vAlign w:val="center"/>
          </w:tcPr>
          <w:p w:rsidR="00C23CE1" w:rsidRPr="00AF7F95" w:rsidRDefault="00C23CE1" w:rsidP="00AF7F95">
            <w:pPr>
              <w:jc w:val="center"/>
              <w:rPr>
                <w:sz w:val="28"/>
                <w:szCs w:val="28"/>
                <w:lang w:val="uk-UA"/>
              </w:rPr>
            </w:pPr>
            <w:r w:rsidRPr="00AF7F95">
              <w:rPr>
                <w:sz w:val="28"/>
                <w:szCs w:val="28"/>
                <w:lang w:val="uk-UA"/>
              </w:rPr>
              <w:t>24-29</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b/>
                <w:sz w:val="28"/>
                <w:szCs w:val="28"/>
                <w:lang w:val="uk-UA"/>
              </w:rPr>
            </w:pPr>
            <w:r w:rsidRPr="00AF7F95">
              <w:rPr>
                <w:sz w:val="28"/>
                <w:szCs w:val="28"/>
                <w:lang w:val="uk-UA"/>
              </w:rPr>
              <w:t>Графічний матеріал не повністю розкриває зміст проекту, виконаний на належному технічному рівні з використанням САПР. Оформлення графічного матеріалу виконано з незначними відхиленнями від вимог ЄСКД</w:t>
            </w:r>
          </w:p>
        </w:tc>
        <w:tc>
          <w:tcPr>
            <w:tcW w:w="2551" w:type="dxa"/>
            <w:vAlign w:val="center"/>
          </w:tcPr>
          <w:p w:rsidR="00C23CE1" w:rsidRPr="00AF7F95" w:rsidRDefault="00C23CE1" w:rsidP="00AF7F95">
            <w:pPr>
              <w:jc w:val="center"/>
              <w:rPr>
                <w:sz w:val="28"/>
                <w:szCs w:val="28"/>
                <w:lang w:val="uk-UA"/>
              </w:rPr>
            </w:pPr>
            <w:r w:rsidRPr="00AF7F95">
              <w:rPr>
                <w:sz w:val="28"/>
                <w:szCs w:val="28"/>
                <w:lang w:val="uk-UA"/>
              </w:rPr>
              <w:t>18-23</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b/>
                <w:sz w:val="28"/>
                <w:szCs w:val="28"/>
                <w:lang w:val="uk-UA"/>
              </w:rPr>
            </w:pPr>
            <w:r w:rsidRPr="00AF7F95">
              <w:rPr>
                <w:sz w:val="28"/>
                <w:szCs w:val="28"/>
                <w:lang w:val="uk-UA"/>
              </w:rPr>
              <w:t>Графічний матеріал не повністю розкриває зміст проекту, виконаний з використанням САПР. Оформлення графічного матеріалу виконано із відхиленнями від вимог ЄСКД</w:t>
            </w:r>
          </w:p>
        </w:tc>
        <w:tc>
          <w:tcPr>
            <w:tcW w:w="2551" w:type="dxa"/>
            <w:vAlign w:val="center"/>
          </w:tcPr>
          <w:p w:rsidR="00C23CE1" w:rsidRPr="00AF7F95" w:rsidRDefault="00C23CE1" w:rsidP="00AF7F95">
            <w:pPr>
              <w:jc w:val="center"/>
              <w:rPr>
                <w:sz w:val="28"/>
                <w:szCs w:val="28"/>
                <w:lang w:val="uk-UA"/>
              </w:rPr>
            </w:pPr>
            <w:r w:rsidRPr="00AF7F95">
              <w:rPr>
                <w:sz w:val="28"/>
                <w:szCs w:val="28"/>
                <w:lang w:val="uk-UA"/>
              </w:rPr>
              <w:t>1-17</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b/>
                <w:sz w:val="28"/>
                <w:szCs w:val="28"/>
                <w:lang w:val="uk-UA"/>
              </w:rPr>
            </w:pPr>
            <w:r w:rsidRPr="00AF7F95">
              <w:rPr>
                <w:sz w:val="28"/>
                <w:szCs w:val="28"/>
                <w:lang w:val="uk-UA"/>
              </w:rPr>
              <w:t>Графічний матеріал не повністю розкриває зміст проекту, виконаний з використанням САПР. Оформлення графічного матеріалу виконано із значними відхиленнями від вимог ЄСКД</w:t>
            </w:r>
          </w:p>
        </w:tc>
        <w:tc>
          <w:tcPr>
            <w:tcW w:w="2551" w:type="dxa"/>
            <w:vAlign w:val="center"/>
          </w:tcPr>
          <w:p w:rsidR="00C23CE1" w:rsidRPr="00AF7F95" w:rsidRDefault="00AF7F95" w:rsidP="00AF7F95">
            <w:pPr>
              <w:jc w:val="center"/>
              <w:rPr>
                <w:sz w:val="28"/>
                <w:szCs w:val="28"/>
                <w:lang w:val="uk-UA"/>
              </w:rPr>
            </w:pPr>
            <w:r>
              <w:rPr>
                <w:sz w:val="28"/>
                <w:szCs w:val="28"/>
                <w:lang w:val="uk-UA"/>
              </w:rPr>
              <w:t>0</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b/>
                <w:i/>
                <w:sz w:val="28"/>
                <w:szCs w:val="28"/>
                <w:lang w:val="uk-UA"/>
              </w:rPr>
            </w:pPr>
            <w:r w:rsidRPr="00AF7F95">
              <w:rPr>
                <w:b/>
                <w:i/>
                <w:sz w:val="28"/>
                <w:szCs w:val="28"/>
                <w:lang w:val="uk-UA"/>
              </w:rPr>
              <w:lastRenderedPageBreak/>
              <w:t>Захист курсового проекту</w:t>
            </w:r>
          </w:p>
        </w:tc>
        <w:tc>
          <w:tcPr>
            <w:tcW w:w="2551" w:type="dxa"/>
            <w:vAlign w:val="center"/>
          </w:tcPr>
          <w:p w:rsidR="00C23CE1" w:rsidRPr="00AF7F95" w:rsidRDefault="00C23CE1" w:rsidP="00A93A2D">
            <w:pPr>
              <w:jc w:val="center"/>
              <w:rPr>
                <w:sz w:val="28"/>
                <w:szCs w:val="28"/>
                <w:lang w:val="uk-UA"/>
              </w:rPr>
            </w:pP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t>Повне й глибоке знання матеріалу курсового проекту, вільне володіння науковими термінами, висока комунікативна культура, повні та обґрунтовані відповіді на додаткові запитання членів комісії</w:t>
            </w:r>
          </w:p>
        </w:tc>
        <w:tc>
          <w:tcPr>
            <w:tcW w:w="2551" w:type="dxa"/>
            <w:vAlign w:val="center"/>
          </w:tcPr>
          <w:p w:rsidR="00C23CE1" w:rsidRPr="00AF7F95" w:rsidRDefault="00C23CE1" w:rsidP="00A93A2D">
            <w:pPr>
              <w:jc w:val="center"/>
              <w:rPr>
                <w:sz w:val="28"/>
                <w:szCs w:val="28"/>
                <w:lang w:val="uk-UA"/>
              </w:rPr>
            </w:pPr>
            <w:r w:rsidRPr="00AF7F95">
              <w:rPr>
                <w:sz w:val="28"/>
                <w:szCs w:val="28"/>
                <w:lang w:val="uk-UA"/>
              </w:rPr>
              <w:t>39-40</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t>Повне й глибоке знання матеріалу курсового проекту, володіння науковими термінами, належна комунікативна культура, при  відповідях на запитання мають місце окремі неточності</w:t>
            </w:r>
          </w:p>
        </w:tc>
        <w:tc>
          <w:tcPr>
            <w:tcW w:w="2551" w:type="dxa"/>
            <w:vAlign w:val="center"/>
          </w:tcPr>
          <w:p w:rsidR="00C23CE1" w:rsidRPr="00AF7F95" w:rsidRDefault="00C23CE1" w:rsidP="00A93A2D">
            <w:pPr>
              <w:jc w:val="center"/>
              <w:rPr>
                <w:sz w:val="28"/>
                <w:szCs w:val="28"/>
                <w:lang w:val="uk-UA"/>
              </w:rPr>
            </w:pPr>
            <w:r w:rsidRPr="00AF7F95">
              <w:rPr>
                <w:sz w:val="28"/>
                <w:szCs w:val="28"/>
                <w:lang w:val="uk-UA"/>
              </w:rPr>
              <w:t>32-38</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t>Достатнє знання матеріалу курсового проекту,  недостатній рівень комунікативної культури, при  відповідях на запитання допущені окремі помилки та неточності</w:t>
            </w:r>
          </w:p>
        </w:tc>
        <w:tc>
          <w:tcPr>
            <w:tcW w:w="2551" w:type="dxa"/>
            <w:vAlign w:val="center"/>
          </w:tcPr>
          <w:p w:rsidR="00C23CE1" w:rsidRPr="00AF7F95" w:rsidRDefault="00C23CE1" w:rsidP="00A93A2D">
            <w:pPr>
              <w:jc w:val="center"/>
              <w:rPr>
                <w:sz w:val="28"/>
                <w:szCs w:val="28"/>
                <w:lang w:val="uk-UA"/>
              </w:rPr>
            </w:pPr>
            <w:r w:rsidRPr="00AF7F95">
              <w:rPr>
                <w:sz w:val="28"/>
                <w:szCs w:val="28"/>
                <w:lang w:val="uk-UA"/>
              </w:rPr>
              <w:t>24-31</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t>Недостатнє знання матеріалу курсового проекту, недостатній рівень комунікативної культури, при відповідях на запитання допущені окремі помилки та неточності</w:t>
            </w:r>
          </w:p>
        </w:tc>
        <w:tc>
          <w:tcPr>
            <w:tcW w:w="2551" w:type="dxa"/>
            <w:vAlign w:val="center"/>
          </w:tcPr>
          <w:p w:rsidR="00C23CE1" w:rsidRPr="00AF7F95" w:rsidRDefault="00C23CE1" w:rsidP="00A93A2D">
            <w:pPr>
              <w:jc w:val="center"/>
              <w:rPr>
                <w:sz w:val="28"/>
                <w:szCs w:val="28"/>
                <w:lang w:val="uk-UA"/>
              </w:rPr>
            </w:pPr>
            <w:r w:rsidRPr="00AF7F95">
              <w:rPr>
                <w:sz w:val="28"/>
                <w:szCs w:val="28"/>
                <w:lang w:val="uk-UA"/>
              </w:rPr>
              <w:t>1-23</w:t>
            </w:r>
          </w:p>
        </w:tc>
      </w:tr>
      <w:tr w:rsidR="00C23CE1" w:rsidRPr="001C06A4" w:rsidTr="001D0257">
        <w:tblPrEx>
          <w:tblLook w:val="01E0" w:firstRow="1" w:lastRow="1" w:firstColumn="1" w:lastColumn="1" w:noHBand="0" w:noVBand="0"/>
        </w:tblPrEx>
        <w:tc>
          <w:tcPr>
            <w:tcW w:w="7797" w:type="dxa"/>
          </w:tcPr>
          <w:p w:rsidR="00C23CE1" w:rsidRPr="00AF7F95" w:rsidRDefault="00C23CE1" w:rsidP="00A93A2D">
            <w:pPr>
              <w:jc w:val="both"/>
              <w:rPr>
                <w:sz w:val="28"/>
                <w:szCs w:val="28"/>
                <w:lang w:val="uk-UA"/>
              </w:rPr>
            </w:pPr>
            <w:r w:rsidRPr="00AF7F95">
              <w:rPr>
                <w:sz w:val="28"/>
                <w:szCs w:val="28"/>
                <w:lang w:val="uk-UA"/>
              </w:rPr>
              <w:t>Незнання матеріалу курсового проекту, низький рівень комунікативної культури, при відповідях на запитання допущені грубі помилки або відповіді не надавались</w:t>
            </w:r>
          </w:p>
        </w:tc>
        <w:tc>
          <w:tcPr>
            <w:tcW w:w="2551" w:type="dxa"/>
            <w:vAlign w:val="center"/>
          </w:tcPr>
          <w:p w:rsidR="00C23CE1" w:rsidRPr="00AF7F95" w:rsidRDefault="00C23CE1" w:rsidP="00A93A2D">
            <w:pPr>
              <w:jc w:val="center"/>
              <w:rPr>
                <w:sz w:val="28"/>
                <w:szCs w:val="28"/>
                <w:lang w:val="uk-UA"/>
              </w:rPr>
            </w:pPr>
            <w:r w:rsidRPr="00AF7F95">
              <w:rPr>
                <w:sz w:val="28"/>
                <w:szCs w:val="28"/>
                <w:lang w:val="uk-UA"/>
              </w:rPr>
              <w:t>0</w:t>
            </w:r>
          </w:p>
        </w:tc>
      </w:tr>
    </w:tbl>
    <w:p w:rsidR="002A74B9" w:rsidRDefault="002A74B9" w:rsidP="002A74B9">
      <w:pPr>
        <w:ind w:firstLine="709"/>
        <w:jc w:val="both"/>
        <w:rPr>
          <w:rStyle w:val="53"/>
          <w:sz w:val="28"/>
          <w:szCs w:val="28"/>
          <w:lang w:val="uk-UA" w:eastAsia="uk-UA"/>
        </w:rPr>
      </w:pPr>
      <w:r w:rsidRPr="00C85F8D">
        <w:rPr>
          <w:sz w:val="28"/>
          <w:szCs w:val="28"/>
          <w:lang w:val="uk-UA"/>
        </w:rPr>
        <w:t xml:space="preserve">Студентам заочної форми навчання оцінка виставляється за національною шкалою, </w:t>
      </w:r>
      <w:r w:rsidRPr="00C85F8D">
        <w:rPr>
          <w:rStyle w:val="53"/>
          <w:sz w:val="28"/>
          <w:szCs w:val="28"/>
          <w:lang w:val="uk-UA" w:eastAsia="uk-UA"/>
        </w:rPr>
        <w:t>студентам денної форми навчання – за ЕСТS та національною шкалою</w:t>
      </w:r>
      <w:r w:rsidR="00745C17">
        <w:rPr>
          <w:rStyle w:val="53"/>
          <w:sz w:val="28"/>
          <w:szCs w:val="28"/>
          <w:lang w:val="uk-UA" w:eastAsia="uk-UA"/>
        </w:rPr>
        <w:t xml:space="preserve"> (табл.7.</w:t>
      </w:r>
      <w:r w:rsidR="001D0257">
        <w:rPr>
          <w:rStyle w:val="53"/>
          <w:sz w:val="28"/>
          <w:szCs w:val="28"/>
          <w:lang w:val="uk-UA" w:eastAsia="uk-UA"/>
        </w:rPr>
        <w:t>3</w:t>
      </w:r>
      <w:r w:rsidR="00745C17">
        <w:rPr>
          <w:rStyle w:val="53"/>
          <w:sz w:val="28"/>
          <w:szCs w:val="28"/>
          <w:lang w:val="uk-UA" w:eastAsia="uk-UA"/>
        </w:rPr>
        <w:t>)</w:t>
      </w:r>
      <w:r w:rsidRPr="00C85F8D">
        <w:rPr>
          <w:rStyle w:val="53"/>
          <w:sz w:val="28"/>
          <w:szCs w:val="28"/>
          <w:lang w:val="uk-UA" w:eastAsia="uk-UA"/>
        </w:rPr>
        <w:t>.</w:t>
      </w:r>
    </w:p>
    <w:p w:rsidR="00745C17" w:rsidRPr="00745C17" w:rsidRDefault="00745C17" w:rsidP="00745C17">
      <w:pPr>
        <w:jc w:val="center"/>
        <w:rPr>
          <w:b/>
          <w:sz w:val="28"/>
          <w:szCs w:val="28"/>
          <w:lang w:val="uk-UA"/>
        </w:rPr>
      </w:pPr>
      <w:r w:rsidRPr="00745C17">
        <w:rPr>
          <w:b/>
          <w:sz w:val="28"/>
          <w:szCs w:val="28"/>
          <w:lang w:val="uk-UA"/>
        </w:rPr>
        <w:t xml:space="preserve">Таблиця </w:t>
      </w:r>
      <w:r w:rsidR="001D0257">
        <w:rPr>
          <w:b/>
          <w:sz w:val="28"/>
          <w:szCs w:val="28"/>
          <w:lang w:val="uk-UA"/>
        </w:rPr>
        <w:t>7.3</w:t>
      </w:r>
      <w:r w:rsidRPr="00745C17">
        <w:rPr>
          <w:b/>
          <w:sz w:val="28"/>
          <w:szCs w:val="28"/>
          <w:lang w:val="uk-UA"/>
        </w:rPr>
        <w:t xml:space="preserve"> – </w:t>
      </w:r>
      <w:r w:rsidRPr="00745C17">
        <w:rPr>
          <w:b/>
          <w:bCs/>
          <w:sz w:val="28"/>
          <w:szCs w:val="28"/>
          <w:lang w:val="uk-UA"/>
        </w:rPr>
        <w:t>Шкала оцінювання: національна та ECTS</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1357"/>
        <w:gridCol w:w="6570"/>
      </w:tblGrid>
      <w:tr w:rsidR="00745C17" w:rsidRPr="00745C17" w:rsidTr="00007502">
        <w:trPr>
          <w:trHeight w:val="450"/>
        </w:trPr>
        <w:tc>
          <w:tcPr>
            <w:tcW w:w="2279" w:type="dxa"/>
            <w:vMerge w:val="restart"/>
            <w:vAlign w:val="center"/>
          </w:tcPr>
          <w:p w:rsidR="00745C17" w:rsidRPr="00745C17" w:rsidRDefault="00745C17" w:rsidP="00A93A2D">
            <w:pPr>
              <w:jc w:val="center"/>
              <w:rPr>
                <w:sz w:val="28"/>
                <w:szCs w:val="28"/>
                <w:lang w:val="uk-UA"/>
              </w:rPr>
            </w:pPr>
            <w:r w:rsidRPr="00745C17">
              <w:rPr>
                <w:sz w:val="28"/>
                <w:szCs w:val="28"/>
                <w:lang w:val="uk-UA"/>
              </w:rPr>
              <w:t xml:space="preserve">Сума балів за всі </w:t>
            </w:r>
          </w:p>
          <w:p w:rsidR="00745C17" w:rsidRPr="00745C17" w:rsidRDefault="00745C17" w:rsidP="00A93A2D">
            <w:pPr>
              <w:jc w:val="center"/>
              <w:rPr>
                <w:sz w:val="28"/>
                <w:szCs w:val="28"/>
                <w:lang w:val="uk-UA"/>
              </w:rPr>
            </w:pPr>
            <w:r w:rsidRPr="00745C17">
              <w:rPr>
                <w:sz w:val="28"/>
                <w:szCs w:val="28"/>
                <w:lang w:val="uk-UA"/>
              </w:rPr>
              <w:t>види навчальної діяльності</w:t>
            </w:r>
          </w:p>
        </w:tc>
        <w:tc>
          <w:tcPr>
            <w:tcW w:w="1357" w:type="dxa"/>
            <w:vMerge w:val="restart"/>
            <w:vAlign w:val="center"/>
          </w:tcPr>
          <w:p w:rsidR="00745C17" w:rsidRPr="00745C17" w:rsidRDefault="00745C17" w:rsidP="00A93A2D">
            <w:pPr>
              <w:jc w:val="center"/>
              <w:rPr>
                <w:sz w:val="28"/>
                <w:szCs w:val="28"/>
                <w:lang w:val="uk-UA"/>
              </w:rPr>
            </w:pPr>
            <w:r w:rsidRPr="00745C17">
              <w:rPr>
                <w:sz w:val="28"/>
                <w:szCs w:val="28"/>
                <w:lang w:val="uk-UA"/>
              </w:rPr>
              <w:t>Оцінка</w:t>
            </w:r>
            <w:r w:rsidRPr="00745C17">
              <w:rPr>
                <w:b/>
                <w:sz w:val="28"/>
                <w:szCs w:val="28"/>
                <w:lang w:val="uk-UA"/>
              </w:rPr>
              <w:t xml:space="preserve"> </w:t>
            </w:r>
            <w:r w:rsidRPr="00745C17">
              <w:rPr>
                <w:sz w:val="28"/>
                <w:szCs w:val="28"/>
                <w:lang w:val="uk-UA"/>
              </w:rPr>
              <w:t>ECTS</w:t>
            </w:r>
          </w:p>
        </w:tc>
        <w:tc>
          <w:tcPr>
            <w:tcW w:w="6570" w:type="dxa"/>
            <w:vAlign w:val="center"/>
          </w:tcPr>
          <w:p w:rsidR="00745C17" w:rsidRPr="00745C17" w:rsidRDefault="00745C17" w:rsidP="00A93A2D">
            <w:pPr>
              <w:jc w:val="center"/>
              <w:rPr>
                <w:sz w:val="28"/>
                <w:szCs w:val="28"/>
                <w:lang w:val="uk-UA"/>
              </w:rPr>
            </w:pPr>
            <w:r w:rsidRPr="00745C17">
              <w:rPr>
                <w:sz w:val="28"/>
                <w:szCs w:val="28"/>
                <w:lang w:val="uk-UA"/>
              </w:rPr>
              <w:t>Оцінка за національною шкалою</w:t>
            </w:r>
          </w:p>
        </w:tc>
      </w:tr>
      <w:tr w:rsidR="00745C17" w:rsidRPr="00745C17" w:rsidTr="00007502">
        <w:trPr>
          <w:trHeight w:val="450"/>
        </w:trPr>
        <w:tc>
          <w:tcPr>
            <w:tcW w:w="2279" w:type="dxa"/>
            <w:vMerge/>
            <w:vAlign w:val="center"/>
          </w:tcPr>
          <w:p w:rsidR="00745C17" w:rsidRPr="00745C17" w:rsidRDefault="00745C17" w:rsidP="00A93A2D">
            <w:pPr>
              <w:jc w:val="center"/>
              <w:rPr>
                <w:sz w:val="28"/>
                <w:szCs w:val="28"/>
                <w:lang w:val="uk-UA"/>
              </w:rPr>
            </w:pPr>
          </w:p>
        </w:tc>
        <w:tc>
          <w:tcPr>
            <w:tcW w:w="1357" w:type="dxa"/>
            <w:vMerge/>
            <w:vAlign w:val="center"/>
          </w:tcPr>
          <w:p w:rsidR="00745C17" w:rsidRPr="00745C17" w:rsidRDefault="00745C17" w:rsidP="00A93A2D">
            <w:pPr>
              <w:jc w:val="center"/>
              <w:rPr>
                <w:sz w:val="28"/>
                <w:szCs w:val="28"/>
                <w:lang w:val="uk-UA"/>
              </w:rPr>
            </w:pPr>
          </w:p>
        </w:tc>
        <w:tc>
          <w:tcPr>
            <w:tcW w:w="6570" w:type="dxa"/>
            <w:vAlign w:val="center"/>
          </w:tcPr>
          <w:p w:rsidR="00745C17" w:rsidRPr="00745C17" w:rsidRDefault="00745C17" w:rsidP="00745C17">
            <w:pPr>
              <w:ind w:right="-144"/>
              <w:jc w:val="center"/>
              <w:rPr>
                <w:sz w:val="28"/>
                <w:szCs w:val="28"/>
                <w:lang w:val="uk-UA"/>
              </w:rPr>
            </w:pPr>
            <w:r w:rsidRPr="00745C17">
              <w:rPr>
                <w:sz w:val="28"/>
                <w:szCs w:val="28"/>
                <w:lang w:val="uk-UA"/>
              </w:rPr>
              <w:t>для курсового проекту</w:t>
            </w:r>
          </w:p>
        </w:tc>
      </w:tr>
      <w:tr w:rsidR="00745C17" w:rsidRPr="00745C17" w:rsidTr="00007502">
        <w:tc>
          <w:tcPr>
            <w:tcW w:w="2279" w:type="dxa"/>
            <w:vAlign w:val="center"/>
          </w:tcPr>
          <w:p w:rsidR="00745C17" w:rsidRPr="00745C17" w:rsidRDefault="00745C17" w:rsidP="00A93A2D">
            <w:pPr>
              <w:ind w:left="180"/>
              <w:jc w:val="center"/>
              <w:rPr>
                <w:b/>
                <w:sz w:val="28"/>
                <w:szCs w:val="28"/>
                <w:lang w:val="uk-UA"/>
              </w:rPr>
            </w:pPr>
            <w:r w:rsidRPr="00745C17">
              <w:rPr>
                <w:sz w:val="28"/>
                <w:szCs w:val="28"/>
                <w:lang w:val="uk-UA"/>
              </w:rPr>
              <w:t>90–100</w:t>
            </w:r>
          </w:p>
        </w:tc>
        <w:tc>
          <w:tcPr>
            <w:tcW w:w="1357" w:type="dxa"/>
            <w:vAlign w:val="center"/>
          </w:tcPr>
          <w:p w:rsidR="00745C17" w:rsidRPr="00745C17" w:rsidRDefault="00745C17" w:rsidP="00A93A2D">
            <w:pPr>
              <w:jc w:val="center"/>
              <w:rPr>
                <w:b/>
                <w:sz w:val="28"/>
                <w:szCs w:val="28"/>
                <w:lang w:val="uk-UA"/>
              </w:rPr>
            </w:pPr>
            <w:r w:rsidRPr="00745C17">
              <w:rPr>
                <w:b/>
                <w:sz w:val="28"/>
                <w:szCs w:val="28"/>
                <w:lang w:val="uk-UA"/>
              </w:rPr>
              <w:t>А</w:t>
            </w:r>
          </w:p>
        </w:tc>
        <w:tc>
          <w:tcPr>
            <w:tcW w:w="6570" w:type="dxa"/>
            <w:vAlign w:val="center"/>
          </w:tcPr>
          <w:p w:rsidR="00745C17" w:rsidRPr="00745C17" w:rsidRDefault="00745C17" w:rsidP="00A93A2D">
            <w:pPr>
              <w:jc w:val="center"/>
              <w:rPr>
                <w:sz w:val="28"/>
                <w:szCs w:val="28"/>
                <w:lang w:val="uk-UA"/>
              </w:rPr>
            </w:pPr>
            <w:r w:rsidRPr="00745C17">
              <w:rPr>
                <w:sz w:val="28"/>
                <w:szCs w:val="28"/>
                <w:lang w:val="uk-UA"/>
              </w:rPr>
              <w:t>відмінно</w:t>
            </w:r>
          </w:p>
        </w:tc>
      </w:tr>
      <w:tr w:rsidR="00745C17" w:rsidRPr="00745C17" w:rsidTr="00007502">
        <w:trPr>
          <w:trHeight w:val="194"/>
        </w:trPr>
        <w:tc>
          <w:tcPr>
            <w:tcW w:w="2279" w:type="dxa"/>
            <w:vAlign w:val="center"/>
          </w:tcPr>
          <w:p w:rsidR="00745C17" w:rsidRPr="00745C17" w:rsidRDefault="00745C17" w:rsidP="00A93A2D">
            <w:pPr>
              <w:ind w:left="180"/>
              <w:jc w:val="center"/>
              <w:rPr>
                <w:sz w:val="28"/>
                <w:szCs w:val="28"/>
                <w:lang w:val="uk-UA"/>
              </w:rPr>
            </w:pPr>
            <w:r w:rsidRPr="00745C17">
              <w:rPr>
                <w:sz w:val="28"/>
                <w:szCs w:val="28"/>
                <w:lang w:val="uk-UA"/>
              </w:rPr>
              <w:t>82–89</w:t>
            </w:r>
          </w:p>
        </w:tc>
        <w:tc>
          <w:tcPr>
            <w:tcW w:w="1357" w:type="dxa"/>
            <w:vAlign w:val="center"/>
          </w:tcPr>
          <w:p w:rsidR="00745C17" w:rsidRPr="00745C17" w:rsidRDefault="00745C17" w:rsidP="00A93A2D">
            <w:pPr>
              <w:jc w:val="center"/>
              <w:rPr>
                <w:b/>
                <w:sz w:val="28"/>
                <w:szCs w:val="28"/>
                <w:lang w:val="uk-UA"/>
              </w:rPr>
            </w:pPr>
            <w:r w:rsidRPr="00745C17">
              <w:rPr>
                <w:b/>
                <w:sz w:val="28"/>
                <w:szCs w:val="28"/>
                <w:lang w:val="uk-UA"/>
              </w:rPr>
              <w:t>В</w:t>
            </w:r>
          </w:p>
        </w:tc>
        <w:tc>
          <w:tcPr>
            <w:tcW w:w="6570" w:type="dxa"/>
            <w:vMerge w:val="restart"/>
            <w:vAlign w:val="center"/>
          </w:tcPr>
          <w:p w:rsidR="00745C17" w:rsidRPr="00745C17" w:rsidRDefault="00745C17" w:rsidP="00A93A2D">
            <w:pPr>
              <w:jc w:val="center"/>
              <w:rPr>
                <w:sz w:val="28"/>
                <w:szCs w:val="28"/>
                <w:lang w:val="uk-UA"/>
              </w:rPr>
            </w:pPr>
            <w:r w:rsidRPr="00745C17">
              <w:rPr>
                <w:sz w:val="28"/>
                <w:szCs w:val="28"/>
                <w:lang w:val="uk-UA"/>
              </w:rPr>
              <w:t xml:space="preserve">добре </w:t>
            </w:r>
          </w:p>
        </w:tc>
      </w:tr>
      <w:tr w:rsidR="00745C17" w:rsidRPr="00745C17" w:rsidTr="00007502">
        <w:tc>
          <w:tcPr>
            <w:tcW w:w="2279" w:type="dxa"/>
            <w:vAlign w:val="center"/>
          </w:tcPr>
          <w:p w:rsidR="00745C17" w:rsidRPr="00745C17" w:rsidRDefault="00745C17" w:rsidP="00A93A2D">
            <w:pPr>
              <w:ind w:left="180"/>
              <w:jc w:val="center"/>
              <w:rPr>
                <w:sz w:val="28"/>
                <w:szCs w:val="28"/>
                <w:lang w:val="uk-UA"/>
              </w:rPr>
            </w:pPr>
            <w:r w:rsidRPr="00745C17">
              <w:rPr>
                <w:sz w:val="28"/>
                <w:szCs w:val="28"/>
                <w:lang w:val="uk-UA"/>
              </w:rPr>
              <w:t>74–81</w:t>
            </w:r>
          </w:p>
        </w:tc>
        <w:tc>
          <w:tcPr>
            <w:tcW w:w="1357" w:type="dxa"/>
            <w:vAlign w:val="center"/>
          </w:tcPr>
          <w:p w:rsidR="00745C17" w:rsidRPr="00745C17" w:rsidRDefault="00745C17" w:rsidP="00A93A2D">
            <w:pPr>
              <w:jc w:val="center"/>
              <w:rPr>
                <w:b/>
                <w:sz w:val="28"/>
                <w:szCs w:val="28"/>
                <w:lang w:val="uk-UA"/>
              </w:rPr>
            </w:pPr>
            <w:r w:rsidRPr="00745C17">
              <w:rPr>
                <w:b/>
                <w:sz w:val="28"/>
                <w:szCs w:val="28"/>
                <w:lang w:val="uk-UA"/>
              </w:rPr>
              <w:t>С</w:t>
            </w:r>
          </w:p>
        </w:tc>
        <w:tc>
          <w:tcPr>
            <w:tcW w:w="6570" w:type="dxa"/>
            <w:vMerge/>
            <w:vAlign w:val="center"/>
          </w:tcPr>
          <w:p w:rsidR="00745C17" w:rsidRPr="00745C17" w:rsidRDefault="00745C17" w:rsidP="00A93A2D">
            <w:pPr>
              <w:jc w:val="center"/>
              <w:rPr>
                <w:sz w:val="28"/>
                <w:szCs w:val="28"/>
                <w:lang w:val="uk-UA"/>
              </w:rPr>
            </w:pPr>
          </w:p>
        </w:tc>
      </w:tr>
      <w:tr w:rsidR="00745C17" w:rsidRPr="00745C17" w:rsidTr="00007502">
        <w:tc>
          <w:tcPr>
            <w:tcW w:w="2279" w:type="dxa"/>
            <w:vAlign w:val="center"/>
          </w:tcPr>
          <w:p w:rsidR="00745C17" w:rsidRPr="00745C17" w:rsidRDefault="00745C17" w:rsidP="00A93A2D">
            <w:pPr>
              <w:ind w:left="180"/>
              <w:jc w:val="center"/>
              <w:rPr>
                <w:sz w:val="28"/>
                <w:szCs w:val="28"/>
                <w:lang w:val="uk-UA"/>
              </w:rPr>
            </w:pPr>
            <w:r w:rsidRPr="00745C17">
              <w:rPr>
                <w:sz w:val="28"/>
                <w:szCs w:val="28"/>
                <w:lang w:val="uk-UA"/>
              </w:rPr>
              <w:t>64–73</w:t>
            </w:r>
          </w:p>
        </w:tc>
        <w:tc>
          <w:tcPr>
            <w:tcW w:w="1357" w:type="dxa"/>
            <w:vAlign w:val="center"/>
          </w:tcPr>
          <w:p w:rsidR="00745C17" w:rsidRPr="00745C17" w:rsidRDefault="00745C17" w:rsidP="00A93A2D">
            <w:pPr>
              <w:jc w:val="center"/>
              <w:rPr>
                <w:b/>
                <w:sz w:val="28"/>
                <w:szCs w:val="28"/>
                <w:lang w:val="uk-UA"/>
              </w:rPr>
            </w:pPr>
            <w:r w:rsidRPr="00745C17">
              <w:rPr>
                <w:b/>
                <w:sz w:val="28"/>
                <w:szCs w:val="28"/>
                <w:lang w:val="uk-UA"/>
              </w:rPr>
              <w:t>D</w:t>
            </w:r>
          </w:p>
        </w:tc>
        <w:tc>
          <w:tcPr>
            <w:tcW w:w="6570" w:type="dxa"/>
            <w:vMerge w:val="restart"/>
            <w:vAlign w:val="center"/>
          </w:tcPr>
          <w:p w:rsidR="00745C17" w:rsidRPr="00745C17" w:rsidRDefault="00745C17" w:rsidP="00A93A2D">
            <w:pPr>
              <w:jc w:val="center"/>
              <w:rPr>
                <w:sz w:val="28"/>
                <w:szCs w:val="28"/>
                <w:lang w:val="uk-UA"/>
              </w:rPr>
            </w:pPr>
            <w:r w:rsidRPr="00745C17">
              <w:rPr>
                <w:sz w:val="28"/>
                <w:szCs w:val="28"/>
                <w:lang w:val="uk-UA"/>
              </w:rPr>
              <w:t xml:space="preserve">задовільно </w:t>
            </w:r>
          </w:p>
        </w:tc>
      </w:tr>
      <w:tr w:rsidR="00745C17" w:rsidRPr="00745C17" w:rsidTr="00007502">
        <w:tc>
          <w:tcPr>
            <w:tcW w:w="2279" w:type="dxa"/>
            <w:vAlign w:val="center"/>
          </w:tcPr>
          <w:p w:rsidR="00745C17" w:rsidRPr="00745C17" w:rsidRDefault="00745C17" w:rsidP="00A93A2D">
            <w:pPr>
              <w:ind w:left="180"/>
              <w:jc w:val="center"/>
              <w:rPr>
                <w:sz w:val="28"/>
                <w:szCs w:val="28"/>
                <w:lang w:val="uk-UA"/>
              </w:rPr>
            </w:pPr>
            <w:r w:rsidRPr="00745C17">
              <w:rPr>
                <w:sz w:val="28"/>
                <w:szCs w:val="28"/>
                <w:lang w:val="uk-UA"/>
              </w:rPr>
              <w:t>60–63</w:t>
            </w:r>
          </w:p>
        </w:tc>
        <w:tc>
          <w:tcPr>
            <w:tcW w:w="1357" w:type="dxa"/>
            <w:vAlign w:val="center"/>
          </w:tcPr>
          <w:p w:rsidR="00745C17" w:rsidRPr="00745C17" w:rsidRDefault="00745C17" w:rsidP="00A93A2D">
            <w:pPr>
              <w:jc w:val="center"/>
              <w:rPr>
                <w:b/>
                <w:sz w:val="28"/>
                <w:szCs w:val="28"/>
                <w:lang w:val="uk-UA"/>
              </w:rPr>
            </w:pPr>
            <w:r w:rsidRPr="00745C17">
              <w:rPr>
                <w:b/>
                <w:sz w:val="28"/>
                <w:szCs w:val="28"/>
                <w:lang w:val="uk-UA"/>
              </w:rPr>
              <w:t xml:space="preserve">Е </w:t>
            </w:r>
          </w:p>
        </w:tc>
        <w:tc>
          <w:tcPr>
            <w:tcW w:w="6570" w:type="dxa"/>
            <w:vMerge/>
            <w:vAlign w:val="center"/>
          </w:tcPr>
          <w:p w:rsidR="00745C17" w:rsidRPr="00745C17" w:rsidRDefault="00745C17" w:rsidP="00A93A2D">
            <w:pPr>
              <w:jc w:val="center"/>
              <w:rPr>
                <w:sz w:val="28"/>
                <w:szCs w:val="28"/>
                <w:lang w:val="uk-UA"/>
              </w:rPr>
            </w:pPr>
          </w:p>
        </w:tc>
      </w:tr>
      <w:tr w:rsidR="00745C17" w:rsidRPr="00745C17" w:rsidTr="00007502">
        <w:tc>
          <w:tcPr>
            <w:tcW w:w="2279" w:type="dxa"/>
            <w:vAlign w:val="center"/>
          </w:tcPr>
          <w:p w:rsidR="00745C17" w:rsidRPr="00745C17" w:rsidRDefault="00745C17" w:rsidP="00A93A2D">
            <w:pPr>
              <w:ind w:left="180"/>
              <w:jc w:val="center"/>
              <w:rPr>
                <w:sz w:val="28"/>
                <w:szCs w:val="28"/>
                <w:lang w:val="uk-UA"/>
              </w:rPr>
            </w:pPr>
            <w:r w:rsidRPr="00745C17">
              <w:rPr>
                <w:sz w:val="28"/>
                <w:szCs w:val="28"/>
                <w:lang w:val="uk-UA"/>
              </w:rPr>
              <w:t>35–59</w:t>
            </w:r>
          </w:p>
        </w:tc>
        <w:tc>
          <w:tcPr>
            <w:tcW w:w="1357" w:type="dxa"/>
            <w:vAlign w:val="center"/>
          </w:tcPr>
          <w:p w:rsidR="00745C17" w:rsidRPr="00745C17" w:rsidRDefault="00745C17" w:rsidP="00A93A2D">
            <w:pPr>
              <w:jc w:val="center"/>
              <w:rPr>
                <w:b/>
                <w:sz w:val="28"/>
                <w:szCs w:val="28"/>
                <w:lang w:val="uk-UA"/>
              </w:rPr>
            </w:pPr>
            <w:r w:rsidRPr="00745C17">
              <w:rPr>
                <w:b/>
                <w:sz w:val="28"/>
                <w:szCs w:val="28"/>
                <w:lang w:val="uk-UA"/>
              </w:rPr>
              <w:t>FX</w:t>
            </w:r>
          </w:p>
        </w:tc>
        <w:tc>
          <w:tcPr>
            <w:tcW w:w="6570" w:type="dxa"/>
            <w:vAlign w:val="center"/>
          </w:tcPr>
          <w:p w:rsidR="00745C17" w:rsidRPr="00745C17" w:rsidRDefault="00745C17" w:rsidP="00A93A2D">
            <w:pPr>
              <w:jc w:val="center"/>
              <w:rPr>
                <w:sz w:val="28"/>
                <w:szCs w:val="28"/>
                <w:lang w:val="uk-UA"/>
              </w:rPr>
            </w:pPr>
            <w:r w:rsidRPr="00745C17">
              <w:rPr>
                <w:sz w:val="28"/>
                <w:szCs w:val="28"/>
                <w:lang w:val="uk-UA"/>
              </w:rPr>
              <w:t>незадовільно з можливістю повторного складання</w:t>
            </w:r>
          </w:p>
        </w:tc>
      </w:tr>
      <w:tr w:rsidR="00745C17" w:rsidRPr="00745C17" w:rsidTr="00007502">
        <w:trPr>
          <w:trHeight w:val="541"/>
        </w:trPr>
        <w:tc>
          <w:tcPr>
            <w:tcW w:w="2279" w:type="dxa"/>
            <w:vAlign w:val="center"/>
          </w:tcPr>
          <w:p w:rsidR="00745C17" w:rsidRPr="00745C17" w:rsidRDefault="00745C17" w:rsidP="00A93A2D">
            <w:pPr>
              <w:ind w:left="180"/>
              <w:jc w:val="center"/>
              <w:rPr>
                <w:sz w:val="28"/>
                <w:szCs w:val="28"/>
                <w:lang w:val="uk-UA"/>
              </w:rPr>
            </w:pPr>
            <w:r w:rsidRPr="00745C17">
              <w:rPr>
                <w:sz w:val="28"/>
                <w:szCs w:val="28"/>
                <w:lang w:val="uk-UA"/>
              </w:rPr>
              <w:t>0–34</w:t>
            </w:r>
          </w:p>
        </w:tc>
        <w:tc>
          <w:tcPr>
            <w:tcW w:w="1357" w:type="dxa"/>
            <w:vAlign w:val="center"/>
          </w:tcPr>
          <w:p w:rsidR="00745C17" w:rsidRPr="00745C17" w:rsidRDefault="00745C17" w:rsidP="00A93A2D">
            <w:pPr>
              <w:jc w:val="center"/>
              <w:rPr>
                <w:b/>
                <w:sz w:val="28"/>
                <w:szCs w:val="28"/>
                <w:lang w:val="uk-UA"/>
              </w:rPr>
            </w:pPr>
            <w:r w:rsidRPr="00745C17">
              <w:rPr>
                <w:b/>
                <w:sz w:val="28"/>
                <w:szCs w:val="28"/>
                <w:lang w:val="uk-UA"/>
              </w:rPr>
              <w:t>F</w:t>
            </w:r>
          </w:p>
        </w:tc>
        <w:tc>
          <w:tcPr>
            <w:tcW w:w="6570" w:type="dxa"/>
            <w:vAlign w:val="center"/>
          </w:tcPr>
          <w:p w:rsidR="00745C17" w:rsidRPr="00745C17" w:rsidRDefault="00745C17" w:rsidP="00A93A2D">
            <w:pPr>
              <w:jc w:val="center"/>
              <w:rPr>
                <w:sz w:val="28"/>
                <w:szCs w:val="28"/>
                <w:lang w:val="uk-UA"/>
              </w:rPr>
            </w:pPr>
            <w:r w:rsidRPr="00745C17">
              <w:rPr>
                <w:sz w:val="28"/>
                <w:szCs w:val="28"/>
                <w:lang w:val="uk-UA"/>
              </w:rPr>
              <w:t>незадовільно з обов’язковим повторним вивченням дисципліни</w:t>
            </w:r>
          </w:p>
        </w:tc>
      </w:tr>
    </w:tbl>
    <w:p w:rsidR="00E876D5" w:rsidRDefault="002A74B9" w:rsidP="00F40649">
      <w:pPr>
        <w:ind w:firstLine="709"/>
        <w:jc w:val="both"/>
        <w:rPr>
          <w:sz w:val="28"/>
          <w:szCs w:val="28"/>
          <w:lang w:val="uk-UA"/>
        </w:rPr>
      </w:pPr>
      <w:r w:rsidRPr="002A74B9">
        <w:rPr>
          <w:sz w:val="28"/>
          <w:szCs w:val="28"/>
          <w:lang w:val="uk-UA"/>
        </w:rPr>
        <w:t>Оцінка за курсовий проект вноситься у залікову книжку студента та заліково-екзаменаційну відомість і перегляду (</w:t>
      </w:r>
      <w:proofErr w:type="spellStart"/>
      <w:r w:rsidRPr="002A74B9">
        <w:rPr>
          <w:sz w:val="28"/>
          <w:szCs w:val="28"/>
          <w:lang w:val="uk-UA"/>
        </w:rPr>
        <w:t>перезахисту</w:t>
      </w:r>
      <w:proofErr w:type="spellEnd"/>
      <w:r w:rsidRPr="002A74B9">
        <w:rPr>
          <w:sz w:val="28"/>
          <w:szCs w:val="28"/>
          <w:lang w:val="uk-UA"/>
        </w:rPr>
        <w:t>) не підлягає.</w:t>
      </w:r>
    </w:p>
    <w:p w:rsidR="00E876D5" w:rsidRPr="00E94CE2" w:rsidRDefault="00E876D5" w:rsidP="00F40649">
      <w:pPr>
        <w:ind w:firstLine="709"/>
        <w:jc w:val="both"/>
        <w:rPr>
          <w:sz w:val="28"/>
          <w:szCs w:val="28"/>
          <w:lang w:val="uk-UA"/>
        </w:rPr>
      </w:pPr>
      <w:r w:rsidRPr="00E876D5">
        <w:rPr>
          <w:sz w:val="28"/>
          <w:szCs w:val="28"/>
          <w:lang w:val="uk-UA" w:eastAsia="uk-UA"/>
        </w:rPr>
        <w:t>Студентам, які при захисті курсового проекту отримали незадовільну оцінку, встановлюють термін доопрацювання теми і повторного захисту.</w:t>
      </w:r>
    </w:p>
    <w:p w:rsidR="00765747" w:rsidRPr="00E94CE2" w:rsidRDefault="00765747" w:rsidP="002B573D">
      <w:pPr>
        <w:ind w:firstLine="709"/>
        <w:jc w:val="both"/>
        <w:rPr>
          <w:sz w:val="28"/>
          <w:szCs w:val="28"/>
          <w:lang w:val="uk-UA"/>
        </w:rPr>
      </w:pPr>
      <w:r w:rsidRPr="00E94CE2">
        <w:rPr>
          <w:sz w:val="28"/>
          <w:szCs w:val="28"/>
          <w:lang w:val="uk-UA"/>
        </w:rPr>
        <w:t>Після захисту курсовий проект зберігається у вищому навчальному закладі протягом встановленого строку. При необхідності використання матеріалів курсового проекту для дипломного проектування студенту дозволяється зробити копію свого курсового проекту.</w:t>
      </w:r>
    </w:p>
    <w:p w:rsidR="009F5E92" w:rsidRDefault="009F5E92" w:rsidP="004A4101">
      <w:pPr>
        <w:jc w:val="both"/>
        <w:rPr>
          <w:sz w:val="28"/>
          <w:szCs w:val="28"/>
          <w:lang w:val="uk-UA"/>
        </w:rPr>
      </w:pPr>
    </w:p>
    <w:p w:rsidR="00261DB0" w:rsidRDefault="00261DB0" w:rsidP="00F46BF0">
      <w:pPr>
        <w:jc w:val="center"/>
        <w:rPr>
          <w:b/>
          <w:sz w:val="28"/>
          <w:szCs w:val="28"/>
          <w:lang w:val="uk-UA"/>
        </w:rPr>
      </w:pPr>
    </w:p>
    <w:p w:rsidR="00261DB0" w:rsidRDefault="00261DB0" w:rsidP="00F46BF0">
      <w:pPr>
        <w:jc w:val="center"/>
        <w:rPr>
          <w:b/>
          <w:sz w:val="28"/>
          <w:szCs w:val="28"/>
          <w:lang w:val="uk-UA"/>
        </w:rPr>
      </w:pPr>
    </w:p>
    <w:p w:rsidR="00531406" w:rsidRPr="00F46BF0" w:rsidRDefault="00F46BF0" w:rsidP="00F46BF0">
      <w:pPr>
        <w:jc w:val="center"/>
        <w:rPr>
          <w:b/>
          <w:sz w:val="28"/>
          <w:szCs w:val="28"/>
          <w:lang w:val="uk-UA"/>
        </w:rPr>
      </w:pPr>
      <w:r w:rsidRPr="00F46BF0">
        <w:rPr>
          <w:b/>
          <w:sz w:val="28"/>
          <w:szCs w:val="28"/>
          <w:lang w:val="uk-UA"/>
        </w:rPr>
        <w:lastRenderedPageBreak/>
        <w:t>8. РЕКОМЕНДОВАНА ЛІТЕРАТУРА</w:t>
      </w:r>
    </w:p>
    <w:p w:rsidR="00CA491A" w:rsidRPr="00F45456" w:rsidRDefault="00CA491A" w:rsidP="00CA491A">
      <w:pPr>
        <w:jc w:val="center"/>
        <w:rPr>
          <w:b/>
          <w:sz w:val="28"/>
          <w:szCs w:val="28"/>
        </w:rPr>
      </w:pPr>
      <w:r>
        <w:rPr>
          <w:b/>
          <w:sz w:val="28"/>
          <w:szCs w:val="28"/>
          <w:lang w:val="uk-UA"/>
        </w:rPr>
        <w:t>Законодавча та нормативна</w:t>
      </w:r>
    </w:p>
    <w:p w:rsidR="00CA491A" w:rsidRPr="00B42FC7" w:rsidRDefault="00B42FC7" w:rsidP="00CA491A">
      <w:pPr>
        <w:ind w:firstLine="709"/>
        <w:jc w:val="both"/>
        <w:rPr>
          <w:sz w:val="28"/>
          <w:szCs w:val="28"/>
          <w:lang w:val="uk-UA"/>
        </w:rPr>
      </w:pPr>
      <w:r w:rsidRPr="00B42FC7">
        <w:rPr>
          <w:sz w:val="28"/>
          <w:szCs w:val="28"/>
          <w:lang w:val="uk-UA"/>
        </w:rPr>
        <w:t>1</w:t>
      </w:r>
      <w:r w:rsidR="00CA491A" w:rsidRPr="00B42FC7">
        <w:rPr>
          <w:sz w:val="28"/>
          <w:szCs w:val="28"/>
          <w:lang w:val="uk-UA"/>
        </w:rPr>
        <w:t xml:space="preserve">. Будинки і споруди. Готелі : ДБН В.2.2-20:2008. – [Чинний від 2009-04-01]. – К. : </w:t>
      </w:r>
      <w:proofErr w:type="spellStart"/>
      <w:r w:rsidR="00CA491A" w:rsidRPr="00B42FC7">
        <w:rPr>
          <w:sz w:val="28"/>
          <w:szCs w:val="28"/>
          <w:lang w:val="uk-UA"/>
        </w:rPr>
        <w:t>Мінрегіонбуд</w:t>
      </w:r>
      <w:proofErr w:type="spellEnd"/>
      <w:r w:rsidR="00CA491A" w:rsidRPr="00B42FC7">
        <w:rPr>
          <w:sz w:val="28"/>
          <w:szCs w:val="28"/>
          <w:lang w:val="uk-UA"/>
        </w:rPr>
        <w:t xml:space="preserve"> України, 2009. – 53 с. – (Державні будівельні норми України).</w:t>
      </w:r>
    </w:p>
    <w:p w:rsidR="00CA491A" w:rsidRPr="00B42FC7" w:rsidRDefault="00B42FC7" w:rsidP="00CA491A">
      <w:pPr>
        <w:ind w:firstLine="709"/>
        <w:jc w:val="both"/>
        <w:rPr>
          <w:sz w:val="28"/>
          <w:szCs w:val="28"/>
          <w:lang w:val="uk-UA"/>
        </w:rPr>
      </w:pPr>
      <w:r w:rsidRPr="00B42FC7">
        <w:rPr>
          <w:sz w:val="28"/>
          <w:szCs w:val="28"/>
          <w:lang w:val="uk-UA"/>
        </w:rPr>
        <w:t>2</w:t>
      </w:r>
      <w:r w:rsidR="00CA491A" w:rsidRPr="00B42FC7">
        <w:rPr>
          <w:sz w:val="28"/>
          <w:szCs w:val="28"/>
          <w:lang w:val="uk-UA"/>
        </w:rPr>
        <w:t xml:space="preserve">. Будинки і споруди. Громадські будинки та споруди. Основні положення : ДБН В.2.2.-9:2009. – [Чинний від 2010-10-01]. – К. : </w:t>
      </w:r>
      <w:proofErr w:type="spellStart"/>
      <w:r w:rsidR="00CA491A" w:rsidRPr="00B42FC7">
        <w:rPr>
          <w:sz w:val="28"/>
          <w:szCs w:val="28"/>
          <w:lang w:val="uk-UA"/>
        </w:rPr>
        <w:t>Мінрегіонбуд</w:t>
      </w:r>
      <w:proofErr w:type="spellEnd"/>
      <w:r w:rsidR="00CA491A" w:rsidRPr="00B42FC7">
        <w:rPr>
          <w:sz w:val="28"/>
          <w:szCs w:val="28"/>
          <w:lang w:val="uk-UA"/>
        </w:rPr>
        <w:t xml:space="preserve"> України, 2010. – 68 с. – (Державні будівельні норми України).</w:t>
      </w:r>
    </w:p>
    <w:p w:rsidR="00CA491A" w:rsidRPr="00B42FC7" w:rsidRDefault="00B42FC7" w:rsidP="00CA491A">
      <w:pPr>
        <w:ind w:firstLine="709"/>
        <w:jc w:val="both"/>
        <w:rPr>
          <w:sz w:val="28"/>
          <w:szCs w:val="28"/>
          <w:lang w:val="uk-UA"/>
        </w:rPr>
      </w:pPr>
      <w:r w:rsidRPr="00B42FC7">
        <w:rPr>
          <w:sz w:val="28"/>
          <w:szCs w:val="28"/>
          <w:lang w:val="uk-UA"/>
        </w:rPr>
        <w:t>3</w:t>
      </w:r>
      <w:r w:rsidR="00CA491A" w:rsidRPr="00B42FC7">
        <w:rPr>
          <w:sz w:val="28"/>
          <w:szCs w:val="28"/>
          <w:lang w:val="uk-UA"/>
        </w:rPr>
        <w:t xml:space="preserve">. Будинки і споруди. Доступність будинків і споруд для </w:t>
      </w:r>
      <w:proofErr w:type="spellStart"/>
      <w:r w:rsidR="00CA491A" w:rsidRPr="00B42FC7">
        <w:rPr>
          <w:sz w:val="28"/>
          <w:szCs w:val="28"/>
          <w:lang w:val="uk-UA"/>
        </w:rPr>
        <w:t>маломобільних</w:t>
      </w:r>
      <w:proofErr w:type="spellEnd"/>
      <w:r w:rsidR="00CA491A" w:rsidRPr="00B42FC7">
        <w:rPr>
          <w:sz w:val="28"/>
          <w:szCs w:val="28"/>
          <w:lang w:val="uk-UA"/>
        </w:rPr>
        <w:t xml:space="preserve"> груп населення : ДБН В.2.2-17:2006. – [Чинний від 2007-05-01]. – К. : Держбуд України, 2007. – 21 с. – (Державні будівельні норми України).</w:t>
      </w:r>
    </w:p>
    <w:p w:rsidR="00CA491A" w:rsidRPr="00B42FC7" w:rsidRDefault="00B42FC7" w:rsidP="00CA491A">
      <w:pPr>
        <w:ind w:firstLine="709"/>
        <w:jc w:val="both"/>
        <w:rPr>
          <w:sz w:val="28"/>
          <w:szCs w:val="28"/>
          <w:lang w:val="uk-UA"/>
        </w:rPr>
      </w:pPr>
      <w:r w:rsidRPr="00B42FC7">
        <w:rPr>
          <w:sz w:val="28"/>
          <w:szCs w:val="28"/>
          <w:lang w:val="uk-UA"/>
        </w:rPr>
        <w:t>4</w:t>
      </w:r>
      <w:r w:rsidR="00CA491A" w:rsidRPr="00B42FC7">
        <w:rPr>
          <w:sz w:val="28"/>
          <w:szCs w:val="28"/>
          <w:lang w:val="uk-UA"/>
        </w:rPr>
        <w:t xml:space="preserve">. Будинки і споруди. Культурно-видовищні та </w:t>
      </w:r>
      <w:proofErr w:type="spellStart"/>
      <w:r w:rsidR="00CA491A" w:rsidRPr="00B42FC7">
        <w:rPr>
          <w:sz w:val="28"/>
          <w:szCs w:val="28"/>
          <w:lang w:val="uk-UA"/>
        </w:rPr>
        <w:t>дозвіллєві</w:t>
      </w:r>
      <w:proofErr w:type="spellEnd"/>
      <w:r w:rsidR="00CA491A" w:rsidRPr="00B42FC7">
        <w:rPr>
          <w:sz w:val="28"/>
          <w:szCs w:val="28"/>
          <w:lang w:val="uk-UA"/>
        </w:rPr>
        <w:t xml:space="preserve"> заклади : ДБН В.2.2-16:2005. – [Чинний від 2006-04-01]. – К. : Держбуд України, 2005. – 65 с. – (Державні будівельні норми України).</w:t>
      </w:r>
    </w:p>
    <w:p w:rsidR="006C6CC3" w:rsidRPr="00B42FC7" w:rsidRDefault="009211C2" w:rsidP="006C6CC3">
      <w:pPr>
        <w:ind w:firstLine="709"/>
        <w:jc w:val="both"/>
        <w:rPr>
          <w:sz w:val="28"/>
          <w:szCs w:val="28"/>
          <w:lang w:val="uk-UA"/>
        </w:rPr>
      </w:pPr>
      <w:r w:rsidRPr="00B42FC7">
        <w:rPr>
          <w:sz w:val="28"/>
          <w:szCs w:val="28"/>
          <w:lang w:val="uk-UA"/>
        </w:rPr>
        <w:t>5</w:t>
      </w:r>
      <w:r w:rsidR="006C6CC3" w:rsidRPr="00B42FC7">
        <w:rPr>
          <w:sz w:val="28"/>
          <w:szCs w:val="28"/>
          <w:lang w:val="uk-UA"/>
        </w:rPr>
        <w:t xml:space="preserve">. </w:t>
      </w:r>
      <w:r w:rsidRPr="00B42FC7">
        <w:rPr>
          <w:sz w:val="28"/>
          <w:szCs w:val="28"/>
          <w:lang w:val="uk-UA"/>
        </w:rPr>
        <w:t>Будинки і споруди. Підприємства побутового обслуговування. Загальні положення</w:t>
      </w:r>
      <w:r w:rsidR="006C6CC3" w:rsidRPr="00B42FC7">
        <w:rPr>
          <w:sz w:val="28"/>
          <w:szCs w:val="28"/>
          <w:lang w:val="uk-UA"/>
        </w:rPr>
        <w:t xml:space="preserve"> : ДБН В.2.2-11:2002</w:t>
      </w:r>
      <w:r w:rsidRPr="00B42FC7">
        <w:rPr>
          <w:sz w:val="28"/>
          <w:szCs w:val="28"/>
          <w:lang w:val="uk-UA"/>
        </w:rPr>
        <w:t>.</w:t>
      </w:r>
      <w:r w:rsidR="006C6CC3" w:rsidRPr="00B42FC7">
        <w:rPr>
          <w:sz w:val="28"/>
          <w:szCs w:val="28"/>
          <w:lang w:val="uk-UA"/>
        </w:rPr>
        <w:t xml:space="preserve"> – [Чинний від 2002-05-01]. – К. : Держбуд України, 2002. – 42 с. – (Державні будівельні норми України). </w:t>
      </w:r>
    </w:p>
    <w:p w:rsidR="009211C2" w:rsidRPr="00B42FC7" w:rsidRDefault="00B42FC7" w:rsidP="00B42FC7">
      <w:pPr>
        <w:autoSpaceDE w:val="0"/>
        <w:autoSpaceDN w:val="0"/>
        <w:adjustRightInd w:val="0"/>
        <w:ind w:firstLine="709"/>
        <w:jc w:val="both"/>
        <w:rPr>
          <w:sz w:val="28"/>
          <w:szCs w:val="28"/>
          <w:lang w:val="uk-UA"/>
        </w:rPr>
      </w:pPr>
      <w:r w:rsidRPr="00B42FC7">
        <w:rPr>
          <w:sz w:val="28"/>
          <w:szCs w:val="28"/>
          <w:lang w:val="uk-UA"/>
        </w:rPr>
        <w:t>6</w:t>
      </w:r>
      <w:r w:rsidR="006C6CC3" w:rsidRPr="00B42FC7">
        <w:rPr>
          <w:sz w:val="28"/>
          <w:szCs w:val="28"/>
          <w:lang w:val="uk-UA"/>
        </w:rPr>
        <w:t xml:space="preserve">. Будинки і споруди. Підприємства торгівлі : ДБН В.2.2-23:2009. – [Чинний від 2009-07-01]. – К. : </w:t>
      </w:r>
      <w:proofErr w:type="spellStart"/>
      <w:r w:rsidR="006C6CC3" w:rsidRPr="00B42FC7">
        <w:rPr>
          <w:sz w:val="28"/>
          <w:szCs w:val="28"/>
          <w:lang w:val="uk-UA"/>
        </w:rPr>
        <w:t>Мінрегіонбуд</w:t>
      </w:r>
      <w:proofErr w:type="spellEnd"/>
      <w:r w:rsidR="006C6CC3" w:rsidRPr="00B42FC7">
        <w:rPr>
          <w:sz w:val="28"/>
          <w:szCs w:val="28"/>
          <w:lang w:val="uk-UA"/>
        </w:rPr>
        <w:t xml:space="preserve"> України, 2009. – 48 с. – (Державні будівельні норми України).</w:t>
      </w:r>
    </w:p>
    <w:p w:rsidR="00CA491A" w:rsidRPr="00B42FC7" w:rsidRDefault="00B42FC7" w:rsidP="00CA491A">
      <w:pPr>
        <w:ind w:firstLine="709"/>
        <w:jc w:val="both"/>
        <w:rPr>
          <w:sz w:val="28"/>
          <w:szCs w:val="28"/>
          <w:lang w:val="uk-UA"/>
        </w:rPr>
      </w:pPr>
      <w:r w:rsidRPr="00B42FC7">
        <w:rPr>
          <w:sz w:val="28"/>
          <w:szCs w:val="28"/>
          <w:lang w:val="uk-UA"/>
        </w:rPr>
        <w:t>7</w:t>
      </w:r>
      <w:r w:rsidR="00CA491A" w:rsidRPr="00B42FC7">
        <w:rPr>
          <w:sz w:val="28"/>
          <w:szCs w:val="28"/>
          <w:lang w:val="uk-UA"/>
        </w:rPr>
        <w:t xml:space="preserve">. Будинки і споруди. Підприємства харчування (заклади ресторанного господарства) : ДБН В.2.2-25:2009. – [Чинний від 2010-09-01]. – К. : </w:t>
      </w:r>
      <w:proofErr w:type="spellStart"/>
      <w:r w:rsidR="00CA491A" w:rsidRPr="00B42FC7">
        <w:rPr>
          <w:sz w:val="28"/>
          <w:szCs w:val="28"/>
          <w:lang w:val="uk-UA"/>
        </w:rPr>
        <w:t>Мінрегіонбуд</w:t>
      </w:r>
      <w:proofErr w:type="spellEnd"/>
      <w:r w:rsidR="00CA491A" w:rsidRPr="00B42FC7">
        <w:rPr>
          <w:sz w:val="28"/>
          <w:szCs w:val="28"/>
          <w:lang w:val="uk-UA"/>
        </w:rPr>
        <w:t xml:space="preserve"> України, 2010. – 83 с. – (Державні будівельні норми України). </w:t>
      </w:r>
    </w:p>
    <w:p w:rsidR="006C6CC3" w:rsidRPr="00B42FC7" w:rsidRDefault="00B42FC7" w:rsidP="00CA491A">
      <w:pPr>
        <w:ind w:firstLine="709"/>
        <w:jc w:val="both"/>
        <w:rPr>
          <w:sz w:val="28"/>
          <w:szCs w:val="28"/>
          <w:lang w:val="uk-UA"/>
        </w:rPr>
      </w:pPr>
      <w:r w:rsidRPr="00B42FC7">
        <w:rPr>
          <w:sz w:val="28"/>
          <w:szCs w:val="28"/>
          <w:lang w:val="uk-UA"/>
        </w:rPr>
        <w:t>8</w:t>
      </w:r>
      <w:r w:rsidR="00CA491A" w:rsidRPr="00B42FC7">
        <w:rPr>
          <w:sz w:val="28"/>
          <w:szCs w:val="28"/>
          <w:lang w:val="uk-UA"/>
        </w:rPr>
        <w:t xml:space="preserve">. Будинки і споруди. Спортивні та фізкультурно-оздоровчі споруди : ДБН В.2.2-13:2003. – [Чинний від 2004-03-01]. – К. : Держбуд України, 2004. – 102 с. – (Державні будівельні норми України). </w:t>
      </w:r>
    </w:p>
    <w:p w:rsidR="006C6CC3" w:rsidRPr="00B42FC7" w:rsidRDefault="00B42FC7" w:rsidP="007121B0">
      <w:pPr>
        <w:autoSpaceDE w:val="0"/>
        <w:autoSpaceDN w:val="0"/>
        <w:adjustRightInd w:val="0"/>
        <w:ind w:firstLine="709"/>
        <w:jc w:val="both"/>
        <w:rPr>
          <w:sz w:val="28"/>
          <w:szCs w:val="28"/>
          <w:lang w:val="uk-UA"/>
        </w:rPr>
      </w:pPr>
      <w:r w:rsidRPr="00B42FC7">
        <w:rPr>
          <w:rStyle w:val="110"/>
          <w:sz w:val="28"/>
          <w:szCs w:val="28"/>
          <w:lang w:val="uk-UA"/>
        </w:rPr>
        <w:t xml:space="preserve">9. </w:t>
      </w:r>
      <w:r w:rsidR="006C6CC3" w:rsidRPr="00B42FC7">
        <w:rPr>
          <w:rStyle w:val="110"/>
          <w:sz w:val="28"/>
          <w:szCs w:val="28"/>
          <w:lang w:val="uk-UA"/>
        </w:rPr>
        <w:t xml:space="preserve">Державні санітарні правила та норми для перукарень різних типів : </w:t>
      </w:r>
      <w:proofErr w:type="spellStart"/>
      <w:r w:rsidR="006C6CC3" w:rsidRPr="00B42FC7">
        <w:rPr>
          <w:rStyle w:val="110"/>
          <w:sz w:val="28"/>
          <w:szCs w:val="28"/>
          <w:lang w:val="uk-UA"/>
        </w:rPr>
        <w:t>ДСанПіН</w:t>
      </w:r>
      <w:proofErr w:type="spellEnd"/>
      <w:r w:rsidR="006C6CC3" w:rsidRPr="00B42FC7">
        <w:rPr>
          <w:rStyle w:val="110"/>
          <w:sz w:val="28"/>
          <w:szCs w:val="28"/>
          <w:lang w:val="uk-UA"/>
        </w:rPr>
        <w:t xml:space="preserve"> 2.2.2.022-99</w:t>
      </w:r>
      <w:r w:rsidR="007121B0" w:rsidRPr="00B42FC7">
        <w:rPr>
          <w:rStyle w:val="110"/>
          <w:sz w:val="28"/>
          <w:szCs w:val="28"/>
          <w:lang w:val="uk-UA"/>
        </w:rPr>
        <w:t xml:space="preserve">. </w:t>
      </w:r>
      <w:r w:rsidR="007121B0" w:rsidRPr="00B42FC7">
        <w:rPr>
          <w:sz w:val="28"/>
          <w:szCs w:val="28"/>
          <w:lang w:val="uk-UA"/>
        </w:rPr>
        <w:t>– [Чинні від 1999-03-25</w:t>
      </w:r>
      <w:r w:rsidR="00E03D55" w:rsidRPr="00B42FC7">
        <w:rPr>
          <w:sz w:val="28"/>
          <w:szCs w:val="28"/>
          <w:lang w:val="uk-UA"/>
        </w:rPr>
        <w:t>]. –  К</w:t>
      </w:r>
      <w:r w:rsidR="007121B0" w:rsidRPr="00B42FC7">
        <w:rPr>
          <w:sz w:val="28"/>
          <w:szCs w:val="28"/>
          <w:lang w:val="uk-UA"/>
        </w:rPr>
        <w:t>. : Мінздрав України, 1999. – 27 с. – (Державні санітарні правила та норми).</w:t>
      </w:r>
    </w:p>
    <w:p w:rsidR="00CA491A" w:rsidRPr="00B42FC7" w:rsidRDefault="00B42FC7" w:rsidP="00B42FC7">
      <w:pPr>
        <w:autoSpaceDE w:val="0"/>
        <w:autoSpaceDN w:val="0"/>
        <w:adjustRightInd w:val="0"/>
        <w:ind w:firstLine="709"/>
        <w:jc w:val="both"/>
        <w:rPr>
          <w:sz w:val="28"/>
          <w:szCs w:val="28"/>
          <w:lang w:val="uk-UA"/>
        </w:rPr>
      </w:pPr>
      <w:r w:rsidRPr="00B42FC7">
        <w:rPr>
          <w:sz w:val="28"/>
          <w:szCs w:val="28"/>
          <w:lang w:val="uk-UA"/>
        </w:rPr>
        <w:t xml:space="preserve">10. </w:t>
      </w:r>
      <w:r w:rsidR="00E03D55" w:rsidRPr="00B42FC7">
        <w:rPr>
          <w:sz w:val="28"/>
          <w:szCs w:val="28"/>
          <w:lang w:val="uk-UA"/>
        </w:rPr>
        <w:t xml:space="preserve">Державні санітарні правила і норми. Улаштування, утримання і організація режиму діяльності дитячих оздоровчих закладів : </w:t>
      </w:r>
      <w:proofErr w:type="spellStart"/>
      <w:r w:rsidR="00E03D55" w:rsidRPr="00B42FC7">
        <w:rPr>
          <w:sz w:val="28"/>
          <w:szCs w:val="28"/>
          <w:lang w:val="uk-UA"/>
        </w:rPr>
        <w:t>ДСанПіН</w:t>
      </w:r>
      <w:proofErr w:type="spellEnd"/>
      <w:r w:rsidR="00E03D55" w:rsidRPr="00B42FC7">
        <w:rPr>
          <w:sz w:val="28"/>
          <w:szCs w:val="28"/>
          <w:lang w:val="uk-UA"/>
        </w:rPr>
        <w:t xml:space="preserve"> 5.5.5.23-99. – [Чинні від 1999-04-26]. –  К. : Мінздрав України, 1999. – 20 с. – (Державні санітарні правила та норми).</w:t>
      </w:r>
      <w:r w:rsidR="006C6CC3" w:rsidRPr="00B42FC7">
        <w:rPr>
          <w:sz w:val="28"/>
          <w:szCs w:val="28"/>
          <w:lang w:val="uk-UA"/>
        </w:rPr>
        <w:tab/>
      </w:r>
    </w:p>
    <w:p w:rsidR="00CA491A" w:rsidRPr="00B42FC7" w:rsidRDefault="00B42FC7" w:rsidP="00CA491A">
      <w:pPr>
        <w:ind w:firstLine="709"/>
        <w:jc w:val="both"/>
        <w:rPr>
          <w:sz w:val="28"/>
          <w:szCs w:val="28"/>
          <w:lang w:val="uk-UA"/>
        </w:rPr>
      </w:pPr>
      <w:r w:rsidRPr="00B42FC7">
        <w:rPr>
          <w:sz w:val="28"/>
          <w:szCs w:val="28"/>
          <w:lang w:val="uk-UA"/>
        </w:rPr>
        <w:t>11</w:t>
      </w:r>
      <w:r w:rsidR="00CA491A" w:rsidRPr="00B42FC7">
        <w:rPr>
          <w:sz w:val="28"/>
          <w:szCs w:val="28"/>
          <w:lang w:val="uk-UA"/>
        </w:rPr>
        <w:t xml:space="preserve">. Заклади ресторанного господарства. Класифікація : ДСТУ 4281-2004. – [Чинний від 2004-07-01]. – К. : Держспоживстандарт України, 2004. – 16 с. – (Національні стандарти України).  </w:t>
      </w:r>
    </w:p>
    <w:p w:rsidR="00CA491A" w:rsidRPr="00B42FC7" w:rsidRDefault="00B42FC7" w:rsidP="00CA491A">
      <w:pPr>
        <w:widowControl w:val="0"/>
        <w:shd w:val="clear" w:color="auto" w:fill="FFFFFF"/>
        <w:tabs>
          <w:tab w:val="left" w:pos="276"/>
        </w:tabs>
        <w:autoSpaceDE w:val="0"/>
        <w:autoSpaceDN w:val="0"/>
        <w:adjustRightInd w:val="0"/>
        <w:ind w:firstLine="709"/>
        <w:jc w:val="both"/>
        <w:rPr>
          <w:sz w:val="28"/>
          <w:szCs w:val="28"/>
          <w:lang w:val="uk-UA"/>
        </w:rPr>
      </w:pPr>
      <w:r w:rsidRPr="00B42FC7">
        <w:rPr>
          <w:sz w:val="28"/>
          <w:szCs w:val="28"/>
          <w:lang w:val="uk-UA"/>
        </w:rPr>
        <w:t>12</w:t>
      </w:r>
      <w:r w:rsidR="00CA491A" w:rsidRPr="00B42FC7">
        <w:rPr>
          <w:sz w:val="28"/>
          <w:szCs w:val="28"/>
          <w:lang w:val="uk-UA"/>
        </w:rPr>
        <w:t>. Містобудування. Планування та забудова міських та сільських поселень : ДБН 360-92. – [Чинний від 2002-03-19]. – К. : Держбуд України, 2002. – 135 с. – (Державні будівельні норми України).</w:t>
      </w:r>
    </w:p>
    <w:p w:rsidR="001A2D8F" w:rsidRPr="00B42FC7" w:rsidRDefault="00B42FC7" w:rsidP="001A2D8F">
      <w:pPr>
        <w:autoSpaceDE w:val="0"/>
        <w:autoSpaceDN w:val="0"/>
        <w:adjustRightInd w:val="0"/>
        <w:ind w:firstLine="709"/>
        <w:jc w:val="both"/>
        <w:rPr>
          <w:sz w:val="28"/>
          <w:szCs w:val="28"/>
          <w:lang w:val="uk-UA"/>
        </w:rPr>
      </w:pPr>
      <w:r w:rsidRPr="00B42FC7">
        <w:rPr>
          <w:rStyle w:val="110"/>
          <w:sz w:val="28"/>
          <w:szCs w:val="28"/>
          <w:lang w:val="uk-UA"/>
        </w:rPr>
        <w:t xml:space="preserve">13. </w:t>
      </w:r>
      <w:r w:rsidR="007121B0" w:rsidRPr="00B42FC7">
        <w:rPr>
          <w:rStyle w:val="110"/>
          <w:sz w:val="28"/>
          <w:szCs w:val="28"/>
          <w:lang w:val="uk-UA"/>
        </w:rPr>
        <w:t xml:space="preserve">Послуги перукарень. Загальні вимоги : ДСТУ 4094:2002. </w:t>
      </w:r>
      <w:r w:rsidR="007121B0" w:rsidRPr="00B42FC7">
        <w:rPr>
          <w:sz w:val="28"/>
          <w:szCs w:val="28"/>
          <w:lang w:val="uk-UA"/>
        </w:rPr>
        <w:t xml:space="preserve">– [Чинний від 2003-01-01]. – К. : Держспоживстандарт України, 2002. – 9 с. – (Національні стандарти України). </w:t>
      </w:r>
    </w:p>
    <w:p w:rsidR="001A2D8F" w:rsidRPr="00B42FC7" w:rsidRDefault="00B42FC7" w:rsidP="001A2D8F">
      <w:pPr>
        <w:autoSpaceDE w:val="0"/>
        <w:autoSpaceDN w:val="0"/>
        <w:adjustRightInd w:val="0"/>
        <w:ind w:firstLine="709"/>
        <w:jc w:val="both"/>
        <w:rPr>
          <w:rStyle w:val="110"/>
          <w:sz w:val="28"/>
          <w:szCs w:val="28"/>
          <w:lang w:val="uk-UA"/>
        </w:rPr>
      </w:pPr>
      <w:r w:rsidRPr="00B42FC7">
        <w:rPr>
          <w:rStyle w:val="110"/>
          <w:sz w:val="28"/>
          <w:szCs w:val="28"/>
          <w:lang w:val="uk-UA"/>
        </w:rPr>
        <w:lastRenderedPageBreak/>
        <w:t xml:space="preserve">14. </w:t>
      </w:r>
      <w:r w:rsidR="001A2D8F" w:rsidRPr="00B42FC7">
        <w:rPr>
          <w:rStyle w:val="110"/>
          <w:sz w:val="28"/>
          <w:szCs w:val="28"/>
          <w:lang w:val="uk-UA"/>
        </w:rPr>
        <w:t xml:space="preserve">Послуги туристичні. Засоби розміщування. Загальні вимоги : ДСТУ 4268:2003. </w:t>
      </w:r>
      <w:r w:rsidR="001A2D8F" w:rsidRPr="00B42FC7">
        <w:rPr>
          <w:sz w:val="28"/>
          <w:szCs w:val="28"/>
          <w:lang w:val="uk-UA"/>
        </w:rPr>
        <w:t xml:space="preserve">– [Чинний від 2004-07-01]. – К. : Держспоживстандарт України, 2003. – 8 с. – (Національні стандарти України).  </w:t>
      </w:r>
    </w:p>
    <w:p w:rsidR="007121B0" w:rsidRPr="00B42FC7" w:rsidRDefault="00B42FC7" w:rsidP="00B42FC7">
      <w:pPr>
        <w:autoSpaceDE w:val="0"/>
        <w:autoSpaceDN w:val="0"/>
        <w:adjustRightInd w:val="0"/>
        <w:ind w:firstLine="709"/>
        <w:jc w:val="both"/>
        <w:rPr>
          <w:rStyle w:val="110"/>
          <w:sz w:val="28"/>
          <w:szCs w:val="28"/>
          <w:lang w:val="uk-UA"/>
        </w:rPr>
      </w:pPr>
      <w:r w:rsidRPr="00B42FC7">
        <w:rPr>
          <w:rStyle w:val="110"/>
          <w:sz w:val="28"/>
          <w:szCs w:val="28"/>
          <w:lang w:val="uk-UA"/>
        </w:rPr>
        <w:t xml:space="preserve">15. </w:t>
      </w:r>
      <w:r w:rsidR="00E03D55" w:rsidRPr="00B42FC7">
        <w:rPr>
          <w:rStyle w:val="110"/>
          <w:sz w:val="28"/>
          <w:szCs w:val="28"/>
          <w:lang w:val="uk-UA"/>
        </w:rPr>
        <w:t xml:space="preserve">Послуги туристичні. Засоби розміщення. Терміни та визначення : ДСТУ </w:t>
      </w:r>
      <w:r w:rsidR="00E03D55" w:rsidRPr="00666282">
        <w:rPr>
          <w:sz w:val="28"/>
          <w:szCs w:val="28"/>
          <w:lang w:val="uk-UA"/>
        </w:rPr>
        <w:t>4527:2006</w:t>
      </w:r>
      <w:r w:rsidR="00E03D55" w:rsidRPr="00B42FC7">
        <w:rPr>
          <w:rStyle w:val="110"/>
          <w:sz w:val="28"/>
          <w:szCs w:val="28"/>
          <w:lang w:val="uk-UA"/>
        </w:rPr>
        <w:t xml:space="preserve">. </w:t>
      </w:r>
      <w:r w:rsidR="00E03D55" w:rsidRPr="00B42FC7">
        <w:rPr>
          <w:sz w:val="28"/>
          <w:szCs w:val="28"/>
          <w:lang w:val="uk-UA"/>
        </w:rPr>
        <w:t xml:space="preserve">– [Чинний від 2006-10-01]. – К. : Держспоживстандарт України, 2006. – 10 с. – (Національні стандарти України).  </w:t>
      </w:r>
    </w:p>
    <w:p w:rsidR="007121B0" w:rsidRPr="00B42FC7" w:rsidRDefault="00B42FC7" w:rsidP="00B42FC7">
      <w:pPr>
        <w:autoSpaceDE w:val="0"/>
        <w:autoSpaceDN w:val="0"/>
        <w:adjustRightInd w:val="0"/>
        <w:ind w:firstLine="709"/>
        <w:jc w:val="both"/>
        <w:rPr>
          <w:sz w:val="28"/>
          <w:szCs w:val="28"/>
          <w:lang w:val="uk-UA"/>
        </w:rPr>
      </w:pPr>
      <w:r w:rsidRPr="00B42FC7">
        <w:rPr>
          <w:rStyle w:val="110"/>
          <w:sz w:val="28"/>
          <w:szCs w:val="28"/>
          <w:lang w:val="uk-UA"/>
        </w:rPr>
        <w:t xml:space="preserve">16. </w:t>
      </w:r>
      <w:r w:rsidR="001A2D8F" w:rsidRPr="00B42FC7">
        <w:rPr>
          <w:rStyle w:val="110"/>
          <w:sz w:val="28"/>
          <w:szCs w:val="28"/>
          <w:lang w:val="uk-UA"/>
        </w:rPr>
        <w:t xml:space="preserve">Послуги туристичні. Класифікація готелів : ДСТУ 4269:2003. </w:t>
      </w:r>
      <w:r w:rsidR="001A2D8F" w:rsidRPr="00B42FC7">
        <w:rPr>
          <w:sz w:val="28"/>
          <w:szCs w:val="28"/>
          <w:lang w:val="uk-UA"/>
        </w:rPr>
        <w:t xml:space="preserve">– [Чинний від 2004-07-01]. – К. : Держспоживстандарт України, 2003. – 13 с. – (Національні стандарти України).  </w:t>
      </w:r>
    </w:p>
    <w:p w:rsidR="00CA491A" w:rsidRPr="00B42FC7" w:rsidRDefault="00CA491A" w:rsidP="00CA491A">
      <w:pPr>
        <w:ind w:firstLine="709"/>
        <w:jc w:val="both"/>
        <w:rPr>
          <w:sz w:val="28"/>
          <w:szCs w:val="28"/>
          <w:lang w:val="uk-UA"/>
        </w:rPr>
      </w:pPr>
      <w:r w:rsidRPr="00B42FC7">
        <w:rPr>
          <w:sz w:val="28"/>
          <w:szCs w:val="28"/>
          <w:lang w:val="uk-UA"/>
        </w:rPr>
        <w:t>1</w:t>
      </w:r>
      <w:r w:rsidR="00B42FC7" w:rsidRPr="00B42FC7">
        <w:rPr>
          <w:sz w:val="28"/>
          <w:szCs w:val="28"/>
          <w:lang w:val="uk-UA"/>
        </w:rPr>
        <w:t>7</w:t>
      </w:r>
      <w:r w:rsidRPr="00B42FC7">
        <w:rPr>
          <w:sz w:val="28"/>
          <w:szCs w:val="28"/>
          <w:lang w:val="uk-UA"/>
        </w:rPr>
        <w:t xml:space="preserve">. Про внесення змін до деяких законів України щодо вдосконалення окремих положень про обмеження місць куріння тютюнових виробів : [закон України : від 24 травня 2012 р. № 4844-VI] // Вісник Верховної Ради України. — </w:t>
      </w:r>
      <w:r w:rsidR="009D3D58">
        <w:rPr>
          <w:sz w:val="28"/>
          <w:szCs w:val="28"/>
          <w:lang w:val="uk-UA"/>
        </w:rPr>
        <w:t xml:space="preserve">Офіц. Вид. — К. : </w:t>
      </w:r>
      <w:proofErr w:type="spellStart"/>
      <w:r w:rsidR="009D3D58">
        <w:rPr>
          <w:sz w:val="28"/>
          <w:szCs w:val="28"/>
          <w:lang w:val="uk-UA"/>
        </w:rPr>
        <w:t>Парлам</w:t>
      </w:r>
      <w:proofErr w:type="spellEnd"/>
      <w:r w:rsidR="009D3D58">
        <w:rPr>
          <w:sz w:val="28"/>
          <w:szCs w:val="28"/>
          <w:lang w:val="uk-UA"/>
        </w:rPr>
        <w:t>. в</w:t>
      </w:r>
      <w:r w:rsidRPr="00B42FC7">
        <w:rPr>
          <w:sz w:val="28"/>
          <w:szCs w:val="28"/>
          <w:lang w:val="uk-UA"/>
        </w:rPr>
        <w:t>ид-во, 2012. — 107 с.</w:t>
      </w:r>
    </w:p>
    <w:p w:rsidR="00CA491A" w:rsidRPr="00B42FC7" w:rsidRDefault="00B42FC7" w:rsidP="00CA491A">
      <w:pPr>
        <w:ind w:firstLine="709"/>
        <w:jc w:val="both"/>
        <w:rPr>
          <w:sz w:val="28"/>
          <w:szCs w:val="28"/>
          <w:lang w:val="uk-UA"/>
        </w:rPr>
      </w:pPr>
      <w:r w:rsidRPr="00B42FC7">
        <w:rPr>
          <w:sz w:val="28"/>
          <w:szCs w:val="28"/>
          <w:lang w:val="uk-UA"/>
        </w:rPr>
        <w:t>18</w:t>
      </w:r>
      <w:r w:rsidR="00CA491A" w:rsidRPr="00B42FC7">
        <w:rPr>
          <w:sz w:val="28"/>
          <w:szCs w:val="28"/>
          <w:lang w:val="uk-UA"/>
        </w:rPr>
        <w:t xml:space="preserve">. Санітарні правила для підприємств громадського харчування : </w:t>
      </w:r>
      <w:proofErr w:type="spellStart"/>
      <w:r w:rsidR="00CA491A" w:rsidRPr="00B42FC7">
        <w:rPr>
          <w:sz w:val="28"/>
          <w:szCs w:val="28"/>
          <w:lang w:val="uk-UA"/>
        </w:rPr>
        <w:t>СанПіН</w:t>
      </w:r>
      <w:proofErr w:type="spellEnd"/>
      <w:r w:rsidR="00CA491A" w:rsidRPr="00B42FC7">
        <w:rPr>
          <w:sz w:val="28"/>
          <w:szCs w:val="28"/>
          <w:lang w:val="uk-UA"/>
        </w:rPr>
        <w:t xml:space="preserve"> 42-123-5777-91. – [Чинні від 1991-05-19]. –  М. : Мінздрав СРСР, 1991. – 57 с. – (Санітарні правила та норми).</w:t>
      </w:r>
    </w:p>
    <w:p w:rsidR="00CA491A" w:rsidRPr="00B42FC7" w:rsidRDefault="00B42FC7" w:rsidP="00CA491A">
      <w:pPr>
        <w:ind w:firstLine="709"/>
        <w:jc w:val="both"/>
        <w:rPr>
          <w:sz w:val="28"/>
          <w:szCs w:val="28"/>
          <w:lang w:val="uk-UA"/>
        </w:rPr>
      </w:pPr>
      <w:r w:rsidRPr="00B42FC7">
        <w:rPr>
          <w:sz w:val="28"/>
          <w:szCs w:val="28"/>
          <w:lang w:val="uk-UA"/>
        </w:rPr>
        <w:t>19</w:t>
      </w:r>
      <w:r w:rsidR="00CA491A" w:rsidRPr="00B42FC7">
        <w:rPr>
          <w:sz w:val="28"/>
          <w:szCs w:val="28"/>
          <w:lang w:val="uk-UA"/>
        </w:rPr>
        <w:t xml:space="preserve">. Система проектної документації для будівництва. Основні вимоги до проектної та робочої документації : ДСТУ Б.А.2-4-4:2009. – [Чинний від 2010-01-01]. – К. : </w:t>
      </w:r>
      <w:proofErr w:type="spellStart"/>
      <w:r w:rsidR="00CA491A" w:rsidRPr="00B42FC7">
        <w:rPr>
          <w:sz w:val="28"/>
          <w:szCs w:val="28"/>
          <w:lang w:val="uk-UA"/>
        </w:rPr>
        <w:t>Мінрегіонбуд</w:t>
      </w:r>
      <w:proofErr w:type="spellEnd"/>
      <w:r w:rsidR="00CA491A" w:rsidRPr="00B42FC7">
        <w:rPr>
          <w:sz w:val="28"/>
          <w:szCs w:val="28"/>
          <w:lang w:val="uk-UA"/>
        </w:rPr>
        <w:t xml:space="preserve"> України, 2009. – 51 с. – (Національні стандарти України).</w:t>
      </w:r>
    </w:p>
    <w:p w:rsidR="00CA491A" w:rsidRPr="00B42FC7" w:rsidRDefault="00B42FC7" w:rsidP="00CA491A">
      <w:pPr>
        <w:ind w:firstLine="709"/>
        <w:jc w:val="both"/>
        <w:rPr>
          <w:sz w:val="28"/>
          <w:szCs w:val="28"/>
          <w:lang w:val="uk-UA"/>
        </w:rPr>
      </w:pPr>
      <w:r w:rsidRPr="00B42FC7">
        <w:rPr>
          <w:sz w:val="28"/>
          <w:szCs w:val="28"/>
          <w:lang w:val="uk-UA"/>
        </w:rPr>
        <w:t>20</w:t>
      </w:r>
      <w:r w:rsidR="00CA491A" w:rsidRPr="00B42FC7">
        <w:rPr>
          <w:sz w:val="28"/>
          <w:szCs w:val="28"/>
          <w:lang w:val="uk-UA"/>
        </w:rPr>
        <w:t xml:space="preserve">. Система проектної документації для будівництва. Правила виконання архітектурно-будівельних робочих креслень : ДСТУ Б А.2.4-7:2009. – [Чинний від 2010-01-01]. – К. : </w:t>
      </w:r>
      <w:proofErr w:type="spellStart"/>
      <w:r w:rsidR="00CA491A" w:rsidRPr="00B42FC7">
        <w:rPr>
          <w:sz w:val="28"/>
          <w:szCs w:val="28"/>
          <w:lang w:val="uk-UA"/>
        </w:rPr>
        <w:t>Мінрегіонбуд</w:t>
      </w:r>
      <w:proofErr w:type="spellEnd"/>
      <w:r w:rsidR="00CA491A" w:rsidRPr="00B42FC7">
        <w:rPr>
          <w:sz w:val="28"/>
          <w:szCs w:val="28"/>
          <w:lang w:val="uk-UA"/>
        </w:rPr>
        <w:t xml:space="preserve"> України, 2009. – 73 с. – (Національні стандарти України).</w:t>
      </w:r>
    </w:p>
    <w:p w:rsidR="00CA491A" w:rsidRPr="00B42FC7" w:rsidRDefault="00B42FC7" w:rsidP="00CA491A">
      <w:pPr>
        <w:ind w:firstLine="709"/>
        <w:jc w:val="both"/>
        <w:rPr>
          <w:sz w:val="28"/>
          <w:szCs w:val="28"/>
          <w:lang w:val="uk-UA"/>
        </w:rPr>
      </w:pPr>
      <w:r w:rsidRPr="00B42FC7">
        <w:rPr>
          <w:sz w:val="28"/>
          <w:szCs w:val="28"/>
          <w:lang w:val="uk-UA"/>
        </w:rPr>
        <w:t>21</w:t>
      </w:r>
      <w:r w:rsidR="00CA491A" w:rsidRPr="00B42FC7">
        <w:rPr>
          <w:sz w:val="28"/>
          <w:szCs w:val="28"/>
          <w:lang w:val="uk-UA"/>
        </w:rPr>
        <w:t>. Склад, порядок розроблення, погодження та затвердження проектної документації для будівництва : ДБН А.2.2-3:2004. – [Чинний від 2004-07-01]. – К. : Держбуд України, 2004. – 61 с. – (Державні будівельні норми України).</w:t>
      </w:r>
    </w:p>
    <w:p w:rsidR="00CA491A" w:rsidRPr="00F9278D" w:rsidRDefault="00CA491A" w:rsidP="00CA491A">
      <w:pPr>
        <w:jc w:val="center"/>
        <w:rPr>
          <w:b/>
          <w:sz w:val="28"/>
          <w:szCs w:val="28"/>
          <w:lang w:val="uk-UA"/>
        </w:rPr>
      </w:pPr>
      <w:r>
        <w:rPr>
          <w:b/>
          <w:sz w:val="28"/>
          <w:szCs w:val="28"/>
          <w:lang w:val="uk-UA"/>
        </w:rPr>
        <w:t>Базова</w:t>
      </w:r>
    </w:p>
    <w:p w:rsidR="002E083C" w:rsidRPr="00F16DD4" w:rsidRDefault="002E083C" w:rsidP="00F16DD4">
      <w:pPr>
        <w:ind w:firstLine="709"/>
        <w:jc w:val="both"/>
        <w:rPr>
          <w:sz w:val="28"/>
          <w:szCs w:val="28"/>
          <w:lang w:val="uk-UA"/>
        </w:rPr>
      </w:pPr>
      <w:r w:rsidRPr="00F16DD4">
        <w:rPr>
          <w:sz w:val="28"/>
          <w:szCs w:val="28"/>
          <w:lang w:val="uk-UA"/>
        </w:rPr>
        <w:t xml:space="preserve">22. Бойко, М. Г. Організація готельного господарства : підручник / М. Г. Бойко, Л. М. Гопкало. – К.: Київ. нац. </w:t>
      </w:r>
      <w:proofErr w:type="spellStart"/>
      <w:r w:rsidRPr="00F16DD4">
        <w:rPr>
          <w:sz w:val="28"/>
          <w:szCs w:val="28"/>
          <w:lang w:val="uk-UA"/>
        </w:rPr>
        <w:t>торг.-екон</w:t>
      </w:r>
      <w:proofErr w:type="spellEnd"/>
      <w:r w:rsidRPr="00F16DD4">
        <w:rPr>
          <w:sz w:val="28"/>
          <w:szCs w:val="28"/>
          <w:lang w:val="uk-UA"/>
        </w:rPr>
        <w:t>. ун-т, 2006. – 448 с.</w:t>
      </w:r>
    </w:p>
    <w:p w:rsidR="00CA491A" w:rsidRPr="00F16DD4" w:rsidRDefault="00556E96" w:rsidP="00F16DD4">
      <w:pPr>
        <w:ind w:firstLine="709"/>
        <w:jc w:val="both"/>
        <w:rPr>
          <w:sz w:val="28"/>
          <w:szCs w:val="28"/>
          <w:lang w:val="uk-UA"/>
        </w:rPr>
      </w:pPr>
      <w:r w:rsidRPr="00F16DD4">
        <w:rPr>
          <w:sz w:val="28"/>
          <w:szCs w:val="28"/>
          <w:lang w:val="uk-UA"/>
        </w:rPr>
        <w:t>23</w:t>
      </w:r>
      <w:r w:rsidR="00CA491A" w:rsidRPr="00F16DD4">
        <w:rPr>
          <w:sz w:val="28"/>
          <w:szCs w:val="28"/>
          <w:lang w:val="uk-UA"/>
        </w:rPr>
        <w:t xml:space="preserve">. </w:t>
      </w:r>
      <w:proofErr w:type="spellStart"/>
      <w:r w:rsidR="00CA491A" w:rsidRPr="00F16DD4">
        <w:rPr>
          <w:sz w:val="28"/>
          <w:szCs w:val="28"/>
          <w:lang w:val="uk-UA"/>
        </w:rPr>
        <w:t>Доценко</w:t>
      </w:r>
      <w:proofErr w:type="spellEnd"/>
      <w:r w:rsidR="00CA491A" w:rsidRPr="00F16DD4">
        <w:rPr>
          <w:sz w:val="28"/>
          <w:szCs w:val="28"/>
          <w:lang w:val="uk-UA"/>
        </w:rPr>
        <w:t>, В. Ф. Проектування підприємств галузі : конспект лекцій для студентів</w:t>
      </w:r>
      <w:r w:rsidR="00CA491A" w:rsidRPr="00F16DD4">
        <w:rPr>
          <w:b/>
          <w:sz w:val="28"/>
          <w:szCs w:val="28"/>
          <w:lang w:val="uk-UA"/>
        </w:rPr>
        <w:t xml:space="preserve"> </w:t>
      </w:r>
      <w:r w:rsidR="00CA491A" w:rsidRPr="00F16DD4">
        <w:rPr>
          <w:sz w:val="28"/>
          <w:szCs w:val="28"/>
          <w:lang w:val="uk-UA"/>
        </w:rPr>
        <w:t xml:space="preserve">спеціальності 6.091700 </w:t>
      </w:r>
      <w:proofErr w:type="spellStart"/>
      <w:r w:rsidR="00CA491A" w:rsidRPr="00F16DD4">
        <w:rPr>
          <w:sz w:val="28"/>
          <w:szCs w:val="28"/>
          <w:lang w:val="uk-UA"/>
        </w:rPr>
        <w:t>„Технологія</w:t>
      </w:r>
      <w:proofErr w:type="spellEnd"/>
      <w:r w:rsidR="00CA491A" w:rsidRPr="00F16DD4">
        <w:rPr>
          <w:sz w:val="28"/>
          <w:szCs w:val="28"/>
          <w:lang w:val="uk-UA"/>
        </w:rPr>
        <w:t xml:space="preserve"> харчування” денної форми навчання / В. </w:t>
      </w:r>
      <w:r w:rsidR="0006565C" w:rsidRPr="00F16DD4">
        <w:rPr>
          <w:sz w:val="28"/>
          <w:szCs w:val="28"/>
          <w:lang w:val="uk-UA"/>
        </w:rPr>
        <w:t xml:space="preserve">Ф. </w:t>
      </w:r>
      <w:proofErr w:type="spellStart"/>
      <w:r w:rsidR="0006565C" w:rsidRPr="00F16DD4">
        <w:rPr>
          <w:sz w:val="28"/>
          <w:szCs w:val="28"/>
          <w:lang w:val="uk-UA"/>
        </w:rPr>
        <w:t>Доценко</w:t>
      </w:r>
      <w:proofErr w:type="spellEnd"/>
      <w:r w:rsidR="0006565C" w:rsidRPr="00F16DD4">
        <w:rPr>
          <w:sz w:val="28"/>
          <w:szCs w:val="28"/>
          <w:lang w:val="uk-UA"/>
        </w:rPr>
        <w:t>, Т.  І. Іщенко. – К.</w:t>
      </w:r>
      <w:r w:rsidR="00CA491A" w:rsidRPr="00F16DD4">
        <w:rPr>
          <w:sz w:val="28"/>
          <w:szCs w:val="28"/>
          <w:lang w:val="uk-UA"/>
        </w:rPr>
        <w:t>: НУХТ, 2009. – 110 с.</w:t>
      </w:r>
    </w:p>
    <w:p w:rsidR="0040550D" w:rsidRPr="00F16DD4" w:rsidRDefault="00556E96" w:rsidP="00F16DD4">
      <w:pPr>
        <w:ind w:firstLine="709"/>
        <w:jc w:val="both"/>
        <w:rPr>
          <w:sz w:val="28"/>
          <w:szCs w:val="28"/>
          <w:lang w:val="uk-UA"/>
        </w:rPr>
      </w:pPr>
      <w:r w:rsidRPr="00F16DD4">
        <w:rPr>
          <w:sz w:val="28"/>
          <w:szCs w:val="28"/>
          <w:lang w:val="uk-UA"/>
        </w:rPr>
        <w:t>24</w:t>
      </w:r>
      <w:r w:rsidR="0006565C" w:rsidRPr="00F16DD4">
        <w:rPr>
          <w:sz w:val="28"/>
          <w:szCs w:val="28"/>
          <w:lang w:val="uk-UA"/>
        </w:rPr>
        <w:t xml:space="preserve">. Збірник рецептур національних страв та кулінарних виробів: для підприємств громад. харчування всіх форм власності / О. В. </w:t>
      </w:r>
      <w:proofErr w:type="spellStart"/>
      <w:r w:rsidR="0006565C" w:rsidRPr="00F16DD4">
        <w:rPr>
          <w:sz w:val="28"/>
          <w:szCs w:val="28"/>
          <w:lang w:val="uk-UA"/>
        </w:rPr>
        <w:t>Шалімов</w:t>
      </w:r>
      <w:proofErr w:type="spellEnd"/>
      <w:r w:rsidR="0006565C" w:rsidRPr="00F16DD4">
        <w:rPr>
          <w:sz w:val="28"/>
          <w:szCs w:val="28"/>
          <w:lang w:val="uk-UA"/>
        </w:rPr>
        <w:t xml:space="preserve">, Т. П. </w:t>
      </w:r>
      <w:proofErr w:type="spellStart"/>
      <w:r w:rsidR="0006565C" w:rsidRPr="00F16DD4">
        <w:rPr>
          <w:sz w:val="28"/>
          <w:szCs w:val="28"/>
          <w:lang w:val="uk-UA"/>
        </w:rPr>
        <w:t>Дятченко</w:t>
      </w:r>
      <w:proofErr w:type="spellEnd"/>
      <w:r w:rsidR="0006565C" w:rsidRPr="00F16DD4">
        <w:rPr>
          <w:sz w:val="28"/>
          <w:szCs w:val="28"/>
          <w:lang w:val="uk-UA"/>
        </w:rPr>
        <w:t>, Л. О. Кравченко та ін. – К.: А.С.К., 2007. – 848 с.</w:t>
      </w:r>
    </w:p>
    <w:p w:rsidR="00206671" w:rsidRPr="00F16DD4" w:rsidRDefault="00556E96" w:rsidP="00F16DD4">
      <w:pPr>
        <w:ind w:firstLine="709"/>
        <w:jc w:val="both"/>
        <w:rPr>
          <w:sz w:val="28"/>
          <w:szCs w:val="28"/>
          <w:lang w:val="uk-UA"/>
        </w:rPr>
      </w:pPr>
      <w:r w:rsidRPr="00F16DD4">
        <w:rPr>
          <w:sz w:val="28"/>
          <w:szCs w:val="28"/>
          <w:lang w:val="uk-UA"/>
        </w:rPr>
        <w:t xml:space="preserve">25. </w:t>
      </w:r>
      <w:r w:rsidR="0040550D" w:rsidRPr="00F16DD4">
        <w:rPr>
          <w:sz w:val="28"/>
          <w:szCs w:val="28"/>
          <w:lang w:val="uk-UA"/>
        </w:rPr>
        <w:t xml:space="preserve">Іванова, О. В. Санітарія та гігієна в закладах ресторанного господарства : навчальний посібник [для </w:t>
      </w:r>
      <w:proofErr w:type="spellStart"/>
      <w:r w:rsidR="0040550D" w:rsidRPr="00F16DD4">
        <w:rPr>
          <w:sz w:val="28"/>
          <w:szCs w:val="28"/>
          <w:lang w:val="uk-UA"/>
        </w:rPr>
        <w:t>студ</w:t>
      </w:r>
      <w:proofErr w:type="spellEnd"/>
      <w:r w:rsidR="00F16DD4">
        <w:rPr>
          <w:sz w:val="28"/>
          <w:szCs w:val="28"/>
          <w:lang w:val="uk-UA"/>
        </w:rPr>
        <w:t xml:space="preserve">. </w:t>
      </w:r>
      <w:proofErr w:type="spellStart"/>
      <w:r w:rsidR="00F16DD4">
        <w:rPr>
          <w:sz w:val="28"/>
          <w:szCs w:val="28"/>
          <w:lang w:val="uk-UA"/>
        </w:rPr>
        <w:t>ВУЗів</w:t>
      </w:r>
      <w:proofErr w:type="spellEnd"/>
      <w:r w:rsidR="00F16DD4">
        <w:rPr>
          <w:sz w:val="28"/>
          <w:szCs w:val="28"/>
          <w:lang w:val="uk-UA"/>
        </w:rPr>
        <w:t xml:space="preserve"> кваліфікаційного рівня]</w:t>
      </w:r>
      <w:r w:rsidR="0040550D" w:rsidRPr="00F16DD4">
        <w:rPr>
          <w:sz w:val="28"/>
          <w:szCs w:val="28"/>
          <w:lang w:val="uk-UA"/>
        </w:rPr>
        <w:t xml:space="preserve"> / О. В. Іванова,  Т. В. </w:t>
      </w:r>
      <w:proofErr w:type="spellStart"/>
      <w:r w:rsidR="0040550D" w:rsidRPr="00F16DD4">
        <w:rPr>
          <w:sz w:val="28"/>
          <w:szCs w:val="28"/>
          <w:lang w:val="uk-UA"/>
        </w:rPr>
        <w:t>Капліна</w:t>
      </w:r>
      <w:proofErr w:type="spellEnd"/>
      <w:r w:rsidR="0040550D" w:rsidRPr="00F16DD4">
        <w:rPr>
          <w:sz w:val="28"/>
          <w:szCs w:val="28"/>
          <w:lang w:val="uk-UA"/>
        </w:rPr>
        <w:t>. – Суми: Університетська книга, 2010. – 399 с.</w:t>
      </w:r>
    </w:p>
    <w:p w:rsidR="00CA491A" w:rsidRPr="00F16DD4" w:rsidRDefault="00556E96" w:rsidP="00F16DD4">
      <w:pPr>
        <w:ind w:firstLine="709"/>
        <w:jc w:val="both"/>
        <w:rPr>
          <w:sz w:val="28"/>
          <w:szCs w:val="28"/>
          <w:lang w:val="uk-UA"/>
        </w:rPr>
      </w:pPr>
      <w:r w:rsidRPr="00F16DD4">
        <w:rPr>
          <w:sz w:val="28"/>
          <w:szCs w:val="28"/>
          <w:lang w:val="uk-UA"/>
        </w:rPr>
        <w:t>26</w:t>
      </w:r>
      <w:r w:rsidR="00CA491A" w:rsidRPr="00F16DD4">
        <w:rPr>
          <w:sz w:val="28"/>
          <w:szCs w:val="28"/>
          <w:lang w:val="uk-UA"/>
        </w:rPr>
        <w:t xml:space="preserve">. </w:t>
      </w:r>
      <w:proofErr w:type="spellStart"/>
      <w:r w:rsidR="00CA491A" w:rsidRPr="00F16DD4">
        <w:rPr>
          <w:sz w:val="28"/>
          <w:szCs w:val="28"/>
          <w:lang w:val="uk-UA"/>
        </w:rPr>
        <w:t>Никуленкова</w:t>
      </w:r>
      <w:proofErr w:type="spellEnd"/>
      <w:r w:rsidR="00CA491A" w:rsidRPr="00F16DD4">
        <w:rPr>
          <w:sz w:val="28"/>
          <w:szCs w:val="28"/>
          <w:lang w:val="uk-UA"/>
        </w:rPr>
        <w:t xml:space="preserve">, Т. Т. </w:t>
      </w:r>
      <w:proofErr w:type="spellStart"/>
      <w:r w:rsidR="00CA491A" w:rsidRPr="00F16DD4">
        <w:rPr>
          <w:sz w:val="28"/>
          <w:szCs w:val="28"/>
          <w:lang w:val="uk-UA"/>
        </w:rPr>
        <w:t>Проектирование</w:t>
      </w:r>
      <w:proofErr w:type="spellEnd"/>
      <w:r w:rsidR="00CA491A" w:rsidRPr="00F16DD4">
        <w:rPr>
          <w:sz w:val="28"/>
          <w:szCs w:val="28"/>
          <w:lang w:val="uk-UA"/>
        </w:rPr>
        <w:t xml:space="preserve"> </w:t>
      </w:r>
      <w:proofErr w:type="spellStart"/>
      <w:r w:rsidR="00CA491A" w:rsidRPr="00F16DD4">
        <w:rPr>
          <w:sz w:val="28"/>
          <w:szCs w:val="28"/>
          <w:lang w:val="uk-UA"/>
        </w:rPr>
        <w:t>предприятий</w:t>
      </w:r>
      <w:proofErr w:type="spellEnd"/>
      <w:r w:rsidR="00CA491A" w:rsidRPr="00F16DD4">
        <w:rPr>
          <w:sz w:val="28"/>
          <w:szCs w:val="28"/>
          <w:lang w:val="uk-UA"/>
        </w:rPr>
        <w:t xml:space="preserve"> </w:t>
      </w:r>
      <w:proofErr w:type="spellStart"/>
      <w:r w:rsidR="00CA491A" w:rsidRPr="00F16DD4">
        <w:rPr>
          <w:sz w:val="28"/>
          <w:szCs w:val="28"/>
          <w:lang w:val="uk-UA"/>
        </w:rPr>
        <w:t>общественного</w:t>
      </w:r>
      <w:proofErr w:type="spellEnd"/>
      <w:r w:rsidR="00CA491A" w:rsidRPr="00F16DD4">
        <w:rPr>
          <w:sz w:val="28"/>
          <w:szCs w:val="28"/>
          <w:lang w:val="uk-UA"/>
        </w:rPr>
        <w:t xml:space="preserve"> </w:t>
      </w:r>
      <w:proofErr w:type="spellStart"/>
      <w:r w:rsidR="00CA491A" w:rsidRPr="00F16DD4">
        <w:rPr>
          <w:sz w:val="28"/>
          <w:szCs w:val="28"/>
          <w:lang w:val="uk-UA"/>
        </w:rPr>
        <w:t>питания</w:t>
      </w:r>
      <w:proofErr w:type="spellEnd"/>
      <w:r w:rsidR="00CA491A" w:rsidRPr="00F16DD4">
        <w:rPr>
          <w:sz w:val="28"/>
          <w:szCs w:val="28"/>
          <w:lang w:val="uk-UA"/>
        </w:rPr>
        <w:t xml:space="preserve"> : </w:t>
      </w:r>
      <w:proofErr w:type="spellStart"/>
      <w:r w:rsidR="00CA491A" w:rsidRPr="00F16DD4">
        <w:rPr>
          <w:sz w:val="28"/>
          <w:szCs w:val="28"/>
          <w:lang w:val="uk-UA"/>
        </w:rPr>
        <w:t>учебники</w:t>
      </w:r>
      <w:proofErr w:type="spellEnd"/>
      <w:r w:rsidR="00CA491A" w:rsidRPr="00F16DD4">
        <w:rPr>
          <w:sz w:val="28"/>
          <w:szCs w:val="28"/>
          <w:lang w:val="uk-UA"/>
        </w:rPr>
        <w:t xml:space="preserve"> и </w:t>
      </w:r>
      <w:proofErr w:type="spellStart"/>
      <w:r w:rsidR="00CA491A" w:rsidRPr="00F16DD4">
        <w:rPr>
          <w:sz w:val="28"/>
          <w:szCs w:val="28"/>
          <w:lang w:val="uk-UA"/>
        </w:rPr>
        <w:t>учеб</w:t>
      </w:r>
      <w:proofErr w:type="spellEnd"/>
      <w:r w:rsidR="00CA491A" w:rsidRPr="00F16DD4">
        <w:rPr>
          <w:sz w:val="28"/>
          <w:szCs w:val="28"/>
          <w:lang w:val="uk-UA"/>
        </w:rPr>
        <w:t xml:space="preserve">. </w:t>
      </w:r>
      <w:proofErr w:type="spellStart"/>
      <w:r w:rsidR="0006565C" w:rsidRPr="00F16DD4">
        <w:rPr>
          <w:sz w:val="28"/>
          <w:szCs w:val="28"/>
          <w:lang w:val="uk-UA"/>
        </w:rPr>
        <w:t>п</w:t>
      </w:r>
      <w:r w:rsidR="00CA491A" w:rsidRPr="00F16DD4">
        <w:rPr>
          <w:sz w:val="28"/>
          <w:szCs w:val="28"/>
          <w:lang w:val="uk-UA"/>
        </w:rPr>
        <w:t>особия</w:t>
      </w:r>
      <w:proofErr w:type="spellEnd"/>
      <w:r w:rsidR="00CA491A" w:rsidRPr="00F16DD4">
        <w:rPr>
          <w:sz w:val="28"/>
          <w:szCs w:val="28"/>
          <w:lang w:val="uk-UA"/>
        </w:rPr>
        <w:t xml:space="preserve"> для </w:t>
      </w:r>
      <w:proofErr w:type="spellStart"/>
      <w:r w:rsidR="00CA491A" w:rsidRPr="00F16DD4">
        <w:rPr>
          <w:sz w:val="28"/>
          <w:szCs w:val="28"/>
          <w:lang w:val="uk-UA"/>
        </w:rPr>
        <w:t>студентов</w:t>
      </w:r>
      <w:proofErr w:type="spellEnd"/>
      <w:r w:rsidR="00CA491A" w:rsidRPr="00F16DD4">
        <w:rPr>
          <w:sz w:val="28"/>
          <w:szCs w:val="28"/>
          <w:lang w:val="uk-UA"/>
        </w:rPr>
        <w:t xml:space="preserve"> </w:t>
      </w:r>
      <w:proofErr w:type="spellStart"/>
      <w:r w:rsidR="00CA491A" w:rsidRPr="00F16DD4">
        <w:rPr>
          <w:sz w:val="28"/>
          <w:szCs w:val="28"/>
          <w:lang w:val="uk-UA"/>
        </w:rPr>
        <w:t>высш</w:t>
      </w:r>
      <w:proofErr w:type="spellEnd"/>
      <w:r w:rsidR="00CA491A" w:rsidRPr="00F16DD4">
        <w:rPr>
          <w:sz w:val="28"/>
          <w:szCs w:val="28"/>
          <w:lang w:val="uk-UA"/>
        </w:rPr>
        <w:t xml:space="preserve">. </w:t>
      </w:r>
      <w:proofErr w:type="spellStart"/>
      <w:r w:rsidR="0006565C" w:rsidRPr="00F16DD4">
        <w:rPr>
          <w:sz w:val="28"/>
          <w:szCs w:val="28"/>
          <w:lang w:val="uk-UA"/>
        </w:rPr>
        <w:t>у</w:t>
      </w:r>
      <w:r w:rsidR="00CA491A" w:rsidRPr="00F16DD4">
        <w:rPr>
          <w:sz w:val="28"/>
          <w:szCs w:val="28"/>
          <w:lang w:val="uk-UA"/>
        </w:rPr>
        <w:t>чеб</w:t>
      </w:r>
      <w:proofErr w:type="spellEnd"/>
      <w:r w:rsidR="00CA491A" w:rsidRPr="00F16DD4">
        <w:rPr>
          <w:sz w:val="28"/>
          <w:szCs w:val="28"/>
          <w:lang w:val="uk-UA"/>
        </w:rPr>
        <w:t xml:space="preserve">. </w:t>
      </w:r>
      <w:r w:rsidR="0006565C" w:rsidRPr="00F16DD4">
        <w:rPr>
          <w:sz w:val="28"/>
          <w:szCs w:val="28"/>
          <w:lang w:val="uk-UA"/>
        </w:rPr>
        <w:t>з</w:t>
      </w:r>
      <w:r w:rsidR="00CA491A" w:rsidRPr="00F16DD4">
        <w:rPr>
          <w:sz w:val="28"/>
          <w:szCs w:val="28"/>
          <w:lang w:val="uk-UA"/>
        </w:rPr>
        <w:t xml:space="preserve">аведений / Т. Т. </w:t>
      </w:r>
      <w:proofErr w:type="spellStart"/>
      <w:r w:rsidR="00CA491A" w:rsidRPr="00F16DD4">
        <w:rPr>
          <w:sz w:val="28"/>
          <w:szCs w:val="28"/>
          <w:lang w:val="uk-UA"/>
        </w:rPr>
        <w:t>Никуленкова</w:t>
      </w:r>
      <w:proofErr w:type="spellEnd"/>
      <w:r w:rsidR="00CA491A" w:rsidRPr="00F16DD4">
        <w:rPr>
          <w:sz w:val="28"/>
          <w:szCs w:val="28"/>
          <w:lang w:val="uk-UA"/>
        </w:rPr>
        <w:t xml:space="preserve">, Г. М. </w:t>
      </w:r>
      <w:proofErr w:type="spellStart"/>
      <w:r w:rsidR="00CA491A" w:rsidRPr="00F16DD4">
        <w:rPr>
          <w:sz w:val="28"/>
          <w:szCs w:val="28"/>
          <w:lang w:val="uk-UA"/>
        </w:rPr>
        <w:t>Ястина</w:t>
      </w:r>
      <w:proofErr w:type="spellEnd"/>
      <w:r w:rsidR="00CA491A" w:rsidRPr="00F16DD4">
        <w:rPr>
          <w:sz w:val="28"/>
          <w:szCs w:val="28"/>
          <w:lang w:val="uk-UA"/>
        </w:rPr>
        <w:t xml:space="preserve">. – М.: </w:t>
      </w:r>
      <w:proofErr w:type="spellStart"/>
      <w:r w:rsidR="00CA491A" w:rsidRPr="00F16DD4">
        <w:rPr>
          <w:sz w:val="28"/>
          <w:szCs w:val="28"/>
          <w:lang w:val="uk-UA"/>
        </w:rPr>
        <w:t>КолосС</w:t>
      </w:r>
      <w:proofErr w:type="spellEnd"/>
      <w:r w:rsidR="00CA491A" w:rsidRPr="00F16DD4">
        <w:rPr>
          <w:sz w:val="28"/>
          <w:szCs w:val="28"/>
          <w:lang w:val="uk-UA"/>
        </w:rPr>
        <w:t>, 2007. – 247 с.</w:t>
      </w:r>
    </w:p>
    <w:p w:rsidR="00206671" w:rsidRPr="00F16DD4" w:rsidRDefault="00206671" w:rsidP="00F16DD4">
      <w:pPr>
        <w:ind w:firstLine="709"/>
        <w:jc w:val="both"/>
        <w:rPr>
          <w:sz w:val="28"/>
          <w:szCs w:val="28"/>
          <w:lang w:val="uk-UA"/>
        </w:rPr>
      </w:pPr>
      <w:r w:rsidRPr="00F16DD4">
        <w:rPr>
          <w:sz w:val="28"/>
          <w:szCs w:val="28"/>
          <w:lang w:val="uk-UA"/>
        </w:rPr>
        <w:t xml:space="preserve">27. </w:t>
      </w:r>
      <w:proofErr w:type="spellStart"/>
      <w:r w:rsidRPr="00F16DD4">
        <w:rPr>
          <w:sz w:val="28"/>
          <w:szCs w:val="28"/>
          <w:lang w:val="uk-UA"/>
        </w:rPr>
        <w:t>Писаревський</w:t>
      </w:r>
      <w:proofErr w:type="spellEnd"/>
      <w:r w:rsidRPr="00F16DD4">
        <w:rPr>
          <w:sz w:val="28"/>
          <w:szCs w:val="28"/>
          <w:lang w:val="uk-UA"/>
        </w:rPr>
        <w:t xml:space="preserve">, І. М. Матеріально-технічна база готелів : підручник / І. М. </w:t>
      </w:r>
      <w:proofErr w:type="spellStart"/>
      <w:r w:rsidRPr="00F16DD4">
        <w:rPr>
          <w:sz w:val="28"/>
          <w:szCs w:val="28"/>
          <w:lang w:val="uk-UA"/>
        </w:rPr>
        <w:t>Писаревський</w:t>
      </w:r>
      <w:proofErr w:type="spellEnd"/>
      <w:r w:rsidRPr="00F16DD4">
        <w:rPr>
          <w:sz w:val="28"/>
          <w:szCs w:val="28"/>
          <w:lang w:val="uk-UA"/>
        </w:rPr>
        <w:t xml:space="preserve">, А. А. </w:t>
      </w:r>
      <w:proofErr w:type="spellStart"/>
      <w:r w:rsidRPr="00F16DD4">
        <w:rPr>
          <w:sz w:val="28"/>
          <w:szCs w:val="28"/>
          <w:lang w:val="uk-UA"/>
        </w:rPr>
        <w:t>Рябєв</w:t>
      </w:r>
      <w:proofErr w:type="spellEnd"/>
      <w:r w:rsidRPr="00F16DD4">
        <w:rPr>
          <w:sz w:val="28"/>
          <w:szCs w:val="28"/>
          <w:lang w:val="uk-UA"/>
        </w:rPr>
        <w:t>. – Х.: ХНАМГ, 2010. – 286 с.</w:t>
      </w:r>
    </w:p>
    <w:p w:rsidR="00CA491A" w:rsidRPr="00F16DD4" w:rsidRDefault="00556E96" w:rsidP="00F16DD4">
      <w:pPr>
        <w:ind w:firstLine="709"/>
        <w:jc w:val="both"/>
        <w:rPr>
          <w:sz w:val="28"/>
          <w:szCs w:val="28"/>
          <w:lang w:val="uk-UA"/>
        </w:rPr>
      </w:pPr>
      <w:r w:rsidRPr="00F16DD4">
        <w:rPr>
          <w:sz w:val="28"/>
          <w:szCs w:val="28"/>
          <w:lang w:val="uk-UA"/>
        </w:rPr>
        <w:lastRenderedPageBreak/>
        <w:t>2</w:t>
      </w:r>
      <w:r w:rsidR="00CA491A" w:rsidRPr="00F16DD4">
        <w:rPr>
          <w:sz w:val="28"/>
          <w:szCs w:val="28"/>
          <w:lang w:val="uk-UA"/>
        </w:rPr>
        <w:t xml:space="preserve">8. </w:t>
      </w:r>
      <w:r w:rsidR="00E33E62" w:rsidRPr="00F16DD4">
        <w:rPr>
          <w:spacing w:val="-3"/>
          <w:sz w:val="28"/>
          <w:szCs w:val="28"/>
          <w:lang w:val="uk-UA"/>
        </w:rPr>
        <w:t>Проектування готелів</w:t>
      </w:r>
      <w:r w:rsidR="00CA491A" w:rsidRPr="00F16DD4">
        <w:rPr>
          <w:spacing w:val="-3"/>
          <w:sz w:val="28"/>
          <w:szCs w:val="28"/>
          <w:lang w:val="uk-UA"/>
        </w:rPr>
        <w:t xml:space="preserve"> : </w:t>
      </w:r>
      <w:proofErr w:type="spellStart"/>
      <w:r w:rsidR="00CA491A" w:rsidRPr="00F16DD4">
        <w:rPr>
          <w:spacing w:val="-3"/>
          <w:sz w:val="28"/>
          <w:szCs w:val="28"/>
          <w:lang w:val="uk-UA"/>
        </w:rPr>
        <w:t>навч</w:t>
      </w:r>
      <w:proofErr w:type="spellEnd"/>
      <w:r w:rsidR="00CA491A" w:rsidRPr="00F16DD4">
        <w:rPr>
          <w:spacing w:val="-3"/>
          <w:sz w:val="28"/>
          <w:szCs w:val="28"/>
          <w:lang w:val="uk-UA"/>
        </w:rPr>
        <w:t xml:space="preserve">. </w:t>
      </w:r>
      <w:proofErr w:type="spellStart"/>
      <w:r w:rsidR="00CA491A" w:rsidRPr="00F16DD4">
        <w:rPr>
          <w:spacing w:val="-3"/>
          <w:sz w:val="28"/>
          <w:szCs w:val="28"/>
          <w:lang w:val="uk-UA"/>
        </w:rPr>
        <w:t>посіб</w:t>
      </w:r>
      <w:proofErr w:type="spellEnd"/>
      <w:r w:rsidR="00CA491A" w:rsidRPr="00F16DD4">
        <w:rPr>
          <w:spacing w:val="-3"/>
          <w:sz w:val="28"/>
          <w:szCs w:val="28"/>
          <w:lang w:val="uk-UA"/>
        </w:rPr>
        <w:t>. / за</w:t>
      </w:r>
      <w:r w:rsidR="00E33E62" w:rsidRPr="00F16DD4">
        <w:rPr>
          <w:spacing w:val="-3"/>
          <w:sz w:val="28"/>
          <w:szCs w:val="28"/>
          <w:lang w:val="uk-UA"/>
        </w:rPr>
        <w:t xml:space="preserve"> ред</w:t>
      </w:r>
      <w:r w:rsidR="00CA491A" w:rsidRPr="00F16DD4">
        <w:rPr>
          <w:spacing w:val="-3"/>
          <w:sz w:val="28"/>
          <w:szCs w:val="28"/>
          <w:lang w:val="uk-UA"/>
        </w:rPr>
        <w:t xml:space="preserve">. А. А. </w:t>
      </w:r>
      <w:proofErr w:type="spellStart"/>
      <w:r w:rsidR="00CA491A" w:rsidRPr="00F16DD4">
        <w:rPr>
          <w:spacing w:val="-3"/>
          <w:sz w:val="28"/>
          <w:szCs w:val="28"/>
          <w:lang w:val="uk-UA"/>
        </w:rPr>
        <w:t>Мазаракі</w:t>
      </w:r>
      <w:proofErr w:type="spellEnd"/>
      <w:r w:rsidR="00CA491A" w:rsidRPr="00F16DD4">
        <w:rPr>
          <w:spacing w:val="-3"/>
          <w:sz w:val="28"/>
          <w:szCs w:val="28"/>
          <w:lang w:val="uk-UA"/>
        </w:rPr>
        <w:t xml:space="preserve">. – К.: </w:t>
      </w:r>
      <w:r w:rsidR="00CA491A" w:rsidRPr="00F16DD4">
        <w:rPr>
          <w:sz w:val="28"/>
          <w:szCs w:val="28"/>
          <w:lang w:val="uk-UA"/>
        </w:rPr>
        <w:t>Київ.</w:t>
      </w:r>
      <w:r w:rsidR="00DE30AA" w:rsidRPr="00F16DD4">
        <w:rPr>
          <w:sz w:val="28"/>
          <w:szCs w:val="28"/>
          <w:lang w:val="uk-UA"/>
        </w:rPr>
        <w:t xml:space="preserve"> нац</w:t>
      </w:r>
      <w:r w:rsidR="00CA491A" w:rsidRPr="00F16DD4">
        <w:rPr>
          <w:sz w:val="28"/>
          <w:szCs w:val="28"/>
          <w:lang w:val="uk-UA"/>
        </w:rPr>
        <w:t xml:space="preserve">. </w:t>
      </w:r>
      <w:proofErr w:type="spellStart"/>
      <w:r w:rsidR="00DE30AA" w:rsidRPr="00F16DD4">
        <w:rPr>
          <w:sz w:val="28"/>
          <w:szCs w:val="28"/>
          <w:lang w:val="uk-UA"/>
        </w:rPr>
        <w:t>торг.-екон</w:t>
      </w:r>
      <w:proofErr w:type="spellEnd"/>
      <w:r w:rsidR="00DE30AA" w:rsidRPr="00F16DD4">
        <w:rPr>
          <w:sz w:val="28"/>
          <w:szCs w:val="28"/>
          <w:lang w:val="uk-UA"/>
        </w:rPr>
        <w:t>. ун-т, 2012</w:t>
      </w:r>
      <w:r w:rsidR="00CA491A" w:rsidRPr="00F16DD4">
        <w:rPr>
          <w:sz w:val="28"/>
          <w:szCs w:val="28"/>
          <w:lang w:val="uk-UA"/>
        </w:rPr>
        <w:t>. – 3</w:t>
      </w:r>
      <w:r w:rsidR="00DE30AA" w:rsidRPr="00F16DD4">
        <w:rPr>
          <w:sz w:val="28"/>
          <w:szCs w:val="28"/>
          <w:lang w:val="uk-UA"/>
        </w:rPr>
        <w:t>40</w:t>
      </w:r>
      <w:r w:rsidR="00CA491A" w:rsidRPr="00F16DD4">
        <w:rPr>
          <w:sz w:val="28"/>
          <w:szCs w:val="28"/>
          <w:lang w:val="uk-UA"/>
        </w:rPr>
        <w:t xml:space="preserve"> с.</w:t>
      </w:r>
    </w:p>
    <w:p w:rsidR="0006565C" w:rsidRPr="00F16DD4" w:rsidRDefault="00556E96" w:rsidP="00F16DD4">
      <w:pPr>
        <w:tabs>
          <w:tab w:val="left" w:pos="-540"/>
          <w:tab w:val="num" w:pos="851"/>
          <w:tab w:val="num" w:pos="1070"/>
        </w:tabs>
        <w:ind w:firstLine="709"/>
        <w:jc w:val="both"/>
        <w:rPr>
          <w:sz w:val="28"/>
          <w:szCs w:val="28"/>
          <w:lang w:val="uk-UA"/>
        </w:rPr>
      </w:pPr>
      <w:r w:rsidRPr="00F16DD4">
        <w:rPr>
          <w:sz w:val="28"/>
          <w:szCs w:val="28"/>
          <w:lang w:val="uk-UA"/>
        </w:rPr>
        <w:t>29</w:t>
      </w:r>
      <w:r w:rsidR="0006565C" w:rsidRPr="00F16DD4">
        <w:rPr>
          <w:sz w:val="28"/>
          <w:szCs w:val="28"/>
          <w:lang w:val="uk-UA"/>
        </w:rPr>
        <w:t>. П’ятницька, Н. О. Організація виробництва та обслуговування у підприємствах ресторанного господарства. / Н. О. П’ятницька. – К.: КНТЕУ, 2005. – 563 с.</w:t>
      </w:r>
    </w:p>
    <w:p w:rsidR="0006565C" w:rsidRPr="00F16DD4" w:rsidRDefault="00556E96" w:rsidP="00F16DD4">
      <w:pPr>
        <w:tabs>
          <w:tab w:val="left" w:pos="-540"/>
          <w:tab w:val="num" w:pos="851"/>
          <w:tab w:val="num" w:pos="1070"/>
        </w:tabs>
        <w:ind w:firstLine="709"/>
        <w:jc w:val="both"/>
        <w:rPr>
          <w:sz w:val="28"/>
          <w:szCs w:val="28"/>
          <w:lang w:val="uk-UA"/>
        </w:rPr>
      </w:pPr>
      <w:r w:rsidRPr="00F16DD4">
        <w:rPr>
          <w:sz w:val="28"/>
          <w:szCs w:val="28"/>
          <w:lang w:val="uk-UA"/>
        </w:rPr>
        <w:t>30</w:t>
      </w:r>
      <w:r w:rsidR="0006565C" w:rsidRPr="00F16DD4">
        <w:rPr>
          <w:sz w:val="28"/>
          <w:szCs w:val="28"/>
          <w:lang w:val="uk-UA"/>
        </w:rPr>
        <w:t xml:space="preserve">. </w:t>
      </w:r>
      <w:proofErr w:type="spellStart"/>
      <w:r w:rsidR="0006565C" w:rsidRPr="00F16DD4">
        <w:rPr>
          <w:sz w:val="28"/>
          <w:szCs w:val="28"/>
          <w:lang w:val="uk-UA"/>
        </w:rPr>
        <w:t>Сборник</w:t>
      </w:r>
      <w:proofErr w:type="spellEnd"/>
      <w:r w:rsidR="0006565C" w:rsidRPr="00F16DD4">
        <w:rPr>
          <w:sz w:val="28"/>
          <w:szCs w:val="28"/>
          <w:lang w:val="uk-UA"/>
        </w:rPr>
        <w:t xml:space="preserve"> рецептур блюд и </w:t>
      </w:r>
      <w:proofErr w:type="spellStart"/>
      <w:r w:rsidR="0006565C" w:rsidRPr="00F16DD4">
        <w:rPr>
          <w:sz w:val="28"/>
          <w:szCs w:val="28"/>
          <w:lang w:val="uk-UA"/>
        </w:rPr>
        <w:t>кулинарных</w:t>
      </w:r>
      <w:proofErr w:type="spellEnd"/>
      <w:r w:rsidR="0006565C" w:rsidRPr="00F16DD4">
        <w:rPr>
          <w:sz w:val="28"/>
          <w:szCs w:val="28"/>
          <w:lang w:val="uk-UA"/>
        </w:rPr>
        <w:t xml:space="preserve"> </w:t>
      </w:r>
      <w:proofErr w:type="spellStart"/>
      <w:r w:rsidR="0006565C" w:rsidRPr="00F16DD4">
        <w:rPr>
          <w:sz w:val="28"/>
          <w:szCs w:val="28"/>
          <w:lang w:val="uk-UA"/>
        </w:rPr>
        <w:t>изделий</w:t>
      </w:r>
      <w:proofErr w:type="spellEnd"/>
      <w:r w:rsidR="0006565C" w:rsidRPr="00F16DD4">
        <w:rPr>
          <w:sz w:val="28"/>
          <w:szCs w:val="28"/>
          <w:lang w:val="uk-UA"/>
        </w:rPr>
        <w:t xml:space="preserve">: для </w:t>
      </w:r>
      <w:proofErr w:type="spellStart"/>
      <w:r w:rsidR="0006565C" w:rsidRPr="00F16DD4">
        <w:rPr>
          <w:sz w:val="28"/>
          <w:szCs w:val="28"/>
          <w:lang w:val="uk-UA"/>
        </w:rPr>
        <w:t>предприятий</w:t>
      </w:r>
      <w:proofErr w:type="spellEnd"/>
      <w:r w:rsidR="0006565C" w:rsidRPr="00F16DD4">
        <w:rPr>
          <w:sz w:val="28"/>
          <w:szCs w:val="28"/>
          <w:lang w:val="uk-UA"/>
        </w:rPr>
        <w:t xml:space="preserve"> </w:t>
      </w:r>
      <w:proofErr w:type="spellStart"/>
      <w:r w:rsidR="0006565C" w:rsidRPr="00F16DD4">
        <w:rPr>
          <w:sz w:val="28"/>
          <w:szCs w:val="28"/>
          <w:lang w:val="uk-UA"/>
        </w:rPr>
        <w:t>общественного</w:t>
      </w:r>
      <w:proofErr w:type="spellEnd"/>
      <w:r w:rsidR="0006565C" w:rsidRPr="00F16DD4">
        <w:rPr>
          <w:sz w:val="28"/>
          <w:szCs w:val="28"/>
          <w:lang w:val="uk-UA"/>
        </w:rPr>
        <w:t xml:space="preserve"> </w:t>
      </w:r>
      <w:proofErr w:type="spellStart"/>
      <w:r w:rsidR="0006565C" w:rsidRPr="00F16DD4">
        <w:rPr>
          <w:sz w:val="28"/>
          <w:szCs w:val="28"/>
          <w:lang w:val="uk-UA"/>
        </w:rPr>
        <w:t>питания</w:t>
      </w:r>
      <w:proofErr w:type="spellEnd"/>
      <w:r w:rsidR="0006565C" w:rsidRPr="00F16DD4">
        <w:rPr>
          <w:sz w:val="28"/>
          <w:szCs w:val="28"/>
          <w:lang w:val="uk-UA"/>
        </w:rPr>
        <w:t xml:space="preserve"> / А. И. </w:t>
      </w:r>
      <w:proofErr w:type="spellStart"/>
      <w:r w:rsidR="0006565C" w:rsidRPr="00F16DD4">
        <w:rPr>
          <w:sz w:val="28"/>
          <w:szCs w:val="28"/>
          <w:lang w:val="uk-UA"/>
        </w:rPr>
        <w:t>Здобнов</w:t>
      </w:r>
      <w:proofErr w:type="spellEnd"/>
      <w:r w:rsidR="0006565C" w:rsidRPr="00F16DD4">
        <w:rPr>
          <w:sz w:val="28"/>
          <w:szCs w:val="28"/>
          <w:lang w:val="uk-UA"/>
        </w:rPr>
        <w:t xml:space="preserve">, В. А. </w:t>
      </w:r>
      <w:proofErr w:type="spellStart"/>
      <w:r w:rsidR="0006565C" w:rsidRPr="00F16DD4">
        <w:rPr>
          <w:sz w:val="28"/>
          <w:szCs w:val="28"/>
          <w:lang w:val="uk-UA"/>
        </w:rPr>
        <w:t>Цыганенко</w:t>
      </w:r>
      <w:proofErr w:type="spellEnd"/>
      <w:r w:rsidR="0006565C" w:rsidRPr="00F16DD4">
        <w:rPr>
          <w:sz w:val="28"/>
          <w:szCs w:val="28"/>
          <w:lang w:val="uk-UA"/>
        </w:rPr>
        <w:t xml:space="preserve">, М. И. </w:t>
      </w:r>
      <w:proofErr w:type="spellStart"/>
      <w:r w:rsidR="0006565C" w:rsidRPr="00F16DD4">
        <w:rPr>
          <w:sz w:val="28"/>
          <w:szCs w:val="28"/>
          <w:lang w:val="uk-UA"/>
        </w:rPr>
        <w:t>Пересичный</w:t>
      </w:r>
      <w:proofErr w:type="spellEnd"/>
      <w:r w:rsidR="0006565C" w:rsidRPr="00F16DD4">
        <w:rPr>
          <w:sz w:val="28"/>
          <w:szCs w:val="28"/>
          <w:lang w:val="uk-UA"/>
        </w:rPr>
        <w:t>. – К.: А.С.К., 2004. – 656 с.</w:t>
      </w:r>
    </w:p>
    <w:p w:rsidR="00E33E62" w:rsidRPr="00F16DD4" w:rsidRDefault="00556E96" w:rsidP="00F16DD4">
      <w:pPr>
        <w:tabs>
          <w:tab w:val="left" w:pos="-540"/>
          <w:tab w:val="num" w:pos="851"/>
          <w:tab w:val="num" w:pos="1070"/>
        </w:tabs>
        <w:ind w:firstLine="709"/>
        <w:jc w:val="both"/>
        <w:rPr>
          <w:spacing w:val="-12"/>
          <w:sz w:val="28"/>
          <w:szCs w:val="28"/>
          <w:lang w:val="uk-UA"/>
        </w:rPr>
      </w:pPr>
      <w:r w:rsidRPr="00F16DD4">
        <w:rPr>
          <w:spacing w:val="-4"/>
          <w:sz w:val="28"/>
          <w:szCs w:val="28"/>
          <w:lang w:val="uk-UA"/>
        </w:rPr>
        <w:t>31</w:t>
      </w:r>
      <w:r w:rsidR="0006565C" w:rsidRPr="00F16DD4">
        <w:rPr>
          <w:spacing w:val="-4"/>
          <w:sz w:val="28"/>
          <w:szCs w:val="28"/>
          <w:lang w:val="uk-UA"/>
        </w:rPr>
        <w:t xml:space="preserve">. </w:t>
      </w:r>
      <w:r w:rsidR="0006565C" w:rsidRPr="00F16DD4">
        <w:rPr>
          <w:spacing w:val="-12"/>
          <w:sz w:val="28"/>
          <w:szCs w:val="28"/>
          <w:lang w:val="uk-UA"/>
        </w:rPr>
        <w:t xml:space="preserve">Устаткування закладів ресторанного господарства : </w:t>
      </w:r>
      <w:proofErr w:type="spellStart"/>
      <w:r w:rsidR="0006565C" w:rsidRPr="00F16DD4">
        <w:rPr>
          <w:spacing w:val="-12"/>
          <w:sz w:val="28"/>
          <w:szCs w:val="28"/>
          <w:lang w:val="uk-UA"/>
        </w:rPr>
        <w:t>навч</w:t>
      </w:r>
      <w:proofErr w:type="spellEnd"/>
      <w:r w:rsidR="0006565C" w:rsidRPr="00F16DD4">
        <w:rPr>
          <w:spacing w:val="-12"/>
          <w:sz w:val="28"/>
          <w:szCs w:val="28"/>
          <w:lang w:val="uk-UA"/>
        </w:rPr>
        <w:t xml:space="preserve">. </w:t>
      </w:r>
      <w:proofErr w:type="spellStart"/>
      <w:r w:rsidR="0006565C" w:rsidRPr="00F16DD4">
        <w:rPr>
          <w:spacing w:val="-12"/>
          <w:sz w:val="28"/>
          <w:szCs w:val="28"/>
          <w:lang w:val="uk-UA"/>
        </w:rPr>
        <w:t>посіб</w:t>
      </w:r>
      <w:proofErr w:type="spellEnd"/>
      <w:r w:rsidR="0006565C" w:rsidRPr="00F16DD4">
        <w:rPr>
          <w:spacing w:val="-12"/>
          <w:sz w:val="28"/>
          <w:szCs w:val="28"/>
          <w:lang w:val="uk-UA"/>
        </w:rPr>
        <w:t xml:space="preserve">. / І. О. </w:t>
      </w:r>
      <w:proofErr w:type="spellStart"/>
      <w:r w:rsidR="0006565C" w:rsidRPr="00F16DD4">
        <w:rPr>
          <w:spacing w:val="-12"/>
          <w:sz w:val="28"/>
          <w:szCs w:val="28"/>
          <w:lang w:val="uk-UA"/>
        </w:rPr>
        <w:t>Конвісер</w:t>
      </w:r>
      <w:proofErr w:type="spellEnd"/>
      <w:r w:rsidR="0006565C" w:rsidRPr="00F16DD4">
        <w:rPr>
          <w:spacing w:val="-12"/>
          <w:sz w:val="28"/>
          <w:szCs w:val="28"/>
          <w:lang w:val="uk-UA"/>
        </w:rPr>
        <w:t xml:space="preserve">, Г. А. Бублик, Т. Б. </w:t>
      </w:r>
      <w:proofErr w:type="spellStart"/>
      <w:r w:rsidR="0006565C" w:rsidRPr="00F16DD4">
        <w:rPr>
          <w:spacing w:val="-12"/>
          <w:sz w:val="28"/>
          <w:szCs w:val="28"/>
          <w:lang w:val="uk-UA"/>
        </w:rPr>
        <w:t>Паригіна</w:t>
      </w:r>
      <w:proofErr w:type="spellEnd"/>
      <w:r w:rsidR="0006565C" w:rsidRPr="00F16DD4">
        <w:rPr>
          <w:spacing w:val="-12"/>
          <w:sz w:val="28"/>
          <w:szCs w:val="28"/>
          <w:lang w:val="uk-UA"/>
        </w:rPr>
        <w:t>, Ю. М. Григор’єв. – К.</w:t>
      </w:r>
      <w:r w:rsidR="00F16DD4">
        <w:rPr>
          <w:spacing w:val="-12"/>
          <w:sz w:val="28"/>
          <w:szCs w:val="28"/>
          <w:lang w:val="uk-UA"/>
        </w:rPr>
        <w:t>: КНТЕУ, 2005. – 566 с.</w:t>
      </w:r>
    </w:p>
    <w:p w:rsidR="00CA491A" w:rsidRDefault="00CA491A" w:rsidP="00CA491A">
      <w:pPr>
        <w:jc w:val="center"/>
        <w:rPr>
          <w:b/>
          <w:sz w:val="28"/>
          <w:szCs w:val="28"/>
          <w:lang w:val="uk-UA"/>
        </w:rPr>
      </w:pPr>
      <w:r>
        <w:rPr>
          <w:b/>
          <w:sz w:val="28"/>
          <w:szCs w:val="28"/>
          <w:lang w:val="uk-UA"/>
        </w:rPr>
        <w:t>Допоміжна</w:t>
      </w:r>
    </w:p>
    <w:p w:rsidR="000950B9" w:rsidRPr="00FF68C2" w:rsidRDefault="00FF68C2" w:rsidP="00FF68C2">
      <w:pPr>
        <w:autoSpaceDE w:val="0"/>
        <w:autoSpaceDN w:val="0"/>
        <w:adjustRightInd w:val="0"/>
        <w:ind w:firstLine="709"/>
        <w:jc w:val="both"/>
        <w:rPr>
          <w:sz w:val="28"/>
          <w:szCs w:val="28"/>
          <w:lang w:val="uk-UA"/>
        </w:rPr>
      </w:pPr>
      <w:r>
        <w:rPr>
          <w:sz w:val="28"/>
          <w:szCs w:val="28"/>
          <w:lang w:val="uk-UA"/>
        </w:rPr>
        <w:t>32</w:t>
      </w:r>
      <w:r w:rsidR="000950B9" w:rsidRPr="00FF68C2">
        <w:rPr>
          <w:sz w:val="28"/>
          <w:szCs w:val="28"/>
          <w:lang w:val="uk-UA"/>
        </w:rPr>
        <w:t xml:space="preserve">. </w:t>
      </w:r>
      <w:proofErr w:type="spellStart"/>
      <w:r w:rsidR="000950B9" w:rsidRPr="00FF68C2">
        <w:rPr>
          <w:sz w:val="28"/>
          <w:szCs w:val="28"/>
          <w:lang w:val="uk-UA"/>
        </w:rPr>
        <w:t>Байлик</w:t>
      </w:r>
      <w:proofErr w:type="spellEnd"/>
      <w:r w:rsidR="000950B9" w:rsidRPr="00FF68C2">
        <w:rPr>
          <w:sz w:val="28"/>
          <w:szCs w:val="28"/>
          <w:lang w:val="uk-UA"/>
        </w:rPr>
        <w:t xml:space="preserve">, С. И. </w:t>
      </w:r>
      <w:proofErr w:type="spellStart"/>
      <w:r w:rsidR="000950B9" w:rsidRPr="00FF68C2">
        <w:rPr>
          <w:sz w:val="28"/>
          <w:szCs w:val="28"/>
          <w:lang w:val="uk-UA"/>
        </w:rPr>
        <w:t>Гостиничное</w:t>
      </w:r>
      <w:proofErr w:type="spellEnd"/>
      <w:r w:rsidR="000950B9" w:rsidRPr="00FF68C2">
        <w:rPr>
          <w:sz w:val="28"/>
          <w:szCs w:val="28"/>
          <w:lang w:val="uk-UA"/>
        </w:rPr>
        <w:t xml:space="preserve"> </w:t>
      </w:r>
      <w:proofErr w:type="spellStart"/>
      <w:r w:rsidR="000950B9" w:rsidRPr="00FF68C2">
        <w:rPr>
          <w:sz w:val="28"/>
          <w:szCs w:val="28"/>
          <w:lang w:val="uk-UA"/>
        </w:rPr>
        <w:t>хозяйство</w:t>
      </w:r>
      <w:proofErr w:type="spellEnd"/>
      <w:r w:rsidR="000950B9" w:rsidRPr="00FF68C2">
        <w:rPr>
          <w:sz w:val="28"/>
          <w:szCs w:val="28"/>
          <w:lang w:val="uk-UA"/>
        </w:rPr>
        <w:t xml:space="preserve"> : </w:t>
      </w:r>
      <w:proofErr w:type="spellStart"/>
      <w:r w:rsidR="000950B9" w:rsidRPr="00FF68C2">
        <w:rPr>
          <w:sz w:val="28"/>
          <w:szCs w:val="28"/>
          <w:lang w:val="uk-UA"/>
        </w:rPr>
        <w:t>учебное</w:t>
      </w:r>
      <w:proofErr w:type="spellEnd"/>
      <w:r w:rsidR="000950B9" w:rsidRPr="00FF68C2">
        <w:rPr>
          <w:sz w:val="28"/>
          <w:szCs w:val="28"/>
          <w:lang w:val="uk-UA"/>
        </w:rPr>
        <w:t xml:space="preserve"> </w:t>
      </w:r>
      <w:proofErr w:type="spellStart"/>
      <w:r w:rsidR="000950B9" w:rsidRPr="00FF68C2">
        <w:rPr>
          <w:sz w:val="28"/>
          <w:szCs w:val="28"/>
          <w:lang w:val="uk-UA"/>
        </w:rPr>
        <w:t>пособие</w:t>
      </w:r>
      <w:proofErr w:type="spellEnd"/>
      <w:r w:rsidR="000950B9" w:rsidRPr="00FF68C2">
        <w:rPr>
          <w:sz w:val="28"/>
          <w:szCs w:val="28"/>
          <w:lang w:val="uk-UA"/>
        </w:rPr>
        <w:t xml:space="preserve"> / С. И. </w:t>
      </w:r>
      <w:proofErr w:type="spellStart"/>
      <w:r w:rsidR="000950B9" w:rsidRPr="00FF68C2">
        <w:rPr>
          <w:sz w:val="28"/>
          <w:szCs w:val="28"/>
          <w:lang w:val="uk-UA"/>
        </w:rPr>
        <w:t>Байлик</w:t>
      </w:r>
      <w:proofErr w:type="spellEnd"/>
      <w:r w:rsidR="000950B9" w:rsidRPr="00FF68C2">
        <w:rPr>
          <w:sz w:val="28"/>
          <w:szCs w:val="28"/>
          <w:lang w:val="uk-UA"/>
        </w:rPr>
        <w:t xml:space="preserve">. – К.: </w:t>
      </w:r>
      <w:proofErr w:type="spellStart"/>
      <w:r w:rsidR="000950B9" w:rsidRPr="00FF68C2">
        <w:rPr>
          <w:sz w:val="28"/>
          <w:szCs w:val="28"/>
          <w:lang w:val="uk-UA"/>
        </w:rPr>
        <w:t>Дакор</w:t>
      </w:r>
      <w:proofErr w:type="spellEnd"/>
      <w:r w:rsidR="000950B9" w:rsidRPr="00FF68C2">
        <w:rPr>
          <w:sz w:val="28"/>
          <w:szCs w:val="28"/>
          <w:lang w:val="uk-UA"/>
        </w:rPr>
        <w:t>, 2009. – 368 с.</w:t>
      </w:r>
    </w:p>
    <w:p w:rsidR="000950B9" w:rsidRPr="00FF68C2" w:rsidRDefault="00FF68C2" w:rsidP="00FF68C2">
      <w:pPr>
        <w:autoSpaceDE w:val="0"/>
        <w:autoSpaceDN w:val="0"/>
        <w:adjustRightInd w:val="0"/>
        <w:ind w:firstLine="709"/>
        <w:jc w:val="both"/>
        <w:rPr>
          <w:sz w:val="28"/>
          <w:szCs w:val="28"/>
          <w:lang w:val="uk-UA"/>
        </w:rPr>
      </w:pPr>
      <w:r>
        <w:rPr>
          <w:sz w:val="28"/>
          <w:szCs w:val="28"/>
          <w:lang w:val="uk-UA"/>
        </w:rPr>
        <w:t>33</w:t>
      </w:r>
      <w:r w:rsidR="000950B9" w:rsidRPr="00FF68C2">
        <w:rPr>
          <w:sz w:val="28"/>
          <w:szCs w:val="28"/>
          <w:lang w:val="uk-UA"/>
        </w:rPr>
        <w:t xml:space="preserve">. </w:t>
      </w:r>
      <w:proofErr w:type="spellStart"/>
      <w:r w:rsidR="000950B9" w:rsidRPr="00FF68C2">
        <w:rPr>
          <w:sz w:val="28"/>
          <w:szCs w:val="28"/>
          <w:lang w:val="uk-UA"/>
        </w:rPr>
        <w:t>Грицюк</w:t>
      </w:r>
      <w:proofErr w:type="spellEnd"/>
      <w:r w:rsidR="000950B9" w:rsidRPr="00FF68C2">
        <w:rPr>
          <w:sz w:val="28"/>
          <w:szCs w:val="28"/>
          <w:lang w:val="uk-UA"/>
        </w:rPr>
        <w:t xml:space="preserve">, Л. С. Проектування закладів харчування : </w:t>
      </w:r>
      <w:proofErr w:type="spellStart"/>
      <w:r w:rsidR="000950B9" w:rsidRPr="00FF68C2">
        <w:rPr>
          <w:sz w:val="28"/>
          <w:szCs w:val="28"/>
          <w:lang w:val="uk-UA"/>
        </w:rPr>
        <w:t>навч</w:t>
      </w:r>
      <w:proofErr w:type="spellEnd"/>
      <w:r w:rsidR="000950B9" w:rsidRPr="00FF68C2">
        <w:rPr>
          <w:sz w:val="28"/>
          <w:szCs w:val="28"/>
          <w:lang w:val="uk-UA"/>
        </w:rPr>
        <w:t xml:space="preserve">. </w:t>
      </w:r>
      <w:proofErr w:type="spellStart"/>
      <w:r w:rsidR="000950B9" w:rsidRPr="00FF68C2">
        <w:rPr>
          <w:sz w:val="28"/>
          <w:szCs w:val="28"/>
          <w:lang w:val="uk-UA"/>
        </w:rPr>
        <w:t>посіб</w:t>
      </w:r>
      <w:proofErr w:type="spellEnd"/>
      <w:r w:rsidR="000950B9" w:rsidRPr="00FF68C2">
        <w:rPr>
          <w:sz w:val="28"/>
          <w:szCs w:val="28"/>
          <w:lang w:val="uk-UA"/>
        </w:rPr>
        <w:t xml:space="preserve">. / Л. С. </w:t>
      </w:r>
      <w:proofErr w:type="spellStart"/>
      <w:r w:rsidR="000950B9" w:rsidRPr="00FF68C2">
        <w:rPr>
          <w:sz w:val="28"/>
          <w:szCs w:val="28"/>
          <w:lang w:val="uk-UA"/>
        </w:rPr>
        <w:t>Грицюк</w:t>
      </w:r>
      <w:proofErr w:type="spellEnd"/>
      <w:r w:rsidR="000950B9" w:rsidRPr="00FF68C2">
        <w:rPr>
          <w:sz w:val="28"/>
          <w:szCs w:val="28"/>
          <w:lang w:val="uk-UA"/>
        </w:rPr>
        <w:t>, С. М. Лінда, В. Б. Якубовський; Нац. ун-т «Львів. Політехніка». – Л. : Вид-во Львів. Політехніки, 2012. – 181 с.</w:t>
      </w:r>
    </w:p>
    <w:p w:rsidR="00AD533B" w:rsidRPr="00FF68C2" w:rsidRDefault="00AD533B" w:rsidP="00FF68C2">
      <w:pPr>
        <w:ind w:firstLine="709"/>
        <w:jc w:val="both"/>
        <w:rPr>
          <w:rStyle w:val="HTML"/>
          <w:i w:val="0"/>
          <w:color w:val="222222"/>
          <w:sz w:val="28"/>
          <w:szCs w:val="28"/>
          <w:lang w:val="uk-UA"/>
        </w:rPr>
      </w:pPr>
      <w:r w:rsidRPr="00FF68C2">
        <w:rPr>
          <w:sz w:val="28"/>
          <w:szCs w:val="28"/>
          <w:lang w:val="uk-UA"/>
        </w:rPr>
        <w:t>34. Журнал «</w:t>
      </w:r>
      <w:proofErr w:type="spellStart"/>
      <w:r w:rsidRPr="00FF68C2">
        <w:rPr>
          <w:sz w:val="28"/>
          <w:szCs w:val="28"/>
          <w:lang w:val="uk-UA"/>
        </w:rPr>
        <w:t>Гостиничный</w:t>
      </w:r>
      <w:proofErr w:type="spellEnd"/>
      <w:r w:rsidRPr="00FF68C2">
        <w:rPr>
          <w:sz w:val="28"/>
          <w:szCs w:val="28"/>
          <w:lang w:val="uk-UA"/>
        </w:rPr>
        <w:t xml:space="preserve"> и </w:t>
      </w:r>
      <w:proofErr w:type="spellStart"/>
      <w:r w:rsidRPr="00FF68C2">
        <w:rPr>
          <w:sz w:val="28"/>
          <w:szCs w:val="28"/>
          <w:lang w:val="uk-UA"/>
        </w:rPr>
        <w:t>Ресторанный</w:t>
      </w:r>
      <w:proofErr w:type="spellEnd"/>
      <w:r w:rsidRPr="00FF68C2">
        <w:rPr>
          <w:sz w:val="28"/>
          <w:szCs w:val="28"/>
          <w:lang w:val="uk-UA"/>
        </w:rPr>
        <w:t xml:space="preserve"> </w:t>
      </w:r>
      <w:proofErr w:type="spellStart"/>
      <w:r w:rsidRPr="00FF68C2">
        <w:rPr>
          <w:sz w:val="28"/>
          <w:szCs w:val="28"/>
          <w:lang w:val="uk-UA"/>
        </w:rPr>
        <w:t>бизнес</w:t>
      </w:r>
      <w:proofErr w:type="spellEnd"/>
      <w:r w:rsidRPr="00FF68C2">
        <w:rPr>
          <w:sz w:val="28"/>
          <w:szCs w:val="28"/>
          <w:lang w:val="uk-UA"/>
        </w:rPr>
        <w:t xml:space="preserve">» [Електронний ресурс]. – Режим доступу: </w:t>
      </w:r>
      <w:hyperlink r:id="rId55" w:history="1">
        <w:r w:rsidRPr="00FF68C2">
          <w:rPr>
            <w:rStyle w:val="af1"/>
            <w:color w:val="auto"/>
            <w:sz w:val="28"/>
            <w:szCs w:val="28"/>
            <w:u w:val="none"/>
            <w:lang w:val="uk-UA"/>
          </w:rPr>
          <w:t>http</w:t>
        </w:r>
        <w:r w:rsidRPr="00FF68C2">
          <w:rPr>
            <w:rStyle w:val="af1"/>
            <w:i/>
            <w:color w:val="auto"/>
            <w:sz w:val="28"/>
            <w:szCs w:val="28"/>
            <w:u w:val="none"/>
            <w:lang w:val="uk-UA"/>
          </w:rPr>
          <w:t>://</w:t>
        </w:r>
        <w:r w:rsidRPr="00FF68C2">
          <w:rPr>
            <w:rStyle w:val="af1"/>
            <w:color w:val="auto"/>
            <w:sz w:val="28"/>
            <w:szCs w:val="28"/>
            <w:u w:val="none"/>
            <w:lang w:val="uk-UA"/>
          </w:rPr>
          <w:t>hotelbiz.com.ua</w:t>
        </w:r>
      </w:hyperlink>
      <w:r w:rsidRPr="00FF68C2">
        <w:rPr>
          <w:rStyle w:val="HTML"/>
          <w:i w:val="0"/>
          <w:sz w:val="28"/>
          <w:szCs w:val="28"/>
          <w:lang w:val="uk-UA"/>
        </w:rPr>
        <w:t>.</w:t>
      </w:r>
    </w:p>
    <w:p w:rsidR="00AD533B" w:rsidRPr="00FF68C2" w:rsidRDefault="00FF68C2" w:rsidP="00FF68C2">
      <w:pPr>
        <w:autoSpaceDE w:val="0"/>
        <w:autoSpaceDN w:val="0"/>
        <w:adjustRightInd w:val="0"/>
        <w:ind w:firstLine="709"/>
        <w:jc w:val="both"/>
        <w:rPr>
          <w:rStyle w:val="HTML"/>
          <w:sz w:val="28"/>
          <w:szCs w:val="28"/>
          <w:lang w:val="uk-UA"/>
        </w:rPr>
      </w:pPr>
      <w:r>
        <w:rPr>
          <w:sz w:val="28"/>
          <w:szCs w:val="28"/>
          <w:lang w:val="uk-UA"/>
        </w:rPr>
        <w:t>35</w:t>
      </w:r>
      <w:r w:rsidR="00AD533B" w:rsidRPr="00FF68C2">
        <w:rPr>
          <w:sz w:val="28"/>
          <w:szCs w:val="28"/>
          <w:lang w:val="uk-UA"/>
        </w:rPr>
        <w:t xml:space="preserve">. Журнал «Ресторатор» [Електронний ресурс]. – Режим доступу: </w:t>
      </w:r>
      <w:hyperlink r:id="rId56" w:history="1">
        <w:r w:rsidR="00AD533B" w:rsidRPr="00FF68C2">
          <w:rPr>
            <w:rStyle w:val="af1"/>
            <w:rFonts w:eastAsiaTheme="minorEastAsia"/>
            <w:color w:val="auto"/>
            <w:sz w:val="28"/>
            <w:szCs w:val="28"/>
            <w:u w:val="none"/>
            <w:lang w:val="uk-UA"/>
          </w:rPr>
          <w:t>http://</w:t>
        </w:r>
        <w:r w:rsidR="00AD533B" w:rsidRPr="00FF68C2">
          <w:rPr>
            <w:rStyle w:val="af1"/>
            <w:bCs/>
            <w:color w:val="auto"/>
            <w:sz w:val="28"/>
            <w:szCs w:val="28"/>
            <w:u w:val="none"/>
            <w:lang w:val="uk-UA"/>
          </w:rPr>
          <w:t>restorator</w:t>
        </w:r>
        <w:r w:rsidR="00AD533B" w:rsidRPr="00FF68C2">
          <w:rPr>
            <w:rStyle w:val="af1"/>
            <w:color w:val="auto"/>
            <w:sz w:val="28"/>
            <w:szCs w:val="28"/>
            <w:u w:val="none"/>
            <w:lang w:val="uk-UA"/>
          </w:rPr>
          <w:t>chef.ru</w:t>
        </w:r>
      </w:hyperlink>
      <w:r w:rsidR="00AD533B" w:rsidRPr="00FF68C2">
        <w:rPr>
          <w:rStyle w:val="HTML"/>
          <w:sz w:val="28"/>
          <w:szCs w:val="28"/>
          <w:lang w:val="uk-UA"/>
        </w:rPr>
        <w:t>.</w:t>
      </w:r>
    </w:p>
    <w:p w:rsidR="00AD533B" w:rsidRPr="00FF68C2" w:rsidRDefault="00FF68C2" w:rsidP="00FF68C2">
      <w:pPr>
        <w:autoSpaceDE w:val="0"/>
        <w:autoSpaceDN w:val="0"/>
        <w:adjustRightInd w:val="0"/>
        <w:ind w:firstLine="709"/>
        <w:jc w:val="both"/>
        <w:rPr>
          <w:rStyle w:val="HTML"/>
          <w:i w:val="0"/>
          <w:iCs w:val="0"/>
          <w:sz w:val="28"/>
          <w:szCs w:val="28"/>
          <w:lang w:val="uk-UA"/>
        </w:rPr>
      </w:pPr>
      <w:r>
        <w:rPr>
          <w:sz w:val="28"/>
          <w:szCs w:val="28"/>
          <w:lang w:val="uk-UA"/>
        </w:rPr>
        <w:t>36</w:t>
      </w:r>
      <w:r w:rsidR="00AD533B" w:rsidRPr="00FF68C2">
        <w:rPr>
          <w:sz w:val="28"/>
          <w:szCs w:val="28"/>
          <w:lang w:val="uk-UA"/>
        </w:rPr>
        <w:t>. Журнал «</w:t>
      </w:r>
      <w:proofErr w:type="spellStart"/>
      <w:r w:rsidR="00AD533B" w:rsidRPr="00FF68C2">
        <w:rPr>
          <w:sz w:val="28"/>
          <w:szCs w:val="28"/>
          <w:lang w:val="uk-UA"/>
        </w:rPr>
        <w:t>Рестораторъ</w:t>
      </w:r>
      <w:proofErr w:type="spellEnd"/>
      <w:r w:rsidR="00AD533B" w:rsidRPr="00FF68C2">
        <w:rPr>
          <w:sz w:val="28"/>
          <w:szCs w:val="28"/>
          <w:lang w:val="uk-UA"/>
        </w:rPr>
        <w:t xml:space="preserve">» [Електронний ресурс]. – Режим доступу: </w:t>
      </w:r>
      <w:r w:rsidR="00AD533B" w:rsidRPr="00FF68C2">
        <w:rPr>
          <w:rFonts w:eastAsiaTheme="minorEastAsia"/>
          <w:sz w:val="28"/>
          <w:szCs w:val="28"/>
          <w:lang w:val="uk-UA"/>
        </w:rPr>
        <w:t>http</w:t>
      </w:r>
      <w:r w:rsidR="00AD533B" w:rsidRPr="00FF68C2">
        <w:rPr>
          <w:rFonts w:eastAsiaTheme="minorEastAsia"/>
          <w:i/>
          <w:sz w:val="28"/>
          <w:szCs w:val="28"/>
          <w:lang w:val="uk-UA"/>
        </w:rPr>
        <w:t>://</w:t>
      </w:r>
      <w:r w:rsidR="00AD533B" w:rsidRPr="00FF68C2">
        <w:rPr>
          <w:rStyle w:val="HTML"/>
          <w:bCs/>
          <w:i w:val="0"/>
          <w:sz w:val="28"/>
          <w:szCs w:val="28"/>
          <w:lang w:val="uk-UA"/>
        </w:rPr>
        <w:t>restorator.ua.</w:t>
      </w:r>
      <w:r w:rsidR="00AD533B" w:rsidRPr="00FF68C2">
        <w:rPr>
          <w:rStyle w:val="HTML"/>
          <w:i w:val="0"/>
          <w:sz w:val="28"/>
          <w:szCs w:val="28"/>
          <w:lang w:val="uk-UA"/>
        </w:rPr>
        <w:t xml:space="preserve"> </w:t>
      </w:r>
    </w:p>
    <w:p w:rsidR="00AD533B" w:rsidRPr="00FF68C2" w:rsidRDefault="00FF68C2" w:rsidP="00FF68C2">
      <w:pPr>
        <w:autoSpaceDE w:val="0"/>
        <w:autoSpaceDN w:val="0"/>
        <w:adjustRightInd w:val="0"/>
        <w:ind w:firstLine="709"/>
        <w:jc w:val="both"/>
        <w:rPr>
          <w:sz w:val="28"/>
          <w:szCs w:val="28"/>
          <w:lang w:val="uk-UA"/>
        </w:rPr>
      </w:pPr>
      <w:r w:rsidRPr="00FF68C2">
        <w:rPr>
          <w:rStyle w:val="HTML"/>
          <w:i w:val="0"/>
          <w:sz w:val="28"/>
          <w:szCs w:val="28"/>
          <w:lang w:val="uk-UA"/>
        </w:rPr>
        <w:t>37</w:t>
      </w:r>
      <w:r w:rsidR="00AD533B" w:rsidRPr="00FF68C2">
        <w:rPr>
          <w:rStyle w:val="HTML"/>
          <w:i w:val="0"/>
          <w:sz w:val="28"/>
          <w:szCs w:val="28"/>
          <w:lang w:val="uk-UA"/>
        </w:rPr>
        <w:t>. Журнал «</w:t>
      </w:r>
      <w:proofErr w:type="spellStart"/>
      <w:r w:rsidR="00AD533B" w:rsidRPr="00FF68C2">
        <w:rPr>
          <w:rStyle w:val="HTML"/>
          <w:i w:val="0"/>
          <w:sz w:val="28"/>
          <w:szCs w:val="28"/>
          <w:lang w:val="uk-UA"/>
        </w:rPr>
        <w:t>Ресторанная</w:t>
      </w:r>
      <w:proofErr w:type="spellEnd"/>
      <w:r w:rsidR="00AD533B" w:rsidRPr="00FF68C2">
        <w:rPr>
          <w:rStyle w:val="HTML"/>
          <w:i w:val="0"/>
          <w:sz w:val="28"/>
          <w:szCs w:val="28"/>
          <w:lang w:val="uk-UA"/>
        </w:rPr>
        <w:t xml:space="preserve"> </w:t>
      </w:r>
      <w:proofErr w:type="spellStart"/>
      <w:r w:rsidR="00AD533B" w:rsidRPr="00FF68C2">
        <w:rPr>
          <w:rStyle w:val="HTML"/>
          <w:i w:val="0"/>
          <w:sz w:val="28"/>
          <w:szCs w:val="28"/>
          <w:lang w:val="uk-UA"/>
        </w:rPr>
        <w:t>жизнь</w:t>
      </w:r>
      <w:proofErr w:type="spellEnd"/>
      <w:r w:rsidR="00AD533B" w:rsidRPr="00FF68C2">
        <w:rPr>
          <w:rStyle w:val="HTML"/>
          <w:i w:val="0"/>
          <w:sz w:val="28"/>
          <w:szCs w:val="28"/>
          <w:lang w:val="uk-UA"/>
        </w:rPr>
        <w:t>»</w:t>
      </w:r>
      <w:r w:rsidR="00AD533B" w:rsidRPr="00FF68C2">
        <w:rPr>
          <w:rStyle w:val="HTML"/>
          <w:sz w:val="28"/>
          <w:szCs w:val="28"/>
          <w:lang w:val="uk-UA"/>
        </w:rPr>
        <w:t xml:space="preserve"> </w:t>
      </w:r>
      <w:r w:rsidR="00AD533B" w:rsidRPr="00FF68C2">
        <w:rPr>
          <w:sz w:val="28"/>
          <w:szCs w:val="28"/>
          <w:lang w:val="uk-UA"/>
        </w:rPr>
        <w:t xml:space="preserve">[Електронний ресурс]. – Режим доступу: </w:t>
      </w:r>
      <w:r w:rsidR="00AD533B" w:rsidRPr="00FF68C2">
        <w:rPr>
          <w:rFonts w:eastAsiaTheme="minorEastAsia"/>
          <w:sz w:val="28"/>
          <w:szCs w:val="28"/>
          <w:lang w:val="uk-UA"/>
        </w:rPr>
        <w:t>http://</w:t>
      </w:r>
      <w:hyperlink r:id="rId57" w:tooltip="Официальный сайт организации РЕСТОРАННАЯ ЖИЗНЬ, ЖУРНАЛ" w:history="1">
        <w:r w:rsidR="00AD533B" w:rsidRPr="00FF68C2">
          <w:rPr>
            <w:sz w:val="28"/>
            <w:szCs w:val="28"/>
            <w:lang w:val="uk-UA"/>
          </w:rPr>
          <w:t>trapeza.com.ua</w:t>
        </w:r>
      </w:hyperlink>
      <w:r w:rsidR="00AD533B" w:rsidRPr="00FF68C2">
        <w:rPr>
          <w:sz w:val="28"/>
          <w:szCs w:val="28"/>
          <w:lang w:val="uk-UA"/>
        </w:rPr>
        <w:t>.</w:t>
      </w:r>
    </w:p>
    <w:p w:rsidR="00AD533B" w:rsidRPr="00FF68C2" w:rsidRDefault="00FF68C2" w:rsidP="00FF68C2">
      <w:pPr>
        <w:autoSpaceDE w:val="0"/>
        <w:autoSpaceDN w:val="0"/>
        <w:adjustRightInd w:val="0"/>
        <w:ind w:firstLine="709"/>
        <w:jc w:val="both"/>
        <w:rPr>
          <w:sz w:val="28"/>
          <w:szCs w:val="28"/>
          <w:lang w:val="uk-UA"/>
        </w:rPr>
      </w:pPr>
      <w:r>
        <w:rPr>
          <w:sz w:val="28"/>
          <w:szCs w:val="28"/>
          <w:lang w:val="uk-UA"/>
        </w:rPr>
        <w:t xml:space="preserve">38. </w:t>
      </w:r>
      <w:proofErr w:type="spellStart"/>
      <w:r w:rsidR="00AD533B" w:rsidRPr="00FF68C2">
        <w:rPr>
          <w:sz w:val="28"/>
          <w:szCs w:val="28"/>
          <w:lang w:val="uk-UA"/>
        </w:rPr>
        <w:t>Лойло</w:t>
      </w:r>
      <w:proofErr w:type="spellEnd"/>
      <w:r w:rsidR="00AD533B" w:rsidRPr="00FF68C2">
        <w:rPr>
          <w:sz w:val="28"/>
          <w:szCs w:val="28"/>
          <w:lang w:val="uk-UA"/>
        </w:rPr>
        <w:t xml:space="preserve">, О. Т. Туризм и </w:t>
      </w:r>
      <w:proofErr w:type="spellStart"/>
      <w:r w:rsidR="00AD533B" w:rsidRPr="00FF68C2">
        <w:rPr>
          <w:sz w:val="28"/>
          <w:szCs w:val="28"/>
          <w:lang w:val="uk-UA"/>
        </w:rPr>
        <w:t>гостиничное</w:t>
      </w:r>
      <w:proofErr w:type="spellEnd"/>
      <w:r w:rsidR="00AD533B" w:rsidRPr="00FF68C2">
        <w:rPr>
          <w:sz w:val="28"/>
          <w:szCs w:val="28"/>
          <w:lang w:val="uk-UA"/>
        </w:rPr>
        <w:t xml:space="preserve"> хазяйство : </w:t>
      </w:r>
      <w:proofErr w:type="spellStart"/>
      <w:r w:rsidR="00AD533B" w:rsidRPr="00FF68C2">
        <w:rPr>
          <w:sz w:val="28"/>
          <w:szCs w:val="28"/>
          <w:lang w:val="uk-UA"/>
        </w:rPr>
        <w:t>учебное</w:t>
      </w:r>
      <w:proofErr w:type="spellEnd"/>
      <w:r w:rsidR="00AD533B" w:rsidRPr="00FF68C2">
        <w:rPr>
          <w:sz w:val="28"/>
          <w:szCs w:val="28"/>
          <w:lang w:val="uk-UA"/>
        </w:rPr>
        <w:t xml:space="preserve"> </w:t>
      </w:r>
      <w:proofErr w:type="spellStart"/>
      <w:r w:rsidR="00AD533B" w:rsidRPr="00FF68C2">
        <w:rPr>
          <w:sz w:val="28"/>
          <w:szCs w:val="28"/>
          <w:lang w:val="uk-UA"/>
        </w:rPr>
        <w:t>пособие</w:t>
      </w:r>
      <w:proofErr w:type="spellEnd"/>
      <w:r w:rsidR="00AD533B" w:rsidRPr="00FF68C2">
        <w:rPr>
          <w:sz w:val="28"/>
          <w:szCs w:val="28"/>
          <w:lang w:val="uk-UA"/>
        </w:rPr>
        <w:t xml:space="preserve"> / О. Т. </w:t>
      </w:r>
      <w:proofErr w:type="spellStart"/>
      <w:r w:rsidR="00AD533B" w:rsidRPr="00FF68C2">
        <w:rPr>
          <w:sz w:val="28"/>
          <w:szCs w:val="28"/>
          <w:lang w:val="uk-UA"/>
        </w:rPr>
        <w:t>Лойло</w:t>
      </w:r>
      <w:proofErr w:type="spellEnd"/>
      <w:r w:rsidR="00AD533B" w:rsidRPr="00FF68C2">
        <w:rPr>
          <w:sz w:val="28"/>
          <w:szCs w:val="28"/>
          <w:lang w:val="uk-UA"/>
        </w:rPr>
        <w:t xml:space="preserve">. – </w:t>
      </w:r>
      <w:proofErr w:type="spellStart"/>
      <w:r w:rsidR="00AD533B" w:rsidRPr="00FF68C2">
        <w:rPr>
          <w:sz w:val="28"/>
          <w:szCs w:val="28"/>
          <w:lang w:val="uk-UA"/>
        </w:rPr>
        <w:t>Томск</w:t>
      </w:r>
      <w:proofErr w:type="spellEnd"/>
      <w:r w:rsidR="00AD533B" w:rsidRPr="00FF68C2">
        <w:rPr>
          <w:sz w:val="28"/>
          <w:szCs w:val="28"/>
          <w:lang w:val="uk-UA"/>
        </w:rPr>
        <w:t xml:space="preserve">.: </w:t>
      </w:r>
      <w:proofErr w:type="spellStart"/>
      <w:r w:rsidR="00AD533B" w:rsidRPr="00FF68C2">
        <w:rPr>
          <w:sz w:val="28"/>
          <w:szCs w:val="28"/>
          <w:lang w:val="uk-UA"/>
        </w:rPr>
        <w:t>Изд-во</w:t>
      </w:r>
      <w:proofErr w:type="spellEnd"/>
      <w:r w:rsidR="00AD533B" w:rsidRPr="00FF68C2">
        <w:rPr>
          <w:sz w:val="28"/>
          <w:szCs w:val="28"/>
          <w:lang w:val="uk-UA"/>
        </w:rPr>
        <w:t xml:space="preserve"> ТПУ, 2005. – 152 с.</w:t>
      </w:r>
    </w:p>
    <w:p w:rsidR="00AD533B" w:rsidRPr="00FF68C2" w:rsidRDefault="00FF68C2" w:rsidP="00FF68C2">
      <w:pPr>
        <w:autoSpaceDE w:val="0"/>
        <w:autoSpaceDN w:val="0"/>
        <w:adjustRightInd w:val="0"/>
        <w:ind w:firstLine="709"/>
        <w:jc w:val="both"/>
        <w:rPr>
          <w:sz w:val="28"/>
          <w:szCs w:val="28"/>
          <w:lang w:val="uk-UA"/>
        </w:rPr>
      </w:pPr>
      <w:r>
        <w:rPr>
          <w:sz w:val="28"/>
          <w:szCs w:val="28"/>
          <w:lang w:val="uk-UA"/>
        </w:rPr>
        <w:t xml:space="preserve">39. </w:t>
      </w:r>
      <w:proofErr w:type="spellStart"/>
      <w:r w:rsidR="00AD533B" w:rsidRPr="00FF68C2">
        <w:rPr>
          <w:sz w:val="28"/>
          <w:szCs w:val="28"/>
          <w:lang w:val="uk-UA"/>
        </w:rPr>
        <w:t>Мальська</w:t>
      </w:r>
      <w:proofErr w:type="spellEnd"/>
      <w:r w:rsidR="00AD533B" w:rsidRPr="00FF68C2">
        <w:rPr>
          <w:sz w:val="28"/>
          <w:szCs w:val="28"/>
          <w:lang w:val="uk-UA"/>
        </w:rPr>
        <w:t xml:space="preserve">, М. П. Готельний бізнес: теорія та практика : навчальний посібник / М. П. </w:t>
      </w:r>
      <w:proofErr w:type="spellStart"/>
      <w:r w:rsidR="00AD533B" w:rsidRPr="00FF68C2">
        <w:rPr>
          <w:sz w:val="28"/>
          <w:szCs w:val="28"/>
          <w:lang w:val="uk-UA"/>
        </w:rPr>
        <w:t>Мальська</w:t>
      </w:r>
      <w:proofErr w:type="spellEnd"/>
      <w:r w:rsidR="00AD533B" w:rsidRPr="00FF68C2">
        <w:rPr>
          <w:sz w:val="28"/>
          <w:szCs w:val="28"/>
          <w:lang w:val="uk-UA"/>
        </w:rPr>
        <w:t xml:space="preserve">, І. Г. </w:t>
      </w:r>
      <w:proofErr w:type="spellStart"/>
      <w:r w:rsidR="00AD533B" w:rsidRPr="00FF68C2">
        <w:rPr>
          <w:sz w:val="28"/>
          <w:szCs w:val="28"/>
          <w:lang w:val="uk-UA"/>
        </w:rPr>
        <w:t>Пандяк</w:t>
      </w:r>
      <w:proofErr w:type="spellEnd"/>
      <w:r w:rsidR="00AD533B" w:rsidRPr="00FF68C2">
        <w:rPr>
          <w:sz w:val="28"/>
          <w:szCs w:val="28"/>
          <w:lang w:val="uk-UA"/>
        </w:rPr>
        <w:t>. – К.: Центр учбової літератури, 2009. – 472 с.</w:t>
      </w:r>
    </w:p>
    <w:p w:rsidR="000950B9" w:rsidRPr="00FF68C2" w:rsidRDefault="00FF68C2" w:rsidP="00FF68C2">
      <w:pPr>
        <w:tabs>
          <w:tab w:val="left" w:pos="-540"/>
          <w:tab w:val="left" w:pos="993"/>
        </w:tabs>
        <w:ind w:firstLine="709"/>
        <w:jc w:val="both"/>
        <w:rPr>
          <w:rStyle w:val="FontStyle12"/>
          <w:b w:val="0"/>
          <w:sz w:val="28"/>
          <w:szCs w:val="28"/>
          <w:lang w:val="uk-UA" w:eastAsia="uk-UA"/>
        </w:rPr>
      </w:pPr>
      <w:r>
        <w:rPr>
          <w:sz w:val="28"/>
          <w:szCs w:val="28"/>
          <w:lang w:val="uk-UA"/>
        </w:rPr>
        <w:t>40</w:t>
      </w:r>
      <w:r w:rsidR="000950B9" w:rsidRPr="00FF68C2">
        <w:rPr>
          <w:sz w:val="28"/>
          <w:szCs w:val="28"/>
          <w:lang w:val="uk-UA"/>
        </w:rPr>
        <w:t xml:space="preserve">. </w:t>
      </w:r>
      <w:proofErr w:type="spellStart"/>
      <w:r w:rsidR="000950B9" w:rsidRPr="00FF68C2">
        <w:rPr>
          <w:sz w:val="28"/>
          <w:szCs w:val="28"/>
          <w:lang w:val="uk-UA"/>
        </w:rPr>
        <w:t>Ляпина</w:t>
      </w:r>
      <w:proofErr w:type="spellEnd"/>
      <w:r w:rsidR="000950B9" w:rsidRPr="00FF68C2">
        <w:rPr>
          <w:sz w:val="28"/>
          <w:szCs w:val="28"/>
          <w:lang w:val="uk-UA"/>
        </w:rPr>
        <w:t xml:space="preserve">, И. Ю. </w:t>
      </w:r>
      <w:proofErr w:type="spellStart"/>
      <w:r w:rsidR="000950B9" w:rsidRPr="00FF68C2">
        <w:rPr>
          <w:sz w:val="28"/>
          <w:szCs w:val="28"/>
          <w:lang w:val="uk-UA"/>
        </w:rPr>
        <w:t>Индустриальная</w:t>
      </w:r>
      <w:proofErr w:type="spellEnd"/>
      <w:r w:rsidR="000950B9" w:rsidRPr="00FF68C2">
        <w:rPr>
          <w:sz w:val="28"/>
          <w:szCs w:val="28"/>
          <w:lang w:val="uk-UA"/>
        </w:rPr>
        <w:t xml:space="preserve"> база </w:t>
      </w:r>
      <w:proofErr w:type="spellStart"/>
      <w:r w:rsidR="000950B9" w:rsidRPr="00FF68C2">
        <w:rPr>
          <w:sz w:val="28"/>
          <w:szCs w:val="28"/>
          <w:lang w:val="uk-UA"/>
        </w:rPr>
        <w:t>гостиниц</w:t>
      </w:r>
      <w:proofErr w:type="spellEnd"/>
      <w:r w:rsidR="000950B9" w:rsidRPr="00FF68C2">
        <w:rPr>
          <w:sz w:val="28"/>
          <w:szCs w:val="28"/>
          <w:lang w:val="uk-UA"/>
        </w:rPr>
        <w:t xml:space="preserve"> и </w:t>
      </w:r>
      <w:proofErr w:type="spellStart"/>
      <w:r w:rsidR="000950B9" w:rsidRPr="00FF68C2">
        <w:rPr>
          <w:sz w:val="28"/>
          <w:szCs w:val="28"/>
          <w:lang w:val="uk-UA"/>
        </w:rPr>
        <w:t>туристских</w:t>
      </w:r>
      <w:proofErr w:type="spellEnd"/>
      <w:r w:rsidR="000950B9" w:rsidRPr="00FF68C2">
        <w:rPr>
          <w:sz w:val="28"/>
          <w:szCs w:val="28"/>
          <w:lang w:val="uk-UA"/>
        </w:rPr>
        <w:t xml:space="preserve"> </w:t>
      </w:r>
      <w:proofErr w:type="spellStart"/>
      <w:r w:rsidR="000950B9" w:rsidRPr="00FF68C2">
        <w:rPr>
          <w:sz w:val="28"/>
          <w:szCs w:val="28"/>
          <w:lang w:val="uk-UA"/>
        </w:rPr>
        <w:t>комплексов</w:t>
      </w:r>
      <w:proofErr w:type="spellEnd"/>
      <w:r w:rsidR="000950B9" w:rsidRPr="00FF68C2">
        <w:rPr>
          <w:sz w:val="28"/>
          <w:szCs w:val="28"/>
          <w:lang w:val="uk-UA"/>
        </w:rPr>
        <w:t xml:space="preserve"> : </w:t>
      </w:r>
      <w:proofErr w:type="spellStart"/>
      <w:r w:rsidR="000950B9" w:rsidRPr="00FF68C2">
        <w:rPr>
          <w:sz w:val="28"/>
          <w:szCs w:val="28"/>
          <w:lang w:val="uk-UA"/>
        </w:rPr>
        <w:t>учебник</w:t>
      </w:r>
      <w:proofErr w:type="spellEnd"/>
      <w:r w:rsidR="000950B9" w:rsidRPr="00FF68C2">
        <w:rPr>
          <w:sz w:val="28"/>
          <w:szCs w:val="28"/>
          <w:lang w:val="uk-UA"/>
        </w:rPr>
        <w:t xml:space="preserve"> для </w:t>
      </w:r>
      <w:proofErr w:type="spellStart"/>
      <w:r w:rsidR="000950B9" w:rsidRPr="00FF68C2">
        <w:rPr>
          <w:sz w:val="28"/>
          <w:szCs w:val="28"/>
          <w:lang w:val="uk-UA"/>
        </w:rPr>
        <w:t>студ</w:t>
      </w:r>
      <w:proofErr w:type="spellEnd"/>
      <w:r w:rsidR="000950B9" w:rsidRPr="00FF68C2">
        <w:rPr>
          <w:sz w:val="28"/>
          <w:szCs w:val="28"/>
          <w:lang w:val="uk-UA"/>
        </w:rPr>
        <w:t xml:space="preserve">. </w:t>
      </w:r>
      <w:proofErr w:type="spellStart"/>
      <w:r w:rsidR="000950B9" w:rsidRPr="00FF68C2">
        <w:rPr>
          <w:sz w:val="28"/>
          <w:szCs w:val="28"/>
          <w:lang w:val="uk-UA"/>
        </w:rPr>
        <w:t>сред</w:t>
      </w:r>
      <w:proofErr w:type="spellEnd"/>
      <w:r w:rsidR="000950B9" w:rsidRPr="00FF68C2">
        <w:rPr>
          <w:sz w:val="28"/>
          <w:szCs w:val="28"/>
          <w:lang w:val="uk-UA"/>
        </w:rPr>
        <w:t xml:space="preserve">. проф. </w:t>
      </w:r>
      <w:proofErr w:type="spellStart"/>
      <w:r w:rsidR="000950B9" w:rsidRPr="00FF68C2">
        <w:rPr>
          <w:sz w:val="28"/>
          <w:szCs w:val="28"/>
          <w:lang w:val="uk-UA"/>
        </w:rPr>
        <w:t>учеб</w:t>
      </w:r>
      <w:proofErr w:type="spellEnd"/>
      <w:r w:rsidR="000950B9" w:rsidRPr="00FF68C2">
        <w:rPr>
          <w:sz w:val="28"/>
          <w:szCs w:val="28"/>
          <w:lang w:val="uk-UA"/>
        </w:rPr>
        <w:t xml:space="preserve">. заведений / И. Ю. </w:t>
      </w:r>
      <w:proofErr w:type="spellStart"/>
      <w:r w:rsidR="000950B9" w:rsidRPr="00FF68C2">
        <w:rPr>
          <w:sz w:val="28"/>
          <w:szCs w:val="28"/>
          <w:lang w:val="uk-UA"/>
        </w:rPr>
        <w:t>Ляпина</w:t>
      </w:r>
      <w:proofErr w:type="spellEnd"/>
      <w:r w:rsidR="000950B9" w:rsidRPr="00FF68C2">
        <w:rPr>
          <w:sz w:val="28"/>
          <w:szCs w:val="28"/>
          <w:lang w:val="uk-UA"/>
        </w:rPr>
        <w:t xml:space="preserve">, Т. Л. </w:t>
      </w:r>
      <w:proofErr w:type="spellStart"/>
      <w:r w:rsidR="000950B9" w:rsidRPr="00FF68C2">
        <w:rPr>
          <w:sz w:val="28"/>
          <w:szCs w:val="28"/>
          <w:lang w:val="uk-UA"/>
        </w:rPr>
        <w:t>Игнатьева</w:t>
      </w:r>
      <w:proofErr w:type="spellEnd"/>
      <w:r w:rsidR="000950B9" w:rsidRPr="00FF68C2">
        <w:rPr>
          <w:sz w:val="28"/>
          <w:szCs w:val="28"/>
          <w:lang w:val="uk-UA"/>
        </w:rPr>
        <w:t xml:space="preserve">, С. В. </w:t>
      </w:r>
      <w:proofErr w:type="spellStart"/>
      <w:r w:rsidR="000950B9" w:rsidRPr="00FF68C2">
        <w:rPr>
          <w:sz w:val="28"/>
          <w:szCs w:val="28"/>
          <w:lang w:val="uk-UA"/>
        </w:rPr>
        <w:t>Безрукова</w:t>
      </w:r>
      <w:proofErr w:type="spellEnd"/>
      <w:r w:rsidR="000950B9" w:rsidRPr="00FF68C2">
        <w:rPr>
          <w:sz w:val="28"/>
          <w:szCs w:val="28"/>
          <w:lang w:val="uk-UA"/>
        </w:rPr>
        <w:t xml:space="preserve">. – М.: </w:t>
      </w:r>
      <w:proofErr w:type="spellStart"/>
      <w:r w:rsidR="000950B9" w:rsidRPr="00FF68C2">
        <w:rPr>
          <w:sz w:val="28"/>
          <w:szCs w:val="28"/>
          <w:lang w:val="uk-UA"/>
        </w:rPr>
        <w:t>Издательский</w:t>
      </w:r>
      <w:proofErr w:type="spellEnd"/>
      <w:r w:rsidR="000950B9" w:rsidRPr="00FF68C2">
        <w:rPr>
          <w:sz w:val="28"/>
          <w:szCs w:val="28"/>
          <w:lang w:val="uk-UA"/>
        </w:rPr>
        <w:t xml:space="preserve"> центр «</w:t>
      </w:r>
      <w:proofErr w:type="spellStart"/>
      <w:r w:rsidR="000950B9" w:rsidRPr="00FF68C2">
        <w:rPr>
          <w:sz w:val="28"/>
          <w:szCs w:val="28"/>
          <w:lang w:val="uk-UA"/>
        </w:rPr>
        <w:t>Академия</w:t>
      </w:r>
      <w:proofErr w:type="spellEnd"/>
      <w:r w:rsidR="000950B9" w:rsidRPr="00FF68C2">
        <w:rPr>
          <w:sz w:val="28"/>
          <w:szCs w:val="28"/>
          <w:lang w:val="uk-UA"/>
        </w:rPr>
        <w:t>», 2009. – 272 с.</w:t>
      </w:r>
    </w:p>
    <w:p w:rsidR="00641CCD" w:rsidRPr="00FF68C2" w:rsidRDefault="00FF68C2" w:rsidP="00FF68C2">
      <w:pPr>
        <w:tabs>
          <w:tab w:val="left" w:pos="-540"/>
          <w:tab w:val="left" w:pos="993"/>
        </w:tabs>
        <w:ind w:firstLine="709"/>
        <w:jc w:val="both"/>
        <w:rPr>
          <w:rStyle w:val="FontStyle12"/>
          <w:b w:val="0"/>
          <w:sz w:val="28"/>
          <w:szCs w:val="28"/>
          <w:lang w:val="uk-UA" w:eastAsia="uk-UA"/>
        </w:rPr>
      </w:pPr>
      <w:r>
        <w:rPr>
          <w:rStyle w:val="FontStyle12"/>
          <w:b w:val="0"/>
          <w:sz w:val="28"/>
          <w:szCs w:val="28"/>
          <w:lang w:val="uk-UA" w:eastAsia="uk-UA"/>
        </w:rPr>
        <w:t xml:space="preserve">41. </w:t>
      </w:r>
      <w:r w:rsidR="00641CCD" w:rsidRPr="00FF68C2">
        <w:rPr>
          <w:rStyle w:val="FontStyle12"/>
          <w:b w:val="0"/>
          <w:sz w:val="28"/>
          <w:szCs w:val="28"/>
          <w:lang w:val="uk-UA" w:eastAsia="uk-UA"/>
        </w:rPr>
        <w:t>Мостова, Л.</w:t>
      </w:r>
      <w:r w:rsidR="00E34774" w:rsidRPr="00FF68C2">
        <w:rPr>
          <w:rStyle w:val="FontStyle12"/>
          <w:b w:val="0"/>
          <w:sz w:val="28"/>
          <w:szCs w:val="28"/>
          <w:lang w:val="uk-UA" w:eastAsia="uk-UA"/>
        </w:rPr>
        <w:t xml:space="preserve"> </w:t>
      </w:r>
      <w:r w:rsidR="00641CCD" w:rsidRPr="00FF68C2">
        <w:rPr>
          <w:rStyle w:val="FontStyle12"/>
          <w:b w:val="0"/>
          <w:sz w:val="28"/>
          <w:szCs w:val="28"/>
          <w:lang w:val="uk-UA" w:eastAsia="uk-UA"/>
        </w:rPr>
        <w:t>М. Організація обслуговування на підприємствах ресторанного господарства</w:t>
      </w:r>
      <w:r w:rsidR="000950B9" w:rsidRPr="00FF68C2">
        <w:rPr>
          <w:rStyle w:val="FontStyle12"/>
          <w:b w:val="0"/>
          <w:sz w:val="28"/>
          <w:szCs w:val="28"/>
          <w:lang w:val="uk-UA" w:eastAsia="uk-UA"/>
        </w:rPr>
        <w:t xml:space="preserve"> </w:t>
      </w:r>
      <w:r w:rsidR="00641CCD" w:rsidRPr="00FF68C2">
        <w:rPr>
          <w:rStyle w:val="FontStyle12"/>
          <w:b w:val="0"/>
          <w:sz w:val="28"/>
          <w:szCs w:val="28"/>
          <w:lang w:val="uk-UA" w:eastAsia="uk-UA"/>
        </w:rPr>
        <w:t xml:space="preserve">: </w:t>
      </w:r>
      <w:proofErr w:type="spellStart"/>
      <w:r w:rsidR="00641CCD" w:rsidRPr="00FF68C2">
        <w:rPr>
          <w:rStyle w:val="FontStyle12"/>
          <w:b w:val="0"/>
          <w:sz w:val="28"/>
          <w:szCs w:val="28"/>
          <w:lang w:val="uk-UA" w:eastAsia="uk-UA"/>
        </w:rPr>
        <w:t>навч</w:t>
      </w:r>
      <w:proofErr w:type="spellEnd"/>
      <w:r w:rsidR="00641CCD" w:rsidRPr="00FF68C2">
        <w:rPr>
          <w:rStyle w:val="FontStyle12"/>
          <w:b w:val="0"/>
          <w:sz w:val="28"/>
          <w:szCs w:val="28"/>
          <w:lang w:val="uk-UA" w:eastAsia="uk-UA"/>
        </w:rPr>
        <w:t xml:space="preserve">. </w:t>
      </w:r>
      <w:proofErr w:type="spellStart"/>
      <w:r w:rsidR="00641CCD" w:rsidRPr="00FF68C2">
        <w:rPr>
          <w:rStyle w:val="FontStyle12"/>
          <w:b w:val="0"/>
          <w:sz w:val="28"/>
          <w:szCs w:val="28"/>
          <w:lang w:val="uk-UA" w:eastAsia="uk-UA"/>
        </w:rPr>
        <w:t>посіб</w:t>
      </w:r>
      <w:proofErr w:type="spellEnd"/>
      <w:r w:rsidR="00641CCD" w:rsidRPr="00FF68C2">
        <w:rPr>
          <w:rStyle w:val="FontStyle12"/>
          <w:b w:val="0"/>
          <w:sz w:val="28"/>
          <w:szCs w:val="28"/>
          <w:lang w:val="uk-UA" w:eastAsia="uk-UA"/>
        </w:rPr>
        <w:t>. / Л.</w:t>
      </w:r>
      <w:r w:rsidR="000950B9" w:rsidRPr="00FF68C2">
        <w:rPr>
          <w:rStyle w:val="FontStyle12"/>
          <w:b w:val="0"/>
          <w:sz w:val="28"/>
          <w:szCs w:val="28"/>
          <w:lang w:val="uk-UA" w:eastAsia="uk-UA"/>
        </w:rPr>
        <w:t xml:space="preserve"> </w:t>
      </w:r>
      <w:r w:rsidR="00641CCD" w:rsidRPr="00FF68C2">
        <w:rPr>
          <w:rStyle w:val="FontStyle12"/>
          <w:b w:val="0"/>
          <w:sz w:val="28"/>
          <w:szCs w:val="28"/>
          <w:lang w:val="uk-UA" w:eastAsia="uk-UA"/>
        </w:rPr>
        <w:t>М. Мостова, О.</w:t>
      </w:r>
      <w:r w:rsidR="000950B9" w:rsidRPr="00FF68C2">
        <w:rPr>
          <w:rStyle w:val="FontStyle12"/>
          <w:b w:val="0"/>
          <w:sz w:val="28"/>
          <w:szCs w:val="28"/>
          <w:lang w:val="uk-UA" w:eastAsia="uk-UA"/>
        </w:rPr>
        <w:t xml:space="preserve"> </w:t>
      </w:r>
      <w:r w:rsidR="00641CCD" w:rsidRPr="00FF68C2">
        <w:rPr>
          <w:rStyle w:val="FontStyle12"/>
          <w:b w:val="0"/>
          <w:sz w:val="28"/>
          <w:szCs w:val="28"/>
          <w:lang w:val="uk-UA" w:eastAsia="uk-UA"/>
        </w:rPr>
        <w:t xml:space="preserve">В. Новікова. – К.: Ліра-К, 2010. </w:t>
      </w:r>
      <w:r w:rsidR="00E34774" w:rsidRPr="00FF68C2">
        <w:rPr>
          <w:rStyle w:val="FontStyle12"/>
          <w:b w:val="0"/>
          <w:sz w:val="28"/>
          <w:szCs w:val="28"/>
          <w:lang w:val="uk-UA" w:eastAsia="uk-UA"/>
        </w:rPr>
        <w:t>–</w:t>
      </w:r>
      <w:r w:rsidR="00641CCD" w:rsidRPr="00FF68C2">
        <w:rPr>
          <w:rStyle w:val="FontStyle12"/>
          <w:b w:val="0"/>
          <w:sz w:val="28"/>
          <w:szCs w:val="28"/>
          <w:lang w:val="uk-UA" w:eastAsia="uk-UA"/>
        </w:rPr>
        <w:t xml:space="preserve"> 388</w:t>
      </w:r>
      <w:r w:rsidR="00E34774" w:rsidRPr="00FF68C2">
        <w:rPr>
          <w:rStyle w:val="FontStyle12"/>
          <w:b w:val="0"/>
          <w:sz w:val="28"/>
          <w:szCs w:val="28"/>
          <w:lang w:val="uk-UA" w:eastAsia="uk-UA"/>
        </w:rPr>
        <w:t xml:space="preserve"> </w:t>
      </w:r>
      <w:r w:rsidR="00641CCD" w:rsidRPr="00FF68C2">
        <w:rPr>
          <w:rStyle w:val="FontStyle12"/>
          <w:b w:val="0"/>
          <w:sz w:val="28"/>
          <w:szCs w:val="28"/>
          <w:lang w:val="uk-UA" w:eastAsia="uk-UA"/>
        </w:rPr>
        <w:t>с.</w:t>
      </w:r>
    </w:p>
    <w:p w:rsidR="00E34774" w:rsidRPr="00FF68C2" w:rsidRDefault="00FF68C2" w:rsidP="00FF68C2">
      <w:pPr>
        <w:autoSpaceDE w:val="0"/>
        <w:autoSpaceDN w:val="0"/>
        <w:adjustRightInd w:val="0"/>
        <w:ind w:firstLine="709"/>
        <w:jc w:val="both"/>
        <w:rPr>
          <w:sz w:val="28"/>
          <w:szCs w:val="28"/>
          <w:lang w:val="uk-UA"/>
        </w:rPr>
      </w:pPr>
      <w:r>
        <w:rPr>
          <w:sz w:val="28"/>
          <w:szCs w:val="28"/>
          <w:lang w:val="uk-UA"/>
        </w:rPr>
        <w:t>42</w:t>
      </w:r>
      <w:r w:rsidR="00E34774" w:rsidRPr="00FF68C2">
        <w:rPr>
          <w:sz w:val="28"/>
          <w:szCs w:val="28"/>
          <w:lang w:val="uk-UA"/>
        </w:rPr>
        <w:t xml:space="preserve">. Мостова, Л. М. Організація та проектування закладів ресторанного господарства : </w:t>
      </w:r>
      <w:proofErr w:type="spellStart"/>
      <w:r w:rsidR="00E34774" w:rsidRPr="00FF68C2">
        <w:rPr>
          <w:sz w:val="28"/>
          <w:szCs w:val="28"/>
          <w:lang w:val="uk-UA"/>
        </w:rPr>
        <w:t>навч</w:t>
      </w:r>
      <w:proofErr w:type="spellEnd"/>
      <w:r w:rsidR="00E34774" w:rsidRPr="00FF68C2">
        <w:rPr>
          <w:sz w:val="28"/>
          <w:szCs w:val="28"/>
          <w:lang w:val="uk-UA"/>
        </w:rPr>
        <w:t xml:space="preserve">. </w:t>
      </w:r>
      <w:proofErr w:type="spellStart"/>
      <w:r w:rsidR="00E34774" w:rsidRPr="00FF68C2">
        <w:rPr>
          <w:sz w:val="28"/>
          <w:szCs w:val="28"/>
          <w:lang w:val="uk-UA"/>
        </w:rPr>
        <w:t>посіб</w:t>
      </w:r>
      <w:proofErr w:type="spellEnd"/>
      <w:r w:rsidR="00E34774" w:rsidRPr="00FF68C2">
        <w:rPr>
          <w:sz w:val="28"/>
          <w:szCs w:val="28"/>
          <w:lang w:val="uk-UA"/>
        </w:rPr>
        <w:t xml:space="preserve">. для </w:t>
      </w:r>
      <w:proofErr w:type="spellStart"/>
      <w:r w:rsidR="00E34774" w:rsidRPr="00FF68C2">
        <w:rPr>
          <w:sz w:val="28"/>
          <w:szCs w:val="28"/>
          <w:lang w:val="uk-UA"/>
        </w:rPr>
        <w:t>студ</w:t>
      </w:r>
      <w:proofErr w:type="spellEnd"/>
      <w:r w:rsidR="00E34774" w:rsidRPr="00FF68C2">
        <w:rPr>
          <w:sz w:val="28"/>
          <w:szCs w:val="28"/>
          <w:lang w:val="uk-UA"/>
        </w:rPr>
        <w:t xml:space="preserve">. ВНЗ напряму підготов. «Професійна освіта» / Л. М. Мостова, К. В. </w:t>
      </w:r>
      <w:proofErr w:type="spellStart"/>
      <w:r w:rsidR="00E34774" w:rsidRPr="00FF68C2">
        <w:rPr>
          <w:sz w:val="28"/>
          <w:szCs w:val="28"/>
          <w:lang w:val="uk-UA"/>
        </w:rPr>
        <w:t>Свідло</w:t>
      </w:r>
      <w:proofErr w:type="spellEnd"/>
      <w:r w:rsidR="00E34774" w:rsidRPr="00FF68C2">
        <w:rPr>
          <w:sz w:val="28"/>
          <w:szCs w:val="28"/>
          <w:lang w:val="uk-UA"/>
        </w:rPr>
        <w:t xml:space="preserve">, Т. А. Лазарєва; Укр. </w:t>
      </w:r>
      <w:proofErr w:type="spellStart"/>
      <w:r w:rsidR="00A417A4">
        <w:rPr>
          <w:sz w:val="28"/>
          <w:szCs w:val="28"/>
          <w:lang w:val="uk-UA"/>
        </w:rPr>
        <w:t>і</w:t>
      </w:r>
      <w:r w:rsidR="00E34774" w:rsidRPr="00FF68C2">
        <w:rPr>
          <w:sz w:val="28"/>
          <w:szCs w:val="28"/>
          <w:lang w:val="uk-UA"/>
        </w:rPr>
        <w:t>нж.-пед</w:t>
      </w:r>
      <w:proofErr w:type="spellEnd"/>
      <w:r w:rsidR="00E34774" w:rsidRPr="00FF68C2">
        <w:rPr>
          <w:sz w:val="28"/>
          <w:szCs w:val="28"/>
          <w:lang w:val="uk-UA"/>
        </w:rPr>
        <w:t xml:space="preserve">. </w:t>
      </w:r>
      <w:proofErr w:type="spellStart"/>
      <w:r w:rsidR="00E34774" w:rsidRPr="00FF68C2">
        <w:rPr>
          <w:sz w:val="28"/>
          <w:szCs w:val="28"/>
          <w:lang w:val="uk-UA"/>
        </w:rPr>
        <w:t>ун.-т</w:t>
      </w:r>
      <w:proofErr w:type="spellEnd"/>
      <w:r w:rsidR="00E34774" w:rsidRPr="00FF68C2">
        <w:rPr>
          <w:sz w:val="28"/>
          <w:szCs w:val="28"/>
          <w:lang w:val="uk-UA"/>
        </w:rPr>
        <w:t xml:space="preserve">, </w:t>
      </w:r>
      <w:proofErr w:type="spellStart"/>
      <w:r w:rsidR="00E34774" w:rsidRPr="00FF68C2">
        <w:rPr>
          <w:sz w:val="28"/>
          <w:szCs w:val="28"/>
          <w:lang w:val="uk-UA"/>
        </w:rPr>
        <w:t>Харк</w:t>
      </w:r>
      <w:proofErr w:type="spellEnd"/>
      <w:r w:rsidR="00E34774" w:rsidRPr="00FF68C2">
        <w:rPr>
          <w:sz w:val="28"/>
          <w:szCs w:val="28"/>
          <w:lang w:val="uk-UA"/>
        </w:rPr>
        <w:t xml:space="preserve">. </w:t>
      </w:r>
      <w:proofErr w:type="spellStart"/>
      <w:r w:rsidR="00E34774" w:rsidRPr="00FF68C2">
        <w:rPr>
          <w:sz w:val="28"/>
          <w:szCs w:val="28"/>
          <w:lang w:val="uk-UA"/>
        </w:rPr>
        <w:t>торг.-екон</w:t>
      </w:r>
      <w:proofErr w:type="spellEnd"/>
      <w:r w:rsidR="00E34774" w:rsidRPr="00FF68C2">
        <w:rPr>
          <w:sz w:val="28"/>
          <w:szCs w:val="28"/>
          <w:lang w:val="uk-UA"/>
        </w:rPr>
        <w:t xml:space="preserve">. </w:t>
      </w:r>
      <w:proofErr w:type="spellStart"/>
      <w:r w:rsidR="00E34774" w:rsidRPr="00FF68C2">
        <w:rPr>
          <w:sz w:val="28"/>
          <w:szCs w:val="28"/>
          <w:lang w:val="uk-UA"/>
        </w:rPr>
        <w:t>ун.-т</w:t>
      </w:r>
      <w:proofErr w:type="spellEnd"/>
      <w:r w:rsidR="00E34774" w:rsidRPr="00FF68C2">
        <w:rPr>
          <w:sz w:val="28"/>
          <w:szCs w:val="28"/>
          <w:lang w:val="uk-UA"/>
        </w:rPr>
        <w:t xml:space="preserve"> КНТЕУ. – Х. : УІПА, 2012. – 351 с.</w:t>
      </w:r>
    </w:p>
    <w:p w:rsidR="000950B9" w:rsidRPr="00FF68C2" w:rsidRDefault="00FF68C2" w:rsidP="00FF68C2">
      <w:pPr>
        <w:ind w:firstLine="709"/>
        <w:jc w:val="both"/>
        <w:rPr>
          <w:rStyle w:val="HTML"/>
          <w:i w:val="0"/>
          <w:iCs w:val="0"/>
          <w:sz w:val="28"/>
          <w:szCs w:val="28"/>
          <w:lang w:val="uk-UA"/>
        </w:rPr>
      </w:pPr>
      <w:r>
        <w:rPr>
          <w:sz w:val="28"/>
          <w:szCs w:val="28"/>
          <w:lang w:val="uk-UA"/>
        </w:rPr>
        <w:t>43</w:t>
      </w:r>
      <w:r w:rsidR="000950B9" w:rsidRPr="00FF68C2">
        <w:rPr>
          <w:sz w:val="28"/>
          <w:szCs w:val="28"/>
          <w:lang w:val="uk-UA"/>
        </w:rPr>
        <w:t xml:space="preserve">. </w:t>
      </w:r>
      <w:proofErr w:type="spellStart"/>
      <w:r w:rsidR="000950B9" w:rsidRPr="00FF68C2">
        <w:rPr>
          <w:sz w:val="28"/>
          <w:szCs w:val="28"/>
          <w:lang w:val="uk-UA"/>
        </w:rPr>
        <w:t>Роглєв</w:t>
      </w:r>
      <w:proofErr w:type="spellEnd"/>
      <w:r w:rsidR="00E34774" w:rsidRPr="00FF68C2">
        <w:rPr>
          <w:sz w:val="28"/>
          <w:szCs w:val="28"/>
          <w:lang w:val="uk-UA"/>
        </w:rPr>
        <w:t>,</w:t>
      </w:r>
      <w:r w:rsidR="000950B9" w:rsidRPr="00FF68C2">
        <w:rPr>
          <w:sz w:val="28"/>
          <w:szCs w:val="28"/>
          <w:lang w:val="uk-UA"/>
        </w:rPr>
        <w:t xml:space="preserve"> Х.</w:t>
      </w:r>
      <w:r w:rsidR="00E34774" w:rsidRPr="00FF68C2">
        <w:rPr>
          <w:sz w:val="28"/>
          <w:szCs w:val="28"/>
          <w:lang w:val="uk-UA"/>
        </w:rPr>
        <w:t xml:space="preserve"> </w:t>
      </w:r>
      <w:r w:rsidR="000950B9" w:rsidRPr="00FF68C2">
        <w:rPr>
          <w:sz w:val="28"/>
          <w:szCs w:val="28"/>
          <w:lang w:val="uk-UA"/>
        </w:rPr>
        <w:t>Й. Основи готельного менеджменту</w:t>
      </w:r>
      <w:r w:rsidR="00E34774" w:rsidRPr="00FF68C2">
        <w:rPr>
          <w:sz w:val="28"/>
          <w:szCs w:val="28"/>
          <w:lang w:val="uk-UA"/>
        </w:rPr>
        <w:t xml:space="preserve"> : п</w:t>
      </w:r>
      <w:r w:rsidR="000950B9" w:rsidRPr="00FF68C2">
        <w:rPr>
          <w:sz w:val="28"/>
          <w:szCs w:val="28"/>
          <w:lang w:val="uk-UA"/>
        </w:rPr>
        <w:t>ідручник</w:t>
      </w:r>
      <w:r w:rsidR="00E34774" w:rsidRPr="00FF68C2">
        <w:rPr>
          <w:sz w:val="28"/>
          <w:szCs w:val="28"/>
          <w:lang w:val="uk-UA"/>
        </w:rPr>
        <w:t xml:space="preserve"> / Х. Й. </w:t>
      </w:r>
      <w:proofErr w:type="spellStart"/>
      <w:r w:rsidR="00E34774" w:rsidRPr="00FF68C2">
        <w:rPr>
          <w:sz w:val="28"/>
          <w:szCs w:val="28"/>
          <w:lang w:val="uk-UA"/>
        </w:rPr>
        <w:t>Роглєв</w:t>
      </w:r>
      <w:proofErr w:type="spellEnd"/>
      <w:r w:rsidR="000950B9" w:rsidRPr="00FF68C2">
        <w:rPr>
          <w:sz w:val="28"/>
          <w:szCs w:val="28"/>
          <w:lang w:val="uk-UA"/>
        </w:rPr>
        <w:t>. – К.: Кондор, 2009. – 408 с.</w:t>
      </w:r>
    </w:p>
    <w:p w:rsidR="00531406" w:rsidRDefault="00FF68C2" w:rsidP="00326B5A">
      <w:pPr>
        <w:autoSpaceDE w:val="0"/>
        <w:autoSpaceDN w:val="0"/>
        <w:adjustRightInd w:val="0"/>
        <w:ind w:firstLine="709"/>
        <w:jc w:val="both"/>
        <w:rPr>
          <w:sz w:val="28"/>
          <w:szCs w:val="28"/>
          <w:lang w:val="uk-UA"/>
        </w:rPr>
      </w:pPr>
      <w:r>
        <w:rPr>
          <w:sz w:val="28"/>
          <w:szCs w:val="28"/>
          <w:lang w:val="uk-UA"/>
        </w:rPr>
        <w:lastRenderedPageBreak/>
        <w:t>44</w:t>
      </w:r>
      <w:r w:rsidR="00CA491A" w:rsidRPr="00FF68C2">
        <w:rPr>
          <w:sz w:val="28"/>
          <w:szCs w:val="28"/>
          <w:lang w:val="uk-UA"/>
        </w:rPr>
        <w:t xml:space="preserve">. </w:t>
      </w:r>
      <w:proofErr w:type="spellStart"/>
      <w:r w:rsidR="00CA491A" w:rsidRPr="00FF68C2">
        <w:rPr>
          <w:sz w:val="28"/>
          <w:szCs w:val="28"/>
          <w:lang w:val="uk-UA"/>
        </w:rPr>
        <w:t>Шленская</w:t>
      </w:r>
      <w:proofErr w:type="spellEnd"/>
      <w:r w:rsidR="00CA491A" w:rsidRPr="00FF68C2">
        <w:rPr>
          <w:sz w:val="28"/>
          <w:szCs w:val="28"/>
          <w:lang w:val="uk-UA"/>
        </w:rPr>
        <w:t xml:space="preserve">, Т. В. </w:t>
      </w:r>
      <w:proofErr w:type="spellStart"/>
      <w:r w:rsidR="00CA491A" w:rsidRPr="00FF68C2">
        <w:rPr>
          <w:sz w:val="28"/>
          <w:szCs w:val="28"/>
          <w:lang w:val="uk-UA"/>
        </w:rPr>
        <w:t>Проектирование</w:t>
      </w:r>
      <w:proofErr w:type="spellEnd"/>
      <w:r w:rsidR="00CA491A" w:rsidRPr="00FF68C2">
        <w:rPr>
          <w:sz w:val="28"/>
          <w:szCs w:val="28"/>
          <w:lang w:val="uk-UA"/>
        </w:rPr>
        <w:t xml:space="preserve"> </w:t>
      </w:r>
      <w:proofErr w:type="spellStart"/>
      <w:r w:rsidR="00CA491A" w:rsidRPr="00FF68C2">
        <w:rPr>
          <w:sz w:val="28"/>
          <w:szCs w:val="28"/>
          <w:lang w:val="uk-UA"/>
        </w:rPr>
        <w:t>предприятий</w:t>
      </w:r>
      <w:proofErr w:type="spellEnd"/>
      <w:r w:rsidR="00CA491A" w:rsidRPr="00FF68C2">
        <w:rPr>
          <w:sz w:val="28"/>
          <w:szCs w:val="28"/>
          <w:lang w:val="uk-UA"/>
        </w:rPr>
        <w:t xml:space="preserve"> </w:t>
      </w:r>
      <w:proofErr w:type="spellStart"/>
      <w:r w:rsidR="00CA491A" w:rsidRPr="00FF68C2">
        <w:rPr>
          <w:sz w:val="28"/>
          <w:szCs w:val="28"/>
          <w:lang w:val="uk-UA"/>
        </w:rPr>
        <w:t>общественного</w:t>
      </w:r>
      <w:proofErr w:type="spellEnd"/>
      <w:r w:rsidR="00CA491A" w:rsidRPr="00FF68C2">
        <w:rPr>
          <w:sz w:val="28"/>
          <w:szCs w:val="28"/>
          <w:lang w:val="uk-UA"/>
        </w:rPr>
        <w:t xml:space="preserve"> </w:t>
      </w:r>
      <w:proofErr w:type="spellStart"/>
      <w:r w:rsidR="00CA491A" w:rsidRPr="00FF68C2">
        <w:rPr>
          <w:sz w:val="28"/>
          <w:szCs w:val="28"/>
          <w:lang w:val="uk-UA"/>
        </w:rPr>
        <w:t>питания</w:t>
      </w:r>
      <w:proofErr w:type="spellEnd"/>
      <w:r w:rsidR="00CA491A" w:rsidRPr="00FF68C2">
        <w:rPr>
          <w:sz w:val="28"/>
          <w:szCs w:val="28"/>
          <w:lang w:val="uk-UA"/>
        </w:rPr>
        <w:t xml:space="preserve"> : </w:t>
      </w:r>
      <w:proofErr w:type="spellStart"/>
      <w:r w:rsidR="00CA491A" w:rsidRPr="00FF68C2">
        <w:rPr>
          <w:sz w:val="28"/>
          <w:szCs w:val="28"/>
          <w:lang w:val="uk-UA"/>
        </w:rPr>
        <w:t>учебное</w:t>
      </w:r>
      <w:proofErr w:type="spellEnd"/>
      <w:r w:rsidR="00CA491A" w:rsidRPr="00FF68C2">
        <w:rPr>
          <w:sz w:val="28"/>
          <w:szCs w:val="28"/>
          <w:lang w:val="uk-UA"/>
        </w:rPr>
        <w:t xml:space="preserve"> </w:t>
      </w:r>
      <w:proofErr w:type="spellStart"/>
      <w:r w:rsidR="00CA491A" w:rsidRPr="00FF68C2">
        <w:rPr>
          <w:sz w:val="28"/>
          <w:szCs w:val="28"/>
          <w:lang w:val="uk-UA"/>
        </w:rPr>
        <w:t>пособие</w:t>
      </w:r>
      <w:proofErr w:type="spellEnd"/>
      <w:r w:rsidR="00CA491A" w:rsidRPr="00FF68C2">
        <w:rPr>
          <w:sz w:val="28"/>
          <w:szCs w:val="28"/>
          <w:lang w:val="uk-UA"/>
        </w:rPr>
        <w:t xml:space="preserve"> для </w:t>
      </w:r>
      <w:proofErr w:type="spellStart"/>
      <w:r w:rsidR="00CA491A" w:rsidRPr="00FF68C2">
        <w:rPr>
          <w:sz w:val="28"/>
          <w:szCs w:val="28"/>
          <w:lang w:val="uk-UA"/>
        </w:rPr>
        <w:t>ВУЗов</w:t>
      </w:r>
      <w:proofErr w:type="spellEnd"/>
      <w:r w:rsidR="00CA491A" w:rsidRPr="00FF68C2">
        <w:rPr>
          <w:sz w:val="28"/>
          <w:szCs w:val="28"/>
          <w:lang w:val="uk-UA"/>
        </w:rPr>
        <w:t xml:space="preserve"> / Т. В. </w:t>
      </w:r>
      <w:proofErr w:type="spellStart"/>
      <w:r w:rsidR="00CA491A" w:rsidRPr="00FF68C2">
        <w:rPr>
          <w:sz w:val="28"/>
          <w:szCs w:val="28"/>
          <w:lang w:val="uk-UA"/>
        </w:rPr>
        <w:t>Шленская</w:t>
      </w:r>
      <w:proofErr w:type="spellEnd"/>
      <w:r w:rsidR="00CA491A" w:rsidRPr="00FF68C2">
        <w:rPr>
          <w:sz w:val="28"/>
          <w:szCs w:val="28"/>
          <w:lang w:val="uk-UA"/>
        </w:rPr>
        <w:t xml:space="preserve">, Г. В. </w:t>
      </w:r>
      <w:proofErr w:type="spellStart"/>
      <w:r w:rsidR="00CA491A" w:rsidRPr="00FF68C2">
        <w:rPr>
          <w:sz w:val="28"/>
          <w:szCs w:val="28"/>
          <w:lang w:val="uk-UA"/>
        </w:rPr>
        <w:t>Шабурова</w:t>
      </w:r>
      <w:proofErr w:type="spellEnd"/>
      <w:r w:rsidR="00CA491A" w:rsidRPr="00FF68C2">
        <w:rPr>
          <w:sz w:val="28"/>
          <w:szCs w:val="28"/>
          <w:lang w:val="uk-UA"/>
        </w:rPr>
        <w:t xml:space="preserve">, А. А. </w:t>
      </w:r>
      <w:proofErr w:type="spellStart"/>
      <w:r w:rsidR="00CA491A" w:rsidRPr="00FF68C2">
        <w:rPr>
          <w:sz w:val="28"/>
          <w:szCs w:val="28"/>
          <w:lang w:val="uk-UA"/>
        </w:rPr>
        <w:t>Курочкин</w:t>
      </w:r>
      <w:proofErr w:type="spellEnd"/>
      <w:r w:rsidR="00CA491A" w:rsidRPr="00FF68C2">
        <w:rPr>
          <w:sz w:val="28"/>
          <w:szCs w:val="28"/>
          <w:lang w:val="uk-UA"/>
        </w:rPr>
        <w:t xml:space="preserve">, Е. В. </w:t>
      </w:r>
      <w:proofErr w:type="spellStart"/>
      <w:r w:rsidR="00CA491A" w:rsidRPr="00FF68C2">
        <w:rPr>
          <w:sz w:val="28"/>
          <w:szCs w:val="28"/>
          <w:lang w:val="uk-UA"/>
        </w:rPr>
        <w:t>Петросова</w:t>
      </w:r>
      <w:proofErr w:type="spellEnd"/>
      <w:r w:rsidR="00CA491A" w:rsidRPr="00FF68C2">
        <w:rPr>
          <w:sz w:val="28"/>
          <w:szCs w:val="28"/>
          <w:lang w:val="uk-UA"/>
        </w:rPr>
        <w:t xml:space="preserve">. – </w:t>
      </w:r>
      <w:proofErr w:type="spellStart"/>
      <w:r w:rsidR="00CA491A" w:rsidRPr="00FF68C2">
        <w:rPr>
          <w:sz w:val="28"/>
          <w:szCs w:val="28"/>
          <w:lang w:val="uk-UA"/>
        </w:rPr>
        <w:t>СПб</w:t>
      </w:r>
      <w:proofErr w:type="spellEnd"/>
      <w:r w:rsidR="00CA491A" w:rsidRPr="00FF68C2">
        <w:rPr>
          <w:sz w:val="28"/>
          <w:szCs w:val="28"/>
          <w:lang w:val="uk-UA"/>
        </w:rPr>
        <w:t>.</w:t>
      </w:r>
      <w:r w:rsidR="00326B5A">
        <w:rPr>
          <w:sz w:val="28"/>
          <w:szCs w:val="28"/>
          <w:lang w:val="uk-UA"/>
        </w:rPr>
        <w:t xml:space="preserve">: </w:t>
      </w:r>
      <w:proofErr w:type="spellStart"/>
      <w:r w:rsidR="00326B5A">
        <w:rPr>
          <w:sz w:val="28"/>
          <w:szCs w:val="28"/>
          <w:lang w:val="uk-UA"/>
        </w:rPr>
        <w:t>Троицкий</w:t>
      </w:r>
      <w:proofErr w:type="spellEnd"/>
      <w:r w:rsidR="00326B5A">
        <w:rPr>
          <w:sz w:val="28"/>
          <w:szCs w:val="28"/>
          <w:lang w:val="uk-UA"/>
        </w:rPr>
        <w:t xml:space="preserve"> </w:t>
      </w:r>
      <w:proofErr w:type="spellStart"/>
      <w:r w:rsidR="00326B5A">
        <w:rPr>
          <w:sz w:val="28"/>
          <w:szCs w:val="28"/>
          <w:lang w:val="uk-UA"/>
        </w:rPr>
        <w:t>мост</w:t>
      </w:r>
      <w:proofErr w:type="spellEnd"/>
      <w:r w:rsidR="00326B5A">
        <w:rPr>
          <w:sz w:val="28"/>
          <w:szCs w:val="28"/>
          <w:lang w:val="uk-UA"/>
        </w:rPr>
        <w:t>, 2011. – 288 с.</w:t>
      </w:r>
    </w:p>
    <w:p w:rsidR="00326B5A" w:rsidRDefault="00326B5A" w:rsidP="00326B5A">
      <w:pPr>
        <w:autoSpaceDE w:val="0"/>
        <w:autoSpaceDN w:val="0"/>
        <w:adjustRightInd w:val="0"/>
        <w:ind w:firstLine="709"/>
        <w:jc w:val="both"/>
        <w:rPr>
          <w:sz w:val="28"/>
          <w:szCs w:val="28"/>
          <w:lang w:val="uk-UA"/>
        </w:rPr>
      </w:pPr>
    </w:p>
    <w:p w:rsidR="00326B5A" w:rsidRDefault="00326B5A" w:rsidP="00326B5A">
      <w:pPr>
        <w:autoSpaceDE w:val="0"/>
        <w:autoSpaceDN w:val="0"/>
        <w:adjustRightInd w:val="0"/>
        <w:ind w:firstLine="709"/>
        <w:jc w:val="both"/>
        <w:rPr>
          <w:sz w:val="28"/>
          <w:szCs w:val="28"/>
          <w:lang w:val="uk-UA"/>
        </w:rPr>
        <w:sectPr w:rsidR="00326B5A" w:rsidSect="00384123">
          <w:pgSz w:w="11906" w:h="16838"/>
          <w:pgMar w:top="1134" w:right="1134" w:bottom="1134" w:left="1134" w:header="709" w:footer="709" w:gutter="0"/>
          <w:cols w:space="708"/>
          <w:titlePg/>
          <w:docGrid w:linePitch="360"/>
        </w:sectPr>
      </w:pPr>
    </w:p>
    <w:p w:rsidR="001831A6" w:rsidRDefault="001831A6" w:rsidP="001831A6">
      <w:pPr>
        <w:jc w:val="center"/>
        <w:rPr>
          <w:b/>
          <w:sz w:val="28"/>
          <w:szCs w:val="28"/>
          <w:lang w:val="uk-UA"/>
        </w:rPr>
      </w:pPr>
      <w:r>
        <w:rPr>
          <w:b/>
          <w:sz w:val="28"/>
          <w:szCs w:val="28"/>
          <w:lang w:val="uk-UA"/>
        </w:rPr>
        <w:lastRenderedPageBreak/>
        <w:t>ДОДАТКИ</w:t>
      </w:r>
    </w:p>
    <w:p w:rsidR="001831A6" w:rsidRDefault="001831A6" w:rsidP="001831A6">
      <w:pPr>
        <w:jc w:val="right"/>
        <w:rPr>
          <w:i/>
          <w:sz w:val="28"/>
          <w:szCs w:val="28"/>
          <w:lang w:val="uk-UA"/>
        </w:rPr>
      </w:pPr>
      <w:r>
        <w:rPr>
          <w:i/>
          <w:sz w:val="28"/>
          <w:szCs w:val="28"/>
          <w:lang w:val="uk-UA"/>
        </w:rPr>
        <w:t>Додаток А</w:t>
      </w:r>
    </w:p>
    <w:p w:rsidR="001831A6" w:rsidRDefault="009006EB" w:rsidP="009006EB">
      <w:pPr>
        <w:pStyle w:val="7"/>
        <w:ind w:firstLine="0"/>
      </w:pPr>
      <w:r>
        <w:t>Рекомендована о</w:t>
      </w:r>
      <w:r w:rsidR="001831A6">
        <w:t>рієнтовна</w:t>
      </w:r>
      <w:r>
        <w:t xml:space="preserve"> тематика</w:t>
      </w:r>
      <w:r w:rsidR="001831A6">
        <w:t xml:space="preserve"> курсових проектів</w:t>
      </w:r>
    </w:p>
    <w:p w:rsidR="001831A6" w:rsidRPr="009006EB" w:rsidRDefault="009006EB" w:rsidP="009006EB">
      <w:pPr>
        <w:jc w:val="both"/>
        <w:rPr>
          <w:sz w:val="28"/>
          <w:szCs w:val="28"/>
          <w:lang w:val="uk-UA"/>
        </w:rPr>
      </w:pPr>
      <w:r>
        <w:rPr>
          <w:sz w:val="28"/>
          <w:szCs w:val="28"/>
          <w:lang w:val="uk-UA"/>
        </w:rPr>
        <w:t xml:space="preserve">1. </w:t>
      </w:r>
      <w:r w:rsidR="001831A6" w:rsidRPr="009006EB">
        <w:rPr>
          <w:sz w:val="28"/>
          <w:szCs w:val="28"/>
          <w:lang w:val="uk-UA"/>
        </w:rPr>
        <w:t>Проект приймально-вестибюльної групи приміщень та х</w:t>
      </w:r>
      <w:r w:rsidR="00971E0E">
        <w:rPr>
          <w:sz w:val="28"/>
          <w:szCs w:val="28"/>
          <w:lang w:val="uk-UA"/>
        </w:rPr>
        <w:t>олодного цеху закладу ресторанного господарства готельного підприємства</w:t>
      </w:r>
      <w:r w:rsidR="001831A6" w:rsidRPr="009006EB">
        <w:rPr>
          <w:sz w:val="28"/>
          <w:szCs w:val="28"/>
          <w:lang w:val="uk-UA"/>
        </w:rPr>
        <w:t xml:space="preserve"> в Подільському районі м. Києва.</w:t>
      </w:r>
    </w:p>
    <w:p w:rsidR="001831A6" w:rsidRPr="009006EB" w:rsidRDefault="009006EB" w:rsidP="009006EB">
      <w:pPr>
        <w:jc w:val="both"/>
        <w:rPr>
          <w:sz w:val="28"/>
          <w:szCs w:val="28"/>
          <w:lang w:val="uk-UA"/>
        </w:rPr>
      </w:pPr>
      <w:r>
        <w:rPr>
          <w:sz w:val="28"/>
          <w:szCs w:val="28"/>
          <w:lang w:val="uk-UA"/>
        </w:rPr>
        <w:t xml:space="preserve">2. </w:t>
      </w:r>
      <w:r w:rsidR="001831A6" w:rsidRPr="009006EB">
        <w:rPr>
          <w:sz w:val="28"/>
          <w:szCs w:val="28"/>
          <w:lang w:val="uk-UA"/>
        </w:rPr>
        <w:t>Проект приміщень житлової групи та овочевого цеху закладу</w:t>
      </w:r>
      <w:r w:rsidR="00B73EBD">
        <w:rPr>
          <w:sz w:val="28"/>
          <w:szCs w:val="28"/>
          <w:lang w:val="uk-UA"/>
        </w:rPr>
        <w:t xml:space="preserve"> ресторанного господарства готельного підприємства</w:t>
      </w:r>
      <w:r w:rsidR="001831A6" w:rsidRPr="009006EB">
        <w:rPr>
          <w:sz w:val="28"/>
          <w:szCs w:val="28"/>
          <w:lang w:val="uk-UA"/>
        </w:rPr>
        <w:t xml:space="preserve"> в м. Кривий Ріг.</w:t>
      </w:r>
    </w:p>
    <w:p w:rsidR="001831A6" w:rsidRPr="009006EB" w:rsidRDefault="009006EB" w:rsidP="009006EB">
      <w:pPr>
        <w:jc w:val="both"/>
        <w:rPr>
          <w:sz w:val="28"/>
          <w:szCs w:val="28"/>
          <w:lang w:val="uk-UA"/>
        </w:rPr>
      </w:pPr>
      <w:r>
        <w:rPr>
          <w:sz w:val="28"/>
          <w:szCs w:val="28"/>
          <w:lang w:val="uk-UA"/>
        </w:rPr>
        <w:t xml:space="preserve">3. </w:t>
      </w:r>
      <w:r w:rsidR="001831A6" w:rsidRPr="009006EB">
        <w:rPr>
          <w:sz w:val="28"/>
          <w:szCs w:val="28"/>
          <w:lang w:val="uk-UA"/>
        </w:rPr>
        <w:t>Проект приміщень фізкультур</w:t>
      </w:r>
      <w:r w:rsidR="00B73EBD">
        <w:rPr>
          <w:sz w:val="28"/>
          <w:szCs w:val="28"/>
          <w:lang w:val="uk-UA"/>
        </w:rPr>
        <w:t>но-оздоровчого призначення та м</w:t>
      </w:r>
      <w:r w:rsidR="00B73EBD" w:rsidRPr="009006EB">
        <w:rPr>
          <w:sz w:val="28"/>
          <w:szCs w:val="28"/>
          <w:lang w:val="uk-UA"/>
        </w:rPr>
        <w:t>’ясо-рибного</w:t>
      </w:r>
      <w:r w:rsidR="001831A6" w:rsidRPr="009006EB">
        <w:rPr>
          <w:sz w:val="28"/>
          <w:szCs w:val="28"/>
          <w:lang w:val="uk-UA"/>
        </w:rPr>
        <w:t xml:space="preserve"> цеху закладу </w:t>
      </w:r>
      <w:r w:rsidR="00B73EBD">
        <w:rPr>
          <w:sz w:val="28"/>
          <w:szCs w:val="28"/>
          <w:lang w:val="uk-UA"/>
        </w:rPr>
        <w:t xml:space="preserve">ресторанного господарства готельного підприємства </w:t>
      </w:r>
      <w:r w:rsidR="001831A6" w:rsidRPr="009006EB">
        <w:rPr>
          <w:sz w:val="28"/>
          <w:szCs w:val="28"/>
          <w:lang w:val="uk-UA"/>
        </w:rPr>
        <w:t>в м. Ворохта.</w:t>
      </w:r>
    </w:p>
    <w:p w:rsidR="001831A6" w:rsidRPr="009006EB" w:rsidRDefault="009006EB" w:rsidP="009006EB">
      <w:pPr>
        <w:jc w:val="both"/>
        <w:rPr>
          <w:sz w:val="28"/>
          <w:szCs w:val="28"/>
          <w:lang w:val="uk-UA"/>
        </w:rPr>
      </w:pPr>
      <w:r>
        <w:rPr>
          <w:sz w:val="28"/>
          <w:szCs w:val="28"/>
          <w:lang w:val="uk-UA"/>
        </w:rPr>
        <w:t xml:space="preserve">4. </w:t>
      </w:r>
      <w:r w:rsidR="001831A6" w:rsidRPr="009006EB">
        <w:rPr>
          <w:sz w:val="28"/>
          <w:szCs w:val="28"/>
          <w:lang w:val="uk-UA"/>
        </w:rPr>
        <w:t xml:space="preserve">Проект приміщень культурно-дозвільного призначення та гарячого цеху закладу </w:t>
      </w:r>
      <w:r w:rsidR="00B73EBD">
        <w:rPr>
          <w:sz w:val="28"/>
          <w:szCs w:val="28"/>
          <w:lang w:val="uk-UA"/>
        </w:rPr>
        <w:t>ресторанного господарства готельного підприємства</w:t>
      </w:r>
      <w:r w:rsidR="00B73EBD" w:rsidRPr="009006EB">
        <w:rPr>
          <w:sz w:val="28"/>
          <w:szCs w:val="28"/>
          <w:lang w:val="uk-UA"/>
        </w:rPr>
        <w:t xml:space="preserve"> </w:t>
      </w:r>
      <w:r w:rsidR="00C11CB2">
        <w:rPr>
          <w:sz w:val="28"/>
          <w:szCs w:val="28"/>
          <w:lang w:val="uk-UA"/>
        </w:rPr>
        <w:t>в м. Одеса</w:t>
      </w:r>
      <w:r w:rsidR="001831A6" w:rsidRPr="009006EB">
        <w:rPr>
          <w:sz w:val="28"/>
          <w:szCs w:val="28"/>
          <w:lang w:val="uk-UA"/>
        </w:rPr>
        <w:t>.</w:t>
      </w:r>
    </w:p>
    <w:p w:rsidR="001831A6" w:rsidRPr="009006EB" w:rsidRDefault="009006EB" w:rsidP="009006EB">
      <w:pPr>
        <w:jc w:val="both"/>
        <w:rPr>
          <w:sz w:val="28"/>
          <w:szCs w:val="28"/>
          <w:lang w:val="uk-UA"/>
        </w:rPr>
      </w:pPr>
      <w:r>
        <w:rPr>
          <w:sz w:val="28"/>
          <w:szCs w:val="28"/>
          <w:lang w:val="uk-UA"/>
        </w:rPr>
        <w:t xml:space="preserve">5. </w:t>
      </w:r>
      <w:r w:rsidR="0051751B">
        <w:rPr>
          <w:sz w:val="28"/>
          <w:szCs w:val="28"/>
          <w:lang w:val="uk-UA"/>
        </w:rPr>
        <w:t xml:space="preserve">Проект </w:t>
      </w:r>
      <w:r w:rsidR="001831A6" w:rsidRPr="009006EB">
        <w:rPr>
          <w:sz w:val="28"/>
          <w:szCs w:val="28"/>
          <w:lang w:val="uk-UA"/>
        </w:rPr>
        <w:t xml:space="preserve">приміщень побутового обслуговування і торгівлі та овочевого цеху закладу </w:t>
      </w:r>
      <w:r w:rsidR="00B73EBD">
        <w:rPr>
          <w:sz w:val="28"/>
          <w:szCs w:val="28"/>
          <w:lang w:val="uk-UA"/>
        </w:rPr>
        <w:t>ресторанного господарства готельного підприємств</w:t>
      </w:r>
      <w:r w:rsidR="00C11CB2">
        <w:rPr>
          <w:sz w:val="28"/>
          <w:szCs w:val="28"/>
          <w:lang w:val="uk-UA"/>
        </w:rPr>
        <w:t>а</w:t>
      </w:r>
      <w:r w:rsidR="00B73EBD">
        <w:rPr>
          <w:sz w:val="28"/>
          <w:szCs w:val="28"/>
          <w:lang w:val="uk-UA"/>
        </w:rPr>
        <w:t xml:space="preserve"> </w:t>
      </w:r>
      <w:r w:rsidR="001831A6" w:rsidRPr="009006EB">
        <w:rPr>
          <w:sz w:val="28"/>
          <w:szCs w:val="28"/>
          <w:lang w:val="uk-UA"/>
        </w:rPr>
        <w:t>в м. Черкаси.</w:t>
      </w:r>
    </w:p>
    <w:p w:rsidR="001831A6" w:rsidRPr="009006EB" w:rsidRDefault="009006EB" w:rsidP="009006EB">
      <w:pPr>
        <w:jc w:val="both"/>
        <w:rPr>
          <w:sz w:val="28"/>
          <w:szCs w:val="28"/>
          <w:lang w:val="uk-UA"/>
        </w:rPr>
      </w:pPr>
      <w:r>
        <w:rPr>
          <w:sz w:val="28"/>
          <w:szCs w:val="28"/>
          <w:lang w:val="uk-UA"/>
        </w:rPr>
        <w:t xml:space="preserve">6. </w:t>
      </w:r>
      <w:r w:rsidR="0051751B">
        <w:rPr>
          <w:sz w:val="28"/>
          <w:szCs w:val="28"/>
          <w:lang w:val="uk-UA"/>
        </w:rPr>
        <w:t xml:space="preserve">Проект </w:t>
      </w:r>
      <w:r w:rsidR="006668D9">
        <w:rPr>
          <w:sz w:val="28"/>
          <w:szCs w:val="28"/>
          <w:lang w:val="uk-UA"/>
        </w:rPr>
        <w:t>господарсько-</w:t>
      </w:r>
      <w:r w:rsidR="001831A6" w:rsidRPr="009006EB">
        <w:rPr>
          <w:sz w:val="28"/>
          <w:szCs w:val="28"/>
          <w:lang w:val="uk-UA"/>
        </w:rPr>
        <w:t xml:space="preserve">виробничих приміщень і гарячого цеху закладу </w:t>
      </w:r>
      <w:r w:rsidR="00B73EBD">
        <w:rPr>
          <w:sz w:val="28"/>
          <w:szCs w:val="28"/>
          <w:lang w:val="uk-UA"/>
        </w:rPr>
        <w:t>ресторанного господарства готельного підприємств</w:t>
      </w:r>
      <w:r w:rsidR="00C11CB2">
        <w:rPr>
          <w:sz w:val="28"/>
          <w:szCs w:val="28"/>
          <w:lang w:val="uk-UA"/>
        </w:rPr>
        <w:t>а в м. Житомир</w:t>
      </w:r>
      <w:r w:rsidR="001831A6" w:rsidRPr="009006EB">
        <w:rPr>
          <w:sz w:val="28"/>
          <w:szCs w:val="28"/>
          <w:lang w:val="uk-UA"/>
        </w:rPr>
        <w:t>.</w:t>
      </w:r>
    </w:p>
    <w:p w:rsidR="001831A6" w:rsidRPr="009006EB" w:rsidRDefault="009006EB" w:rsidP="009006EB">
      <w:pPr>
        <w:jc w:val="both"/>
        <w:rPr>
          <w:sz w:val="28"/>
          <w:szCs w:val="28"/>
          <w:lang w:val="uk-UA"/>
        </w:rPr>
      </w:pPr>
      <w:r>
        <w:rPr>
          <w:sz w:val="28"/>
          <w:szCs w:val="28"/>
          <w:lang w:val="uk-UA"/>
        </w:rPr>
        <w:t xml:space="preserve">7. </w:t>
      </w:r>
      <w:r w:rsidR="001831A6" w:rsidRPr="009006EB">
        <w:rPr>
          <w:sz w:val="28"/>
          <w:szCs w:val="28"/>
          <w:lang w:val="uk-UA"/>
        </w:rPr>
        <w:t>Проект адмініс</w:t>
      </w:r>
      <w:r w:rsidR="00C86027">
        <w:rPr>
          <w:sz w:val="28"/>
          <w:szCs w:val="28"/>
          <w:lang w:val="uk-UA"/>
        </w:rPr>
        <w:t>тративних приміщень та кондитерського</w:t>
      </w:r>
      <w:r w:rsidR="001831A6" w:rsidRPr="009006EB">
        <w:rPr>
          <w:sz w:val="28"/>
          <w:szCs w:val="28"/>
          <w:lang w:val="uk-UA"/>
        </w:rPr>
        <w:t xml:space="preserve"> цеху закладу</w:t>
      </w:r>
      <w:r w:rsidR="00C11CB2" w:rsidRPr="00C11CB2">
        <w:rPr>
          <w:sz w:val="28"/>
          <w:szCs w:val="28"/>
          <w:lang w:val="uk-UA"/>
        </w:rPr>
        <w:t xml:space="preserve"> </w:t>
      </w:r>
      <w:r w:rsidR="00C11CB2">
        <w:rPr>
          <w:sz w:val="28"/>
          <w:szCs w:val="28"/>
          <w:lang w:val="uk-UA"/>
        </w:rPr>
        <w:t>ресторанного господарства готельного підприємства</w:t>
      </w:r>
      <w:r w:rsidR="001831A6" w:rsidRPr="009006EB">
        <w:rPr>
          <w:sz w:val="28"/>
          <w:szCs w:val="28"/>
          <w:lang w:val="uk-UA"/>
        </w:rPr>
        <w:t xml:space="preserve"> в м. Ужгород.</w:t>
      </w:r>
    </w:p>
    <w:p w:rsidR="001831A6" w:rsidRPr="009006EB" w:rsidRDefault="009006EB" w:rsidP="009006EB">
      <w:pPr>
        <w:jc w:val="both"/>
        <w:rPr>
          <w:sz w:val="28"/>
          <w:szCs w:val="28"/>
          <w:lang w:val="uk-UA"/>
        </w:rPr>
      </w:pPr>
      <w:r>
        <w:rPr>
          <w:sz w:val="28"/>
          <w:szCs w:val="28"/>
          <w:lang w:val="uk-UA"/>
        </w:rPr>
        <w:t xml:space="preserve">8. </w:t>
      </w:r>
      <w:r w:rsidR="001831A6" w:rsidRPr="009006EB">
        <w:rPr>
          <w:sz w:val="28"/>
          <w:szCs w:val="28"/>
          <w:lang w:val="uk-UA"/>
        </w:rPr>
        <w:t xml:space="preserve">Проект приймально-вестибюльної групи приміщень та овочевого цеху закладу </w:t>
      </w:r>
      <w:r w:rsidR="00C11CB2">
        <w:rPr>
          <w:sz w:val="28"/>
          <w:szCs w:val="28"/>
          <w:lang w:val="uk-UA"/>
        </w:rPr>
        <w:t>ресторанного господарства готельного підприємства в м. Дніпропетровськ</w:t>
      </w:r>
      <w:r w:rsidR="001831A6" w:rsidRPr="009006EB">
        <w:rPr>
          <w:sz w:val="28"/>
          <w:szCs w:val="28"/>
          <w:lang w:val="uk-UA"/>
        </w:rPr>
        <w:t>.</w:t>
      </w:r>
    </w:p>
    <w:p w:rsidR="001831A6" w:rsidRPr="009006EB" w:rsidRDefault="009006EB" w:rsidP="009006EB">
      <w:pPr>
        <w:jc w:val="both"/>
        <w:rPr>
          <w:sz w:val="28"/>
          <w:szCs w:val="28"/>
          <w:lang w:val="uk-UA"/>
        </w:rPr>
      </w:pPr>
      <w:r>
        <w:rPr>
          <w:sz w:val="28"/>
          <w:szCs w:val="28"/>
          <w:lang w:val="uk-UA"/>
        </w:rPr>
        <w:t xml:space="preserve">9. </w:t>
      </w:r>
      <w:r w:rsidR="001831A6" w:rsidRPr="009006EB">
        <w:rPr>
          <w:sz w:val="28"/>
          <w:szCs w:val="28"/>
          <w:lang w:val="uk-UA"/>
        </w:rPr>
        <w:t>Проек</w:t>
      </w:r>
      <w:r w:rsidR="00C11CB2">
        <w:rPr>
          <w:sz w:val="28"/>
          <w:szCs w:val="28"/>
          <w:lang w:val="uk-UA"/>
        </w:rPr>
        <w:t>т приміщень житлової групи та м</w:t>
      </w:r>
      <w:r w:rsidR="00C11CB2" w:rsidRPr="009006EB">
        <w:rPr>
          <w:sz w:val="28"/>
          <w:szCs w:val="28"/>
          <w:lang w:val="uk-UA"/>
        </w:rPr>
        <w:t>’ясо-рибного</w:t>
      </w:r>
      <w:r w:rsidR="001831A6" w:rsidRPr="009006EB">
        <w:rPr>
          <w:sz w:val="28"/>
          <w:szCs w:val="28"/>
          <w:lang w:val="uk-UA"/>
        </w:rPr>
        <w:t xml:space="preserve"> цеху закладу</w:t>
      </w:r>
      <w:r w:rsidR="00C11CB2" w:rsidRPr="009006EB">
        <w:rPr>
          <w:sz w:val="28"/>
          <w:szCs w:val="28"/>
          <w:lang w:val="uk-UA"/>
        </w:rPr>
        <w:t xml:space="preserve"> </w:t>
      </w:r>
      <w:r w:rsidR="00C11CB2">
        <w:rPr>
          <w:sz w:val="28"/>
          <w:szCs w:val="28"/>
          <w:lang w:val="uk-UA"/>
        </w:rPr>
        <w:t>ресторанного господарства готельного підприємства</w:t>
      </w:r>
      <w:r w:rsidR="001831A6" w:rsidRPr="009006EB">
        <w:rPr>
          <w:sz w:val="28"/>
          <w:szCs w:val="28"/>
          <w:lang w:val="uk-UA"/>
        </w:rPr>
        <w:t xml:space="preserve"> в </w:t>
      </w:r>
      <w:proofErr w:type="spellStart"/>
      <w:r w:rsidR="001831A6" w:rsidRPr="009006EB">
        <w:rPr>
          <w:sz w:val="28"/>
          <w:szCs w:val="28"/>
          <w:lang w:val="uk-UA"/>
        </w:rPr>
        <w:t>Оболонському</w:t>
      </w:r>
      <w:proofErr w:type="spellEnd"/>
      <w:r w:rsidR="001831A6" w:rsidRPr="009006EB">
        <w:rPr>
          <w:sz w:val="28"/>
          <w:szCs w:val="28"/>
          <w:lang w:val="uk-UA"/>
        </w:rPr>
        <w:t xml:space="preserve"> районі м. Києва.</w:t>
      </w:r>
    </w:p>
    <w:p w:rsidR="001831A6" w:rsidRPr="009006EB" w:rsidRDefault="009006EB" w:rsidP="009006EB">
      <w:pPr>
        <w:jc w:val="both"/>
        <w:rPr>
          <w:sz w:val="28"/>
          <w:szCs w:val="28"/>
          <w:lang w:val="uk-UA"/>
        </w:rPr>
      </w:pPr>
      <w:r>
        <w:rPr>
          <w:sz w:val="28"/>
          <w:szCs w:val="28"/>
          <w:lang w:val="uk-UA"/>
        </w:rPr>
        <w:t xml:space="preserve">10. </w:t>
      </w:r>
      <w:r w:rsidR="001831A6" w:rsidRPr="009006EB">
        <w:rPr>
          <w:sz w:val="28"/>
          <w:szCs w:val="28"/>
          <w:lang w:val="uk-UA"/>
        </w:rPr>
        <w:t>Проект приміщень фізкультурно-оздоровчого призн</w:t>
      </w:r>
      <w:r w:rsidR="00C11CB2">
        <w:rPr>
          <w:sz w:val="28"/>
          <w:szCs w:val="28"/>
          <w:lang w:val="uk-UA"/>
        </w:rPr>
        <w:t>ачення та гарячого цеху закладу</w:t>
      </w:r>
      <w:r w:rsidR="00C11CB2" w:rsidRPr="009006EB">
        <w:rPr>
          <w:sz w:val="28"/>
          <w:szCs w:val="28"/>
          <w:lang w:val="uk-UA"/>
        </w:rPr>
        <w:t xml:space="preserve"> </w:t>
      </w:r>
      <w:r w:rsidR="00C11CB2">
        <w:rPr>
          <w:sz w:val="28"/>
          <w:szCs w:val="28"/>
          <w:lang w:val="uk-UA"/>
        </w:rPr>
        <w:t>ресторанного господарства готельного підприємства</w:t>
      </w:r>
      <w:r w:rsidR="00C11CB2" w:rsidRPr="009006EB">
        <w:rPr>
          <w:sz w:val="28"/>
          <w:szCs w:val="28"/>
          <w:lang w:val="uk-UA"/>
        </w:rPr>
        <w:t xml:space="preserve"> </w:t>
      </w:r>
      <w:r w:rsidR="001831A6" w:rsidRPr="009006EB">
        <w:rPr>
          <w:sz w:val="28"/>
          <w:szCs w:val="28"/>
          <w:lang w:val="uk-UA"/>
        </w:rPr>
        <w:t>в м. Яремча.</w:t>
      </w:r>
    </w:p>
    <w:p w:rsidR="001831A6" w:rsidRPr="009006EB" w:rsidRDefault="009006EB" w:rsidP="009006EB">
      <w:pPr>
        <w:jc w:val="both"/>
        <w:rPr>
          <w:sz w:val="28"/>
          <w:szCs w:val="28"/>
          <w:lang w:val="uk-UA"/>
        </w:rPr>
      </w:pPr>
      <w:r>
        <w:rPr>
          <w:sz w:val="28"/>
          <w:szCs w:val="28"/>
          <w:lang w:val="uk-UA"/>
        </w:rPr>
        <w:t xml:space="preserve">11. </w:t>
      </w:r>
      <w:r w:rsidR="001831A6" w:rsidRPr="009006EB">
        <w:rPr>
          <w:sz w:val="28"/>
          <w:szCs w:val="28"/>
          <w:lang w:val="uk-UA"/>
        </w:rPr>
        <w:t xml:space="preserve">Проект приміщень культурно-дозвільного призначення та складських приміщень закладу </w:t>
      </w:r>
      <w:r w:rsidR="00C11CB2">
        <w:rPr>
          <w:sz w:val="28"/>
          <w:szCs w:val="28"/>
          <w:lang w:val="uk-UA"/>
        </w:rPr>
        <w:t>ресторанного господарства готельного підприємства</w:t>
      </w:r>
      <w:r w:rsidR="00C11CB2" w:rsidRPr="009006EB">
        <w:rPr>
          <w:sz w:val="28"/>
          <w:szCs w:val="28"/>
          <w:lang w:val="uk-UA"/>
        </w:rPr>
        <w:t xml:space="preserve"> </w:t>
      </w:r>
      <w:r w:rsidR="00C11CB2">
        <w:rPr>
          <w:sz w:val="28"/>
          <w:szCs w:val="28"/>
          <w:lang w:val="uk-UA"/>
        </w:rPr>
        <w:t>в м. Скадовськ</w:t>
      </w:r>
      <w:r w:rsidR="001831A6" w:rsidRPr="009006EB">
        <w:rPr>
          <w:sz w:val="28"/>
          <w:szCs w:val="28"/>
          <w:lang w:val="uk-UA"/>
        </w:rPr>
        <w:t>.</w:t>
      </w:r>
    </w:p>
    <w:p w:rsidR="001831A6" w:rsidRPr="009006EB" w:rsidRDefault="009006EB" w:rsidP="009006EB">
      <w:pPr>
        <w:jc w:val="both"/>
        <w:rPr>
          <w:sz w:val="28"/>
          <w:szCs w:val="28"/>
          <w:lang w:val="uk-UA"/>
        </w:rPr>
      </w:pPr>
      <w:r>
        <w:rPr>
          <w:sz w:val="28"/>
          <w:szCs w:val="28"/>
          <w:lang w:val="uk-UA"/>
        </w:rPr>
        <w:t xml:space="preserve">12. </w:t>
      </w:r>
      <w:r w:rsidR="003D16CF">
        <w:rPr>
          <w:sz w:val="28"/>
          <w:szCs w:val="28"/>
          <w:lang w:val="uk-UA"/>
        </w:rPr>
        <w:t xml:space="preserve">Проект </w:t>
      </w:r>
      <w:r w:rsidR="001831A6" w:rsidRPr="009006EB">
        <w:rPr>
          <w:sz w:val="28"/>
          <w:szCs w:val="28"/>
          <w:lang w:val="uk-UA"/>
        </w:rPr>
        <w:t>приміщень побутового</w:t>
      </w:r>
      <w:r w:rsidR="00C11CB2">
        <w:rPr>
          <w:sz w:val="28"/>
          <w:szCs w:val="28"/>
          <w:lang w:val="uk-UA"/>
        </w:rPr>
        <w:t xml:space="preserve"> обслуговування і торгівлі та м</w:t>
      </w:r>
      <w:r w:rsidR="00C11CB2" w:rsidRPr="009006EB">
        <w:rPr>
          <w:sz w:val="28"/>
          <w:szCs w:val="28"/>
          <w:lang w:val="uk-UA"/>
        </w:rPr>
        <w:t>’ясо-рибного</w:t>
      </w:r>
      <w:r w:rsidR="001831A6" w:rsidRPr="009006EB">
        <w:rPr>
          <w:sz w:val="28"/>
          <w:szCs w:val="28"/>
          <w:lang w:val="uk-UA"/>
        </w:rPr>
        <w:t xml:space="preserve"> цеху закладу </w:t>
      </w:r>
      <w:r w:rsidR="00C11CB2">
        <w:rPr>
          <w:sz w:val="28"/>
          <w:szCs w:val="28"/>
          <w:lang w:val="uk-UA"/>
        </w:rPr>
        <w:t>ресторанного господарства готельного підприємства</w:t>
      </w:r>
      <w:r w:rsidR="00C11CB2" w:rsidRPr="009006EB">
        <w:rPr>
          <w:sz w:val="28"/>
          <w:szCs w:val="28"/>
          <w:lang w:val="uk-UA"/>
        </w:rPr>
        <w:t xml:space="preserve"> </w:t>
      </w:r>
      <w:r w:rsidR="001831A6" w:rsidRPr="009006EB">
        <w:rPr>
          <w:sz w:val="28"/>
          <w:szCs w:val="28"/>
          <w:lang w:val="uk-UA"/>
        </w:rPr>
        <w:t>в м. Кременчук.</w:t>
      </w:r>
    </w:p>
    <w:p w:rsidR="001831A6" w:rsidRPr="009006EB" w:rsidRDefault="009006EB" w:rsidP="009006EB">
      <w:pPr>
        <w:jc w:val="both"/>
        <w:rPr>
          <w:sz w:val="28"/>
          <w:szCs w:val="28"/>
          <w:lang w:val="uk-UA"/>
        </w:rPr>
      </w:pPr>
      <w:r>
        <w:rPr>
          <w:sz w:val="28"/>
          <w:szCs w:val="28"/>
          <w:lang w:val="uk-UA"/>
        </w:rPr>
        <w:t xml:space="preserve">13. </w:t>
      </w:r>
      <w:r w:rsidR="003D16CF">
        <w:rPr>
          <w:sz w:val="28"/>
          <w:szCs w:val="28"/>
          <w:lang w:val="uk-UA"/>
        </w:rPr>
        <w:t xml:space="preserve">Проект </w:t>
      </w:r>
      <w:r w:rsidR="002B19A8">
        <w:rPr>
          <w:sz w:val="28"/>
          <w:szCs w:val="28"/>
          <w:lang w:val="uk-UA"/>
        </w:rPr>
        <w:t xml:space="preserve">господарсько-виробничих </w:t>
      </w:r>
      <w:r w:rsidR="001831A6" w:rsidRPr="009006EB">
        <w:rPr>
          <w:sz w:val="28"/>
          <w:szCs w:val="28"/>
          <w:lang w:val="uk-UA"/>
        </w:rPr>
        <w:t xml:space="preserve">приміщень і складських приміщень закладу </w:t>
      </w:r>
      <w:r w:rsidR="00C11CB2">
        <w:rPr>
          <w:sz w:val="28"/>
          <w:szCs w:val="28"/>
          <w:lang w:val="uk-UA"/>
        </w:rPr>
        <w:t>ресторанного господарства готельного підприємства</w:t>
      </w:r>
      <w:r w:rsidR="00C11CB2" w:rsidRPr="009006EB">
        <w:rPr>
          <w:sz w:val="28"/>
          <w:szCs w:val="28"/>
          <w:lang w:val="uk-UA"/>
        </w:rPr>
        <w:t xml:space="preserve"> </w:t>
      </w:r>
      <w:r w:rsidR="001831A6" w:rsidRPr="009006EB">
        <w:rPr>
          <w:sz w:val="28"/>
          <w:szCs w:val="28"/>
          <w:lang w:val="uk-UA"/>
        </w:rPr>
        <w:t>в м. Суми.</w:t>
      </w:r>
    </w:p>
    <w:p w:rsidR="001831A6" w:rsidRPr="009006EB" w:rsidRDefault="009006EB" w:rsidP="009006EB">
      <w:pPr>
        <w:jc w:val="both"/>
        <w:rPr>
          <w:sz w:val="28"/>
          <w:szCs w:val="28"/>
          <w:lang w:val="uk-UA"/>
        </w:rPr>
      </w:pPr>
      <w:r>
        <w:rPr>
          <w:sz w:val="28"/>
          <w:szCs w:val="28"/>
          <w:lang w:val="uk-UA"/>
        </w:rPr>
        <w:t xml:space="preserve">14. </w:t>
      </w:r>
      <w:r w:rsidR="001831A6" w:rsidRPr="009006EB">
        <w:rPr>
          <w:sz w:val="28"/>
          <w:szCs w:val="28"/>
          <w:lang w:val="uk-UA"/>
        </w:rPr>
        <w:t xml:space="preserve">Проект адміністративних приміщень та овочевого цеху закладу </w:t>
      </w:r>
      <w:r w:rsidR="00C11CB2">
        <w:rPr>
          <w:sz w:val="28"/>
          <w:szCs w:val="28"/>
          <w:lang w:val="uk-UA"/>
        </w:rPr>
        <w:t>ресторанного господарства готельного підприємства</w:t>
      </w:r>
      <w:r w:rsidR="00C11CB2" w:rsidRPr="009006EB">
        <w:rPr>
          <w:sz w:val="28"/>
          <w:szCs w:val="28"/>
          <w:lang w:val="uk-UA"/>
        </w:rPr>
        <w:t xml:space="preserve"> </w:t>
      </w:r>
      <w:r w:rsidR="001831A6" w:rsidRPr="009006EB">
        <w:rPr>
          <w:sz w:val="28"/>
          <w:szCs w:val="28"/>
          <w:lang w:val="uk-UA"/>
        </w:rPr>
        <w:t>в м. Чернівці.</w:t>
      </w:r>
    </w:p>
    <w:p w:rsidR="001831A6" w:rsidRPr="009006EB" w:rsidRDefault="009006EB" w:rsidP="009006EB">
      <w:pPr>
        <w:jc w:val="both"/>
        <w:rPr>
          <w:sz w:val="28"/>
          <w:szCs w:val="28"/>
          <w:lang w:val="uk-UA"/>
        </w:rPr>
      </w:pPr>
      <w:r>
        <w:rPr>
          <w:sz w:val="28"/>
          <w:szCs w:val="28"/>
          <w:lang w:val="uk-UA"/>
        </w:rPr>
        <w:t xml:space="preserve">15. </w:t>
      </w:r>
      <w:r w:rsidR="001831A6" w:rsidRPr="009006EB">
        <w:rPr>
          <w:sz w:val="28"/>
          <w:szCs w:val="28"/>
          <w:lang w:val="uk-UA"/>
        </w:rPr>
        <w:t>Проект приймально-ве</w:t>
      </w:r>
      <w:r w:rsidR="00C11CB2">
        <w:rPr>
          <w:sz w:val="28"/>
          <w:szCs w:val="28"/>
          <w:lang w:val="uk-UA"/>
        </w:rPr>
        <w:t>стибюльної групи приміщень та м</w:t>
      </w:r>
      <w:r w:rsidR="00C11CB2" w:rsidRPr="009006EB">
        <w:rPr>
          <w:sz w:val="28"/>
          <w:szCs w:val="28"/>
          <w:lang w:val="uk-UA"/>
        </w:rPr>
        <w:t>’ясо-рибного</w:t>
      </w:r>
      <w:r w:rsidR="001831A6" w:rsidRPr="009006EB">
        <w:rPr>
          <w:sz w:val="28"/>
          <w:szCs w:val="28"/>
          <w:lang w:val="uk-UA"/>
        </w:rPr>
        <w:t xml:space="preserve"> цеху закладу </w:t>
      </w:r>
      <w:r w:rsidR="00C11CB2">
        <w:rPr>
          <w:sz w:val="28"/>
          <w:szCs w:val="28"/>
          <w:lang w:val="uk-UA"/>
        </w:rPr>
        <w:t>ресторанного господарства готельного підприємства</w:t>
      </w:r>
      <w:r w:rsidR="00C11CB2" w:rsidRPr="009006EB">
        <w:rPr>
          <w:sz w:val="28"/>
          <w:szCs w:val="28"/>
          <w:lang w:val="uk-UA"/>
        </w:rPr>
        <w:t xml:space="preserve"> </w:t>
      </w:r>
      <w:r w:rsidR="001831A6" w:rsidRPr="009006EB">
        <w:rPr>
          <w:sz w:val="28"/>
          <w:szCs w:val="28"/>
          <w:lang w:val="uk-UA"/>
        </w:rPr>
        <w:t>в м. Львів.</w:t>
      </w:r>
    </w:p>
    <w:p w:rsidR="001831A6" w:rsidRPr="009006EB" w:rsidRDefault="009006EB" w:rsidP="009006EB">
      <w:pPr>
        <w:jc w:val="both"/>
        <w:rPr>
          <w:sz w:val="28"/>
          <w:szCs w:val="28"/>
          <w:lang w:val="uk-UA"/>
        </w:rPr>
      </w:pPr>
      <w:r>
        <w:rPr>
          <w:sz w:val="28"/>
          <w:szCs w:val="28"/>
          <w:lang w:val="uk-UA"/>
        </w:rPr>
        <w:t xml:space="preserve">16. </w:t>
      </w:r>
      <w:r w:rsidR="001831A6" w:rsidRPr="009006EB">
        <w:rPr>
          <w:sz w:val="28"/>
          <w:szCs w:val="28"/>
          <w:lang w:val="uk-UA"/>
        </w:rPr>
        <w:t xml:space="preserve">Проект приміщень житлової групи та гарячого цеху закладу </w:t>
      </w:r>
      <w:r w:rsidR="00C11CB2">
        <w:rPr>
          <w:sz w:val="28"/>
          <w:szCs w:val="28"/>
          <w:lang w:val="uk-UA"/>
        </w:rPr>
        <w:t>ресторанного господарства готельного підприємства</w:t>
      </w:r>
      <w:r w:rsidR="00C11CB2" w:rsidRPr="009006EB">
        <w:rPr>
          <w:sz w:val="28"/>
          <w:szCs w:val="28"/>
          <w:lang w:val="uk-UA"/>
        </w:rPr>
        <w:t xml:space="preserve"> </w:t>
      </w:r>
      <w:r w:rsidR="001831A6" w:rsidRPr="009006EB">
        <w:rPr>
          <w:sz w:val="28"/>
          <w:szCs w:val="28"/>
          <w:lang w:val="uk-UA"/>
        </w:rPr>
        <w:t>в м. Кіровоград.</w:t>
      </w:r>
    </w:p>
    <w:p w:rsidR="001831A6" w:rsidRPr="009006EB" w:rsidRDefault="009006EB" w:rsidP="009006EB">
      <w:pPr>
        <w:jc w:val="both"/>
        <w:rPr>
          <w:sz w:val="28"/>
          <w:szCs w:val="28"/>
          <w:lang w:val="uk-UA"/>
        </w:rPr>
      </w:pPr>
      <w:r>
        <w:rPr>
          <w:sz w:val="28"/>
          <w:szCs w:val="28"/>
          <w:lang w:val="uk-UA"/>
        </w:rPr>
        <w:t xml:space="preserve">17. </w:t>
      </w:r>
      <w:r w:rsidR="001831A6" w:rsidRPr="009006EB">
        <w:rPr>
          <w:sz w:val="28"/>
          <w:szCs w:val="28"/>
          <w:lang w:val="uk-UA"/>
        </w:rPr>
        <w:t xml:space="preserve">Проект приміщень фізкультурно-оздоровчого призначення та холодного цеху закладу </w:t>
      </w:r>
      <w:r w:rsidR="00C11CB2">
        <w:rPr>
          <w:sz w:val="28"/>
          <w:szCs w:val="28"/>
          <w:lang w:val="uk-UA"/>
        </w:rPr>
        <w:t>ресторанного господарства готельного підприємства</w:t>
      </w:r>
      <w:r w:rsidR="00C11CB2" w:rsidRPr="009006EB">
        <w:rPr>
          <w:sz w:val="28"/>
          <w:szCs w:val="28"/>
          <w:lang w:val="uk-UA"/>
        </w:rPr>
        <w:t xml:space="preserve"> </w:t>
      </w:r>
      <w:r w:rsidR="001831A6" w:rsidRPr="009006EB">
        <w:rPr>
          <w:sz w:val="28"/>
          <w:szCs w:val="28"/>
          <w:lang w:val="uk-UA"/>
        </w:rPr>
        <w:t>в м. Івано-Франківськ.</w:t>
      </w:r>
    </w:p>
    <w:p w:rsidR="001831A6" w:rsidRPr="009006EB" w:rsidRDefault="009006EB" w:rsidP="009006EB">
      <w:pPr>
        <w:jc w:val="both"/>
        <w:rPr>
          <w:sz w:val="28"/>
          <w:szCs w:val="28"/>
          <w:lang w:val="uk-UA"/>
        </w:rPr>
      </w:pPr>
      <w:r>
        <w:rPr>
          <w:sz w:val="28"/>
          <w:szCs w:val="28"/>
          <w:lang w:val="uk-UA"/>
        </w:rPr>
        <w:lastRenderedPageBreak/>
        <w:t xml:space="preserve">18. </w:t>
      </w:r>
      <w:r w:rsidR="001831A6" w:rsidRPr="009006EB">
        <w:rPr>
          <w:sz w:val="28"/>
          <w:szCs w:val="28"/>
          <w:lang w:val="uk-UA"/>
        </w:rPr>
        <w:t xml:space="preserve">Проект приміщень культурно-дозвільного призначення та овочевого цеху закладу </w:t>
      </w:r>
      <w:r w:rsidR="00160D8A">
        <w:rPr>
          <w:sz w:val="28"/>
          <w:szCs w:val="28"/>
          <w:lang w:val="uk-UA"/>
        </w:rPr>
        <w:t>ресторанного господарства готельного підприємства</w:t>
      </w:r>
      <w:r w:rsidR="00160D8A" w:rsidRPr="009006EB">
        <w:rPr>
          <w:sz w:val="28"/>
          <w:szCs w:val="28"/>
          <w:lang w:val="uk-UA"/>
        </w:rPr>
        <w:t xml:space="preserve"> </w:t>
      </w:r>
      <w:r w:rsidR="00160D8A">
        <w:rPr>
          <w:sz w:val="28"/>
          <w:szCs w:val="28"/>
          <w:lang w:val="uk-UA"/>
        </w:rPr>
        <w:t>в м. Бердянськ</w:t>
      </w:r>
      <w:r w:rsidR="001831A6" w:rsidRPr="009006EB">
        <w:rPr>
          <w:sz w:val="28"/>
          <w:szCs w:val="28"/>
          <w:lang w:val="uk-UA"/>
        </w:rPr>
        <w:t>.</w:t>
      </w:r>
    </w:p>
    <w:p w:rsidR="001831A6" w:rsidRPr="009006EB" w:rsidRDefault="009006EB" w:rsidP="009006EB">
      <w:pPr>
        <w:jc w:val="both"/>
        <w:rPr>
          <w:sz w:val="28"/>
          <w:szCs w:val="28"/>
          <w:lang w:val="uk-UA"/>
        </w:rPr>
      </w:pPr>
      <w:r>
        <w:rPr>
          <w:sz w:val="28"/>
          <w:szCs w:val="28"/>
          <w:lang w:val="uk-UA"/>
        </w:rPr>
        <w:t xml:space="preserve">19. </w:t>
      </w:r>
      <w:r w:rsidR="003D16CF">
        <w:rPr>
          <w:sz w:val="28"/>
          <w:szCs w:val="28"/>
          <w:lang w:val="uk-UA"/>
        </w:rPr>
        <w:t xml:space="preserve">Проект </w:t>
      </w:r>
      <w:r w:rsidR="001831A6" w:rsidRPr="009006EB">
        <w:rPr>
          <w:sz w:val="28"/>
          <w:szCs w:val="28"/>
          <w:lang w:val="uk-UA"/>
        </w:rPr>
        <w:t xml:space="preserve">приміщень побутового обслуговування і торгівлі та складських приміщень закладу </w:t>
      </w:r>
      <w:r w:rsidR="00160D8A">
        <w:rPr>
          <w:sz w:val="28"/>
          <w:szCs w:val="28"/>
          <w:lang w:val="uk-UA"/>
        </w:rPr>
        <w:t>ресторанного господарства готельного підприємства</w:t>
      </w:r>
      <w:r w:rsidR="00160D8A" w:rsidRPr="009006EB">
        <w:rPr>
          <w:sz w:val="28"/>
          <w:szCs w:val="28"/>
          <w:lang w:val="uk-UA"/>
        </w:rPr>
        <w:t xml:space="preserve"> </w:t>
      </w:r>
      <w:r w:rsidR="001831A6" w:rsidRPr="009006EB">
        <w:rPr>
          <w:sz w:val="28"/>
          <w:szCs w:val="28"/>
          <w:lang w:val="uk-UA"/>
        </w:rPr>
        <w:t>в м. Чернігів.</w:t>
      </w:r>
    </w:p>
    <w:p w:rsidR="001831A6" w:rsidRPr="009006EB" w:rsidRDefault="003D16CF" w:rsidP="009006EB">
      <w:pPr>
        <w:jc w:val="both"/>
        <w:rPr>
          <w:sz w:val="28"/>
          <w:szCs w:val="28"/>
          <w:lang w:val="uk-UA"/>
        </w:rPr>
      </w:pPr>
      <w:r>
        <w:rPr>
          <w:sz w:val="28"/>
          <w:szCs w:val="28"/>
          <w:lang w:val="uk-UA"/>
        </w:rPr>
        <w:t xml:space="preserve">20. Проект </w:t>
      </w:r>
      <w:r w:rsidR="002B19A8">
        <w:rPr>
          <w:sz w:val="28"/>
          <w:szCs w:val="28"/>
          <w:lang w:val="uk-UA"/>
        </w:rPr>
        <w:t xml:space="preserve">господарсько-виробничих </w:t>
      </w:r>
      <w:r w:rsidR="008B60F2">
        <w:rPr>
          <w:sz w:val="28"/>
          <w:szCs w:val="28"/>
          <w:lang w:val="uk-UA"/>
        </w:rPr>
        <w:t>приміщень і кондитерського</w:t>
      </w:r>
      <w:r w:rsidR="001831A6" w:rsidRPr="009006EB">
        <w:rPr>
          <w:sz w:val="28"/>
          <w:szCs w:val="28"/>
          <w:lang w:val="uk-UA"/>
        </w:rPr>
        <w:t xml:space="preserve"> цеху закладу </w:t>
      </w:r>
      <w:r w:rsidR="00160D8A">
        <w:rPr>
          <w:sz w:val="28"/>
          <w:szCs w:val="28"/>
          <w:lang w:val="uk-UA"/>
        </w:rPr>
        <w:t>ресторанного господарства готельного підприємства</w:t>
      </w:r>
      <w:r w:rsidR="00160D8A" w:rsidRPr="009006EB">
        <w:rPr>
          <w:sz w:val="28"/>
          <w:szCs w:val="28"/>
          <w:lang w:val="uk-UA"/>
        </w:rPr>
        <w:t xml:space="preserve"> </w:t>
      </w:r>
      <w:r w:rsidR="001831A6" w:rsidRPr="009006EB">
        <w:rPr>
          <w:sz w:val="28"/>
          <w:szCs w:val="28"/>
          <w:lang w:val="uk-UA"/>
        </w:rPr>
        <w:t>в м. Луцьк.</w:t>
      </w:r>
    </w:p>
    <w:p w:rsidR="001831A6" w:rsidRPr="009006EB" w:rsidRDefault="001831A6" w:rsidP="009006EB">
      <w:pPr>
        <w:jc w:val="both"/>
        <w:rPr>
          <w:sz w:val="28"/>
          <w:szCs w:val="28"/>
          <w:lang w:val="uk-UA"/>
        </w:rPr>
      </w:pPr>
      <w:r w:rsidRPr="009006EB">
        <w:rPr>
          <w:sz w:val="28"/>
          <w:szCs w:val="28"/>
          <w:lang w:val="uk-UA"/>
        </w:rPr>
        <w:t xml:space="preserve">21. Проект адміністративних приміщень та складських приміщень закладу </w:t>
      </w:r>
      <w:r w:rsidR="00160D8A">
        <w:rPr>
          <w:sz w:val="28"/>
          <w:szCs w:val="28"/>
          <w:lang w:val="uk-UA"/>
        </w:rPr>
        <w:t>ресторанного господарства готельного підприємства</w:t>
      </w:r>
      <w:r w:rsidR="00160D8A" w:rsidRPr="009006EB">
        <w:rPr>
          <w:sz w:val="28"/>
          <w:szCs w:val="28"/>
          <w:lang w:val="uk-UA"/>
        </w:rPr>
        <w:t xml:space="preserve"> </w:t>
      </w:r>
      <w:r w:rsidRPr="009006EB">
        <w:rPr>
          <w:sz w:val="28"/>
          <w:szCs w:val="28"/>
          <w:lang w:val="uk-UA"/>
        </w:rPr>
        <w:t>в м. Хмельницький.</w:t>
      </w:r>
    </w:p>
    <w:p w:rsidR="001831A6" w:rsidRPr="009006EB" w:rsidRDefault="001831A6" w:rsidP="009006EB">
      <w:pPr>
        <w:jc w:val="both"/>
        <w:rPr>
          <w:sz w:val="28"/>
          <w:szCs w:val="28"/>
          <w:lang w:val="uk-UA"/>
        </w:rPr>
      </w:pPr>
      <w:r w:rsidRPr="009006EB">
        <w:rPr>
          <w:sz w:val="28"/>
          <w:szCs w:val="28"/>
          <w:lang w:val="uk-UA"/>
        </w:rPr>
        <w:t xml:space="preserve">22. Проект приймально-вестибюльної групи приміщень та гарячого цеху закладу </w:t>
      </w:r>
      <w:r w:rsidR="00160D8A">
        <w:rPr>
          <w:sz w:val="28"/>
          <w:szCs w:val="28"/>
          <w:lang w:val="uk-UA"/>
        </w:rPr>
        <w:t>ресторанного господарства готельного підприємства</w:t>
      </w:r>
      <w:r w:rsidR="00160D8A" w:rsidRPr="009006EB">
        <w:rPr>
          <w:sz w:val="28"/>
          <w:szCs w:val="28"/>
          <w:lang w:val="uk-UA"/>
        </w:rPr>
        <w:t xml:space="preserve"> </w:t>
      </w:r>
      <w:r w:rsidRPr="009006EB">
        <w:rPr>
          <w:sz w:val="28"/>
          <w:szCs w:val="28"/>
          <w:lang w:val="uk-UA"/>
        </w:rPr>
        <w:t>в м. Мукачеве.</w:t>
      </w:r>
    </w:p>
    <w:p w:rsidR="001831A6" w:rsidRPr="009006EB" w:rsidRDefault="001831A6" w:rsidP="009006EB">
      <w:pPr>
        <w:jc w:val="both"/>
        <w:rPr>
          <w:sz w:val="28"/>
          <w:szCs w:val="28"/>
          <w:lang w:val="uk-UA"/>
        </w:rPr>
      </w:pPr>
      <w:r w:rsidRPr="009006EB">
        <w:rPr>
          <w:sz w:val="28"/>
          <w:szCs w:val="28"/>
          <w:lang w:val="uk-UA"/>
        </w:rPr>
        <w:t xml:space="preserve">23. Проект приміщень житлової групи та холодного цеху закладу </w:t>
      </w:r>
      <w:r w:rsidR="00160D8A">
        <w:rPr>
          <w:sz w:val="28"/>
          <w:szCs w:val="28"/>
          <w:lang w:val="uk-UA"/>
        </w:rPr>
        <w:t>ресторанного господарства готельного підприємства</w:t>
      </w:r>
      <w:r w:rsidR="00160D8A" w:rsidRPr="009006EB">
        <w:rPr>
          <w:sz w:val="28"/>
          <w:szCs w:val="28"/>
          <w:lang w:val="uk-UA"/>
        </w:rPr>
        <w:t xml:space="preserve"> </w:t>
      </w:r>
      <w:r w:rsidRPr="009006EB">
        <w:rPr>
          <w:sz w:val="28"/>
          <w:szCs w:val="28"/>
          <w:lang w:val="uk-UA"/>
        </w:rPr>
        <w:t>в Печерському районі м. Києва.</w:t>
      </w:r>
    </w:p>
    <w:p w:rsidR="001831A6" w:rsidRPr="009006EB" w:rsidRDefault="001831A6" w:rsidP="009006EB">
      <w:pPr>
        <w:jc w:val="both"/>
        <w:rPr>
          <w:sz w:val="28"/>
          <w:szCs w:val="28"/>
          <w:lang w:val="uk-UA"/>
        </w:rPr>
      </w:pPr>
      <w:r w:rsidRPr="009006EB">
        <w:rPr>
          <w:sz w:val="28"/>
          <w:szCs w:val="28"/>
          <w:lang w:val="uk-UA"/>
        </w:rPr>
        <w:t xml:space="preserve">24. Проект приміщень фізкультурно-оздоровчого призначення та складських приміщень закладу </w:t>
      </w:r>
      <w:r w:rsidR="00160D8A">
        <w:rPr>
          <w:sz w:val="28"/>
          <w:szCs w:val="28"/>
          <w:lang w:val="uk-UA"/>
        </w:rPr>
        <w:t>ресторанного господарства готельного підприємства</w:t>
      </w:r>
      <w:r w:rsidR="00160D8A" w:rsidRPr="009006EB">
        <w:rPr>
          <w:sz w:val="28"/>
          <w:szCs w:val="28"/>
          <w:lang w:val="uk-UA"/>
        </w:rPr>
        <w:t xml:space="preserve"> </w:t>
      </w:r>
      <w:r w:rsidRPr="009006EB">
        <w:rPr>
          <w:sz w:val="28"/>
          <w:szCs w:val="28"/>
          <w:lang w:val="uk-UA"/>
        </w:rPr>
        <w:t>в м. Морщин.</w:t>
      </w:r>
    </w:p>
    <w:p w:rsidR="001831A6" w:rsidRPr="009006EB" w:rsidRDefault="001831A6" w:rsidP="009006EB">
      <w:pPr>
        <w:jc w:val="both"/>
        <w:rPr>
          <w:sz w:val="28"/>
          <w:szCs w:val="28"/>
          <w:lang w:val="uk-UA"/>
        </w:rPr>
      </w:pPr>
      <w:r w:rsidRPr="009006EB">
        <w:rPr>
          <w:sz w:val="28"/>
          <w:szCs w:val="28"/>
          <w:lang w:val="uk-UA"/>
        </w:rPr>
        <w:t xml:space="preserve">25. Проект приміщень культурно-дозвільного призначення та холодного цеху закладу </w:t>
      </w:r>
      <w:r w:rsidR="00160D8A">
        <w:rPr>
          <w:sz w:val="28"/>
          <w:szCs w:val="28"/>
          <w:lang w:val="uk-UA"/>
        </w:rPr>
        <w:t>ресторанного господарства готельного підприємства</w:t>
      </w:r>
      <w:r w:rsidR="00160D8A" w:rsidRPr="009006EB">
        <w:rPr>
          <w:sz w:val="28"/>
          <w:szCs w:val="28"/>
          <w:lang w:val="uk-UA"/>
        </w:rPr>
        <w:t xml:space="preserve"> </w:t>
      </w:r>
      <w:r w:rsidR="00CD0CF3">
        <w:rPr>
          <w:sz w:val="28"/>
          <w:szCs w:val="28"/>
          <w:lang w:val="uk-UA"/>
        </w:rPr>
        <w:t>в м. Генічеськ</w:t>
      </w:r>
      <w:r w:rsidRPr="009006EB">
        <w:rPr>
          <w:sz w:val="28"/>
          <w:szCs w:val="28"/>
          <w:lang w:val="uk-UA"/>
        </w:rPr>
        <w:t>.</w:t>
      </w:r>
    </w:p>
    <w:p w:rsidR="001831A6" w:rsidRPr="009006EB" w:rsidRDefault="003D16CF" w:rsidP="009006EB">
      <w:pPr>
        <w:jc w:val="both"/>
        <w:rPr>
          <w:sz w:val="28"/>
          <w:szCs w:val="28"/>
          <w:lang w:val="uk-UA"/>
        </w:rPr>
      </w:pPr>
      <w:r>
        <w:rPr>
          <w:sz w:val="28"/>
          <w:szCs w:val="28"/>
          <w:lang w:val="uk-UA"/>
        </w:rPr>
        <w:t>26. Проект</w:t>
      </w:r>
      <w:r w:rsidR="001831A6" w:rsidRPr="009006EB">
        <w:rPr>
          <w:sz w:val="28"/>
          <w:szCs w:val="28"/>
          <w:lang w:val="uk-UA"/>
        </w:rPr>
        <w:t xml:space="preserve"> приміщень побутового обслуговування і торгівлі та гарячого цеху закладу </w:t>
      </w:r>
      <w:r w:rsidR="00CD0CF3">
        <w:rPr>
          <w:sz w:val="28"/>
          <w:szCs w:val="28"/>
          <w:lang w:val="uk-UA"/>
        </w:rPr>
        <w:t>ресторанного господарства готельного підприємства</w:t>
      </w:r>
      <w:r w:rsidR="00CD0CF3" w:rsidRPr="009006EB">
        <w:rPr>
          <w:sz w:val="28"/>
          <w:szCs w:val="28"/>
          <w:lang w:val="uk-UA"/>
        </w:rPr>
        <w:t xml:space="preserve"> </w:t>
      </w:r>
      <w:r w:rsidR="00CD0CF3">
        <w:rPr>
          <w:sz w:val="28"/>
          <w:szCs w:val="28"/>
          <w:lang w:val="uk-UA"/>
        </w:rPr>
        <w:t>в м. Умань</w:t>
      </w:r>
      <w:r w:rsidR="001831A6" w:rsidRPr="009006EB">
        <w:rPr>
          <w:sz w:val="28"/>
          <w:szCs w:val="28"/>
          <w:lang w:val="uk-UA"/>
        </w:rPr>
        <w:t>.</w:t>
      </w:r>
    </w:p>
    <w:p w:rsidR="001831A6" w:rsidRPr="009006EB" w:rsidRDefault="003D16CF" w:rsidP="009006EB">
      <w:pPr>
        <w:jc w:val="both"/>
        <w:rPr>
          <w:sz w:val="28"/>
          <w:szCs w:val="28"/>
          <w:lang w:val="uk-UA"/>
        </w:rPr>
      </w:pPr>
      <w:r>
        <w:rPr>
          <w:sz w:val="28"/>
          <w:szCs w:val="28"/>
          <w:lang w:val="uk-UA"/>
        </w:rPr>
        <w:t xml:space="preserve">27. Проект </w:t>
      </w:r>
      <w:r w:rsidR="002B19A8">
        <w:rPr>
          <w:sz w:val="28"/>
          <w:szCs w:val="28"/>
          <w:lang w:val="uk-UA"/>
        </w:rPr>
        <w:t>господарсько-виробничих</w:t>
      </w:r>
      <w:r w:rsidR="002B19A8" w:rsidRPr="009006EB">
        <w:rPr>
          <w:sz w:val="28"/>
          <w:szCs w:val="28"/>
          <w:lang w:val="uk-UA"/>
        </w:rPr>
        <w:t xml:space="preserve"> </w:t>
      </w:r>
      <w:r w:rsidR="001831A6" w:rsidRPr="009006EB">
        <w:rPr>
          <w:sz w:val="28"/>
          <w:szCs w:val="28"/>
          <w:lang w:val="uk-UA"/>
        </w:rPr>
        <w:t xml:space="preserve">приміщень і овочевого цеху закладу </w:t>
      </w:r>
      <w:r w:rsidR="00CD0CF3">
        <w:rPr>
          <w:sz w:val="28"/>
          <w:szCs w:val="28"/>
          <w:lang w:val="uk-UA"/>
        </w:rPr>
        <w:t>ресторанного господарства готельного підприємства</w:t>
      </w:r>
      <w:r w:rsidR="00CD0CF3" w:rsidRPr="009006EB">
        <w:rPr>
          <w:sz w:val="28"/>
          <w:szCs w:val="28"/>
          <w:lang w:val="uk-UA"/>
        </w:rPr>
        <w:t xml:space="preserve"> </w:t>
      </w:r>
      <w:r w:rsidR="00900CDF">
        <w:rPr>
          <w:sz w:val="28"/>
          <w:szCs w:val="28"/>
          <w:lang w:val="uk-UA"/>
        </w:rPr>
        <w:t>в с. Затока</w:t>
      </w:r>
      <w:r w:rsidR="001831A6" w:rsidRPr="009006EB">
        <w:rPr>
          <w:sz w:val="28"/>
          <w:szCs w:val="28"/>
          <w:lang w:val="uk-UA"/>
        </w:rPr>
        <w:t>.</w:t>
      </w:r>
    </w:p>
    <w:p w:rsidR="001831A6" w:rsidRPr="009006EB" w:rsidRDefault="001831A6" w:rsidP="009006EB">
      <w:pPr>
        <w:jc w:val="both"/>
        <w:rPr>
          <w:sz w:val="28"/>
          <w:szCs w:val="28"/>
          <w:lang w:val="uk-UA"/>
        </w:rPr>
      </w:pPr>
      <w:r w:rsidRPr="009006EB">
        <w:rPr>
          <w:sz w:val="28"/>
          <w:szCs w:val="28"/>
          <w:lang w:val="uk-UA"/>
        </w:rPr>
        <w:t xml:space="preserve">28. Проект </w:t>
      </w:r>
      <w:r w:rsidR="00900CDF">
        <w:rPr>
          <w:sz w:val="28"/>
          <w:szCs w:val="28"/>
          <w:lang w:val="uk-UA"/>
        </w:rPr>
        <w:t>адміністративних приміщень та м</w:t>
      </w:r>
      <w:r w:rsidR="00900CDF" w:rsidRPr="009006EB">
        <w:rPr>
          <w:sz w:val="28"/>
          <w:szCs w:val="28"/>
          <w:lang w:val="uk-UA"/>
        </w:rPr>
        <w:t>’ясо-рибного</w:t>
      </w:r>
      <w:r w:rsidRPr="009006EB">
        <w:rPr>
          <w:sz w:val="28"/>
          <w:szCs w:val="28"/>
          <w:lang w:val="uk-UA"/>
        </w:rPr>
        <w:t xml:space="preserve"> цеху закладу </w:t>
      </w:r>
      <w:r w:rsidR="00900CDF">
        <w:rPr>
          <w:sz w:val="28"/>
          <w:szCs w:val="28"/>
          <w:lang w:val="uk-UA"/>
        </w:rPr>
        <w:t>ресторанного господарства готельного підприємства</w:t>
      </w:r>
      <w:r w:rsidR="00900CDF" w:rsidRPr="009006EB">
        <w:rPr>
          <w:sz w:val="28"/>
          <w:szCs w:val="28"/>
          <w:lang w:val="uk-UA"/>
        </w:rPr>
        <w:t xml:space="preserve"> </w:t>
      </w:r>
      <w:r w:rsidRPr="009006EB">
        <w:rPr>
          <w:sz w:val="28"/>
          <w:szCs w:val="28"/>
          <w:lang w:val="uk-UA"/>
        </w:rPr>
        <w:t>в м. Тернопіль.</w:t>
      </w:r>
    </w:p>
    <w:p w:rsidR="001831A6" w:rsidRPr="009006EB" w:rsidRDefault="001831A6" w:rsidP="009006EB">
      <w:pPr>
        <w:jc w:val="both"/>
        <w:rPr>
          <w:sz w:val="28"/>
          <w:szCs w:val="28"/>
          <w:lang w:val="uk-UA"/>
        </w:rPr>
      </w:pPr>
      <w:r w:rsidRPr="009006EB">
        <w:rPr>
          <w:sz w:val="28"/>
          <w:szCs w:val="28"/>
          <w:lang w:val="uk-UA"/>
        </w:rPr>
        <w:t xml:space="preserve">29. Проект приймально-вестибюльної групи приміщень та складських приміщень закладу </w:t>
      </w:r>
      <w:r w:rsidR="00900CDF">
        <w:rPr>
          <w:sz w:val="28"/>
          <w:szCs w:val="28"/>
          <w:lang w:val="uk-UA"/>
        </w:rPr>
        <w:t>ресторанного господарства готельного підприємства</w:t>
      </w:r>
      <w:r w:rsidR="00900CDF" w:rsidRPr="009006EB">
        <w:rPr>
          <w:sz w:val="28"/>
          <w:szCs w:val="28"/>
          <w:lang w:val="uk-UA"/>
        </w:rPr>
        <w:t xml:space="preserve"> </w:t>
      </w:r>
      <w:r w:rsidRPr="009006EB">
        <w:rPr>
          <w:sz w:val="28"/>
          <w:szCs w:val="28"/>
          <w:lang w:val="uk-UA"/>
        </w:rPr>
        <w:t>в м. Трускавець.</w:t>
      </w:r>
    </w:p>
    <w:p w:rsidR="001831A6" w:rsidRPr="009006EB" w:rsidRDefault="001831A6" w:rsidP="009006EB">
      <w:pPr>
        <w:jc w:val="both"/>
        <w:rPr>
          <w:sz w:val="28"/>
          <w:szCs w:val="28"/>
          <w:lang w:val="uk-UA"/>
        </w:rPr>
      </w:pPr>
      <w:r w:rsidRPr="009006EB">
        <w:rPr>
          <w:sz w:val="28"/>
          <w:szCs w:val="28"/>
          <w:lang w:val="uk-UA"/>
        </w:rPr>
        <w:t xml:space="preserve">30. Проект приміщень житлової групи та складських приміщень закладу </w:t>
      </w:r>
      <w:r w:rsidR="00900CDF">
        <w:rPr>
          <w:sz w:val="28"/>
          <w:szCs w:val="28"/>
          <w:lang w:val="uk-UA"/>
        </w:rPr>
        <w:t>ресторанного господарства готельного підприємства</w:t>
      </w:r>
      <w:r w:rsidR="00900CDF" w:rsidRPr="009006EB">
        <w:rPr>
          <w:sz w:val="28"/>
          <w:szCs w:val="28"/>
          <w:lang w:val="uk-UA"/>
        </w:rPr>
        <w:t xml:space="preserve"> </w:t>
      </w:r>
      <w:r w:rsidRPr="009006EB">
        <w:rPr>
          <w:sz w:val="28"/>
          <w:szCs w:val="28"/>
          <w:lang w:val="uk-UA"/>
        </w:rPr>
        <w:t>в м. Рівне.</w:t>
      </w:r>
    </w:p>
    <w:p w:rsidR="001831A6" w:rsidRPr="009006EB" w:rsidRDefault="001831A6" w:rsidP="009006EB">
      <w:pPr>
        <w:jc w:val="both"/>
        <w:rPr>
          <w:sz w:val="28"/>
          <w:szCs w:val="28"/>
          <w:lang w:val="uk-UA"/>
        </w:rPr>
      </w:pPr>
      <w:r w:rsidRPr="009006EB">
        <w:rPr>
          <w:sz w:val="28"/>
          <w:szCs w:val="28"/>
          <w:lang w:val="uk-UA"/>
        </w:rPr>
        <w:t xml:space="preserve">31. Проект приміщень фізкультурно-оздоровчого призначення та овочевого цеху закладу </w:t>
      </w:r>
      <w:r w:rsidR="00900CDF">
        <w:rPr>
          <w:sz w:val="28"/>
          <w:szCs w:val="28"/>
          <w:lang w:val="uk-UA"/>
        </w:rPr>
        <w:t>ресторанного господарства готельного підприємства</w:t>
      </w:r>
      <w:r w:rsidR="00900CDF" w:rsidRPr="009006EB">
        <w:rPr>
          <w:sz w:val="28"/>
          <w:szCs w:val="28"/>
          <w:lang w:val="uk-UA"/>
        </w:rPr>
        <w:t xml:space="preserve"> </w:t>
      </w:r>
      <w:r w:rsidRPr="009006EB">
        <w:rPr>
          <w:sz w:val="28"/>
          <w:szCs w:val="28"/>
          <w:lang w:val="uk-UA"/>
        </w:rPr>
        <w:t>в м. Миргород.</w:t>
      </w:r>
    </w:p>
    <w:p w:rsidR="001831A6" w:rsidRPr="009006EB" w:rsidRDefault="001831A6" w:rsidP="009006EB">
      <w:pPr>
        <w:jc w:val="both"/>
        <w:rPr>
          <w:sz w:val="28"/>
          <w:szCs w:val="28"/>
          <w:lang w:val="uk-UA"/>
        </w:rPr>
      </w:pPr>
      <w:r w:rsidRPr="009006EB">
        <w:rPr>
          <w:sz w:val="28"/>
          <w:szCs w:val="28"/>
          <w:lang w:val="uk-UA"/>
        </w:rPr>
        <w:t>32. Проект приміщень культур</w:t>
      </w:r>
      <w:r w:rsidR="00900CDF">
        <w:rPr>
          <w:sz w:val="28"/>
          <w:szCs w:val="28"/>
          <w:lang w:val="uk-UA"/>
        </w:rPr>
        <w:t>но-дозвільного призначення та м</w:t>
      </w:r>
      <w:r w:rsidR="00900CDF" w:rsidRPr="009006EB">
        <w:rPr>
          <w:sz w:val="28"/>
          <w:szCs w:val="28"/>
          <w:lang w:val="uk-UA"/>
        </w:rPr>
        <w:t>’ясо-рибного</w:t>
      </w:r>
      <w:r w:rsidRPr="009006EB">
        <w:rPr>
          <w:sz w:val="28"/>
          <w:szCs w:val="28"/>
          <w:lang w:val="uk-UA"/>
        </w:rPr>
        <w:t xml:space="preserve"> цеху закладу </w:t>
      </w:r>
      <w:r w:rsidR="00900CDF">
        <w:rPr>
          <w:sz w:val="28"/>
          <w:szCs w:val="28"/>
          <w:lang w:val="uk-UA"/>
        </w:rPr>
        <w:t>ресторанного господарства готельного підприємства</w:t>
      </w:r>
      <w:r w:rsidR="00900CDF" w:rsidRPr="009006EB">
        <w:rPr>
          <w:sz w:val="28"/>
          <w:szCs w:val="28"/>
          <w:lang w:val="uk-UA"/>
        </w:rPr>
        <w:t xml:space="preserve"> </w:t>
      </w:r>
      <w:r w:rsidR="00900CDF">
        <w:rPr>
          <w:sz w:val="28"/>
          <w:szCs w:val="28"/>
          <w:lang w:val="uk-UA"/>
        </w:rPr>
        <w:t xml:space="preserve">в с. </w:t>
      </w:r>
      <w:proofErr w:type="spellStart"/>
      <w:r w:rsidR="00900CDF">
        <w:rPr>
          <w:sz w:val="28"/>
          <w:szCs w:val="28"/>
          <w:lang w:val="uk-UA"/>
        </w:rPr>
        <w:t>Коблеве</w:t>
      </w:r>
      <w:proofErr w:type="spellEnd"/>
      <w:r w:rsidRPr="009006EB">
        <w:rPr>
          <w:sz w:val="28"/>
          <w:szCs w:val="28"/>
          <w:lang w:val="uk-UA"/>
        </w:rPr>
        <w:t>.</w:t>
      </w:r>
    </w:p>
    <w:p w:rsidR="001831A6" w:rsidRPr="009006EB" w:rsidRDefault="003D16CF" w:rsidP="009006EB">
      <w:pPr>
        <w:jc w:val="both"/>
        <w:rPr>
          <w:sz w:val="28"/>
          <w:szCs w:val="28"/>
          <w:lang w:val="uk-UA"/>
        </w:rPr>
      </w:pPr>
      <w:r>
        <w:rPr>
          <w:sz w:val="28"/>
          <w:szCs w:val="28"/>
          <w:lang w:val="uk-UA"/>
        </w:rPr>
        <w:t>33. Проект</w:t>
      </w:r>
      <w:r w:rsidR="001831A6" w:rsidRPr="009006EB">
        <w:rPr>
          <w:sz w:val="28"/>
          <w:szCs w:val="28"/>
          <w:lang w:val="uk-UA"/>
        </w:rPr>
        <w:t xml:space="preserve"> приміщень побутового обслуговування і торгівлі та холодного цеху закладу </w:t>
      </w:r>
      <w:r w:rsidR="00900CDF">
        <w:rPr>
          <w:sz w:val="28"/>
          <w:szCs w:val="28"/>
          <w:lang w:val="uk-UA"/>
        </w:rPr>
        <w:t>ресторанного господарства готельного підприємства</w:t>
      </w:r>
      <w:r w:rsidR="00900CDF" w:rsidRPr="009006EB">
        <w:rPr>
          <w:sz w:val="28"/>
          <w:szCs w:val="28"/>
          <w:lang w:val="uk-UA"/>
        </w:rPr>
        <w:t xml:space="preserve"> </w:t>
      </w:r>
      <w:r w:rsidR="00900CDF">
        <w:rPr>
          <w:sz w:val="28"/>
          <w:szCs w:val="28"/>
          <w:lang w:val="uk-UA"/>
        </w:rPr>
        <w:t>в м. Луцьк</w:t>
      </w:r>
      <w:r w:rsidR="001831A6" w:rsidRPr="009006EB">
        <w:rPr>
          <w:sz w:val="28"/>
          <w:szCs w:val="28"/>
          <w:lang w:val="uk-UA"/>
        </w:rPr>
        <w:t>.</w:t>
      </w:r>
    </w:p>
    <w:p w:rsidR="001831A6" w:rsidRPr="009006EB" w:rsidRDefault="003D16CF" w:rsidP="009006EB">
      <w:pPr>
        <w:jc w:val="both"/>
        <w:rPr>
          <w:sz w:val="28"/>
          <w:szCs w:val="28"/>
          <w:lang w:val="uk-UA"/>
        </w:rPr>
      </w:pPr>
      <w:r>
        <w:rPr>
          <w:sz w:val="28"/>
          <w:szCs w:val="28"/>
          <w:lang w:val="uk-UA"/>
        </w:rPr>
        <w:t>34. Проект</w:t>
      </w:r>
      <w:r w:rsidR="001831A6" w:rsidRPr="009006EB">
        <w:rPr>
          <w:sz w:val="28"/>
          <w:szCs w:val="28"/>
          <w:lang w:val="uk-UA"/>
        </w:rPr>
        <w:t xml:space="preserve"> </w:t>
      </w:r>
      <w:r w:rsidR="002B19A8">
        <w:rPr>
          <w:sz w:val="28"/>
          <w:szCs w:val="28"/>
          <w:lang w:val="uk-UA"/>
        </w:rPr>
        <w:t>господарсько-виробничих</w:t>
      </w:r>
      <w:r w:rsidR="002B19A8" w:rsidRPr="009006EB">
        <w:rPr>
          <w:sz w:val="28"/>
          <w:szCs w:val="28"/>
          <w:lang w:val="uk-UA"/>
        </w:rPr>
        <w:t xml:space="preserve"> </w:t>
      </w:r>
      <w:r w:rsidR="001831A6" w:rsidRPr="009006EB">
        <w:rPr>
          <w:sz w:val="28"/>
          <w:szCs w:val="28"/>
          <w:lang w:val="uk-UA"/>
        </w:rPr>
        <w:t xml:space="preserve">приміщень і холодного цеху закладу </w:t>
      </w:r>
      <w:r w:rsidR="00900CDF">
        <w:rPr>
          <w:sz w:val="28"/>
          <w:szCs w:val="28"/>
          <w:lang w:val="uk-UA"/>
        </w:rPr>
        <w:t>ресторанного господарства готельного підприємства</w:t>
      </w:r>
      <w:r w:rsidR="00900CDF" w:rsidRPr="009006EB">
        <w:rPr>
          <w:sz w:val="28"/>
          <w:szCs w:val="28"/>
          <w:lang w:val="uk-UA"/>
        </w:rPr>
        <w:t xml:space="preserve"> </w:t>
      </w:r>
      <w:r w:rsidR="000245D2">
        <w:rPr>
          <w:sz w:val="28"/>
          <w:szCs w:val="28"/>
          <w:lang w:val="uk-UA"/>
        </w:rPr>
        <w:t>в м. Харків</w:t>
      </w:r>
      <w:r w:rsidR="001831A6" w:rsidRPr="009006EB">
        <w:rPr>
          <w:sz w:val="28"/>
          <w:szCs w:val="28"/>
          <w:lang w:val="uk-UA"/>
        </w:rPr>
        <w:t>.</w:t>
      </w:r>
    </w:p>
    <w:p w:rsidR="001831A6" w:rsidRPr="009006EB" w:rsidRDefault="001831A6" w:rsidP="00FC1D3E">
      <w:pPr>
        <w:jc w:val="both"/>
        <w:rPr>
          <w:sz w:val="28"/>
          <w:szCs w:val="28"/>
          <w:lang w:val="uk-UA"/>
        </w:rPr>
      </w:pPr>
      <w:r w:rsidRPr="009006EB">
        <w:rPr>
          <w:sz w:val="28"/>
          <w:szCs w:val="28"/>
          <w:lang w:val="uk-UA"/>
        </w:rPr>
        <w:t xml:space="preserve">35. Проект адміністративних приміщень та гарячого цеху </w:t>
      </w:r>
      <w:r w:rsidR="00900CDF">
        <w:rPr>
          <w:sz w:val="28"/>
          <w:szCs w:val="28"/>
          <w:lang w:val="uk-UA"/>
        </w:rPr>
        <w:t>закладу ресторанного господарства готельного підприємства</w:t>
      </w:r>
      <w:r w:rsidR="00900CDF" w:rsidRPr="009006EB">
        <w:rPr>
          <w:sz w:val="28"/>
          <w:szCs w:val="28"/>
          <w:lang w:val="uk-UA"/>
        </w:rPr>
        <w:t xml:space="preserve"> </w:t>
      </w:r>
      <w:r w:rsidRPr="009006EB">
        <w:rPr>
          <w:sz w:val="28"/>
          <w:szCs w:val="28"/>
          <w:lang w:val="uk-UA"/>
        </w:rPr>
        <w:t>в м. Вінниця.</w:t>
      </w:r>
    </w:p>
    <w:p w:rsidR="001831A6" w:rsidRDefault="001831A6" w:rsidP="009006EB">
      <w:pPr>
        <w:jc w:val="center"/>
        <w:rPr>
          <w:sz w:val="28"/>
          <w:szCs w:val="28"/>
          <w:lang w:val="uk-UA"/>
        </w:rPr>
      </w:pPr>
    </w:p>
    <w:p w:rsidR="00FD7649" w:rsidRDefault="00FD7649" w:rsidP="009006EB">
      <w:pPr>
        <w:jc w:val="center"/>
        <w:rPr>
          <w:sz w:val="28"/>
          <w:szCs w:val="28"/>
          <w:lang w:val="uk-UA"/>
        </w:rPr>
      </w:pPr>
    </w:p>
    <w:p w:rsidR="00CB2F41" w:rsidRDefault="00CB2F41" w:rsidP="00374971">
      <w:pPr>
        <w:spacing w:line="233" w:lineRule="auto"/>
        <w:jc w:val="right"/>
        <w:rPr>
          <w:i/>
          <w:sz w:val="28"/>
          <w:szCs w:val="28"/>
          <w:lang w:val="uk-UA"/>
        </w:rPr>
      </w:pPr>
    </w:p>
    <w:p w:rsidR="00CB2F41" w:rsidRDefault="00CB2F41" w:rsidP="00374971">
      <w:pPr>
        <w:spacing w:line="233" w:lineRule="auto"/>
        <w:jc w:val="right"/>
        <w:rPr>
          <w:i/>
          <w:sz w:val="28"/>
          <w:szCs w:val="28"/>
          <w:lang w:val="uk-UA"/>
        </w:rPr>
      </w:pPr>
    </w:p>
    <w:p w:rsidR="00FD7649" w:rsidRDefault="00FD7649" w:rsidP="00374971">
      <w:pPr>
        <w:spacing w:line="233" w:lineRule="auto"/>
        <w:jc w:val="right"/>
        <w:rPr>
          <w:i/>
          <w:sz w:val="28"/>
          <w:szCs w:val="28"/>
          <w:lang w:val="uk-UA"/>
        </w:rPr>
      </w:pPr>
      <w:r>
        <w:rPr>
          <w:i/>
          <w:sz w:val="28"/>
          <w:szCs w:val="28"/>
          <w:lang w:val="uk-UA"/>
        </w:rPr>
        <w:lastRenderedPageBreak/>
        <w:t>Додаток Б</w:t>
      </w:r>
    </w:p>
    <w:p w:rsidR="00FD7649" w:rsidRPr="00FD7649" w:rsidRDefault="00FD7649" w:rsidP="00374971">
      <w:pPr>
        <w:spacing w:line="233" w:lineRule="auto"/>
        <w:jc w:val="center"/>
        <w:rPr>
          <w:b/>
          <w:i/>
          <w:sz w:val="28"/>
          <w:szCs w:val="28"/>
          <w:u w:val="single"/>
          <w:lang w:val="uk-UA"/>
        </w:rPr>
      </w:pPr>
      <w:r>
        <w:rPr>
          <w:b/>
          <w:sz w:val="28"/>
          <w:szCs w:val="28"/>
          <w:lang w:val="uk-UA"/>
        </w:rPr>
        <w:t>Орієнтовний зміст курсового проекту</w:t>
      </w:r>
    </w:p>
    <w:p w:rsidR="00FD7649" w:rsidRPr="00A5547B" w:rsidRDefault="000419DD" w:rsidP="00374971">
      <w:pPr>
        <w:spacing w:line="233" w:lineRule="auto"/>
        <w:jc w:val="both"/>
        <w:rPr>
          <w:sz w:val="28"/>
          <w:szCs w:val="28"/>
          <w:lang w:val="uk-UA"/>
        </w:rPr>
      </w:pPr>
      <w:r w:rsidRPr="00A5547B">
        <w:rPr>
          <w:sz w:val="28"/>
          <w:szCs w:val="28"/>
          <w:lang w:val="uk-UA"/>
        </w:rPr>
        <w:t>ВСТУП</w:t>
      </w:r>
    </w:p>
    <w:p w:rsidR="00FD7649" w:rsidRPr="00A5547B" w:rsidRDefault="00FD7649" w:rsidP="00374971">
      <w:pPr>
        <w:spacing w:line="233" w:lineRule="auto"/>
        <w:jc w:val="both"/>
        <w:rPr>
          <w:sz w:val="28"/>
          <w:szCs w:val="28"/>
          <w:lang w:val="uk-UA"/>
        </w:rPr>
      </w:pPr>
      <w:r w:rsidRPr="00A5547B">
        <w:rPr>
          <w:sz w:val="28"/>
          <w:szCs w:val="28"/>
          <w:lang w:val="uk-UA"/>
        </w:rPr>
        <w:t xml:space="preserve">РОЗДІЛ 1 ТЕХНІКО-ЕКОНОМІЧНЕ ОБГРУНТУВАННЯ ПРОЕКТУ </w:t>
      </w:r>
    </w:p>
    <w:p w:rsidR="00FD7649" w:rsidRPr="00A5547B" w:rsidRDefault="00FD7649" w:rsidP="00374971">
      <w:pPr>
        <w:spacing w:line="233" w:lineRule="auto"/>
        <w:ind w:firstLine="709"/>
        <w:jc w:val="both"/>
        <w:rPr>
          <w:sz w:val="28"/>
          <w:szCs w:val="28"/>
          <w:lang w:val="uk-UA"/>
        </w:rPr>
      </w:pPr>
      <w:r w:rsidRPr="00A5547B">
        <w:rPr>
          <w:sz w:val="28"/>
          <w:szCs w:val="28"/>
          <w:lang w:val="uk-UA"/>
        </w:rPr>
        <w:t>1.1 Характеристика району,</w:t>
      </w:r>
      <w:r w:rsidR="000419DD" w:rsidRPr="00A5547B">
        <w:rPr>
          <w:sz w:val="28"/>
          <w:szCs w:val="28"/>
          <w:lang w:val="uk-UA"/>
        </w:rPr>
        <w:t xml:space="preserve"> де планує</w:t>
      </w:r>
      <w:r w:rsidR="00BF4D4D">
        <w:rPr>
          <w:sz w:val="28"/>
          <w:szCs w:val="28"/>
          <w:lang w:val="uk-UA"/>
        </w:rPr>
        <w:t>ться розмістити готельне підприємство</w:t>
      </w:r>
      <w:r w:rsidRPr="00A5547B">
        <w:rPr>
          <w:sz w:val="28"/>
          <w:szCs w:val="28"/>
          <w:lang w:val="uk-UA"/>
        </w:rPr>
        <w:t>, та обґрунтування вибору місця будівництва</w:t>
      </w:r>
    </w:p>
    <w:p w:rsidR="00FD7649" w:rsidRPr="00A5547B" w:rsidRDefault="00FD7649" w:rsidP="00374971">
      <w:pPr>
        <w:spacing w:line="233" w:lineRule="auto"/>
        <w:ind w:firstLine="709"/>
        <w:jc w:val="both"/>
        <w:rPr>
          <w:sz w:val="28"/>
          <w:szCs w:val="28"/>
          <w:lang w:val="uk-UA"/>
        </w:rPr>
      </w:pPr>
      <w:r w:rsidRPr="00A5547B">
        <w:rPr>
          <w:sz w:val="28"/>
          <w:szCs w:val="28"/>
          <w:lang w:val="uk-UA"/>
        </w:rPr>
        <w:t>1.2 Аналіз існуючого ринку готельних послуг</w:t>
      </w:r>
      <w:r w:rsidR="000419DD" w:rsidRPr="00A5547B">
        <w:rPr>
          <w:sz w:val="28"/>
          <w:szCs w:val="28"/>
          <w:lang w:val="uk-UA"/>
        </w:rPr>
        <w:t xml:space="preserve"> та обґрунтування вибору типу і категорії </w:t>
      </w:r>
      <w:r w:rsidR="00A5547B" w:rsidRPr="00A5547B">
        <w:rPr>
          <w:sz w:val="28"/>
          <w:szCs w:val="28"/>
          <w:lang w:val="uk-UA"/>
        </w:rPr>
        <w:t>проектован</w:t>
      </w:r>
      <w:r w:rsidR="00BF4D4D">
        <w:rPr>
          <w:sz w:val="28"/>
          <w:szCs w:val="28"/>
          <w:lang w:val="uk-UA"/>
        </w:rPr>
        <w:t>ого засобу розміщення</w:t>
      </w:r>
    </w:p>
    <w:p w:rsidR="00FD7649" w:rsidRPr="00A5547B" w:rsidRDefault="00FD7649" w:rsidP="00374971">
      <w:pPr>
        <w:spacing w:line="233" w:lineRule="auto"/>
        <w:ind w:firstLine="709"/>
        <w:jc w:val="both"/>
        <w:rPr>
          <w:sz w:val="28"/>
          <w:szCs w:val="28"/>
          <w:lang w:val="uk-UA"/>
        </w:rPr>
      </w:pPr>
      <w:r w:rsidRPr="00A5547B">
        <w:rPr>
          <w:sz w:val="28"/>
          <w:szCs w:val="28"/>
          <w:lang w:val="uk-UA"/>
        </w:rPr>
        <w:t>1.3 Дослідження контингенту потенційних споживачів</w:t>
      </w:r>
    </w:p>
    <w:p w:rsidR="00FD7649" w:rsidRPr="00A5547B" w:rsidRDefault="00FD7649" w:rsidP="00374971">
      <w:pPr>
        <w:spacing w:line="233" w:lineRule="auto"/>
        <w:ind w:firstLine="709"/>
        <w:jc w:val="both"/>
        <w:rPr>
          <w:sz w:val="28"/>
          <w:szCs w:val="28"/>
          <w:lang w:val="uk-UA"/>
        </w:rPr>
      </w:pPr>
      <w:r w:rsidRPr="00A5547B">
        <w:rPr>
          <w:sz w:val="28"/>
          <w:szCs w:val="28"/>
          <w:lang w:val="uk-UA"/>
        </w:rPr>
        <w:t>1.4</w:t>
      </w:r>
      <w:r w:rsidR="00A40D11" w:rsidRPr="00A5547B">
        <w:rPr>
          <w:sz w:val="28"/>
          <w:szCs w:val="28"/>
          <w:lang w:val="uk-UA"/>
        </w:rPr>
        <w:t xml:space="preserve"> Визначення концептуальних засад діяльності готелю</w:t>
      </w:r>
    </w:p>
    <w:p w:rsidR="00FD7649" w:rsidRPr="00A5547B" w:rsidRDefault="00FD7649" w:rsidP="00374971">
      <w:pPr>
        <w:spacing w:line="233" w:lineRule="auto"/>
        <w:ind w:firstLine="709"/>
        <w:jc w:val="both"/>
        <w:rPr>
          <w:sz w:val="28"/>
          <w:szCs w:val="28"/>
          <w:lang w:val="uk-UA"/>
        </w:rPr>
      </w:pPr>
      <w:r w:rsidRPr="00A5547B">
        <w:rPr>
          <w:sz w:val="28"/>
          <w:szCs w:val="28"/>
          <w:lang w:val="uk-UA"/>
        </w:rPr>
        <w:t xml:space="preserve">1.5 </w:t>
      </w:r>
      <w:r w:rsidR="00A40D11" w:rsidRPr="00A5547B">
        <w:rPr>
          <w:sz w:val="28"/>
          <w:szCs w:val="28"/>
          <w:lang w:val="uk-UA"/>
        </w:rPr>
        <w:t>Інженерні дослідження та о</w:t>
      </w:r>
      <w:r w:rsidRPr="00A5547B">
        <w:rPr>
          <w:sz w:val="28"/>
          <w:szCs w:val="28"/>
          <w:lang w:val="uk-UA"/>
        </w:rPr>
        <w:t xml:space="preserve">бґрунтування технічної </w:t>
      </w:r>
      <w:r w:rsidR="00A40D11" w:rsidRPr="00A5547B">
        <w:rPr>
          <w:sz w:val="28"/>
          <w:szCs w:val="28"/>
          <w:lang w:val="uk-UA"/>
        </w:rPr>
        <w:t>можливості будівництва г</w:t>
      </w:r>
      <w:r w:rsidRPr="00A5547B">
        <w:rPr>
          <w:sz w:val="28"/>
          <w:szCs w:val="28"/>
          <w:lang w:val="uk-UA"/>
        </w:rPr>
        <w:t>о</w:t>
      </w:r>
      <w:r w:rsidR="00A40D11" w:rsidRPr="00A5547B">
        <w:rPr>
          <w:sz w:val="28"/>
          <w:szCs w:val="28"/>
          <w:lang w:val="uk-UA"/>
        </w:rPr>
        <w:t>тельно</w:t>
      </w:r>
      <w:r w:rsidRPr="00A5547B">
        <w:rPr>
          <w:sz w:val="28"/>
          <w:szCs w:val="28"/>
          <w:lang w:val="uk-UA"/>
        </w:rPr>
        <w:t xml:space="preserve">го підприємства </w:t>
      </w:r>
    </w:p>
    <w:p w:rsidR="00FD7649" w:rsidRPr="00A5547B" w:rsidRDefault="00FD7649" w:rsidP="00374971">
      <w:pPr>
        <w:spacing w:line="233" w:lineRule="auto"/>
        <w:jc w:val="both"/>
        <w:rPr>
          <w:sz w:val="28"/>
          <w:szCs w:val="28"/>
          <w:lang w:val="uk-UA"/>
        </w:rPr>
      </w:pPr>
      <w:r w:rsidRPr="00A5547B">
        <w:rPr>
          <w:sz w:val="28"/>
          <w:szCs w:val="28"/>
          <w:lang w:val="uk-UA"/>
        </w:rPr>
        <w:t>РОЗДІЛ 2 ОРГАНІЗАЦІЙНО-ТЕХНОЛОГІЧНИЙ</w:t>
      </w:r>
    </w:p>
    <w:p w:rsidR="00FD7649" w:rsidRPr="00A5547B" w:rsidRDefault="00FD7649" w:rsidP="00374971">
      <w:pPr>
        <w:spacing w:line="233" w:lineRule="auto"/>
        <w:ind w:firstLine="709"/>
        <w:jc w:val="both"/>
        <w:rPr>
          <w:sz w:val="28"/>
          <w:szCs w:val="28"/>
          <w:lang w:val="uk-UA"/>
        </w:rPr>
      </w:pPr>
      <w:r w:rsidRPr="00A5547B">
        <w:rPr>
          <w:sz w:val="28"/>
          <w:szCs w:val="28"/>
          <w:lang w:val="uk-UA"/>
        </w:rPr>
        <w:t xml:space="preserve">2.1 Моделювання сервісно-виробничого процесу </w:t>
      </w:r>
      <w:r w:rsidR="00D7491A">
        <w:rPr>
          <w:sz w:val="28"/>
          <w:szCs w:val="28"/>
          <w:lang w:val="uk-UA"/>
        </w:rPr>
        <w:t xml:space="preserve">готельного </w:t>
      </w:r>
      <w:r w:rsidRPr="00A5547B">
        <w:rPr>
          <w:sz w:val="28"/>
          <w:szCs w:val="28"/>
          <w:lang w:val="uk-UA"/>
        </w:rPr>
        <w:t>підприємства, що проектується</w:t>
      </w:r>
    </w:p>
    <w:p w:rsidR="00FD7649" w:rsidRPr="00A5547B" w:rsidRDefault="00FD7649" w:rsidP="00374971">
      <w:pPr>
        <w:spacing w:line="233" w:lineRule="auto"/>
        <w:ind w:firstLine="709"/>
        <w:jc w:val="both"/>
        <w:rPr>
          <w:sz w:val="28"/>
          <w:szCs w:val="28"/>
          <w:lang w:val="uk-UA"/>
        </w:rPr>
      </w:pPr>
      <w:r w:rsidRPr="00A5547B">
        <w:rPr>
          <w:sz w:val="28"/>
          <w:szCs w:val="28"/>
          <w:lang w:val="uk-UA"/>
        </w:rPr>
        <w:t>2.2 Проектування певної групи приміщень (згідно із завданням)</w:t>
      </w:r>
    </w:p>
    <w:p w:rsidR="00FD7649" w:rsidRPr="00A5547B" w:rsidRDefault="00FD7649" w:rsidP="00374971">
      <w:pPr>
        <w:spacing w:line="233" w:lineRule="auto"/>
        <w:ind w:firstLine="1134"/>
        <w:jc w:val="both"/>
        <w:rPr>
          <w:color w:val="FF0000"/>
          <w:sz w:val="28"/>
          <w:szCs w:val="28"/>
          <w:lang w:val="uk-UA"/>
        </w:rPr>
      </w:pPr>
      <w:r w:rsidRPr="00A5547B">
        <w:rPr>
          <w:sz w:val="28"/>
          <w:szCs w:val="28"/>
          <w:lang w:val="uk-UA"/>
        </w:rPr>
        <w:t>2.2.1 Організація надання послуг відповідною службою</w:t>
      </w:r>
    </w:p>
    <w:p w:rsidR="00FD7649" w:rsidRPr="00A5547B" w:rsidRDefault="00FD7649" w:rsidP="00374971">
      <w:pPr>
        <w:spacing w:line="233" w:lineRule="auto"/>
        <w:ind w:firstLine="1134"/>
        <w:jc w:val="both"/>
        <w:rPr>
          <w:sz w:val="28"/>
          <w:szCs w:val="28"/>
          <w:lang w:val="uk-UA"/>
        </w:rPr>
      </w:pPr>
      <w:r w:rsidRPr="00A5547B">
        <w:rPr>
          <w:sz w:val="28"/>
          <w:szCs w:val="28"/>
          <w:lang w:val="uk-UA"/>
        </w:rPr>
        <w:t>2.2.2 Визначення складу та площі приміщень певної групи</w:t>
      </w:r>
    </w:p>
    <w:p w:rsidR="00FD7649" w:rsidRPr="00D7491A" w:rsidRDefault="00FD7649" w:rsidP="00374971">
      <w:pPr>
        <w:spacing w:line="233" w:lineRule="auto"/>
        <w:ind w:firstLine="709"/>
        <w:jc w:val="both"/>
        <w:rPr>
          <w:sz w:val="28"/>
          <w:szCs w:val="28"/>
          <w:lang w:val="uk-UA"/>
        </w:rPr>
      </w:pPr>
      <w:r w:rsidRPr="00A5547B">
        <w:rPr>
          <w:sz w:val="28"/>
          <w:szCs w:val="28"/>
          <w:lang w:val="uk-UA"/>
        </w:rPr>
        <w:t xml:space="preserve">2.3 </w:t>
      </w:r>
      <w:r w:rsidRPr="00D7491A">
        <w:rPr>
          <w:sz w:val="28"/>
          <w:szCs w:val="28"/>
          <w:lang w:val="uk-UA"/>
        </w:rPr>
        <w:t>Проектування зак</w:t>
      </w:r>
      <w:r w:rsidR="00D7491A" w:rsidRPr="00D7491A">
        <w:rPr>
          <w:sz w:val="28"/>
          <w:szCs w:val="28"/>
          <w:lang w:val="uk-UA"/>
        </w:rPr>
        <w:t>ладів ресторанного господарства готельного підприємства</w:t>
      </w:r>
    </w:p>
    <w:p w:rsidR="00FD7649" w:rsidRPr="00A5547B" w:rsidRDefault="00FD7649" w:rsidP="00374971">
      <w:pPr>
        <w:spacing w:line="233" w:lineRule="auto"/>
        <w:ind w:firstLine="1134"/>
        <w:jc w:val="both"/>
        <w:rPr>
          <w:color w:val="FF0000"/>
          <w:sz w:val="28"/>
          <w:szCs w:val="28"/>
          <w:lang w:val="uk-UA"/>
        </w:rPr>
      </w:pPr>
      <w:r w:rsidRPr="00A5547B">
        <w:rPr>
          <w:sz w:val="28"/>
          <w:szCs w:val="28"/>
          <w:lang w:val="uk-UA"/>
        </w:rPr>
        <w:t>2.3.1 Організація харчуванн</w:t>
      </w:r>
      <w:r w:rsidR="00D7491A">
        <w:rPr>
          <w:sz w:val="28"/>
          <w:szCs w:val="28"/>
          <w:lang w:val="uk-UA"/>
        </w:rPr>
        <w:t>я споживачів готельних послуг</w:t>
      </w:r>
      <w:r w:rsidR="00EA2FA5">
        <w:rPr>
          <w:sz w:val="28"/>
          <w:szCs w:val="28"/>
          <w:lang w:val="uk-UA"/>
        </w:rPr>
        <w:t xml:space="preserve"> в закладах ресторанного господарства</w:t>
      </w:r>
      <w:r w:rsidR="00A5547B" w:rsidRPr="00A5547B">
        <w:rPr>
          <w:sz w:val="28"/>
          <w:szCs w:val="28"/>
          <w:lang w:val="uk-UA"/>
        </w:rPr>
        <w:t xml:space="preserve"> проектован</w:t>
      </w:r>
      <w:r w:rsidR="005855FB" w:rsidRPr="00A5547B">
        <w:rPr>
          <w:sz w:val="28"/>
          <w:szCs w:val="28"/>
          <w:lang w:val="uk-UA"/>
        </w:rPr>
        <w:t>ого засобу розміщення</w:t>
      </w:r>
    </w:p>
    <w:p w:rsidR="00FD7649" w:rsidRPr="00A5547B" w:rsidRDefault="00FD7649" w:rsidP="00374971">
      <w:pPr>
        <w:spacing w:line="233" w:lineRule="auto"/>
        <w:ind w:firstLine="1134"/>
        <w:jc w:val="both"/>
        <w:rPr>
          <w:sz w:val="28"/>
          <w:szCs w:val="28"/>
          <w:lang w:val="uk-UA"/>
        </w:rPr>
      </w:pPr>
      <w:r w:rsidRPr="00A5547B">
        <w:rPr>
          <w:sz w:val="28"/>
          <w:szCs w:val="28"/>
          <w:lang w:val="uk-UA"/>
        </w:rPr>
        <w:t xml:space="preserve">2.3.2 </w:t>
      </w:r>
      <w:r w:rsidRPr="00A5547B">
        <w:rPr>
          <w:bCs/>
          <w:sz w:val="28"/>
          <w:szCs w:val="28"/>
          <w:lang w:val="uk-UA"/>
        </w:rPr>
        <w:t>Розробка виробничої програми</w:t>
      </w:r>
      <w:r w:rsidR="005855FB" w:rsidRPr="00A5547B">
        <w:rPr>
          <w:bCs/>
          <w:sz w:val="28"/>
          <w:szCs w:val="28"/>
          <w:lang w:val="uk-UA"/>
        </w:rPr>
        <w:t xml:space="preserve"> основного</w:t>
      </w:r>
      <w:r w:rsidR="00EA2FA5">
        <w:rPr>
          <w:bCs/>
          <w:sz w:val="28"/>
          <w:szCs w:val="28"/>
          <w:lang w:val="uk-UA"/>
        </w:rPr>
        <w:t xml:space="preserve"> підприємства харчування</w:t>
      </w:r>
    </w:p>
    <w:p w:rsidR="00FD7649" w:rsidRPr="00A5547B" w:rsidRDefault="00FD7649" w:rsidP="00374971">
      <w:pPr>
        <w:spacing w:line="233" w:lineRule="auto"/>
        <w:ind w:firstLine="1134"/>
        <w:jc w:val="both"/>
        <w:rPr>
          <w:color w:val="FF0000"/>
          <w:sz w:val="28"/>
          <w:szCs w:val="28"/>
          <w:lang w:val="uk-UA"/>
        </w:rPr>
      </w:pPr>
      <w:r w:rsidRPr="00EA2FA5">
        <w:rPr>
          <w:sz w:val="28"/>
          <w:szCs w:val="28"/>
          <w:lang w:val="uk-UA"/>
        </w:rPr>
        <w:t>2.3.3 Розрахунок добової кількості сировини</w:t>
      </w:r>
      <w:r w:rsidR="005855FB" w:rsidRPr="00EA2FA5">
        <w:rPr>
          <w:sz w:val="28"/>
          <w:szCs w:val="28"/>
          <w:lang w:val="uk-UA"/>
        </w:rPr>
        <w:t>, напівфабрикатів, продуктів та закупівельних товарів</w:t>
      </w:r>
    </w:p>
    <w:p w:rsidR="00FD7649" w:rsidRPr="00A5547B" w:rsidRDefault="00EA2FA5" w:rsidP="00374971">
      <w:pPr>
        <w:spacing w:line="233" w:lineRule="auto"/>
        <w:ind w:firstLine="1134"/>
        <w:jc w:val="both"/>
        <w:rPr>
          <w:sz w:val="28"/>
          <w:szCs w:val="28"/>
          <w:lang w:val="uk-UA"/>
        </w:rPr>
      </w:pPr>
      <w:r>
        <w:rPr>
          <w:sz w:val="28"/>
          <w:szCs w:val="28"/>
          <w:lang w:val="uk-UA"/>
        </w:rPr>
        <w:t>2.3.4 Р</w:t>
      </w:r>
      <w:r w:rsidR="00FD7649" w:rsidRPr="00A5547B">
        <w:rPr>
          <w:sz w:val="28"/>
          <w:szCs w:val="28"/>
          <w:lang w:val="uk-UA"/>
        </w:rPr>
        <w:t>озроблення</w:t>
      </w:r>
      <w:r>
        <w:rPr>
          <w:sz w:val="28"/>
          <w:szCs w:val="28"/>
          <w:lang w:val="uk-UA"/>
        </w:rPr>
        <w:t xml:space="preserve"> та характеристика</w:t>
      </w:r>
      <w:r w:rsidR="00FD7649" w:rsidRPr="00A5547B">
        <w:rPr>
          <w:sz w:val="28"/>
          <w:szCs w:val="28"/>
          <w:lang w:val="uk-UA"/>
        </w:rPr>
        <w:t xml:space="preserve"> структурно-технологічної схеми </w:t>
      </w:r>
      <w:r w:rsidR="005855FB" w:rsidRPr="00A5547B">
        <w:rPr>
          <w:sz w:val="28"/>
          <w:szCs w:val="28"/>
          <w:lang w:val="uk-UA"/>
        </w:rPr>
        <w:t>виробництва підприємства</w:t>
      </w:r>
      <w:r w:rsidR="00FD7649" w:rsidRPr="00A5547B">
        <w:rPr>
          <w:sz w:val="28"/>
          <w:szCs w:val="28"/>
          <w:lang w:val="uk-UA"/>
        </w:rPr>
        <w:t xml:space="preserve"> харчування</w:t>
      </w:r>
    </w:p>
    <w:p w:rsidR="00FD7649" w:rsidRPr="00A5547B" w:rsidRDefault="00FD7649" w:rsidP="00374971">
      <w:pPr>
        <w:spacing w:line="233" w:lineRule="auto"/>
        <w:ind w:firstLine="1134"/>
        <w:jc w:val="both"/>
        <w:rPr>
          <w:sz w:val="28"/>
          <w:szCs w:val="28"/>
          <w:lang w:val="uk-UA"/>
        </w:rPr>
      </w:pPr>
      <w:r w:rsidRPr="00A5547B">
        <w:rPr>
          <w:sz w:val="28"/>
          <w:szCs w:val="28"/>
          <w:lang w:val="uk-UA"/>
        </w:rPr>
        <w:t>2.3.5 Проектування вир</w:t>
      </w:r>
      <w:r w:rsidR="005855FB" w:rsidRPr="00A5547B">
        <w:rPr>
          <w:sz w:val="28"/>
          <w:szCs w:val="28"/>
          <w:lang w:val="uk-UA"/>
        </w:rPr>
        <w:t>обничого цеху закладу ресторанного господарства</w:t>
      </w:r>
      <w:r w:rsidRPr="00A5547B">
        <w:rPr>
          <w:sz w:val="28"/>
          <w:szCs w:val="28"/>
          <w:lang w:val="uk-UA"/>
        </w:rPr>
        <w:t xml:space="preserve"> (згідно із завданням)</w:t>
      </w:r>
    </w:p>
    <w:p w:rsidR="00FD7649" w:rsidRPr="00A5547B" w:rsidRDefault="00FD7649" w:rsidP="00374971">
      <w:pPr>
        <w:spacing w:line="233" w:lineRule="auto"/>
        <w:ind w:firstLine="1701"/>
        <w:jc w:val="both"/>
        <w:rPr>
          <w:sz w:val="28"/>
          <w:szCs w:val="28"/>
          <w:lang w:val="uk-UA"/>
        </w:rPr>
      </w:pPr>
      <w:r w:rsidRPr="00A5547B">
        <w:rPr>
          <w:sz w:val="28"/>
          <w:szCs w:val="28"/>
          <w:lang w:val="uk-UA"/>
        </w:rPr>
        <w:t>2.3.5.1 Складання денної виробничої програми цеху та розрахунок необхідної кількості працівників</w:t>
      </w:r>
    </w:p>
    <w:p w:rsidR="00FD7649" w:rsidRPr="00A5547B" w:rsidRDefault="00FD7649" w:rsidP="00374971">
      <w:pPr>
        <w:spacing w:line="233" w:lineRule="auto"/>
        <w:ind w:firstLine="1701"/>
        <w:jc w:val="both"/>
        <w:rPr>
          <w:sz w:val="28"/>
          <w:szCs w:val="28"/>
          <w:lang w:val="uk-UA"/>
        </w:rPr>
      </w:pPr>
      <w:r w:rsidRPr="00A5547B">
        <w:rPr>
          <w:sz w:val="28"/>
          <w:szCs w:val="28"/>
          <w:lang w:val="uk-UA"/>
        </w:rPr>
        <w:t>2.3.5.2 Організація роботи виробничого цеху</w:t>
      </w:r>
    </w:p>
    <w:p w:rsidR="00FD7649" w:rsidRPr="00A5547B" w:rsidRDefault="00FD7649" w:rsidP="00374971">
      <w:pPr>
        <w:spacing w:line="233" w:lineRule="auto"/>
        <w:ind w:firstLine="1701"/>
        <w:jc w:val="both"/>
        <w:rPr>
          <w:sz w:val="28"/>
          <w:szCs w:val="28"/>
          <w:lang w:val="uk-UA"/>
        </w:rPr>
      </w:pPr>
      <w:r w:rsidRPr="00A5547B">
        <w:rPr>
          <w:sz w:val="28"/>
          <w:szCs w:val="28"/>
          <w:lang w:val="uk-UA"/>
        </w:rPr>
        <w:t>2.3.5.3 Підбір обладнання та розрахунок площі цеху</w:t>
      </w:r>
    </w:p>
    <w:p w:rsidR="00FD7649" w:rsidRPr="00A5547B" w:rsidRDefault="00FD7649" w:rsidP="00374971">
      <w:pPr>
        <w:spacing w:line="233" w:lineRule="auto"/>
        <w:ind w:firstLine="1134"/>
        <w:jc w:val="both"/>
        <w:rPr>
          <w:sz w:val="28"/>
          <w:szCs w:val="28"/>
          <w:lang w:val="uk-UA"/>
        </w:rPr>
      </w:pPr>
      <w:r w:rsidRPr="00A5547B">
        <w:rPr>
          <w:sz w:val="28"/>
          <w:szCs w:val="28"/>
          <w:lang w:val="uk-UA"/>
        </w:rPr>
        <w:t>2.3.6</w:t>
      </w:r>
      <w:r w:rsidR="005855FB" w:rsidRPr="00A5547B">
        <w:rPr>
          <w:sz w:val="28"/>
          <w:szCs w:val="28"/>
          <w:lang w:val="uk-UA"/>
        </w:rPr>
        <w:t xml:space="preserve"> Визначення</w:t>
      </w:r>
      <w:r w:rsidRPr="00A5547B">
        <w:rPr>
          <w:sz w:val="28"/>
          <w:szCs w:val="28"/>
          <w:lang w:val="uk-UA"/>
        </w:rPr>
        <w:t xml:space="preserve"> с</w:t>
      </w:r>
      <w:r w:rsidR="005855FB" w:rsidRPr="00A5547B">
        <w:rPr>
          <w:sz w:val="28"/>
          <w:szCs w:val="28"/>
          <w:lang w:val="uk-UA"/>
        </w:rPr>
        <w:t>кладу та площі приміщень підприємства</w:t>
      </w:r>
      <w:r w:rsidRPr="00A5547B">
        <w:rPr>
          <w:sz w:val="28"/>
          <w:szCs w:val="28"/>
          <w:lang w:val="uk-UA"/>
        </w:rPr>
        <w:t xml:space="preserve"> харчування</w:t>
      </w:r>
    </w:p>
    <w:p w:rsidR="00FD7649" w:rsidRPr="00A5547B" w:rsidRDefault="00FD7649" w:rsidP="00374971">
      <w:pPr>
        <w:spacing w:line="233" w:lineRule="auto"/>
        <w:ind w:firstLine="709"/>
        <w:jc w:val="both"/>
        <w:rPr>
          <w:sz w:val="28"/>
          <w:szCs w:val="28"/>
          <w:lang w:val="uk-UA"/>
        </w:rPr>
      </w:pPr>
      <w:r w:rsidRPr="00A5547B">
        <w:rPr>
          <w:sz w:val="28"/>
          <w:szCs w:val="28"/>
          <w:lang w:val="uk-UA"/>
        </w:rPr>
        <w:t xml:space="preserve">2.4 Розроблення заходів щодо забезпечення санітарно-гігієнічних умов </w:t>
      </w:r>
      <w:r w:rsidR="005855FB" w:rsidRPr="00A5547B">
        <w:rPr>
          <w:sz w:val="28"/>
          <w:szCs w:val="28"/>
          <w:lang w:val="uk-UA"/>
        </w:rPr>
        <w:t>в проектованому засобі розміщення</w:t>
      </w:r>
      <w:r w:rsidRPr="00A5547B">
        <w:rPr>
          <w:sz w:val="28"/>
          <w:szCs w:val="28"/>
          <w:lang w:val="uk-UA"/>
        </w:rPr>
        <w:t xml:space="preserve">  </w:t>
      </w:r>
    </w:p>
    <w:p w:rsidR="00FD7649" w:rsidRPr="00A5547B" w:rsidRDefault="00FD7649" w:rsidP="00374971">
      <w:pPr>
        <w:spacing w:line="233" w:lineRule="auto"/>
        <w:ind w:firstLine="709"/>
        <w:jc w:val="both"/>
        <w:rPr>
          <w:sz w:val="28"/>
          <w:szCs w:val="28"/>
          <w:lang w:val="uk-UA"/>
        </w:rPr>
      </w:pPr>
      <w:r w:rsidRPr="00A5547B">
        <w:rPr>
          <w:sz w:val="28"/>
          <w:szCs w:val="28"/>
          <w:lang w:val="uk-UA"/>
        </w:rPr>
        <w:t xml:space="preserve">2.5 Визначення загальної площі </w:t>
      </w:r>
      <w:r w:rsidR="00EA2FA5">
        <w:rPr>
          <w:sz w:val="28"/>
          <w:szCs w:val="28"/>
          <w:lang w:val="uk-UA"/>
        </w:rPr>
        <w:t xml:space="preserve">готельного </w:t>
      </w:r>
      <w:r w:rsidRPr="00A5547B">
        <w:rPr>
          <w:sz w:val="28"/>
          <w:szCs w:val="28"/>
          <w:lang w:val="uk-UA"/>
        </w:rPr>
        <w:t>підприємства, його конфігурації та поверховості</w:t>
      </w:r>
    </w:p>
    <w:p w:rsidR="00FD7649" w:rsidRPr="00A5547B" w:rsidRDefault="00FD7649" w:rsidP="00374971">
      <w:pPr>
        <w:spacing w:line="233" w:lineRule="auto"/>
        <w:ind w:firstLine="709"/>
        <w:jc w:val="both"/>
        <w:rPr>
          <w:sz w:val="28"/>
          <w:szCs w:val="28"/>
          <w:lang w:val="uk-UA"/>
        </w:rPr>
      </w:pPr>
      <w:r w:rsidRPr="00A5547B">
        <w:rPr>
          <w:sz w:val="28"/>
          <w:szCs w:val="28"/>
          <w:lang w:val="uk-UA"/>
        </w:rPr>
        <w:t xml:space="preserve">2.6 </w:t>
      </w:r>
      <w:r w:rsidRPr="00A5547B">
        <w:rPr>
          <w:bCs/>
          <w:sz w:val="28"/>
          <w:szCs w:val="28"/>
          <w:lang w:val="uk-UA"/>
        </w:rPr>
        <w:t>Розробка об’ємно-планувального рішення проектованого готелю</w:t>
      </w:r>
    </w:p>
    <w:p w:rsidR="00FD7649" w:rsidRPr="00A5547B" w:rsidRDefault="00A5547B" w:rsidP="00374971">
      <w:pPr>
        <w:pStyle w:val="ab"/>
        <w:spacing w:after="0" w:line="233" w:lineRule="auto"/>
        <w:ind w:left="0"/>
        <w:jc w:val="both"/>
        <w:rPr>
          <w:bCs/>
          <w:sz w:val="28"/>
          <w:szCs w:val="28"/>
          <w:lang w:val="uk-UA"/>
        </w:rPr>
      </w:pPr>
      <w:r w:rsidRPr="00A5547B">
        <w:rPr>
          <w:bCs/>
          <w:sz w:val="28"/>
          <w:szCs w:val="28"/>
          <w:lang w:val="uk-UA"/>
        </w:rPr>
        <w:t>ВИСНОВКИ ТА ПРОПОЗИЦІЇ</w:t>
      </w:r>
    </w:p>
    <w:p w:rsidR="00FD7649" w:rsidRPr="00A5547B" w:rsidRDefault="00A5547B" w:rsidP="00374971">
      <w:pPr>
        <w:pStyle w:val="ab"/>
        <w:spacing w:after="0" w:line="233" w:lineRule="auto"/>
        <w:ind w:left="0"/>
        <w:jc w:val="both"/>
        <w:rPr>
          <w:bCs/>
          <w:sz w:val="28"/>
          <w:szCs w:val="28"/>
          <w:lang w:val="uk-UA"/>
        </w:rPr>
      </w:pPr>
      <w:r>
        <w:rPr>
          <w:bCs/>
          <w:sz w:val="28"/>
          <w:szCs w:val="28"/>
          <w:lang w:val="uk-UA"/>
        </w:rPr>
        <w:t>СПИСОК ВИКОРИСТАНОЇ ЛІТЕРАТУРИ</w:t>
      </w:r>
      <w:r w:rsidR="00374971">
        <w:rPr>
          <w:bCs/>
          <w:sz w:val="28"/>
          <w:szCs w:val="28"/>
          <w:lang w:val="uk-UA"/>
        </w:rPr>
        <w:t xml:space="preserve"> ТА</w:t>
      </w:r>
      <w:r w:rsidRPr="00A5547B">
        <w:rPr>
          <w:bCs/>
          <w:sz w:val="28"/>
          <w:szCs w:val="28"/>
          <w:lang w:val="uk-UA"/>
        </w:rPr>
        <w:t xml:space="preserve"> ІНТЕРНЕТ-РЕСУРСІВ</w:t>
      </w:r>
    </w:p>
    <w:p w:rsidR="00FD7649" w:rsidRDefault="00A5547B" w:rsidP="00374971">
      <w:pPr>
        <w:pStyle w:val="ab"/>
        <w:spacing w:after="0" w:line="233" w:lineRule="auto"/>
        <w:ind w:left="0"/>
        <w:jc w:val="both"/>
        <w:rPr>
          <w:sz w:val="28"/>
          <w:szCs w:val="28"/>
          <w:lang w:val="uk-UA"/>
        </w:rPr>
      </w:pPr>
      <w:r w:rsidRPr="00A5547B">
        <w:rPr>
          <w:sz w:val="28"/>
          <w:szCs w:val="28"/>
          <w:lang w:val="uk-UA"/>
        </w:rPr>
        <w:t>ДОДАТКИ</w:t>
      </w:r>
    </w:p>
    <w:p w:rsidR="00374971" w:rsidRDefault="00374971" w:rsidP="00374971">
      <w:pPr>
        <w:pStyle w:val="ab"/>
        <w:spacing w:after="0" w:line="233" w:lineRule="auto"/>
        <w:ind w:left="0"/>
        <w:jc w:val="both"/>
        <w:rPr>
          <w:sz w:val="28"/>
          <w:szCs w:val="28"/>
          <w:lang w:val="uk-UA"/>
        </w:rPr>
      </w:pPr>
      <w:r>
        <w:rPr>
          <w:sz w:val="28"/>
          <w:szCs w:val="28"/>
          <w:lang w:val="uk-UA"/>
        </w:rPr>
        <w:t>Додаток А</w:t>
      </w:r>
      <w:r w:rsidR="00783740">
        <w:rPr>
          <w:sz w:val="28"/>
          <w:szCs w:val="28"/>
          <w:lang w:val="uk-UA"/>
        </w:rPr>
        <w:t>.</w:t>
      </w:r>
      <w:r>
        <w:rPr>
          <w:sz w:val="28"/>
          <w:szCs w:val="28"/>
          <w:lang w:val="uk-UA"/>
        </w:rPr>
        <w:t xml:space="preserve"> Креслення «Ситуаційний план»</w:t>
      </w:r>
    </w:p>
    <w:p w:rsidR="00374971" w:rsidRPr="00A5547B" w:rsidRDefault="00374971" w:rsidP="00374971">
      <w:pPr>
        <w:pStyle w:val="ab"/>
        <w:spacing w:after="0" w:line="233" w:lineRule="auto"/>
        <w:ind w:left="0"/>
        <w:jc w:val="both"/>
        <w:rPr>
          <w:bCs/>
          <w:sz w:val="28"/>
          <w:szCs w:val="28"/>
          <w:lang w:val="uk-UA"/>
        </w:rPr>
      </w:pPr>
      <w:r>
        <w:rPr>
          <w:sz w:val="28"/>
          <w:szCs w:val="28"/>
          <w:lang w:val="uk-UA"/>
        </w:rPr>
        <w:t>Додаток Б</w:t>
      </w:r>
      <w:r w:rsidR="00783740">
        <w:rPr>
          <w:sz w:val="28"/>
          <w:szCs w:val="28"/>
          <w:lang w:val="uk-UA"/>
        </w:rPr>
        <w:t>.</w:t>
      </w:r>
      <w:r>
        <w:rPr>
          <w:sz w:val="28"/>
          <w:szCs w:val="28"/>
          <w:lang w:val="uk-UA"/>
        </w:rPr>
        <w:t xml:space="preserve"> Продуктова відомість</w:t>
      </w:r>
    </w:p>
    <w:p w:rsidR="00CB2F41" w:rsidRDefault="00CB2F41" w:rsidP="00CB2F41">
      <w:pPr>
        <w:jc w:val="right"/>
        <w:rPr>
          <w:i/>
          <w:sz w:val="28"/>
          <w:lang w:val="uk-UA"/>
        </w:rPr>
      </w:pPr>
      <w:r>
        <w:rPr>
          <w:i/>
          <w:sz w:val="28"/>
          <w:lang w:val="uk-UA"/>
        </w:rPr>
        <w:lastRenderedPageBreak/>
        <w:t>Додаток В</w:t>
      </w:r>
    </w:p>
    <w:p w:rsidR="00CB2F41" w:rsidRDefault="00CB2F41" w:rsidP="00CB2F41">
      <w:pPr>
        <w:jc w:val="center"/>
        <w:rPr>
          <w:b/>
          <w:sz w:val="28"/>
          <w:lang w:val="uk-UA"/>
        </w:rPr>
      </w:pPr>
      <w:r>
        <w:rPr>
          <w:b/>
          <w:sz w:val="28"/>
          <w:lang w:val="uk-UA"/>
        </w:rPr>
        <w:t>Рекомендований асортиментний мінімум найменувань страв, кулінарних і кондитерських виробів для різних типів підприємств харчування</w:t>
      </w:r>
    </w:p>
    <w:p w:rsidR="00CD4868" w:rsidRPr="00EF4B00" w:rsidRDefault="00CD4868" w:rsidP="00CD4868">
      <w:pPr>
        <w:jc w:val="center"/>
        <w:rPr>
          <w:i/>
          <w:sz w:val="28"/>
          <w:lang w:val="uk-UA"/>
        </w:rPr>
      </w:pPr>
      <w:r w:rsidRPr="00EF4B00">
        <w:rPr>
          <w:i/>
          <w:sz w:val="28"/>
          <w:lang w:val="uk-UA"/>
        </w:rPr>
        <w:t>1. Загальнодоступні їдальні</w:t>
      </w:r>
    </w:p>
    <w:tbl>
      <w:tblPr>
        <w:tblStyle w:val="af2"/>
        <w:tblW w:w="10031" w:type="dxa"/>
        <w:tblLook w:val="04A0" w:firstRow="1" w:lastRow="0" w:firstColumn="1" w:lastColumn="0" w:noHBand="0" w:noVBand="1"/>
      </w:tblPr>
      <w:tblGrid>
        <w:gridCol w:w="1235"/>
        <w:gridCol w:w="1110"/>
        <w:gridCol w:w="1025"/>
        <w:gridCol w:w="1025"/>
        <w:gridCol w:w="1072"/>
        <w:gridCol w:w="985"/>
        <w:gridCol w:w="1733"/>
        <w:gridCol w:w="1846"/>
      </w:tblGrid>
      <w:tr w:rsidR="00CD4868" w:rsidTr="002C5C0F">
        <w:tc>
          <w:tcPr>
            <w:tcW w:w="1235" w:type="dxa"/>
            <w:vMerge w:val="restart"/>
          </w:tcPr>
          <w:p w:rsidR="00CD4868" w:rsidRDefault="00CD4868" w:rsidP="002C5C0F">
            <w:pPr>
              <w:ind w:firstLine="0"/>
              <w:jc w:val="center"/>
              <w:rPr>
                <w:b/>
                <w:lang w:val="uk-UA"/>
              </w:rPr>
            </w:pPr>
          </w:p>
          <w:p w:rsidR="00CD4868" w:rsidRPr="003F0612" w:rsidRDefault="00CD4868" w:rsidP="002C5C0F">
            <w:pPr>
              <w:ind w:firstLine="0"/>
              <w:jc w:val="center"/>
              <w:rPr>
                <w:b/>
                <w:lang w:val="uk-UA"/>
              </w:rPr>
            </w:pPr>
            <w:r w:rsidRPr="003F0612">
              <w:rPr>
                <w:b/>
                <w:lang w:val="uk-UA"/>
              </w:rPr>
              <w:t>Прийоми їжі</w:t>
            </w:r>
          </w:p>
        </w:tc>
        <w:tc>
          <w:tcPr>
            <w:tcW w:w="8796" w:type="dxa"/>
            <w:gridSpan w:val="7"/>
          </w:tcPr>
          <w:p w:rsidR="00CD4868" w:rsidRPr="003F0612" w:rsidRDefault="00CD4868" w:rsidP="002C5C0F">
            <w:pPr>
              <w:ind w:firstLine="0"/>
              <w:jc w:val="center"/>
              <w:rPr>
                <w:b/>
                <w:lang w:val="uk-UA"/>
              </w:rPr>
            </w:pPr>
            <w:r>
              <w:rPr>
                <w:b/>
                <w:lang w:val="uk-UA"/>
              </w:rPr>
              <w:t>Кількість найменувань кулінарної продукції</w:t>
            </w:r>
            <w:r w:rsidRPr="003F0612">
              <w:rPr>
                <w:b/>
                <w:lang w:val="uk-UA"/>
              </w:rPr>
              <w:t xml:space="preserve"> у денному меню</w:t>
            </w:r>
            <w:r>
              <w:rPr>
                <w:b/>
                <w:lang w:val="uk-UA"/>
              </w:rPr>
              <w:t>, шт.</w:t>
            </w:r>
          </w:p>
        </w:tc>
      </w:tr>
      <w:tr w:rsidR="00CD4868" w:rsidRPr="00E66FF0" w:rsidTr="002C5C0F">
        <w:tc>
          <w:tcPr>
            <w:tcW w:w="1235" w:type="dxa"/>
            <w:vMerge/>
          </w:tcPr>
          <w:p w:rsidR="00CD4868" w:rsidRPr="003F0612" w:rsidRDefault="00CD4868" w:rsidP="002C5C0F">
            <w:pPr>
              <w:ind w:firstLine="0"/>
              <w:jc w:val="center"/>
              <w:rPr>
                <w:b/>
                <w:lang w:val="uk-UA"/>
              </w:rPr>
            </w:pPr>
          </w:p>
        </w:tc>
        <w:tc>
          <w:tcPr>
            <w:tcW w:w="1110" w:type="dxa"/>
          </w:tcPr>
          <w:p w:rsidR="00CD4868" w:rsidRPr="003F0612" w:rsidRDefault="00CD4868" w:rsidP="002C5C0F">
            <w:pPr>
              <w:ind w:firstLine="0"/>
              <w:jc w:val="center"/>
              <w:rPr>
                <w:b/>
                <w:lang w:val="uk-UA"/>
              </w:rPr>
            </w:pPr>
            <w:r w:rsidRPr="003F0612">
              <w:rPr>
                <w:b/>
                <w:lang w:val="uk-UA"/>
              </w:rPr>
              <w:t>холодні страви та закуски</w:t>
            </w:r>
          </w:p>
        </w:tc>
        <w:tc>
          <w:tcPr>
            <w:tcW w:w="1025" w:type="dxa"/>
          </w:tcPr>
          <w:p w:rsidR="00CD4868" w:rsidRPr="003F0612" w:rsidRDefault="00CD4868" w:rsidP="002C5C0F">
            <w:pPr>
              <w:ind w:firstLine="0"/>
              <w:jc w:val="center"/>
              <w:rPr>
                <w:b/>
                <w:lang w:val="uk-UA"/>
              </w:rPr>
            </w:pPr>
            <w:r w:rsidRPr="003F0612">
              <w:rPr>
                <w:b/>
                <w:lang w:val="uk-UA"/>
              </w:rPr>
              <w:t>перші страви</w:t>
            </w:r>
          </w:p>
        </w:tc>
        <w:tc>
          <w:tcPr>
            <w:tcW w:w="1025" w:type="dxa"/>
          </w:tcPr>
          <w:p w:rsidR="00CD4868" w:rsidRPr="003F0612" w:rsidRDefault="00CD4868" w:rsidP="002C5C0F">
            <w:pPr>
              <w:ind w:firstLine="0"/>
              <w:jc w:val="center"/>
              <w:rPr>
                <w:b/>
                <w:lang w:val="uk-UA"/>
              </w:rPr>
            </w:pPr>
            <w:r w:rsidRPr="003F0612">
              <w:rPr>
                <w:b/>
                <w:lang w:val="uk-UA"/>
              </w:rPr>
              <w:t>другі гарячі страви</w:t>
            </w:r>
          </w:p>
        </w:tc>
        <w:tc>
          <w:tcPr>
            <w:tcW w:w="1072" w:type="dxa"/>
          </w:tcPr>
          <w:p w:rsidR="00CD4868" w:rsidRPr="003F0612" w:rsidRDefault="00CD4868" w:rsidP="002C5C0F">
            <w:pPr>
              <w:ind w:firstLine="0"/>
              <w:jc w:val="center"/>
              <w:rPr>
                <w:b/>
                <w:lang w:val="uk-UA"/>
              </w:rPr>
            </w:pPr>
            <w:r w:rsidRPr="003F0612">
              <w:rPr>
                <w:b/>
                <w:lang w:val="uk-UA"/>
              </w:rPr>
              <w:t>солодкі страви</w:t>
            </w:r>
          </w:p>
        </w:tc>
        <w:tc>
          <w:tcPr>
            <w:tcW w:w="985" w:type="dxa"/>
          </w:tcPr>
          <w:p w:rsidR="00CD4868" w:rsidRPr="003F0612" w:rsidRDefault="00CD4868" w:rsidP="002C5C0F">
            <w:pPr>
              <w:ind w:firstLine="0"/>
              <w:jc w:val="center"/>
              <w:rPr>
                <w:b/>
                <w:lang w:val="uk-UA"/>
              </w:rPr>
            </w:pPr>
            <w:r w:rsidRPr="003F0612">
              <w:rPr>
                <w:b/>
                <w:lang w:val="uk-UA"/>
              </w:rPr>
              <w:t>гарячі напої</w:t>
            </w:r>
          </w:p>
        </w:tc>
        <w:tc>
          <w:tcPr>
            <w:tcW w:w="1733" w:type="dxa"/>
          </w:tcPr>
          <w:p w:rsidR="00CD4868" w:rsidRPr="003F0612" w:rsidRDefault="00CD4868" w:rsidP="002C5C0F">
            <w:pPr>
              <w:ind w:firstLine="0"/>
              <w:jc w:val="center"/>
              <w:rPr>
                <w:b/>
                <w:lang w:val="uk-UA"/>
              </w:rPr>
            </w:pPr>
            <w:r w:rsidRPr="003F0612">
              <w:rPr>
                <w:b/>
                <w:lang w:val="uk-UA"/>
              </w:rPr>
              <w:t>молоко та кисломолочні продукти</w:t>
            </w:r>
          </w:p>
        </w:tc>
        <w:tc>
          <w:tcPr>
            <w:tcW w:w="1846" w:type="dxa"/>
          </w:tcPr>
          <w:p w:rsidR="00CD4868" w:rsidRPr="003F0612" w:rsidRDefault="00CD4868" w:rsidP="002C5C0F">
            <w:pPr>
              <w:ind w:firstLine="0"/>
              <w:jc w:val="center"/>
              <w:rPr>
                <w:b/>
                <w:lang w:val="uk-UA"/>
              </w:rPr>
            </w:pPr>
            <w:r w:rsidRPr="00003D55">
              <w:rPr>
                <w:b/>
                <w:lang w:val="uk-UA"/>
              </w:rPr>
              <w:t xml:space="preserve">хліб, хлібобулочні та </w:t>
            </w:r>
            <w:proofErr w:type="spellStart"/>
            <w:r w:rsidRPr="00003D55">
              <w:rPr>
                <w:b/>
                <w:lang w:val="uk-UA"/>
              </w:rPr>
              <w:t>кондитер-ські</w:t>
            </w:r>
            <w:proofErr w:type="spellEnd"/>
            <w:r w:rsidRPr="00003D55">
              <w:rPr>
                <w:b/>
                <w:lang w:val="uk-UA"/>
              </w:rPr>
              <w:t xml:space="preserve"> вироби</w:t>
            </w:r>
          </w:p>
        </w:tc>
      </w:tr>
      <w:tr w:rsidR="00CD4868" w:rsidTr="002C5C0F">
        <w:tc>
          <w:tcPr>
            <w:tcW w:w="1235" w:type="dxa"/>
          </w:tcPr>
          <w:p w:rsidR="00CD4868" w:rsidRPr="0046508E" w:rsidRDefault="00CD4868" w:rsidP="002C5C0F">
            <w:pPr>
              <w:ind w:firstLine="0"/>
              <w:jc w:val="both"/>
              <w:rPr>
                <w:lang w:val="uk-UA"/>
              </w:rPr>
            </w:pPr>
            <w:r>
              <w:rPr>
                <w:lang w:val="uk-UA"/>
              </w:rPr>
              <w:t>Сніданок</w:t>
            </w:r>
          </w:p>
        </w:tc>
        <w:tc>
          <w:tcPr>
            <w:tcW w:w="1110" w:type="dxa"/>
          </w:tcPr>
          <w:p w:rsidR="00CD4868" w:rsidRPr="0046508E" w:rsidRDefault="00CD4868" w:rsidP="002C5C0F">
            <w:pPr>
              <w:ind w:firstLine="0"/>
              <w:jc w:val="center"/>
              <w:rPr>
                <w:lang w:val="uk-UA"/>
              </w:rPr>
            </w:pPr>
            <w:r>
              <w:rPr>
                <w:lang w:val="uk-UA"/>
              </w:rPr>
              <w:t>3</w:t>
            </w:r>
          </w:p>
        </w:tc>
        <w:tc>
          <w:tcPr>
            <w:tcW w:w="1025" w:type="dxa"/>
          </w:tcPr>
          <w:p w:rsidR="00CD4868" w:rsidRPr="0046508E" w:rsidRDefault="00CD4868" w:rsidP="002C5C0F">
            <w:pPr>
              <w:ind w:firstLine="0"/>
              <w:jc w:val="center"/>
              <w:rPr>
                <w:lang w:val="uk-UA"/>
              </w:rPr>
            </w:pPr>
            <w:r>
              <w:rPr>
                <w:lang w:val="uk-UA"/>
              </w:rPr>
              <w:t>-</w:t>
            </w:r>
          </w:p>
        </w:tc>
        <w:tc>
          <w:tcPr>
            <w:tcW w:w="1025" w:type="dxa"/>
          </w:tcPr>
          <w:p w:rsidR="00CD4868" w:rsidRPr="0046508E" w:rsidRDefault="00CD4868" w:rsidP="002C5C0F">
            <w:pPr>
              <w:ind w:firstLine="0"/>
              <w:jc w:val="center"/>
              <w:rPr>
                <w:lang w:val="uk-UA"/>
              </w:rPr>
            </w:pPr>
            <w:r>
              <w:rPr>
                <w:lang w:val="uk-UA"/>
              </w:rPr>
              <w:t>2</w:t>
            </w:r>
          </w:p>
        </w:tc>
        <w:tc>
          <w:tcPr>
            <w:tcW w:w="1072" w:type="dxa"/>
          </w:tcPr>
          <w:p w:rsidR="00CD4868" w:rsidRPr="0046508E" w:rsidRDefault="00CD4868" w:rsidP="002C5C0F">
            <w:pPr>
              <w:ind w:firstLine="0"/>
              <w:jc w:val="center"/>
              <w:rPr>
                <w:lang w:val="uk-UA"/>
              </w:rPr>
            </w:pPr>
            <w:r>
              <w:rPr>
                <w:lang w:val="uk-UA"/>
              </w:rPr>
              <w:t>2</w:t>
            </w:r>
          </w:p>
        </w:tc>
        <w:tc>
          <w:tcPr>
            <w:tcW w:w="985" w:type="dxa"/>
          </w:tcPr>
          <w:p w:rsidR="00CD4868" w:rsidRPr="0046508E" w:rsidRDefault="00CD4868" w:rsidP="002C5C0F">
            <w:pPr>
              <w:ind w:firstLine="0"/>
              <w:jc w:val="center"/>
              <w:rPr>
                <w:lang w:val="uk-UA"/>
              </w:rPr>
            </w:pPr>
            <w:r>
              <w:rPr>
                <w:lang w:val="uk-UA"/>
              </w:rPr>
              <w:t>2</w:t>
            </w:r>
          </w:p>
        </w:tc>
        <w:tc>
          <w:tcPr>
            <w:tcW w:w="1733" w:type="dxa"/>
          </w:tcPr>
          <w:p w:rsidR="00CD4868" w:rsidRPr="0046508E" w:rsidRDefault="00CD4868" w:rsidP="002C5C0F">
            <w:pPr>
              <w:ind w:firstLine="0"/>
              <w:jc w:val="center"/>
              <w:rPr>
                <w:lang w:val="uk-UA"/>
              </w:rPr>
            </w:pPr>
            <w:r>
              <w:rPr>
                <w:lang w:val="uk-UA"/>
              </w:rPr>
              <w:t>3</w:t>
            </w:r>
          </w:p>
        </w:tc>
        <w:tc>
          <w:tcPr>
            <w:tcW w:w="1846" w:type="dxa"/>
          </w:tcPr>
          <w:p w:rsidR="00CD4868" w:rsidRPr="0046508E" w:rsidRDefault="00CD4868" w:rsidP="002C5C0F">
            <w:pPr>
              <w:ind w:firstLine="0"/>
              <w:jc w:val="center"/>
              <w:rPr>
                <w:lang w:val="uk-UA"/>
              </w:rPr>
            </w:pPr>
            <w:r>
              <w:rPr>
                <w:lang w:val="uk-UA"/>
              </w:rPr>
              <w:t>4</w:t>
            </w:r>
          </w:p>
        </w:tc>
      </w:tr>
      <w:tr w:rsidR="00CD4868" w:rsidTr="002C5C0F">
        <w:tc>
          <w:tcPr>
            <w:tcW w:w="1235" w:type="dxa"/>
          </w:tcPr>
          <w:p w:rsidR="00CD4868" w:rsidRDefault="00CD4868" w:rsidP="002C5C0F">
            <w:pPr>
              <w:ind w:firstLine="0"/>
              <w:jc w:val="both"/>
              <w:rPr>
                <w:lang w:val="uk-UA"/>
              </w:rPr>
            </w:pPr>
            <w:r>
              <w:rPr>
                <w:lang w:val="uk-UA"/>
              </w:rPr>
              <w:t>Обід</w:t>
            </w:r>
          </w:p>
        </w:tc>
        <w:tc>
          <w:tcPr>
            <w:tcW w:w="1110" w:type="dxa"/>
          </w:tcPr>
          <w:p w:rsidR="00CD4868" w:rsidRPr="0046508E" w:rsidRDefault="00CD4868" w:rsidP="002C5C0F">
            <w:pPr>
              <w:ind w:firstLine="0"/>
              <w:jc w:val="center"/>
              <w:rPr>
                <w:lang w:val="uk-UA"/>
              </w:rPr>
            </w:pPr>
            <w:r>
              <w:rPr>
                <w:lang w:val="uk-UA"/>
              </w:rPr>
              <w:t>4</w:t>
            </w:r>
          </w:p>
        </w:tc>
        <w:tc>
          <w:tcPr>
            <w:tcW w:w="1025" w:type="dxa"/>
          </w:tcPr>
          <w:p w:rsidR="00CD4868" w:rsidRPr="0046508E" w:rsidRDefault="00CD4868" w:rsidP="002C5C0F">
            <w:pPr>
              <w:ind w:firstLine="0"/>
              <w:jc w:val="center"/>
              <w:rPr>
                <w:lang w:val="uk-UA"/>
              </w:rPr>
            </w:pPr>
            <w:r>
              <w:rPr>
                <w:lang w:val="uk-UA"/>
              </w:rPr>
              <w:t>3</w:t>
            </w:r>
          </w:p>
        </w:tc>
        <w:tc>
          <w:tcPr>
            <w:tcW w:w="1025" w:type="dxa"/>
          </w:tcPr>
          <w:p w:rsidR="00CD4868" w:rsidRPr="0046508E" w:rsidRDefault="00CD4868" w:rsidP="002C5C0F">
            <w:pPr>
              <w:ind w:firstLine="0"/>
              <w:jc w:val="center"/>
              <w:rPr>
                <w:lang w:val="uk-UA"/>
              </w:rPr>
            </w:pPr>
            <w:r>
              <w:rPr>
                <w:lang w:val="uk-UA"/>
              </w:rPr>
              <w:t>6</w:t>
            </w:r>
          </w:p>
        </w:tc>
        <w:tc>
          <w:tcPr>
            <w:tcW w:w="1072" w:type="dxa"/>
          </w:tcPr>
          <w:p w:rsidR="00CD4868" w:rsidRPr="0046508E" w:rsidRDefault="00CD4868" w:rsidP="002C5C0F">
            <w:pPr>
              <w:ind w:firstLine="0"/>
              <w:jc w:val="center"/>
              <w:rPr>
                <w:lang w:val="uk-UA"/>
              </w:rPr>
            </w:pPr>
            <w:r>
              <w:rPr>
                <w:lang w:val="uk-UA"/>
              </w:rPr>
              <w:t>3</w:t>
            </w:r>
          </w:p>
        </w:tc>
        <w:tc>
          <w:tcPr>
            <w:tcW w:w="985" w:type="dxa"/>
          </w:tcPr>
          <w:p w:rsidR="00CD4868" w:rsidRPr="0046508E" w:rsidRDefault="00CD4868" w:rsidP="002C5C0F">
            <w:pPr>
              <w:ind w:firstLine="0"/>
              <w:jc w:val="center"/>
              <w:rPr>
                <w:lang w:val="uk-UA"/>
              </w:rPr>
            </w:pPr>
            <w:r>
              <w:rPr>
                <w:lang w:val="uk-UA"/>
              </w:rPr>
              <w:t>3</w:t>
            </w:r>
          </w:p>
        </w:tc>
        <w:tc>
          <w:tcPr>
            <w:tcW w:w="1733" w:type="dxa"/>
          </w:tcPr>
          <w:p w:rsidR="00CD4868" w:rsidRPr="0046508E" w:rsidRDefault="00CD4868" w:rsidP="002C5C0F">
            <w:pPr>
              <w:ind w:firstLine="0"/>
              <w:jc w:val="center"/>
              <w:rPr>
                <w:lang w:val="uk-UA"/>
              </w:rPr>
            </w:pPr>
            <w:r>
              <w:rPr>
                <w:lang w:val="uk-UA"/>
              </w:rPr>
              <w:t>3</w:t>
            </w:r>
          </w:p>
        </w:tc>
        <w:tc>
          <w:tcPr>
            <w:tcW w:w="1846" w:type="dxa"/>
          </w:tcPr>
          <w:p w:rsidR="00CD4868" w:rsidRPr="0046508E" w:rsidRDefault="00CD4868" w:rsidP="002C5C0F">
            <w:pPr>
              <w:ind w:firstLine="0"/>
              <w:jc w:val="center"/>
              <w:rPr>
                <w:lang w:val="uk-UA"/>
              </w:rPr>
            </w:pPr>
            <w:r>
              <w:rPr>
                <w:lang w:val="uk-UA"/>
              </w:rPr>
              <w:t>5</w:t>
            </w:r>
          </w:p>
        </w:tc>
      </w:tr>
      <w:tr w:rsidR="00CD4868" w:rsidTr="002C5C0F">
        <w:tc>
          <w:tcPr>
            <w:tcW w:w="1235" w:type="dxa"/>
          </w:tcPr>
          <w:p w:rsidR="00CD4868" w:rsidRDefault="00CD4868" w:rsidP="002C5C0F">
            <w:pPr>
              <w:ind w:firstLine="0"/>
              <w:jc w:val="both"/>
              <w:rPr>
                <w:lang w:val="uk-UA"/>
              </w:rPr>
            </w:pPr>
            <w:r>
              <w:rPr>
                <w:lang w:val="uk-UA"/>
              </w:rPr>
              <w:t>Вечеря</w:t>
            </w:r>
          </w:p>
        </w:tc>
        <w:tc>
          <w:tcPr>
            <w:tcW w:w="1110" w:type="dxa"/>
          </w:tcPr>
          <w:p w:rsidR="00CD4868" w:rsidRPr="0046508E" w:rsidRDefault="00CD4868" w:rsidP="002C5C0F">
            <w:pPr>
              <w:ind w:firstLine="0"/>
              <w:jc w:val="center"/>
              <w:rPr>
                <w:lang w:val="uk-UA"/>
              </w:rPr>
            </w:pPr>
            <w:r>
              <w:rPr>
                <w:lang w:val="uk-UA"/>
              </w:rPr>
              <w:t>3</w:t>
            </w:r>
          </w:p>
        </w:tc>
        <w:tc>
          <w:tcPr>
            <w:tcW w:w="1025" w:type="dxa"/>
          </w:tcPr>
          <w:p w:rsidR="00CD4868" w:rsidRPr="0046508E" w:rsidRDefault="00CD4868" w:rsidP="002C5C0F">
            <w:pPr>
              <w:ind w:firstLine="0"/>
              <w:jc w:val="center"/>
              <w:rPr>
                <w:lang w:val="uk-UA"/>
              </w:rPr>
            </w:pPr>
            <w:r>
              <w:rPr>
                <w:lang w:val="uk-UA"/>
              </w:rPr>
              <w:t>1</w:t>
            </w:r>
          </w:p>
        </w:tc>
        <w:tc>
          <w:tcPr>
            <w:tcW w:w="1025" w:type="dxa"/>
          </w:tcPr>
          <w:p w:rsidR="00CD4868" w:rsidRPr="0046508E" w:rsidRDefault="00CD4868" w:rsidP="002C5C0F">
            <w:pPr>
              <w:ind w:firstLine="0"/>
              <w:jc w:val="center"/>
              <w:rPr>
                <w:lang w:val="uk-UA"/>
              </w:rPr>
            </w:pPr>
            <w:r>
              <w:rPr>
                <w:lang w:val="uk-UA"/>
              </w:rPr>
              <w:t>4</w:t>
            </w:r>
          </w:p>
        </w:tc>
        <w:tc>
          <w:tcPr>
            <w:tcW w:w="1072" w:type="dxa"/>
          </w:tcPr>
          <w:p w:rsidR="00CD4868" w:rsidRPr="0046508E" w:rsidRDefault="00CD4868" w:rsidP="002C5C0F">
            <w:pPr>
              <w:ind w:firstLine="0"/>
              <w:jc w:val="center"/>
              <w:rPr>
                <w:lang w:val="uk-UA"/>
              </w:rPr>
            </w:pPr>
            <w:r>
              <w:rPr>
                <w:lang w:val="uk-UA"/>
              </w:rPr>
              <w:t>1</w:t>
            </w:r>
          </w:p>
        </w:tc>
        <w:tc>
          <w:tcPr>
            <w:tcW w:w="985" w:type="dxa"/>
          </w:tcPr>
          <w:p w:rsidR="00CD4868" w:rsidRPr="0046508E" w:rsidRDefault="00CD4868" w:rsidP="002C5C0F">
            <w:pPr>
              <w:ind w:firstLine="0"/>
              <w:jc w:val="center"/>
              <w:rPr>
                <w:lang w:val="uk-UA"/>
              </w:rPr>
            </w:pPr>
            <w:r>
              <w:rPr>
                <w:lang w:val="uk-UA"/>
              </w:rPr>
              <w:t>2</w:t>
            </w:r>
          </w:p>
        </w:tc>
        <w:tc>
          <w:tcPr>
            <w:tcW w:w="1733" w:type="dxa"/>
          </w:tcPr>
          <w:p w:rsidR="00CD4868" w:rsidRPr="0046508E" w:rsidRDefault="00CD4868" w:rsidP="002C5C0F">
            <w:pPr>
              <w:ind w:firstLine="0"/>
              <w:jc w:val="center"/>
              <w:rPr>
                <w:lang w:val="uk-UA"/>
              </w:rPr>
            </w:pPr>
            <w:r>
              <w:rPr>
                <w:lang w:val="uk-UA"/>
              </w:rPr>
              <w:t>1</w:t>
            </w:r>
          </w:p>
        </w:tc>
        <w:tc>
          <w:tcPr>
            <w:tcW w:w="1846" w:type="dxa"/>
          </w:tcPr>
          <w:p w:rsidR="00CD4868" w:rsidRPr="0046508E" w:rsidRDefault="00CD4868" w:rsidP="002C5C0F">
            <w:pPr>
              <w:ind w:firstLine="0"/>
              <w:jc w:val="center"/>
              <w:rPr>
                <w:lang w:val="uk-UA"/>
              </w:rPr>
            </w:pPr>
            <w:r>
              <w:rPr>
                <w:lang w:val="uk-UA"/>
              </w:rPr>
              <w:t>3</w:t>
            </w:r>
          </w:p>
        </w:tc>
      </w:tr>
      <w:tr w:rsidR="00CD4868" w:rsidTr="002C5C0F">
        <w:tc>
          <w:tcPr>
            <w:tcW w:w="1235" w:type="dxa"/>
          </w:tcPr>
          <w:p w:rsidR="00CD4868" w:rsidRDefault="00CD4868" w:rsidP="002C5C0F">
            <w:pPr>
              <w:ind w:firstLine="0"/>
              <w:jc w:val="both"/>
              <w:rPr>
                <w:lang w:val="uk-UA"/>
              </w:rPr>
            </w:pPr>
            <w:r>
              <w:rPr>
                <w:lang w:val="uk-UA"/>
              </w:rPr>
              <w:t>Загальна кількість страв у денному меню</w:t>
            </w:r>
          </w:p>
        </w:tc>
        <w:tc>
          <w:tcPr>
            <w:tcW w:w="1110" w:type="dxa"/>
          </w:tcPr>
          <w:p w:rsidR="00CD4868" w:rsidRPr="0046508E" w:rsidRDefault="00CD4868" w:rsidP="002C5C0F">
            <w:pPr>
              <w:ind w:firstLine="0"/>
              <w:jc w:val="center"/>
              <w:rPr>
                <w:lang w:val="uk-UA"/>
              </w:rPr>
            </w:pPr>
            <w:r>
              <w:rPr>
                <w:lang w:val="uk-UA"/>
              </w:rPr>
              <w:t>4</w:t>
            </w:r>
          </w:p>
        </w:tc>
        <w:tc>
          <w:tcPr>
            <w:tcW w:w="1025" w:type="dxa"/>
          </w:tcPr>
          <w:p w:rsidR="00CD4868" w:rsidRPr="0046508E" w:rsidRDefault="00CD4868" w:rsidP="002C5C0F">
            <w:pPr>
              <w:ind w:firstLine="0"/>
              <w:jc w:val="center"/>
              <w:rPr>
                <w:lang w:val="uk-UA"/>
              </w:rPr>
            </w:pPr>
            <w:r>
              <w:rPr>
                <w:lang w:val="uk-UA"/>
              </w:rPr>
              <w:t>3</w:t>
            </w:r>
          </w:p>
        </w:tc>
        <w:tc>
          <w:tcPr>
            <w:tcW w:w="1025" w:type="dxa"/>
          </w:tcPr>
          <w:p w:rsidR="00CD4868" w:rsidRPr="0046508E" w:rsidRDefault="00CD4868" w:rsidP="002C5C0F">
            <w:pPr>
              <w:ind w:firstLine="0"/>
              <w:jc w:val="center"/>
              <w:rPr>
                <w:lang w:val="uk-UA"/>
              </w:rPr>
            </w:pPr>
            <w:r>
              <w:rPr>
                <w:lang w:val="uk-UA"/>
              </w:rPr>
              <w:t>6</w:t>
            </w:r>
          </w:p>
        </w:tc>
        <w:tc>
          <w:tcPr>
            <w:tcW w:w="1072" w:type="dxa"/>
          </w:tcPr>
          <w:p w:rsidR="00CD4868" w:rsidRPr="0046508E" w:rsidRDefault="00CD4868" w:rsidP="002C5C0F">
            <w:pPr>
              <w:ind w:firstLine="0"/>
              <w:jc w:val="center"/>
              <w:rPr>
                <w:lang w:val="uk-UA"/>
              </w:rPr>
            </w:pPr>
            <w:r>
              <w:rPr>
                <w:lang w:val="uk-UA"/>
              </w:rPr>
              <w:t>3</w:t>
            </w:r>
          </w:p>
        </w:tc>
        <w:tc>
          <w:tcPr>
            <w:tcW w:w="985" w:type="dxa"/>
          </w:tcPr>
          <w:p w:rsidR="00CD4868" w:rsidRPr="0046508E" w:rsidRDefault="00CD4868" w:rsidP="002C5C0F">
            <w:pPr>
              <w:ind w:firstLine="0"/>
              <w:jc w:val="center"/>
              <w:rPr>
                <w:lang w:val="uk-UA"/>
              </w:rPr>
            </w:pPr>
            <w:r>
              <w:rPr>
                <w:lang w:val="uk-UA"/>
              </w:rPr>
              <w:t>3</w:t>
            </w:r>
          </w:p>
        </w:tc>
        <w:tc>
          <w:tcPr>
            <w:tcW w:w="1733" w:type="dxa"/>
          </w:tcPr>
          <w:p w:rsidR="00CD4868" w:rsidRPr="0046508E" w:rsidRDefault="00CD4868" w:rsidP="002C5C0F">
            <w:pPr>
              <w:ind w:firstLine="0"/>
              <w:jc w:val="center"/>
              <w:rPr>
                <w:lang w:val="uk-UA"/>
              </w:rPr>
            </w:pPr>
            <w:r>
              <w:rPr>
                <w:lang w:val="uk-UA"/>
              </w:rPr>
              <w:t>3</w:t>
            </w:r>
          </w:p>
        </w:tc>
        <w:tc>
          <w:tcPr>
            <w:tcW w:w="1846" w:type="dxa"/>
          </w:tcPr>
          <w:p w:rsidR="00CD4868" w:rsidRPr="0046508E" w:rsidRDefault="00CD4868" w:rsidP="002C5C0F">
            <w:pPr>
              <w:ind w:firstLine="0"/>
              <w:jc w:val="center"/>
              <w:rPr>
                <w:lang w:val="uk-UA"/>
              </w:rPr>
            </w:pPr>
            <w:r>
              <w:rPr>
                <w:lang w:val="uk-UA"/>
              </w:rPr>
              <w:t>5</w:t>
            </w:r>
          </w:p>
        </w:tc>
      </w:tr>
    </w:tbl>
    <w:p w:rsidR="00CD4868" w:rsidRDefault="00CD4868" w:rsidP="00CD4868">
      <w:pPr>
        <w:jc w:val="center"/>
        <w:rPr>
          <w:b/>
          <w:sz w:val="28"/>
          <w:lang w:val="uk-UA"/>
        </w:rPr>
      </w:pPr>
    </w:p>
    <w:p w:rsidR="00CD4868" w:rsidRDefault="00CD4868" w:rsidP="00CD4868">
      <w:pPr>
        <w:rPr>
          <w:i/>
          <w:sz w:val="28"/>
          <w:lang w:val="uk-UA"/>
        </w:rPr>
      </w:pPr>
    </w:p>
    <w:p w:rsidR="00CD4868" w:rsidRPr="00BE4146" w:rsidRDefault="00947523" w:rsidP="00CD4868">
      <w:pPr>
        <w:jc w:val="center"/>
        <w:rPr>
          <w:i/>
          <w:sz w:val="28"/>
          <w:lang w:val="uk-UA"/>
        </w:rPr>
      </w:pPr>
      <w:r>
        <w:rPr>
          <w:i/>
          <w:sz w:val="28"/>
          <w:lang w:val="uk-UA"/>
        </w:rPr>
        <w:t>2</w:t>
      </w:r>
      <w:r w:rsidR="00CD4868" w:rsidRPr="00BE4146">
        <w:rPr>
          <w:i/>
          <w:sz w:val="28"/>
          <w:lang w:val="uk-UA"/>
        </w:rPr>
        <w:t>. Ресторани</w:t>
      </w:r>
    </w:p>
    <w:tbl>
      <w:tblPr>
        <w:tblStyle w:val="af2"/>
        <w:tblW w:w="10031" w:type="dxa"/>
        <w:tblLayout w:type="fixed"/>
        <w:tblLook w:val="04A0" w:firstRow="1" w:lastRow="0" w:firstColumn="1" w:lastColumn="0" w:noHBand="0" w:noVBand="1"/>
      </w:tblPr>
      <w:tblGrid>
        <w:gridCol w:w="1101"/>
        <w:gridCol w:w="1134"/>
        <w:gridCol w:w="986"/>
        <w:gridCol w:w="962"/>
        <w:gridCol w:w="962"/>
        <w:gridCol w:w="1091"/>
        <w:gridCol w:w="911"/>
        <w:gridCol w:w="1038"/>
        <w:gridCol w:w="1846"/>
      </w:tblGrid>
      <w:tr w:rsidR="00CD4868" w:rsidTr="002C5C0F">
        <w:tc>
          <w:tcPr>
            <w:tcW w:w="1101" w:type="dxa"/>
            <w:vMerge w:val="restart"/>
          </w:tcPr>
          <w:p w:rsidR="00CD4868" w:rsidRPr="009E5F90" w:rsidRDefault="00CD4868" w:rsidP="002C5C0F">
            <w:pPr>
              <w:ind w:firstLine="0"/>
              <w:jc w:val="center"/>
              <w:rPr>
                <w:b/>
                <w:lang w:val="uk-UA"/>
              </w:rPr>
            </w:pPr>
            <w:r w:rsidRPr="009E5F90">
              <w:rPr>
                <w:b/>
                <w:lang w:val="uk-UA"/>
              </w:rPr>
              <w:t>Клас</w:t>
            </w:r>
          </w:p>
        </w:tc>
        <w:tc>
          <w:tcPr>
            <w:tcW w:w="1134" w:type="dxa"/>
            <w:vMerge w:val="restart"/>
          </w:tcPr>
          <w:p w:rsidR="00CD4868" w:rsidRPr="009E5F90" w:rsidRDefault="00CD4868" w:rsidP="002C5C0F">
            <w:pPr>
              <w:ind w:firstLine="0"/>
              <w:jc w:val="center"/>
              <w:rPr>
                <w:b/>
                <w:lang w:val="uk-UA"/>
              </w:rPr>
            </w:pPr>
            <w:r w:rsidRPr="009E5F90">
              <w:rPr>
                <w:b/>
                <w:lang w:val="uk-UA"/>
              </w:rPr>
              <w:t>Холодні страви та закуски</w:t>
            </w:r>
          </w:p>
        </w:tc>
        <w:tc>
          <w:tcPr>
            <w:tcW w:w="986" w:type="dxa"/>
            <w:vMerge w:val="restart"/>
          </w:tcPr>
          <w:p w:rsidR="00CD4868" w:rsidRPr="009E5F90" w:rsidRDefault="00CD4868" w:rsidP="002C5C0F">
            <w:pPr>
              <w:ind w:firstLine="0"/>
              <w:jc w:val="center"/>
              <w:rPr>
                <w:b/>
                <w:lang w:val="uk-UA"/>
              </w:rPr>
            </w:pPr>
            <w:r w:rsidRPr="009E5F90">
              <w:rPr>
                <w:b/>
                <w:lang w:val="uk-UA"/>
              </w:rPr>
              <w:t xml:space="preserve">Гарячі </w:t>
            </w:r>
            <w:proofErr w:type="spellStart"/>
            <w:r w:rsidRPr="009E5F90">
              <w:rPr>
                <w:b/>
                <w:lang w:val="uk-UA"/>
              </w:rPr>
              <w:t>закус</w:t>
            </w:r>
            <w:r>
              <w:rPr>
                <w:b/>
                <w:lang w:val="uk-UA"/>
              </w:rPr>
              <w:t>-</w:t>
            </w:r>
            <w:r w:rsidRPr="009E5F90">
              <w:rPr>
                <w:b/>
                <w:lang w:val="uk-UA"/>
              </w:rPr>
              <w:t>ки</w:t>
            </w:r>
            <w:proofErr w:type="spellEnd"/>
          </w:p>
        </w:tc>
        <w:tc>
          <w:tcPr>
            <w:tcW w:w="962" w:type="dxa"/>
            <w:vMerge w:val="restart"/>
          </w:tcPr>
          <w:p w:rsidR="00CD4868" w:rsidRPr="009E5F90" w:rsidRDefault="00CD4868" w:rsidP="002C5C0F">
            <w:pPr>
              <w:ind w:firstLine="0"/>
              <w:jc w:val="center"/>
              <w:rPr>
                <w:b/>
                <w:lang w:val="uk-UA"/>
              </w:rPr>
            </w:pPr>
            <w:r>
              <w:rPr>
                <w:b/>
                <w:lang w:val="uk-UA"/>
              </w:rPr>
              <w:t>П</w:t>
            </w:r>
            <w:r w:rsidRPr="009E5F90">
              <w:rPr>
                <w:b/>
                <w:lang w:val="uk-UA"/>
              </w:rPr>
              <w:t>ерші страви</w:t>
            </w:r>
          </w:p>
        </w:tc>
        <w:tc>
          <w:tcPr>
            <w:tcW w:w="962" w:type="dxa"/>
            <w:vMerge w:val="restart"/>
          </w:tcPr>
          <w:p w:rsidR="00CD4868" w:rsidRPr="009E5F90" w:rsidRDefault="00CD4868" w:rsidP="002C5C0F">
            <w:pPr>
              <w:ind w:firstLine="0"/>
              <w:jc w:val="center"/>
              <w:rPr>
                <w:b/>
                <w:lang w:val="uk-UA"/>
              </w:rPr>
            </w:pPr>
            <w:r>
              <w:rPr>
                <w:b/>
                <w:lang w:val="uk-UA"/>
              </w:rPr>
              <w:t>Д</w:t>
            </w:r>
            <w:r w:rsidRPr="009E5F90">
              <w:rPr>
                <w:b/>
                <w:lang w:val="uk-UA"/>
              </w:rPr>
              <w:t>ругі гарячі страви</w:t>
            </w:r>
          </w:p>
        </w:tc>
        <w:tc>
          <w:tcPr>
            <w:tcW w:w="1091" w:type="dxa"/>
            <w:vMerge w:val="restart"/>
          </w:tcPr>
          <w:p w:rsidR="00CD4868" w:rsidRPr="009E5F90" w:rsidRDefault="00CD4868" w:rsidP="002C5C0F">
            <w:pPr>
              <w:ind w:firstLine="0"/>
              <w:jc w:val="center"/>
              <w:rPr>
                <w:b/>
                <w:lang w:val="uk-UA"/>
              </w:rPr>
            </w:pPr>
            <w:r>
              <w:rPr>
                <w:b/>
                <w:lang w:val="uk-UA"/>
              </w:rPr>
              <w:t>С</w:t>
            </w:r>
            <w:r w:rsidRPr="009E5F90">
              <w:rPr>
                <w:b/>
                <w:lang w:val="uk-UA"/>
              </w:rPr>
              <w:t>олодкі страви</w:t>
            </w:r>
          </w:p>
        </w:tc>
        <w:tc>
          <w:tcPr>
            <w:tcW w:w="1949" w:type="dxa"/>
            <w:gridSpan w:val="2"/>
          </w:tcPr>
          <w:p w:rsidR="00CD4868" w:rsidRPr="009E5F90" w:rsidRDefault="00CD4868" w:rsidP="002C5C0F">
            <w:pPr>
              <w:ind w:firstLine="0"/>
              <w:jc w:val="center"/>
              <w:rPr>
                <w:b/>
                <w:lang w:val="uk-UA"/>
              </w:rPr>
            </w:pPr>
            <w:r w:rsidRPr="00E22689">
              <w:rPr>
                <w:b/>
                <w:lang w:val="uk-UA"/>
              </w:rPr>
              <w:t>Напої власного виробництва</w:t>
            </w:r>
          </w:p>
        </w:tc>
        <w:tc>
          <w:tcPr>
            <w:tcW w:w="1846" w:type="dxa"/>
            <w:vMerge w:val="restart"/>
          </w:tcPr>
          <w:p w:rsidR="00CD4868" w:rsidRPr="009E5F90" w:rsidRDefault="00CD4868" w:rsidP="002C5C0F">
            <w:pPr>
              <w:ind w:firstLine="0"/>
              <w:jc w:val="center"/>
              <w:rPr>
                <w:b/>
                <w:lang w:val="uk-UA"/>
              </w:rPr>
            </w:pPr>
            <w:r w:rsidRPr="00003D55">
              <w:rPr>
                <w:b/>
                <w:lang w:val="uk-UA"/>
              </w:rPr>
              <w:t xml:space="preserve">хліб, хлібобулочні та </w:t>
            </w:r>
            <w:proofErr w:type="spellStart"/>
            <w:r w:rsidRPr="00003D55">
              <w:rPr>
                <w:b/>
                <w:lang w:val="uk-UA"/>
              </w:rPr>
              <w:t>кондитер-ські</w:t>
            </w:r>
            <w:proofErr w:type="spellEnd"/>
            <w:r w:rsidRPr="00003D55">
              <w:rPr>
                <w:b/>
                <w:lang w:val="uk-UA"/>
              </w:rPr>
              <w:t xml:space="preserve"> вироби</w:t>
            </w:r>
          </w:p>
        </w:tc>
      </w:tr>
      <w:tr w:rsidR="00CD4868" w:rsidTr="002C5C0F">
        <w:tc>
          <w:tcPr>
            <w:tcW w:w="1101" w:type="dxa"/>
            <w:vMerge/>
          </w:tcPr>
          <w:p w:rsidR="00CD4868" w:rsidRPr="009E5F90" w:rsidRDefault="00CD4868" w:rsidP="002C5C0F">
            <w:pPr>
              <w:ind w:firstLine="0"/>
              <w:jc w:val="center"/>
              <w:rPr>
                <w:lang w:val="uk-UA"/>
              </w:rPr>
            </w:pPr>
          </w:p>
        </w:tc>
        <w:tc>
          <w:tcPr>
            <w:tcW w:w="1134" w:type="dxa"/>
            <w:vMerge/>
          </w:tcPr>
          <w:p w:rsidR="00CD4868" w:rsidRPr="009E5F90" w:rsidRDefault="00CD4868" w:rsidP="002C5C0F">
            <w:pPr>
              <w:ind w:firstLine="0"/>
              <w:jc w:val="center"/>
              <w:rPr>
                <w:lang w:val="uk-UA"/>
              </w:rPr>
            </w:pPr>
          </w:p>
        </w:tc>
        <w:tc>
          <w:tcPr>
            <w:tcW w:w="986" w:type="dxa"/>
            <w:vMerge/>
          </w:tcPr>
          <w:p w:rsidR="00CD4868" w:rsidRPr="009E5F90" w:rsidRDefault="00CD4868" w:rsidP="002C5C0F">
            <w:pPr>
              <w:ind w:firstLine="0"/>
              <w:jc w:val="center"/>
              <w:rPr>
                <w:lang w:val="uk-UA"/>
              </w:rPr>
            </w:pPr>
          </w:p>
        </w:tc>
        <w:tc>
          <w:tcPr>
            <w:tcW w:w="962" w:type="dxa"/>
            <w:vMerge/>
          </w:tcPr>
          <w:p w:rsidR="00CD4868" w:rsidRPr="009E5F90" w:rsidRDefault="00CD4868" w:rsidP="002C5C0F">
            <w:pPr>
              <w:ind w:firstLine="0"/>
              <w:jc w:val="center"/>
              <w:rPr>
                <w:lang w:val="uk-UA"/>
              </w:rPr>
            </w:pPr>
          </w:p>
        </w:tc>
        <w:tc>
          <w:tcPr>
            <w:tcW w:w="962" w:type="dxa"/>
            <w:vMerge/>
          </w:tcPr>
          <w:p w:rsidR="00CD4868" w:rsidRPr="009E5F90" w:rsidRDefault="00CD4868" w:rsidP="002C5C0F">
            <w:pPr>
              <w:ind w:firstLine="0"/>
              <w:jc w:val="center"/>
              <w:rPr>
                <w:lang w:val="uk-UA"/>
              </w:rPr>
            </w:pPr>
          </w:p>
        </w:tc>
        <w:tc>
          <w:tcPr>
            <w:tcW w:w="1091" w:type="dxa"/>
            <w:vMerge/>
          </w:tcPr>
          <w:p w:rsidR="00CD4868" w:rsidRPr="009E5F90" w:rsidRDefault="00CD4868" w:rsidP="002C5C0F">
            <w:pPr>
              <w:ind w:firstLine="0"/>
              <w:jc w:val="center"/>
              <w:rPr>
                <w:lang w:val="uk-UA"/>
              </w:rPr>
            </w:pPr>
          </w:p>
        </w:tc>
        <w:tc>
          <w:tcPr>
            <w:tcW w:w="911" w:type="dxa"/>
          </w:tcPr>
          <w:p w:rsidR="00CD4868" w:rsidRPr="009E5F90" w:rsidRDefault="00CD4868" w:rsidP="002C5C0F">
            <w:pPr>
              <w:ind w:firstLine="0"/>
              <w:jc w:val="center"/>
              <w:rPr>
                <w:b/>
                <w:lang w:val="uk-UA"/>
              </w:rPr>
            </w:pPr>
            <w:r w:rsidRPr="009E5F90">
              <w:rPr>
                <w:b/>
                <w:lang w:val="uk-UA"/>
              </w:rPr>
              <w:t>гарячі</w:t>
            </w:r>
          </w:p>
        </w:tc>
        <w:tc>
          <w:tcPr>
            <w:tcW w:w="1038" w:type="dxa"/>
          </w:tcPr>
          <w:p w:rsidR="00CD4868" w:rsidRPr="009E5F90" w:rsidRDefault="00CD4868" w:rsidP="002C5C0F">
            <w:pPr>
              <w:ind w:firstLine="0"/>
              <w:jc w:val="center"/>
              <w:rPr>
                <w:b/>
                <w:lang w:val="uk-UA"/>
              </w:rPr>
            </w:pPr>
            <w:r w:rsidRPr="009E5F90">
              <w:rPr>
                <w:b/>
                <w:lang w:val="uk-UA"/>
              </w:rPr>
              <w:t>холодні</w:t>
            </w:r>
          </w:p>
        </w:tc>
        <w:tc>
          <w:tcPr>
            <w:tcW w:w="1846" w:type="dxa"/>
            <w:vMerge/>
          </w:tcPr>
          <w:p w:rsidR="00CD4868" w:rsidRPr="009E5F90" w:rsidRDefault="00CD4868" w:rsidP="002C5C0F">
            <w:pPr>
              <w:ind w:firstLine="0"/>
              <w:jc w:val="center"/>
              <w:rPr>
                <w:lang w:val="uk-UA"/>
              </w:rPr>
            </w:pPr>
          </w:p>
        </w:tc>
      </w:tr>
      <w:tr w:rsidR="00CD4868" w:rsidTr="002C5C0F">
        <w:tc>
          <w:tcPr>
            <w:tcW w:w="1101" w:type="dxa"/>
          </w:tcPr>
          <w:p w:rsidR="00CD4868" w:rsidRPr="009E5F90" w:rsidRDefault="00CD4868" w:rsidP="002C5C0F">
            <w:pPr>
              <w:ind w:firstLine="0"/>
              <w:rPr>
                <w:lang w:val="uk-UA"/>
              </w:rPr>
            </w:pPr>
            <w:r>
              <w:rPr>
                <w:lang w:val="uk-UA"/>
              </w:rPr>
              <w:t>Люкс</w:t>
            </w:r>
          </w:p>
        </w:tc>
        <w:tc>
          <w:tcPr>
            <w:tcW w:w="1134" w:type="dxa"/>
          </w:tcPr>
          <w:p w:rsidR="00CD4868" w:rsidRPr="009E5F90" w:rsidRDefault="00CD4868" w:rsidP="002C5C0F">
            <w:pPr>
              <w:ind w:firstLine="0"/>
              <w:jc w:val="center"/>
              <w:rPr>
                <w:lang w:val="uk-UA"/>
              </w:rPr>
            </w:pPr>
            <w:r>
              <w:rPr>
                <w:lang w:val="uk-UA"/>
              </w:rPr>
              <w:t>15</w:t>
            </w:r>
          </w:p>
        </w:tc>
        <w:tc>
          <w:tcPr>
            <w:tcW w:w="986" w:type="dxa"/>
          </w:tcPr>
          <w:p w:rsidR="00CD4868" w:rsidRPr="009E5F90" w:rsidRDefault="00CD4868" w:rsidP="002C5C0F">
            <w:pPr>
              <w:ind w:firstLine="0"/>
              <w:jc w:val="center"/>
              <w:rPr>
                <w:lang w:val="uk-UA"/>
              </w:rPr>
            </w:pPr>
            <w:r>
              <w:rPr>
                <w:lang w:val="uk-UA"/>
              </w:rPr>
              <w:t>3</w:t>
            </w:r>
          </w:p>
        </w:tc>
        <w:tc>
          <w:tcPr>
            <w:tcW w:w="962" w:type="dxa"/>
          </w:tcPr>
          <w:p w:rsidR="00CD4868" w:rsidRPr="009E5F90" w:rsidRDefault="00CD4868" w:rsidP="002C5C0F">
            <w:pPr>
              <w:ind w:firstLine="0"/>
              <w:jc w:val="center"/>
              <w:rPr>
                <w:lang w:val="uk-UA"/>
              </w:rPr>
            </w:pPr>
            <w:r>
              <w:rPr>
                <w:lang w:val="uk-UA"/>
              </w:rPr>
              <w:t>5</w:t>
            </w:r>
          </w:p>
        </w:tc>
        <w:tc>
          <w:tcPr>
            <w:tcW w:w="962" w:type="dxa"/>
          </w:tcPr>
          <w:p w:rsidR="00CD4868" w:rsidRPr="009E5F90" w:rsidRDefault="00CD4868" w:rsidP="002C5C0F">
            <w:pPr>
              <w:ind w:firstLine="0"/>
              <w:jc w:val="center"/>
              <w:rPr>
                <w:lang w:val="uk-UA"/>
              </w:rPr>
            </w:pPr>
            <w:r>
              <w:rPr>
                <w:lang w:val="uk-UA"/>
              </w:rPr>
              <w:t>30</w:t>
            </w:r>
          </w:p>
        </w:tc>
        <w:tc>
          <w:tcPr>
            <w:tcW w:w="1091" w:type="dxa"/>
          </w:tcPr>
          <w:p w:rsidR="00CD4868" w:rsidRPr="009E5F90" w:rsidRDefault="00CD4868" w:rsidP="002C5C0F">
            <w:pPr>
              <w:ind w:firstLine="0"/>
              <w:jc w:val="center"/>
              <w:rPr>
                <w:lang w:val="uk-UA"/>
              </w:rPr>
            </w:pPr>
            <w:r>
              <w:rPr>
                <w:lang w:val="uk-UA"/>
              </w:rPr>
              <w:t>6</w:t>
            </w:r>
          </w:p>
        </w:tc>
        <w:tc>
          <w:tcPr>
            <w:tcW w:w="911" w:type="dxa"/>
          </w:tcPr>
          <w:p w:rsidR="00CD4868" w:rsidRPr="009E5F90" w:rsidRDefault="00CD4868" w:rsidP="002C5C0F">
            <w:pPr>
              <w:ind w:firstLine="0"/>
              <w:jc w:val="center"/>
              <w:rPr>
                <w:lang w:val="uk-UA"/>
              </w:rPr>
            </w:pPr>
            <w:r>
              <w:rPr>
                <w:lang w:val="uk-UA"/>
              </w:rPr>
              <w:t>3</w:t>
            </w:r>
          </w:p>
        </w:tc>
        <w:tc>
          <w:tcPr>
            <w:tcW w:w="1038" w:type="dxa"/>
          </w:tcPr>
          <w:p w:rsidR="00CD4868" w:rsidRPr="009E5F90" w:rsidRDefault="00CD4868" w:rsidP="002C5C0F">
            <w:pPr>
              <w:ind w:firstLine="0"/>
              <w:jc w:val="center"/>
              <w:rPr>
                <w:lang w:val="uk-UA"/>
              </w:rPr>
            </w:pPr>
            <w:r>
              <w:rPr>
                <w:lang w:val="uk-UA"/>
              </w:rPr>
              <w:t>3</w:t>
            </w:r>
          </w:p>
        </w:tc>
        <w:tc>
          <w:tcPr>
            <w:tcW w:w="1846" w:type="dxa"/>
          </w:tcPr>
          <w:p w:rsidR="00CD4868" w:rsidRPr="009E5F90" w:rsidRDefault="00CD4868" w:rsidP="002C5C0F">
            <w:pPr>
              <w:ind w:firstLine="0"/>
              <w:jc w:val="center"/>
              <w:rPr>
                <w:lang w:val="uk-UA"/>
              </w:rPr>
            </w:pPr>
            <w:r>
              <w:rPr>
                <w:lang w:val="uk-UA"/>
              </w:rPr>
              <w:t>6</w:t>
            </w:r>
          </w:p>
        </w:tc>
      </w:tr>
      <w:tr w:rsidR="00CD4868" w:rsidTr="002C5C0F">
        <w:tc>
          <w:tcPr>
            <w:tcW w:w="1101" w:type="dxa"/>
          </w:tcPr>
          <w:p w:rsidR="00CD4868" w:rsidRPr="009E5F90" w:rsidRDefault="00CD4868" w:rsidP="002C5C0F">
            <w:pPr>
              <w:ind w:firstLine="0"/>
              <w:rPr>
                <w:lang w:val="uk-UA"/>
              </w:rPr>
            </w:pPr>
            <w:r>
              <w:rPr>
                <w:lang w:val="uk-UA"/>
              </w:rPr>
              <w:t>Вищий</w:t>
            </w:r>
          </w:p>
        </w:tc>
        <w:tc>
          <w:tcPr>
            <w:tcW w:w="1134" w:type="dxa"/>
          </w:tcPr>
          <w:p w:rsidR="00CD4868" w:rsidRPr="009E5F90" w:rsidRDefault="00CD4868" w:rsidP="002C5C0F">
            <w:pPr>
              <w:ind w:firstLine="0"/>
              <w:jc w:val="center"/>
              <w:rPr>
                <w:lang w:val="uk-UA"/>
              </w:rPr>
            </w:pPr>
            <w:r>
              <w:rPr>
                <w:lang w:val="uk-UA"/>
              </w:rPr>
              <w:t>13</w:t>
            </w:r>
          </w:p>
        </w:tc>
        <w:tc>
          <w:tcPr>
            <w:tcW w:w="986" w:type="dxa"/>
          </w:tcPr>
          <w:p w:rsidR="00CD4868" w:rsidRPr="009E5F90" w:rsidRDefault="00CD4868" w:rsidP="002C5C0F">
            <w:pPr>
              <w:ind w:firstLine="0"/>
              <w:jc w:val="center"/>
              <w:rPr>
                <w:lang w:val="uk-UA"/>
              </w:rPr>
            </w:pPr>
            <w:r>
              <w:rPr>
                <w:lang w:val="uk-UA"/>
              </w:rPr>
              <w:t>2</w:t>
            </w:r>
          </w:p>
        </w:tc>
        <w:tc>
          <w:tcPr>
            <w:tcW w:w="962" w:type="dxa"/>
          </w:tcPr>
          <w:p w:rsidR="00CD4868" w:rsidRPr="009E5F90" w:rsidRDefault="00CD4868" w:rsidP="002C5C0F">
            <w:pPr>
              <w:ind w:firstLine="0"/>
              <w:jc w:val="center"/>
              <w:rPr>
                <w:lang w:val="uk-UA"/>
              </w:rPr>
            </w:pPr>
            <w:r>
              <w:rPr>
                <w:lang w:val="uk-UA"/>
              </w:rPr>
              <w:t>4</w:t>
            </w:r>
          </w:p>
        </w:tc>
        <w:tc>
          <w:tcPr>
            <w:tcW w:w="962" w:type="dxa"/>
          </w:tcPr>
          <w:p w:rsidR="00CD4868" w:rsidRPr="009E5F90" w:rsidRDefault="00CD4868" w:rsidP="002C5C0F">
            <w:pPr>
              <w:ind w:firstLine="0"/>
              <w:jc w:val="center"/>
              <w:rPr>
                <w:lang w:val="uk-UA"/>
              </w:rPr>
            </w:pPr>
            <w:r>
              <w:rPr>
                <w:lang w:val="uk-UA"/>
              </w:rPr>
              <w:t>15</w:t>
            </w:r>
          </w:p>
        </w:tc>
        <w:tc>
          <w:tcPr>
            <w:tcW w:w="1091" w:type="dxa"/>
          </w:tcPr>
          <w:p w:rsidR="00CD4868" w:rsidRPr="009E5F90" w:rsidRDefault="00CD4868" w:rsidP="002C5C0F">
            <w:pPr>
              <w:ind w:firstLine="0"/>
              <w:jc w:val="center"/>
              <w:rPr>
                <w:lang w:val="uk-UA"/>
              </w:rPr>
            </w:pPr>
            <w:r>
              <w:rPr>
                <w:lang w:val="uk-UA"/>
              </w:rPr>
              <w:t>4</w:t>
            </w:r>
          </w:p>
        </w:tc>
        <w:tc>
          <w:tcPr>
            <w:tcW w:w="911" w:type="dxa"/>
          </w:tcPr>
          <w:p w:rsidR="00CD4868" w:rsidRPr="009E5F90" w:rsidRDefault="00CD4868" w:rsidP="002C5C0F">
            <w:pPr>
              <w:ind w:firstLine="0"/>
              <w:jc w:val="center"/>
              <w:rPr>
                <w:lang w:val="uk-UA"/>
              </w:rPr>
            </w:pPr>
            <w:r>
              <w:rPr>
                <w:lang w:val="uk-UA"/>
              </w:rPr>
              <w:t>3</w:t>
            </w:r>
          </w:p>
        </w:tc>
        <w:tc>
          <w:tcPr>
            <w:tcW w:w="1038" w:type="dxa"/>
          </w:tcPr>
          <w:p w:rsidR="00CD4868" w:rsidRPr="009E5F90" w:rsidRDefault="00CD4868" w:rsidP="002C5C0F">
            <w:pPr>
              <w:ind w:firstLine="0"/>
              <w:jc w:val="center"/>
              <w:rPr>
                <w:lang w:val="uk-UA"/>
              </w:rPr>
            </w:pPr>
            <w:r>
              <w:rPr>
                <w:lang w:val="uk-UA"/>
              </w:rPr>
              <w:t>3</w:t>
            </w:r>
          </w:p>
        </w:tc>
        <w:tc>
          <w:tcPr>
            <w:tcW w:w="1846" w:type="dxa"/>
          </w:tcPr>
          <w:p w:rsidR="00CD4868" w:rsidRPr="009E5F90" w:rsidRDefault="00CD4868" w:rsidP="002C5C0F">
            <w:pPr>
              <w:ind w:firstLine="0"/>
              <w:jc w:val="center"/>
              <w:rPr>
                <w:lang w:val="uk-UA"/>
              </w:rPr>
            </w:pPr>
            <w:r>
              <w:rPr>
                <w:lang w:val="uk-UA"/>
              </w:rPr>
              <w:t>6</w:t>
            </w:r>
          </w:p>
        </w:tc>
      </w:tr>
      <w:tr w:rsidR="00CD4868" w:rsidTr="002C5C0F">
        <w:tc>
          <w:tcPr>
            <w:tcW w:w="1101" w:type="dxa"/>
          </w:tcPr>
          <w:p w:rsidR="00CD4868" w:rsidRPr="009E5F90" w:rsidRDefault="00CD4868" w:rsidP="002C5C0F">
            <w:pPr>
              <w:ind w:firstLine="0"/>
              <w:rPr>
                <w:lang w:val="uk-UA"/>
              </w:rPr>
            </w:pPr>
            <w:r>
              <w:rPr>
                <w:lang w:val="uk-UA"/>
              </w:rPr>
              <w:t>Перший</w:t>
            </w:r>
          </w:p>
        </w:tc>
        <w:tc>
          <w:tcPr>
            <w:tcW w:w="1134" w:type="dxa"/>
          </w:tcPr>
          <w:p w:rsidR="00CD4868" w:rsidRPr="009E5F90" w:rsidRDefault="00CD4868" w:rsidP="002C5C0F">
            <w:pPr>
              <w:ind w:firstLine="0"/>
              <w:jc w:val="center"/>
              <w:rPr>
                <w:lang w:val="uk-UA"/>
              </w:rPr>
            </w:pPr>
            <w:r>
              <w:rPr>
                <w:lang w:val="uk-UA"/>
              </w:rPr>
              <w:t>10</w:t>
            </w:r>
          </w:p>
        </w:tc>
        <w:tc>
          <w:tcPr>
            <w:tcW w:w="986" w:type="dxa"/>
          </w:tcPr>
          <w:p w:rsidR="00CD4868" w:rsidRPr="009E5F90" w:rsidRDefault="00CD4868" w:rsidP="002C5C0F">
            <w:pPr>
              <w:ind w:firstLine="0"/>
              <w:jc w:val="center"/>
              <w:rPr>
                <w:lang w:val="uk-UA"/>
              </w:rPr>
            </w:pPr>
            <w:r>
              <w:rPr>
                <w:lang w:val="uk-UA"/>
              </w:rPr>
              <w:t>2</w:t>
            </w:r>
          </w:p>
        </w:tc>
        <w:tc>
          <w:tcPr>
            <w:tcW w:w="962" w:type="dxa"/>
          </w:tcPr>
          <w:p w:rsidR="00CD4868" w:rsidRPr="009E5F90" w:rsidRDefault="00CD4868" w:rsidP="002C5C0F">
            <w:pPr>
              <w:ind w:firstLine="0"/>
              <w:jc w:val="center"/>
              <w:rPr>
                <w:lang w:val="uk-UA"/>
              </w:rPr>
            </w:pPr>
            <w:r>
              <w:rPr>
                <w:lang w:val="uk-UA"/>
              </w:rPr>
              <w:t>4</w:t>
            </w:r>
          </w:p>
        </w:tc>
        <w:tc>
          <w:tcPr>
            <w:tcW w:w="962" w:type="dxa"/>
          </w:tcPr>
          <w:p w:rsidR="00CD4868" w:rsidRPr="009E5F90" w:rsidRDefault="00CD4868" w:rsidP="002C5C0F">
            <w:pPr>
              <w:ind w:firstLine="0"/>
              <w:jc w:val="center"/>
              <w:rPr>
                <w:lang w:val="uk-UA"/>
              </w:rPr>
            </w:pPr>
            <w:r>
              <w:rPr>
                <w:lang w:val="uk-UA"/>
              </w:rPr>
              <w:t>11</w:t>
            </w:r>
          </w:p>
        </w:tc>
        <w:tc>
          <w:tcPr>
            <w:tcW w:w="1091" w:type="dxa"/>
          </w:tcPr>
          <w:p w:rsidR="00CD4868" w:rsidRPr="009E5F90" w:rsidRDefault="00CD4868" w:rsidP="002C5C0F">
            <w:pPr>
              <w:ind w:firstLine="0"/>
              <w:jc w:val="center"/>
              <w:rPr>
                <w:lang w:val="uk-UA"/>
              </w:rPr>
            </w:pPr>
            <w:r>
              <w:rPr>
                <w:lang w:val="uk-UA"/>
              </w:rPr>
              <w:t>4</w:t>
            </w:r>
          </w:p>
        </w:tc>
        <w:tc>
          <w:tcPr>
            <w:tcW w:w="911" w:type="dxa"/>
          </w:tcPr>
          <w:p w:rsidR="00CD4868" w:rsidRPr="009E5F90" w:rsidRDefault="00CD4868" w:rsidP="002C5C0F">
            <w:pPr>
              <w:ind w:firstLine="0"/>
              <w:jc w:val="center"/>
              <w:rPr>
                <w:lang w:val="uk-UA"/>
              </w:rPr>
            </w:pPr>
            <w:r>
              <w:rPr>
                <w:lang w:val="uk-UA"/>
              </w:rPr>
              <w:t>2</w:t>
            </w:r>
          </w:p>
        </w:tc>
        <w:tc>
          <w:tcPr>
            <w:tcW w:w="1038" w:type="dxa"/>
          </w:tcPr>
          <w:p w:rsidR="00CD4868" w:rsidRPr="009E5F90" w:rsidRDefault="00CD4868" w:rsidP="002C5C0F">
            <w:pPr>
              <w:ind w:firstLine="0"/>
              <w:jc w:val="center"/>
              <w:rPr>
                <w:lang w:val="uk-UA"/>
              </w:rPr>
            </w:pPr>
            <w:r>
              <w:rPr>
                <w:lang w:val="uk-UA"/>
              </w:rPr>
              <w:t>2</w:t>
            </w:r>
          </w:p>
        </w:tc>
        <w:tc>
          <w:tcPr>
            <w:tcW w:w="1846" w:type="dxa"/>
          </w:tcPr>
          <w:p w:rsidR="00CD4868" w:rsidRPr="009E5F90" w:rsidRDefault="00CD4868" w:rsidP="002C5C0F">
            <w:pPr>
              <w:ind w:firstLine="0"/>
              <w:jc w:val="center"/>
              <w:rPr>
                <w:lang w:val="uk-UA"/>
              </w:rPr>
            </w:pPr>
            <w:r>
              <w:rPr>
                <w:lang w:val="uk-UA"/>
              </w:rPr>
              <w:t>5</w:t>
            </w:r>
          </w:p>
        </w:tc>
      </w:tr>
    </w:tbl>
    <w:p w:rsidR="00CD4868" w:rsidRDefault="00CD4868" w:rsidP="00CD4868">
      <w:pPr>
        <w:jc w:val="center"/>
        <w:rPr>
          <w:b/>
          <w:sz w:val="28"/>
          <w:lang w:val="uk-UA"/>
        </w:rPr>
      </w:pPr>
    </w:p>
    <w:p w:rsidR="00CD4868" w:rsidRDefault="00CD4868" w:rsidP="00CD4868">
      <w:pPr>
        <w:rPr>
          <w:i/>
          <w:sz w:val="28"/>
          <w:lang w:val="uk-UA"/>
        </w:rPr>
      </w:pPr>
    </w:p>
    <w:p w:rsidR="00CD4868" w:rsidRPr="00FB3C49" w:rsidRDefault="00947523" w:rsidP="00CD4868">
      <w:pPr>
        <w:jc w:val="center"/>
        <w:rPr>
          <w:i/>
          <w:sz w:val="28"/>
          <w:lang w:val="uk-UA"/>
        </w:rPr>
      </w:pPr>
      <w:r>
        <w:rPr>
          <w:i/>
          <w:sz w:val="28"/>
          <w:lang w:val="uk-UA"/>
        </w:rPr>
        <w:t>3</w:t>
      </w:r>
      <w:r w:rsidR="00CD4868">
        <w:rPr>
          <w:i/>
          <w:sz w:val="28"/>
          <w:lang w:val="uk-UA"/>
        </w:rPr>
        <w:t>. Кафе</w:t>
      </w:r>
    </w:p>
    <w:tbl>
      <w:tblPr>
        <w:tblStyle w:val="af2"/>
        <w:tblW w:w="0" w:type="auto"/>
        <w:tblLayout w:type="fixed"/>
        <w:tblLook w:val="04A0" w:firstRow="1" w:lastRow="0" w:firstColumn="1" w:lastColumn="0" w:noHBand="0" w:noVBand="1"/>
      </w:tblPr>
      <w:tblGrid>
        <w:gridCol w:w="2235"/>
        <w:gridCol w:w="1417"/>
        <w:gridCol w:w="1134"/>
        <w:gridCol w:w="1363"/>
        <w:gridCol w:w="1308"/>
        <w:gridCol w:w="1248"/>
        <w:gridCol w:w="1149"/>
      </w:tblGrid>
      <w:tr w:rsidR="00CD4868" w:rsidTr="002C5C0F">
        <w:tc>
          <w:tcPr>
            <w:tcW w:w="2235" w:type="dxa"/>
            <w:vMerge w:val="restart"/>
          </w:tcPr>
          <w:p w:rsidR="00CD4868" w:rsidRPr="004403BD" w:rsidRDefault="00CD4868" w:rsidP="002C5C0F">
            <w:pPr>
              <w:ind w:firstLine="0"/>
              <w:jc w:val="center"/>
              <w:rPr>
                <w:b/>
                <w:lang w:val="uk-UA"/>
              </w:rPr>
            </w:pPr>
            <w:r>
              <w:rPr>
                <w:b/>
                <w:lang w:val="uk-UA"/>
              </w:rPr>
              <w:t>Кулінарна продукція</w:t>
            </w:r>
          </w:p>
        </w:tc>
        <w:tc>
          <w:tcPr>
            <w:tcW w:w="7619" w:type="dxa"/>
            <w:gridSpan w:val="6"/>
          </w:tcPr>
          <w:p w:rsidR="00CD4868" w:rsidRPr="004403BD" w:rsidRDefault="00CD4868" w:rsidP="002C5C0F">
            <w:pPr>
              <w:ind w:firstLine="0"/>
              <w:jc w:val="center"/>
              <w:rPr>
                <w:b/>
                <w:lang w:val="uk-UA"/>
              </w:rPr>
            </w:pPr>
            <w:r>
              <w:rPr>
                <w:b/>
                <w:lang w:val="uk-UA"/>
              </w:rPr>
              <w:t>Кількість найменувань в меню, шт.</w:t>
            </w:r>
          </w:p>
        </w:tc>
      </w:tr>
      <w:tr w:rsidR="00CD4868" w:rsidTr="002C5C0F">
        <w:tc>
          <w:tcPr>
            <w:tcW w:w="2235" w:type="dxa"/>
            <w:vMerge/>
          </w:tcPr>
          <w:p w:rsidR="00CD4868" w:rsidRPr="004403BD" w:rsidRDefault="00CD4868" w:rsidP="002C5C0F">
            <w:pPr>
              <w:ind w:firstLine="0"/>
              <w:jc w:val="center"/>
              <w:rPr>
                <w:b/>
                <w:lang w:val="uk-UA"/>
              </w:rPr>
            </w:pPr>
          </w:p>
        </w:tc>
        <w:tc>
          <w:tcPr>
            <w:tcW w:w="1417" w:type="dxa"/>
          </w:tcPr>
          <w:p w:rsidR="00CD4868" w:rsidRPr="004403BD" w:rsidRDefault="00CD4868" w:rsidP="002C5C0F">
            <w:pPr>
              <w:ind w:firstLine="0"/>
              <w:jc w:val="center"/>
              <w:rPr>
                <w:b/>
                <w:lang w:val="uk-UA"/>
              </w:rPr>
            </w:pPr>
            <w:r>
              <w:rPr>
                <w:b/>
                <w:lang w:val="uk-UA"/>
              </w:rPr>
              <w:t>загального типу</w:t>
            </w:r>
          </w:p>
        </w:tc>
        <w:tc>
          <w:tcPr>
            <w:tcW w:w="1134" w:type="dxa"/>
          </w:tcPr>
          <w:p w:rsidR="00CD4868" w:rsidRPr="004403BD" w:rsidRDefault="00CD4868" w:rsidP="002C5C0F">
            <w:pPr>
              <w:ind w:firstLine="0"/>
              <w:jc w:val="center"/>
              <w:rPr>
                <w:b/>
                <w:lang w:val="uk-UA"/>
              </w:rPr>
            </w:pPr>
            <w:proofErr w:type="spellStart"/>
            <w:r>
              <w:rPr>
                <w:b/>
                <w:lang w:val="uk-UA"/>
              </w:rPr>
              <w:t>моло-діжне</w:t>
            </w:r>
            <w:proofErr w:type="spellEnd"/>
          </w:p>
        </w:tc>
        <w:tc>
          <w:tcPr>
            <w:tcW w:w="1363" w:type="dxa"/>
          </w:tcPr>
          <w:p w:rsidR="00CD4868" w:rsidRPr="004403BD" w:rsidRDefault="00CD4868" w:rsidP="002C5C0F">
            <w:pPr>
              <w:ind w:firstLine="0"/>
              <w:jc w:val="center"/>
              <w:rPr>
                <w:b/>
                <w:lang w:val="uk-UA"/>
              </w:rPr>
            </w:pPr>
            <w:proofErr w:type="spellStart"/>
            <w:r>
              <w:rPr>
                <w:b/>
                <w:lang w:val="uk-UA"/>
              </w:rPr>
              <w:t>кондитер-ська</w:t>
            </w:r>
            <w:proofErr w:type="spellEnd"/>
          </w:p>
        </w:tc>
        <w:tc>
          <w:tcPr>
            <w:tcW w:w="1308" w:type="dxa"/>
          </w:tcPr>
          <w:p w:rsidR="00CD4868" w:rsidRPr="004403BD" w:rsidRDefault="00CD4868" w:rsidP="002C5C0F">
            <w:pPr>
              <w:ind w:firstLine="0"/>
              <w:jc w:val="center"/>
              <w:rPr>
                <w:b/>
                <w:lang w:val="uk-UA"/>
              </w:rPr>
            </w:pPr>
            <w:r>
              <w:rPr>
                <w:b/>
                <w:lang w:val="uk-UA"/>
              </w:rPr>
              <w:t>морозиво</w:t>
            </w:r>
          </w:p>
        </w:tc>
        <w:tc>
          <w:tcPr>
            <w:tcW w:w="1248" w:type="dxa"/>
          </w:tcPr>
          <w:p w:rsidR="00CD4868" w:rsidRPr="004403BD" w:rsidRDefault="00CD4868" w:rsidP="002C5C0F">
            <w:pPr>
              <w:ind w:firstLine="0"/>
              <w:jc w:val="center"/>
              <w:rPr>
                <w:b/>
                <w:lang w:val="uk-UA"/>
              </w:rPr>
            </w:pPr>
            <w:r>
              <w:rPr>
                <w:b/>
                <w:lang w:val="uk-UA"/>
              </w:rPr>
              <w:t>молочне</w:t>
            </w:r>
          </w:p>
        </w:tc>
        <w:tc>
          <w:tcPr>
            <w:tcW w:w="1149" w:type="dxa"/>
          </w:tcPr>
          <w:p w:rsidR="00CD4868" w:rsidRPr="004403BD" w:rsidRDefault="00CD4868" w:rsidP="002C5C0F">
            <w:pPr>
              <w:ind w:firstLine="0"/>
              <w:jc w:val="center"/>
              <w:rPr>
                <w:b/>
                <w:lang w:val="uk-UA"/>
              </w:rPr>
            </w:pPr>
            <w:r>
              <w:rPr>
                <w:b/>
                <w:lang w:val="uk-UA"/>
              </w:rPr>
              <w:t>дитяче</w:t>
            </w:r>
          </w:p>
        </w:tc>
      </w:tr>
      <w:tr w:rsidR="00CD4868" w:rsidTr="002C5C0F">
        <w:tc>
          <w:tcPr>
            <w:tcW w:w="2235" w:type="dxa"/>
          </w:tcPr>
          <w:p w:rsidR="00CD4868" w:rsidRPr="00F92257" w:rsidRDefault="00CD4868" w:rsidP="002C5C0F">
            <w:pPr>
              <w:ind w:firstLine="0"/>
              <w:jc w:val="both"/>
              <w:rPr>
                <w:lang w:val="uk-UA"/>
              </w:rPr>
            </w:pPr>
            <w:r>
              <w:rPr>
                <w:lang w:val="uk-UA"/>
              </w:rPr>
              <w:t>Гарячі напої</w:t>
            </w:r>
          </w:p>
        </w:tc>
        <w:tc>
          <w:tcPr>
            <w:tcW w:w="1417" w:type="dxa"/>
          </w:tcPr>
          <w:p w:rsidR="00CD4868" w:rsidRPr="00F92257" w:rsidRDefault="00CD4868" w:rsidP="002C5C0F">
            <w:pPr>
              <w:ind w:firstLine="0"/>
              <w:jc w:val="center"/>
              <w:rPr>
                <w:lang w:val="uk-UA"/>
              </w:rPr>
            </w:pPr>
            <w:r>
              <w:rPr>
                <w:lang w:val="uk-UA"/>
              </w:rPr>
              <w:t>6-8</w:t>
            </w:r>
          </w:p>
        </w:tc>
        <w:tc>
          <w:tcPr>
            <w:tcW w:w="1134" w:type="dxa"/>
            <w:vMerge w:val="restart"/>
            <w:vAlign w:val="center"/>
          </w:tcPr>
          <w:p w:rsidR="00CD4868" w:rsidRPr="00F92257" w:rsidRDefault="00CD4868" w:rsidP="002C5C0F">
            <w:pPr>
              <w:ind w:firstLine="0"/>
              <w:jc w:val="center"/>
              <w:rPr>
                <w:lang w:val="uk-UA"/>
              </w:rPr>
            </w:pPr>
            <w:r>
              <w:rPr>
                <w:lang w:val="uk-UA"/>
              </w:rPr>
              <w:t>5-6</w:t>
            </w:r>
          </w:p>
        </w:tc>
        <w:tc>
          <w:tcPr>
            <w:tcW w:w="1363" w:type="dxa"/>
            <w:vMerge w:val="restart"/>
            <w:vAlign w:val="center"/>
          </w:tcPr>
          <w:p w:rsidR="00CD4868" w:rsidRPr="00F92257" w:rsidRDefault="00CD4868" w:rsidP="002C5C0F">
            <w:pPr>
              <w:ind w:firstLine="0"/>
              <w:jc w:val="center"/>
              <w:rPr>
                <w:lang w:val="uk-UA"/>
              </w:rPr>
            </w:pPr>
            <w:r>
              <w:rPr>
                <w:lang w:val="uk-UA"/>
              </w:rPr>
              <w:t>6-8</w:t>
            </w:r>
          </w:p>
        </w:tc>
        <w:tc>
          <w:tcPr>
            <w:tcW w:w="1308" w:type="dxa"/>
          </w:tcPr>
          <w:p w:rsidR="00CD4868" w:rsidRPr="00F92257" w:rsidRDefault="00CD4868" w:rsidP="002C5C0F">
            <w:pPr>
              <w:ind w:firstLine="0"/>
              <w:jc w:val="center"/>
              <w:rPr>
                <w:lang w:val="uk-UA"/>
              </w:rPr>
            </w:pPr>
            <w:r>
              <w:rPr>
                <w:lang w:val="uk-UA"/>
              </w:rPr>
              <w:t>2-3</w:t>
            </w:r>
          </w:p>
        </w:tc>
        <w:tc>
          <w:tcPr>
            <w:tcW w:w="1248" w:type="dxa"/>
          </w:tcPr>
          <w:p w:rsidR="00CD4868" w:rsidRPr="00F92257" w:rsidRDefault="00CD4868" w:rsidP="002C5C0F">
            <w:pPr>
              <w:ind w:firstLine="0"/>
              <w:jc w:val="center"/>
              <w:rPr>
                <w:lang w:val="uk-UA"/>
              </w:rPr>
            </w:pPr>
            <w:r>
              <w:rPr>
                <w:lang w:val="uk-UA"/>
              </w:rPr>
              <w:t>2-3</w:t>
            </w:r>
          </w:p>
        </w:tc>
        <w:tc>
          <w:tcPr>
            <w:tcW w:w="1149" w:type="dxa"/>
            <w:vMerge w:val="restart"/>
            <w:vAlign w:val="center"/>
          </w:tcPr>
          <w:p w:rsidR="00CD4868" w:rsidRPr="00F92257" w:rsidRDefault="00CD4868" w:rsidP="002C5C0F">
            <w:pPr>
              <w:ind w:firstLine="0"/>
              <w:jc w:val="center"/>
              <w:rPr>
                <w:lang w:val="uk-UA"/>
              </w:rPr>
            </w:pPr>
            <w:r>
              <w:rPr>
                <w:lang w:val="uk-UA"/>
              </w:rPr>
              <w:t>3-5</w:t>
            </w:r>
          </w:p>
        </w:tc>
      </w:tr>
      <w:tr w:rsidR="00CD4868" w:rsidTr="002C5C0F">
        <w:tc>
          <w:tcPr>
            <w:tcW w:w="2235" w:type="dxa"/>
          </w:tcPr>
          <w:p w:rsidR="00CD4868" w:rsidRPr="00F92257" w:rsidRDefault="00CD4868" w:rsidP="002C5C0F">
            <w:pPr>
              <w:ind w:firstLine="0"/>
              <w:jc w:val="both"/>
              <w:rPr>
                <w:lang w:val="uk-UA"/>
              </w:rPr>
            </w:pPr>
            <w:r>
              <w:rPr>
                <w:lang w:val="uk-UA"/>
              </w:rPr>
              <w:t>Холодні напої</w:t>
            </w:r>
          </w:p>
        </w:tc>
        <w:tc>
          <w:tcPr>
            <w:tcW w:w="1417" w:type="dxa"/>
          </w:tcPr>
          <w:p w:rsidR="00CD4868" w:rsidRPr="00F92257" w:rsidRDefault="00CD4868" w:rsidP="002C5C0F">
            <w:pPr>
              <w:ind w:firstLine="0"/>
              <w:jc w:val="center"/>
              <w:rPr>
                <w:lang w:val="uk-UA"/>
              </w:rPr>
            </w:pPr>
            <w:r>
              <w:rPr>
                <w:lang w:val="uk-UA"/>
              </w:rPr>
              <w:t>3-4</w:t>
            </w:r>
          </w:p>
        </w:tc>
        <w:tc>
          <w:tcPr>
            <w:tcW w:w="1134" w:type="dxa"/>
            <w:vMerge/>
          </w:tcPr>
          <w:p w:rsidR="00CD4868" w:rsidRPr="00F92257" w:rsidRDefault="00CD4868" w:rsidP="002C5C0F">
            <w:pPr>
              <w:ind w:firstLine="0"/>
              <w:jc w:val="center"/>
              <w:rPr>
                <w:lang w:val="uk-UA"/>
              </w:rPr>
            </w:pPr>
          </w:p>
        </w:tc>
        <w:tc>
          <w:tcPr>
            <w:tcW w:w="1363" w:type="dxa"/>
            <w:vMerge/>
          </w:tcPr>
          <w:p w:rsidR="00CD4868" w:rsidRPr="00F92257" w:rsidRDefault="00CD4868" w:rsidP="002C5C0F">
            <w:pPr>
              <w:ind w:firstLine="0"/>
              <w:jc w:val="center"/>
              <w:rPr>
                <w:lang w:val="uk-UA"/>
              </w:rPr>
            </w:pPr>
          </w:p>
        </w:tc>
        <w:tc>
          <w:tcPr>
            <w:tcW w:w="1308" w:type="dxa"/>
          </w:tcPr>
          <w:p w:rsidR="00CD4868" w:rsidRPr="00F92257" w:rsidRDefault="00CD4868" w:rsidP="002C5C0F">
            <w:pPr>
              <w:ind w:firstLine="0"/>
              <w:jc w:val="center"/>
              <w:rPr>
                <w:lang w:val="uk-UA"/>
              </w:rPr>
            </w:pPr>
            <w:r>
              <w:rPr>
                <w:lang w:val="uk-UA"/>
              </w:rPr>
              <w:t>2-3</w:t>
            </w:r>
          </w:p>
        </w:tc>
        <w:tc>
          <w:tcPr>
            <w:tcW w:w="1248" w:type="dxa"/>
          </w:tcPr>
          <w:p w:rsidR="00CD4868" w:rsidRPr="00F92257" w:rsidRDefault="00CD4868" w:rsidP="002C5C0F">
            <w:pPr>
              <w:ind w:firstLine="0"/>
              <w:jc w:val="center"/>
              <w:rPr>
                <w:lang w:val="uk-UA"/>
              </w:rPr>
            </w:pPr>
            <w:r>
              <w:rPr>
                <w:lang w:val="uk-UA"/>
              </w:rPr>
              <w:t>3-4</w:t>
            </w:r>
          </w:p>
        </w:tc>
        <w:tc>
          <w:tcPr>
            <w:tcW w:w="1149" w:type="dxa"/>
            <w:vMerge/>
          </w:tcPr>
          <w:p w:rsidR="00CD4868" w:rsidRPr="00F92257" w:rsidRDefault="00CD4868" w:rsidP="002C5C0F">
            <w:pPr>
              <w:ind w:firstLine="0"/>
              <w:jc w:val="center"/>
              <w:rPr>
                <w:lang w:val="uk-UA"/>
              </w:rPr>
            </w:pPr>
          </w:p>
        </w:tc>
      </w:tr>
      <w:tr w:rsidR="00CD4868" w:rsidTr="002C5C0F">
        <w:tc>
          <w:tcPr>
            <w:tcW w:w="2235" w:type="dxa"/>
          </w:tcPr>
          <w:p w:rsidR="00CD4868" w:rsidRPr="00F92257" w:rsidRDefault="00CD4868" w:rsidP="002C5C0F">
            <w:pPr>
              <w:ind w:firstLine="0"/>
              <w:jc w:val="both"/>
              <w:rPr>
                <w:lang w:val="uk-UA"/>
              </w:rPr>
            </w:pPr>
            <w:r w:rsidRPr="00F92257">
              <w:rPr>
                <w:lang w:val="uk-UA"/>
              </w:rPr>
              <w:t xml:space="preserve">Молоко та </w:t>
            </w:r>
            <w:proofErr w:type="spellStart"/>
            <w:r w:rsidRPr="00F92257">
              <w:rPr>
                <w:lang w:val="uk-UA"/>
              </w:rPr>
              <w:t>кисло</w:t>
            </w:r>
            <w:r>
              <w:rPr>
                <w:lang w:val="uk-UA"/>
              </w:rPr>
              <w:t>-</w:t>
            </w:r>
            <w:r w:rsidRPr="00F92257">
              <w:rPr>
                <w:lang w:val="uk-UA"/>
              </w:rPr>
              <w:t>молочні</w:t>
            </w:r>
            <w:proofErr w:type="spellEnd"/>
            <w:r w:rsidRPr="00F92257">
              <w:rPr>
                <w:lang w:val="uk-UA"/>
              </w:rPr>
              <w:t xml:space="preserve"> продукти</w:t>
            </w:r>
          </w:p>
        </w:tc>
        <w:tc>
          <w:tcPr>
            <w:tcW w:w="1417" w:type="dxa"/>
          </w:tcPr>
          <w:p w:rsidR="00CD4868" w:rsidRPr="00F92257" w:rsidRDefault="00CD4868" w:rsidP="002C5C0F">
            <w:pPr>
              <w:ind w:firstLine="0"/>
              <w:jc w:val="center"/>
              <w:rPr>
                <w:lang w:val="uk-UA"/>
              </w:rPr>
            </w:pPr>
            <w:r>
              <w:rPr>
                <w:lang w:val="uk-UA"/>
              </w:rPr>
              <w:t>3</w:t>
            </w:r>
          </w:p>
        </w:tc>
        <w:tc>
          <w:tcPr>
            <w:tcW w:w="1134" w:type="dxa"/>
          </w:tcPr>
          <w:p w:rsidR="00CD4868" w:rsidRPr="00F92257" w:rsidRDefault="00CD4868" w:rsidP="002C5C0F">
            <w:pPr>
              <w:ind w:firstLine="0"/>
              <w:jc w:val="center"/>
              <w:rPr>
                <w:lang w:val="uk-UA"/>
              </w:rPr>
            </w:pPr>
            <w:r>
              <w:rPr>
                <w:lang w:val="uk-UA"/>
              </w:rPr>
              <w:t>-</w:t>
            </w:r>
          </w:p>
        </w:tc>
        <w:tc>
          <w:tcPr>
            <w:tcW w:w="1363" w:type="dxa"/>
          </w:tcPr>
          <w:p w:rsidR="00CD4868" w:rsidRPr="00F92257" w:rsidRDefault="00CD4868" w:rsidP="002C5C0F">
            <w:pPr>
              <w:ind w:firstLine="0"/>
              <w:jc w:val="center"/>
              <w:rPr>
                <w:lang w:val="uk-UA"/>
              </w:rPr>
            </w:pPr>
            <w:r>
              <w:rPr>
                <w:lang w:val="uk-UA"/>
              </w:rPr>
              <w:t>3</w:t>
            </w:r>
          </w:p>
        </w:tc>
        <w:tc>
          <w:tcPr>
            <w:tcW w:w="1308" w:type="dxa"/>
          </w:tcPr>
          <w:p w:rsidR="00CD4868" w:rsidRPr="00ED7A73" w:rsidRDefault="00CD4868" w:rsidP="002C5C0F">
            <w:pPr>
              <w:ind w:firstLine="0"/>
              <w:jc w:val="center"/>
              <w:rPr>
                <w:color w:val="FF0000"/>
                <w:lang w:val="uk-UA"/>
              </w:rPr>
            </w:pPr>
            <w:r w:rsidRPr="00E66FF0">
              <w:rPr>
                <w:lang w:val="uk-UA"/>
              </w:rPr>
              <w:t>-</w:t>
            </w:r>
          </w:p>
        </w:tc>
        <w:tc>
          <w:tcPr>
            <w:tcW w:w="1248" w:type="dxa"/>
          </w:tcPr>
          <w:p w:rsidR="00CD4868" w:rsidRPr="00F92257" w:rsidRDefault="00CD4868" w:rsidP="002C5C0F">
            <w:pPr>
              <w:ind w:firstLine="0"/>
              <w:jc w:val="center"/>
              <w:rPr>
                <w:lang w:val="uk-UA"/>
              </w:rPr>
            </w:pPr>
            <w:r>
              <w:rPr>
                <w:lang w:val="uk-UA"/>
              </w:rPr>
              <w:t>6</w:t>
            </w:r>
          </w:p>
        </w:tc>
        <w:tc>
          <w:tcPr>
            <w:tcW w:w="1149" w:type="dxa"/>
          </w:tcPr>
          <w:p w:rsidR="00CD4868" w:rsidRPr="00F92257" w:rsidRDefault="00CD4868" w:rsidP="002C5C0F">
            <w:pPr>
              <w:ind w:firstLine="0"/>
              <w:jc w:val="center"/>
              <w:rPr>
                <w:lang w:val="uk-UA"/>
              </w:rPr>
            </w:pPr>
            <w:r>
              <w:rPr>
                <w:lang w:val="uk-UA"/>
              </w:rPr>
              <w:t>3-5</w:t>
            </w:r>
          </w:p>
        </w:tc>
      </w:tr>
      <w:tr w:rsidR="00CD4868" w:rsidTr="002C5C0F">
        <w:tc>
          <w:tcPr>
            <w:tcW w:w="2235" w:type="dxa"/>
          </w:tcPr>
          <w:p w:rsidR="00CD4868" w:rsidRPr="00461F9E" w:rsidRDefault="00CD4868" w:rsidP="002C5C0F">
            <w:pPr>
              <w:ind w:firstLine="0"/>
              <w:jc w:val="both"/>
              <w:rPr>
                <w:lang w:val="uk-UA"/>
              </w:rPr>
            </w:pPr>
            <w:r w:rsidRPr="00461F9E">
              <w:rPr>
                <w:lang w:val="uk-UA"/>
              </w:rPr>
              <w:t>Хліб,</w:t>
            </w:r>
            <w:r>
              <w:rPr>
                <w:lang w:val="uk-UA"/>
              </w:rPr>
              <w:t xml:space="preserve"> </w:t>
            </w:r>
            <w:r w:rsidRPr="00461F9E">
              <w:rPr>
                <w:lang w:val="uk-UA"/>
              </w:rPr>
              <w:t>хлібобулочні та кондитерські вироби</w:t>
            </w:r>
          </w:p>
        </w:tc>
        <w:tc>
          <w:tcPr>
            <w:tcW w:w="1417" w:type="dxa"/>
          </w:tcPr>
          <w:p w:rsidR="00CD4868" w:rsidRPr="00F92257" w:rsidRDefault="00CD4868" w:rsidP="002C5C0F">
            <w:pPr>
              <w:ind w:firstLine="0"/>
              <w:jc w:val="center"/>
              <w:rPr>
                <w:lang w:val="uk-UA"/>
              </w:rPr>
            </w:pPr>
            <w:r>
              <w:rPr>
                <w:lang w:val="uk-UA"/>
              </w:rPr>
              <w:t>7</w:t>
            </w:r>
          </w:p>
        </w:tc>
        <w:tc>
          <w:tcPr>
            <w:tcW w:w="1134" w:type="dxa"/>
          </w:tcPr>
          <w:p w:rsidR="00CD4868" w:rsidRPr="00F92257" w:rsidRDefault="00CD4868" w:rsidP="002C5C0F">
            <w:pPr>
              <w:ind w:firstLine="0"/>
              <w:jc w:val="center"/>
              <w:rPr>
                <w:lang w:val="uk-UA"/>
              </w:rPr>
            </w:pPr>
            <w:r>
              <w:rPr>
                <w:lang w:val="uk-UA"/>
              </w:rPr>
              <w:t>8-10</w:t>
            </w:r>
          </w:p>
        </w:tc>
        <w:tc>
          <w:tcPr>
            <w:tcW w:w="1363" w:type="dxa"/>
          </w:tcPr>
          <w:p w:rsidR="00CD4868" w:rsidRPr="00F92257" w:rsidRDefault="00CD4868" w:rsidP="002C5C0F">
            <w:pPr>
              <w:ind w:firstLine="0"/>
              <w:jc w:val="center"/>
              <w:rPr>
                <w:lang w:val="uk-UA"/>
              </w:rPr>
            </w:pPr>
            <w:r>
              <w:rPr>
                <w:lang w:val="uk-UA"/>
              </w:rPr>
              <w:t>10-15</w:t>
            </w:r>
          </w:p>
        </w:tc>
        <w:tc>
          <w:tcPr>
            <w:tcW w:w="1308" w:type="dxa"/>
          </w:tcPr>
          <w:p w:rsidR="00CD4868" w:rsidRPr="00F92257" w:rsidRDefault="00CD4868" w:rsidP="002C5C0F">
            <w:pPr>
              <w:ind w:firstLine="0"/>
              <w:jc w:val="center"/>
              <w:rPr>
                <w:lang w:val="uk-UA"/>
              </w:rPr>
            </w:pPr>
            <w:r>
              <w:rPr>
                <w:lang w:val="uk-UA"/>
              </w:rPr>
              <w:t>5-6</w:t>
            </w:r>
          </w:p>
        </w:tc>
        <w:tc>
          <w:tcPr>
            <w:tcW w:w="1248" w:type="dxa"/>
          </w:tcPr>
          <w:p w:rsidR="00CD4868" w:rsidRPr="00F92257" w:rsidRDefault="00CD4868" w:rsidP="002C5C0F">
            <w:pPr>
              <w:ind w:firstLine="0"/>
              <w:jc w:val="center"/>
              <w:rPr>
                <w:lang w:val="uk-UA"/>
              </w:rPr>
            </w:pPr>
            <w:r>
              <w:rPr>
                <w:lang w:val="uk-UA"/>
              </w:rPr>
              <w:t>5-6</w:t>
            </w:r>
          </w:p>
        </w:tc>
        <w:tc>
          <w:tcPr>
            <w:tcW w:w="1149" w:type="dxa"/>
          </w:tcPr>
          <w:p w:rsidR="00CD4868" w:rsidRPr="00F92257" w:rsidRDefault="00CD4868" w:rsidP="002C5C0F">
            <w:pPr>
              <w:ind w:firstLine="0"/>
              <w:jc w:val="center"/>
              <w:rPr>
                <w:lang w:val="uk-UA"/>
              </w:rPr>
            </w:pPr>
            <w:r>
              <w:rPr>
                <w:lang w:val="uk-UA"/>
              </w:rPr>
              <w:t>8-10</w:t>
            </w:r>
          </w:p>
        </w:tc>
      </w:tr>
      <w:tr w:rsidR="00CD4868" w:rsidTr="002C5C0F">
        <w:tc>
          <w:tcPr>
            <w:tcW w:w="2235" w:type="dxa"/>
          </w:tcPr>
          <w:p w:rsidR="00CD4868" w:rsidRPr="00F92257" w:rsidRDefault="00CD4868" w:rsidP="002C5C0F">
            <w:pPr>
              <w:ind w:firstLine="0"/>
              <w:jc w:val="both"/>
              <w:rPr>
                <w:lang w:val="uk-UA"/>
              </w:rPr>
            </w:pPr>
            <w:r w:rsidRPr="00F92257">
              <w:rPr>
                <w:lang w:val="uk-UA"/>
              </w:rPr>
              <w:t>Холодні страви та закуски</w:t>
            </w:r>
          </w:p>
        </w:tc>
        <w:tc>
          <w:tcPr>
            <w:tcW w:w="1417" w:type="dxa"/>
          </w:tcPr>
          <w:p w:rsidR="00CD4868" w:rsidRPr="00F92257" w:rsidRDefault="00CD4868" w:rsidP="002C5C0F">
            <w:pPr>
              <w:ind w:firstLine="0"/>
              <w:jc w:val="center"/>
              <w:rPr>
                <w:lang w:val="uk-UA"/>
              </w:rPr>
            </w:pPr>
            <w:r>
              <w:rPr>
                <w:lang w:val="uk-UA"/>
              </w:rPr>
              <w:t>4</w:t>
            </w:r>
          </w:p>
        </w:tc>
        <w:tc>
          <w:tcPr>
            <w:tcW w:w="1134" w:type="dxa"/>
          </w:tcPr>
          <w:p w:rsidR="00CD4868" w:rsidRPr="00F92257" w:rsidRDefault="00CD4868" w:rsidP="002C5C0F">
            <w:pPr>
              <w:ind w:firstLine="0"/>
              <w:jc w:val="center"/>
              <w:rPr>
                <w:lang w:val="uk-UA"/>
              </w:rPr>
            </w:pPr>
            <w:r>
              <w:rPr>
                <w:lang w:val="uk-UA"/>
              </w:rPr>
              <w:t>3-4</w:t>
            </w:r>
          </w:p>
        </w:tc>
        <w:tc>
          <w:tcPr>
            <w:tcW w:w="1363" w:type="dxa"/>
          </w:tcPr>
          <w:p w:rsidR="00CD4868" w:rsidRPr="00F92257" w:rsidRDefault="00CD4868" w:rsidP="002C5C0F">
            <w:pPr>
              <w:ind w:firstLine="0"/>
              <w:jc w:val="center"/>
              <w:rPr>
                <w:lang w:val="uk-UA"/>
              </w:rPr>
            </w:pPr>
            <w:r>
              <w:rPr>
                <w:lang w:val="uk-UA"/>
              </w:rPr>
              <w:t>-</w:t>
            </w:r>
          </w:p>
        </w:tc>
        <w:tc>
          <w:tcPr>
            <w:tcW w:w="1308" w:type="dxa"/>
          </w:tcPr>
          <w:p w:rsidR="00CD4868" w:rsidRPr="00F92257" w:rsidRDefault="00CD4868" w:rsidP="002C5C0F">
            <w:pPr>
              <w:ind w:firstLine="0"/>
              <w:jc w:val="center"/>
              <w:rPr>
                <w:lang w:val="uk-UA"/>
              </w:rPr>
            </w:pPr>
            <w:r>
              <w:rPr>
                <w:lang w:val="uk-UA"/>
              </w:rPr>
              <w:t>-</w:t>
            </w:r>
          </w:p>
        </w:tc>
        <w:tc>
          <w:tcPr>
            <w:tcW w:w="1248" w:type="dxa"/>
          </w:tcPr>
          <w:p w:rsidR="00CD4868" w:rsidRPr="00F92257" w:rsidRDefault="00CD4868" w:rsidP="002C5C0F">
            <w:pPr>
              <w:ind w:firstLine="0"/>
              <w:jc w:val="center"/>
              <w:rPr>
                <w:lang w:val="uk-UA"/>
              </w:rPr>
            </w:pPr>
            <w:r>
              <w:rPr>
                <w:lang w:val="uk-UA"/>
              </w:rPr>
              <w:t>-</w:t>
            </w:r>
          </w:p>
        </w:tc>
        <w:tc>
          <w:tcPr>
            <w:tcW w:w="1149" w:type="dxa"/>
          </w:tcPr>
          <w:p w:rsidR="00CD4868" w:rsidRPr="00F92257" w:rsidRDefault="00CD4868" w:rsidP="002C5C0F">
            <w:pPr>
              <w:ind w:firstLine="0"/>
              <w:jc w:val="center"/>
              <w:rPr>
                <w:lang w:val="uk-UA"/>
              </w:rPr>
            </w:pPr>
            <w:r>
              <w:rPr>
                <w:lang w:val="uk-UA"/>
              </w:rPr>
              <w:t>3-4</w:t>
            </w:r>
          </w:p>
        </w:tc>
      </w:tr>
      <w:tr w:rsidR="00CD4868" w:rsidTr="002C5C0F">
        <w:tc>
          <w:tcPr>
            <w:tcW w:w="2235" w:type="dxa"/>
          </w:tcPr>
          <w:p w:rsidR="00CD4868" w:rsidRPr="00F92257" w:rsidRDefault="00CD4868" w:rsidP="002C5C0F">
            <w:pPr>
              <w:ind w:firstLine="0"/>
              <w:jc w:val="both"/>
              <w:rPr>
                <w:lang w:val="uk-UA"/>
              </w:rPr>
            </w:pPr>
            <w:r>
              <w:rPr>
                <w:lang w:val="uk-UA"/>
              </w:rPr>
              <w:t>Гарячі страви</w:t>
            </w:r>
          </w:p>
        </w:tc>
        <w:tc>
          <w:tcPr>
            <w:tcW w:w="1417" w:type="dxa"/>
          </w:tcPr>
          <w:p w:rsidR="00CD4868" w:rsidRPr="00F92257" w:rsidRDefault="00CD4868" w:rsidP="002C5C0F">
            <w:pPr>
              <w:ind w:firstLine="0"/>
              <w:jc w:val="center"/>
              <w:rPr>
                <w:lang w:val="uk-UA"/>
              </w:rPr>
            </w:pPr>
            <w:r>
              <w:rPr>
                <w:lang w:val="uk-UA"/>
              </w:rPr>
              <w:t>3-4</w:t>
            </w:r>
          </w:p>
        </w:tc>
        <w:tc>
          <w:tcPr>
            <w:tcW w:w="1134" w:type="dxa"/>
          </w:tcPr>
          <w:p w:rsidR="00CD4868" w:rsidRPr="00F92257" w:rsidRDefault="00CD4868" w:rsidP="002C5C0F">
            <w:pPr>
              <w:ind w:firstLine="0"/>
              <w:jc w:val="center"/>
              <w:rPr>
                <w:lang w:val="uk-UA"/>
              </w:rPr>
            </w:pPr>
            <w:r>
              <w:rPr>
                <w:lang w:val="uk-UA"/>
              </w:rPr>
              <w:t>3-4</w:t>
            </w:r>
          </w:p>
        </w:tc>
        <w:tc>
          <w:tcPr>
            <w:tcW w:w="1363" w:type="dxa"/>
          </w:tcPr>
          <w:p w:rsidR="00CD4868" w:rsidRPr="00F92257" w:rsidRDefault="00CD4868" w:rsidP="002C5C0F">
            <w:pPr>
              <w:ind w:firstLine="0"/>
              <w:jc w:val="center"/>
              <w:rPr>
                <w:lang w:val="uk-UA"/>
              </w:rPr>
            </w:pPr>
            <w:r>
              <w:rPr>
                <w:lang w:val="uk-UA"/>
              </w:rPr>
              <w:t>-</w:t>
            </w:r>
          </w:p>
        </w:tc>
        <w:tc>
          <w:tcPr>
            <w:tcW w:w="1308" w:type="dxa"/>
          </w:tcPr>
          <w:p w:rsidR="00CD4868" w:rsidRPr="00F92257" w:rsidRDefault="00CD4868" w:rsidP="002C5C0F">
            <w:pPr>
              <w:ind w:firstLine="0"/>
              <w:jc w:val="center"/>
              <w:rPr>
                <w:lang w:val="uk-UA"/>
              </w:rPr>
            </w:pPr>
            <w:r>
              <w:rPr>
                <w:lang w:val="uk-UA"/>
              </w:rPr>
              <w:t>-</w:t>
            </w:r>
          </w:p>
        </w:tc>
        <w:tc>
          <w:tcPr>
            <w:tcW w:w="1248" w:type="dxa"/>
          </w:tcPr>
          <w:p w:rsidR="00CD4868" w:rsidRPr="00F92257" w:rsidRDefault="00CD4868" w:rsidP="002C5C0F">
            <w:pPr>
              <w:ind w:firstLine="0"/>
              <w:jc w:val="center"/>
              <w:rPr>
                <w:lang w:val="uk-UA"/>
              </w:rPr>
            </w:pPr>
            <w:r>
              <w:rPr>
                <w:lang w:val="uk-UA"/>
              </w:rPr>
              <w:t>3-4</w:t>
            </w:r>
          </w:p>
        </w:tc>
        <w:tc>
          <w:tcPr>
            <w:tcW w:w="1149" w:type="dxa"/>
          </w:tcPr>
          <w:p w:rsidR="00CD4868" w:rsidRPr="00F92257" w:rsidRDefault="00CD4868" w:rsidP="002C5C0F">
            <w:pPr>
              <w:ind w:firstLine="0"/>
              <w:jc w:val="center"/>
              <w:rPr>
                <w:lang w:val="uk-UA"/>
              </w:rPr>
            </w:pPr>
            <w:r>
              <w:rPr>
                <w:lang w:val="uk-UA"/>
              </w:rPr>
              <w:t>3-4</w:t>
            </w:r>
          </w:p>
        </w:tc>
      </w:tr>
      <w:tr w:rsidR="00CD4868" w:rsidTr="002C5C0F">
        <w:tc>
          <w:tcPr>
            <w:tcW w:w="2235" w:type="dxa"/>
          </w:tcPr>
          <w:p w:rsidR="00CD4868" w:rsidRPr="00F92257" w:rsidRDefault="00CD4868" w:rsidP="002C5C0F">
            <w:pPr>
              <w:ind w:firstLine="0"/>
              <w:jc w:val="both"/>
              <w:rPr>
                <w:lang w:val="uk-UA"/>
              </w:rPr>
            </w:pPr>
            <w:r>
              <w:rPr>
                <w:lang w:val="uk-UA"/>
              </w:rPr>
              <w:t>Солодкі страви</w:t>
            </w:r>
          </w:p>
        </w:tc>
        <w:tc>
          <w:tcPr>
            <w:tcW w:w="1417" w:type="dxa"/>
          </w:tcPr>
          <w:p w:rsidR="00CD4868" w:rsidRPr="00F92257" w:rsidRDefault="00CD4868" w:rsidP="002C5C0F">
            <w:pPr>
              <w:ind w:firstLine="0"/>
              <w:jc w:val="center"/>
              <w:rPr>
                <w:lang w:val="uk-UA"/>
              </w:rPr>
            </w:pPr>
            <w:r>
              <w:rPr>
                <w:lang w:val="uk-UA"/>
              </w:rPr>
              <w:t>5-6</w:t>
            </w:r>
          </w:p>
        </w:tc>
        <w:tc>
          <w:tcPr>
            <w:tcW w:w="1134" w:type="dxa"/>
          </w:tcPr>
          <w:p w:rsidR="00CD4868" w:rsidRPr="00F92257" w:rsidRDefault="00CD4868" w:rsidP="002C5C0F">
            <w:pPr>
              <w:ind w:firstLine="0"/>
              <w:jc w:val="center"/>
              <w:rPr>
                <w:lang w:val="uk-UA"/>
              </w:rPr>
            </w:pPr>
            <w:r>
              <w:rPr>
                <w:lang w:val="uk-UA"/>
              </w:rPr>
              <w:t>4-5</w:t>
            </w:r>
          </w:p>
        </w:tc>
        <w:tc>
          <w:tcPr>
            <w:tcW w:w="1363" w:type="dxa"/>
          </w:tcPr>
          <w:p w:rsidR="00CD4868" w:rsidRPr="00F92257" w:rsidRDefault="00CD4868" w:rsidP="002C5C0F">
            <w:pPr>
              <w:ind w:firstLine="0"/>
              <w:jc w:val="center"/>
              <w:rPr>
                <w:lang w:val="uk-UA"/>
              </w:rPr>
            </w:pPr>
            <w:r>
              <w:rPr>
                <w:lang w:val="uk-UA"/>
              </w:rPr>
              <w:t>4</w:t>
            </w:r>
          </w:p>
        </w:tc>
        <w:tc>
          <w:tcPr>
            <w:tcW w:w="1308" w:type="dxa"/>
          </w:tcPr>
          <w:p w:rsidR="00CD4868" w:rsidRPr="00F92257" w:rsidRDefault="00CD4868" w:rsidP="002C5C0F">
            <w:pPr>
              <w:ind w:firstLine="0"/>
              <w:jc w:val="center"/>
              <w:rPr>
                <w:lang w:val="uk-UA"/>
              </w:rPr>
            </w:pPr>
            <w:r>
              <w:rPr>
                <w:lang w:val="uk-UA"/>
              </w:rPr>
              <w:t>5-6</w:t>
            </w:r>
          </w:p>
        </w:tc>
        <w:tc>
          <w:tcPr>
            <w:tcW w:w="1248" w:type="dxa"/>
          </w:tcPr>
          <w:p w:rsidR="00CD4868" w:rsidRPr="00F92257" w:rsidRDefault="00CD4868" w:rsidP="002C5C0F">
            <w:pPr>
              <w:ind w:firstLine="0"/>
              <w:jc w:val="center"/>
              <w:rPr>
                <w:lang w:val="uk-UA"/>
              </w:rPr>
            </w:pPr>
            <w:r>
              <w:rPr>
                <w:lang w:val="uk-UA"/>
              </w:rPr>
              <w:t>3-4</w:t>
            </w:r>
          </w:p>
        </w:tc>
        <w:tc>
          <w:tcPr>
            <w:tcW w:w="1149" w:type="dxa"/>
          </w:tcPr>
          <w:p w:rsidR="00CD4868" w:rsidRPr="00F92257" w:rsidRDefault="00CD4868" w:rsidP="002C5C0F">
            <w:pPr>
              <w:ind w:firstLine="0"/>
              <w:jc w:val="center"/>
              <w:rPr>
                <w:lang w:val="uk-UA"/>
              </w:rPr>
            </w:pPr>
            <w:r>
              <w:rPr>
                <w:lang w:val="uk-UA"/>
              </w:rPr>
              <w:t>4-5</w:t>
            </w:r>
          </w:p>
        </w:tc>
      </w:tr>
      <w:tr w:rsidR="00CD4868" w:rsidTr="002C5C0F">
        <w:tc>
          <w:tcPr>
            <w:tcW w:w="2235" w:type="dxa"/>
          </w:tcPr>
          <w:p w:rsidR="00CD4868" w:rsidRPr="00F92257" w:rsidRDefault="00CD4868" w:rsidP="002C5C0F">
            <w:pPr>
              <w:ind w:firstLine="0"/>
              <w:jc w:val="both"/>
              <w:rPr>
                <w:lang w:val="uk-UA"/>
              </w:rPr>
            </w:pPr>
            <w:r>
              <w:rPr>
                <w:lang w:val="uk-UA"/>
              </w:rPr>
              <w:t>Коктейлі молочні, вершкові, фруктові</w:t>
            </w:r>
          </w:p>
        </w:tc>
        <w:tc>
          <w:tcPr>
            <w:tcW w:w="1417" w:type="dxa"/>
          </w:tcPr>
          <w:p w:rsidR="00CD4868" w:rsidRPr="00F92257" w:rsidRDefault="00CD4868" w:rsidP="002C5C0F">
            <w:pPr>
              <w:ind w:firstLine="0"/>
              <w:jc w:val="center"/>
              <w:rPr>
                <w:lang w:val="uk-UA"/>
              </w:rPr>
            </w:pPr>
            <w:r>
              <w:rPr>
                <w:lang w:val="uk-UA"/>
              </w:rPr>
              <w:t>-</w:t>
            </w:r>
          </w:p>
        </w:tc>
        <w:tc>
          <w:tcPr>
            <w:tcW w:w="1134" w:type="dxa"/>
          </w:tcPr>
          <w:p w:rsidR="00CD4868" w:rsidRPr="00F92257" w:rsidRDefault="00CD4868" w:rsidP="002C5C0F">
            <w:pPr>
              <w:ind w:firstLine="0"/>
              <w:jc w:val="center"/>
              <w:rPr>
                <w:lang w:val="uk-UA"/>
              </w:rPr>
            </w:pPr>
            <w:r>
              <w:rPr>
                <w:lang w:val="uk-UA"/>
              </w:rPr>
              <w:t>6-8</w:t>
            </w:r>
          </w:p>
        </w:tc>
        <w:tc>
          <w:tcPr>
            <w:tcW w:w="1363" w:type="dxa"/>
          </w:tcPr>
          <w:p w:rsidR="00CD4868" w:rsidRPr="00F92257" w:rsidRDefault="00CD4868" w:rsidP="002C5C0F">
            <w:pPr>
              <w:ind w:firstLine="0"/>
              <w:jc w:val="center"/>
              <w:rPr>
                <w:lang w:val="uk-UA"/>
              </w:rPr>
            </w:pPr>
            <w:r>
              <w:rPr>
                <w:lang w:val="uk-UA"/>
              </w:rPr>
              <w:t>3-4</w:t>
            </w:r>
          </w:p>
        </w:tc>
        <w:tc>
          <w:tcPr>
            <w:tcW w:w="1308" w:type="dxa"/>
          </w:tcPr>
          <w:p w:rsidR="00CD4868" w:rsidRPr="00F92257" w:rsidRDefault="00CD4868" w:rsidP="002C5C0F">
            <w:pPr>
              <w:ind w:firstLine="0"/>
              <w:jc w:val="center"/>
              <w:rPr>
                <w:lang w:val="uk-UA"/>
              </w:rPr>
            </w:pPr>
            <w:r>
              <w:rPr>
                <w:lang w:val="uk-UA"/>
              </w:rPr>
              <w:t>3-4</w:t>
            </w:r>
          </w:p>
        </w:tc>
        <w:tc>
          <w:tcPr>
            <w:tcW w:w="1248" w:type="dxa"/>
          </w:tcPr>
          <w:p w:rsidR="00CD4868" w:rsidRPr="00F92257" w:rsidRDefault="00CD4868" w:rsidP="002C5C0F">
            <w:pPr>
              <w:ind w:firstLine="0"/>
              <w:jc w:val="center"/>
              <w:rPr>
                <w:lang w:val="uk-UA"/>
              </w:rPr>
            </w:pPr>
            <w:r>
              <w:rPr>
                <w:lang w:val="uk-UA"/>
              </w:rPr>
              <w:t>4</w:t>
            </w:r>
          </w:p>
        </w:tc>
        <w:tc>
          <w:tcPr>
            <w:tcW w:w="1149" w:type="dxa"/>
          </w:tcPr>
          <w:p w:rsidR="00CD4868" w:rsidRPr="00F92257" w:rsidRDefault="00CD4868" w:rsidP="002C5C0F">
            <w:pPr>
              <w:ind w:firstLine="0"/>
              <w:jc w:val="center"/>
              <w:rPr>
                <w:lang w:val="uk-UA"/>
              </w:rPr>
            </w:pPr>
            <w:r>
              <w:rPr>
                <w:lang w:val="uk-UA"/>
              </w:rPr>
              <w:t>6-8</w:t>
            </w:r>
          </w:p>
        </w:tc>
      </w:tr>
    </w:tbl>
    <w:p w:rsidR="00CD4868" w:rsidRDefault="00CD4868" w:rsidP="00CD4868">
      <w:pPr>
        <w:jc w:val="center"/>
        <w:rPr>
          <w:b/>
          <w:sz w:val="28"/>
          <w:lang w:val="uk-UA"/>
        </w:rPr>
      </w:pPr>
    </w:p>
    <w:p w:rsidR="00CD4868" w:rsidRPr="003F4909" w:rsidRDefault="00CD4868" w:rsidP="00CD4868">
      <w:pPr>
        <w:jc w:val="center"/>
        <w:rPr>
          <w:i/>
          <w:sz w:val="28"/>
          <w:lang w:val="uk-UA"/>
        </w:rPr>
      </w:pPr>
    </w:p>
    <w:p w:rsidR="00947523" w:rsidRDefault="00947523" w:rsidP="00CD4868">
      <w:pPr>
        <w:jc w:val="center"/>
        <w:rPr>
          <w:i/>
          <w:sz w:val="28"/>
          <w:lang w:val="uk-UA"/>
        </w:rPr>
      </w:pPr>
    </w:p>
    <w:p w:rsidR="00CD4868" w:rsidRDefault="00947523" w:rsidP="00CD4868">
      <w:pPr>
        <w:jc w:val="center"/>
        <w:rPr>
          <w:i/>
          <w:sz w:val="28"/>
          <w:lang w:val="uk-UA"/>
        </w:rPr>
      </w:pPr>
      <w:r>
        <w:rPr>
          <w:i/>
          <w:sz w:val="28"/>
          <w:lang w:val="uk-UA"/>
        </w:rPr>
        <w:lastRenderedPageBreak/>
        <w:t>4</w:t>
      </w:r>
      <w:r w:rsidR="00CD4868">
        <w:rPr>
          <w:i/>
          <w:sz w:val="28"/>
          <w:lang w:val="uk-UA"/>
        </w:rPr>
        <w:t>. Спеціалізовані бари</w:t>
      </w:r>
    </w:p>
    <w:tbl>
      <w:tblPr>
        <w:tblStyle w:val="af2"/>
        <w:tblW w:w="0" w:type="auto"/>
        <w:tblLayout w:type="fixed"/>
        <w:tblLook w:val="04A0" w:firstRow="1" w:lastRow="0" w:firstColumn="1" w:lastColumn="0" w:noHBand="0" w:noVBand="1"/>
      </w:tblPr>
      <w:tblGrid>
        <w:gridCol w:w="2376"/>
        <w:gridCol w:w="1418"/>
        <w:gridCol w:w="1417"/>
        <w:gridCol w:w="1418"/>
        <w:gridCol w:w="1134"/>
        <w:gridCol w:w="992"/>
        <w:gridCol w:w="1099"/>
      </w:tblGrid>
      <w:tr w:rsidR="00CD4868" w:rsidTr="002C5C0F">
        <w:tc>
          <w:tcPr>
            <w:tcW w:w="2376" w:type="dxa"/>
            <w:vMerge w:val="restart"/>
          </w:tcPr>
          <w:p w:rsidR="00CD4868" w:rsidRPr="003C1D1B" w:rsidRDefault="00CD4868" w:rsidP="002C5C0F">
            <w:pPr>
              <w:spacing w:line="233" w:lineRule="auto"/>
              <w:ind w:firstLine="0"/>
              <w:jc w:val="center"/>
              <w:rPr>
                <w:lang w:val="uk-UA"/>
              </w:rPr>
            </w:pPr>
            <w:r>
              <w:rPr>
                <w:b/>
                <w:lang w:val="uk-UA"/>
              </w:rPr>
              <w:t>Кулінарна продукція</w:t>
            </w:r>
          </w:p>
        </w:tc>
        <w:tc>
          <w:tcPr>
            <w:tcW w:w="7478" w:type="dxa"/>
            <w:gridSpan w:val="6"/>
          </w:tcPr>
          <w:p w:rsidR="00CD4868" w:rsidRPr="003C1D1B" w:rsidRDefault="00CD4868" w:rsidP="002C5C0F">
            <w:pPr>
              <w:spacing w:line="233" w:lineRule="auto"/>
              <w:ind w:firstLine="0"/>
              <w:jc w:val="center"/>
              <w:rPr>
                <w:lang w:val="uk-UA"/>
              </w:rPr>
            </w:pPr>
            <w:r>
              <w:rPr>
                <w:b/>
                <w:lang w:val="uk-UA"/>
              </w:rPr>
              <w:t>Кількість найменувань в меню, шт.</w:t>
            </w:r>
          </w:p>
        </w:tc>
      </w:tr>
      <w:tr w:rsidR="00CD4868" w:rsidTr="002C5C0F">
        <w:tc>
          <w:tcPr>
            <w:tcW w:w="2376" w:type="dxa"/>
            <w:vMerge/>
          </w:tcPr>
          <w:p w:rsidR="00CD4868" w:rsidRPr="003C1D1B" w:rsidRDefault="00CD4868" w:rsidP="002C5C0F">
            <w:pPr>
              <w:spacing w:line="233" w:lineRule="auto"/>
              <w:ind w:firstLine="0"/>
              <w:jc w:val="center"/>
              <w:rPr>
                <w:lang w:val="uk-UA"/>
              </w:rPr>
            </w:pPr>
          </w:p>
        </w:tc>
        <w:tc>
          <w:tcPr>
            <w:tcW w:w="1418" w:type="dxa"/>
          </w:tcPr>
          <w:p w:rsidR="00CD4868" w:rsidRPr="003C1D1B" w:rsidRDefault="00CD4868" w:rsidP="002C5C0F">
            <w:pPr>
              <w:spacing w:line="233" w:lineRule="auto"/>
              <w:ind w:firstLine="0"/>
              <w:jc w:val="center"/>
              <w:rPr>
                <w:b/>
                <w:lang w:val="uk-UA"/>
              </w:rPr>
            </w:pPr>
            <w:r w:rsidRPr="003C1D1B">
              <w:rPr>
                <w:b/>
                <w:lang w:val="uk-UA"/>
              </w:rPr>
              <w:t>коктейль-бар</w:t>
            </w:r>
          </w:p>
        </w:tc>
        <w:tc>
          <w:tcPr>
            <w:tcW w:w="1417" w:type="dxa"/>
          </w:tcPr>
          <w:p w:rsidR="00CD4868" w:rsidRPr="003C1D1B" w:rsidRDefault="00CD4868" w:rsidP="002C5C0F">
            <w:pPr>
              <w:spacing w:line="233" w:lineRule="auto"/>
              <w:ind w:firstLine="0"/>
              <w:jc w:val="center"/>
              <w:rPr>
                <w:b/>
                <w:lang w:val="uk-UA"/>
              </w:rPr>
            </w:pPr>
            <w:r w:rsidRPr="003C1D1B">
              <w:rPr>
                <w:b/>
                <w:lang w:val="uk-UA"/>
              </w:rPr>
              <w:t>десертний, молочний</w:t>
            </w:r>
          </w:p>
        </w:tc>
        <w:tc>
          <w:tcPr>
            <w:tcW w:w="1418" w:type="dxa"/>
          </w:tcPr>
          <w:p w:rsidR="00CD4868" w:rsidRPr="003C1D1B" w:rsidRDefault="00CD4868" w:rsidP="002C5C0F">
            <w:pPr>
              <w:spacing w:line="233" w:lineRule="auto"/>
              <w:ind w:firstLine="0"/>
              <w:jc w:val="center"/>
              <w:rPr>
                <w:b/>
                <w:lang w:val="uk-UA"/>
              </w:rPr>
            </w:pPr>
            <w:proofErr w:type="spellStart"/>
            <w:r>
              <w:rPr>
                <w:b/>
                <w:lang w:val="uk-UA"/>
              </w:rPr>
              <w:t>ш</w:t>
            </w:r>
            <w:r w:rsidRPr="003C1D1B">
              <w:rPr>
                <w:b/>
                <w:lang w:val="uk-UA"/>
              </w:rPr>
              <w:t>околад</w:t>
            </w:r>
            <w:r>
              <w:rPr>
                <w:b/>
                <w:lang w:val="uk-UA"/>
              </w:rPr>
              <w:t>-</w:t>
            </w:r>
            <w:r w:rsidRPr="003C1D1B">
              <w:rPr>
                <w:b/>
                <w:lang w:val="uk-UA"/>
              </w:rPr>
              <w:t>ний</w:t>
            </w:r>
            <w:proofErr w:type="spellEnd"/>
          </w:p>
        </w:tc>
        <w:tc>
          <w:tcPr>
            <w:tcW w:w="1134" w:type="dxa"/>
          </w:tcPr>
          <w:p w:rsidR="00CD4868" w:rsidRPr="003C1D1B" w:rsidRDefault="00CD4868" w:rsidP="002C5C0F">
            <w:pPr>
              <w:spacing w:line="233" w:lineRule="auto"/>
              <w:ind w:firstLine="0"/>
              <w:jc w:val="center"/>
              <w:rPr>
                <w:b/>
                <w:lang w:val="uk-UA"/>
              </w:rPr>
            </w:pPr>
            <w:r w:rsidRPr="003C1D1B">
              <w:rPr>
                <w:b/>
                <w:lang w:val="uk-UA"/>
              </w:rPr>
              <w:t>гриль-бар</w:t>
            </w:r>
          </w:p>
        </w:tc>
        <w:tc>
          <w:tcPr>
            <w:tcW w:w="992" w:type="dxa"/>
          </w:tcPr>
          <w:p w:rsidR="00CD4868" w:rsidRPr="003C1D1B" w:rsidRDefault="00CD4868" w:rsidP="002C5C0F">
            <w:pPr>
              <w:spacing w:line="233" w:lineRule="auto"/>
              <w:ind w:firstLine="0"/>
              <w:jc w:val="center"/>
              <w:rPr>
                <w:b/>
                <w:lang w:val="uk-UA"/>
              </w:rPr>
            </w:pPr>
            <w:proofErr w:type="spellStart"/>
            <w:r>
              <w:rPr>
                <w:b/>
                <w:lang w:val="uk-UA"/>
              </w:rPr>
              <w:t>с</w:t>
            </w:r>
            <w:r w:rsidRPr="003C1D1B">
              <w:rPr>
                <w:b/>
                <w:lang w:val="uk-UA"/>
              </w:rPr>
              <w:t>алат</w:t>
            </w:r>
            <w:r>
              <w:rPr>
                <w:b/>
                <w:lang w:val="uk-UA"/>
              </w:rPr>
              <w:t>-</w:t>
            </w:r>
            <w:r w:rsidRPr="003C1D1B">
              <w:rPr>
                <w:b/>
                <w:lang w:val="uk-UA"/>
              </w:rPr>
              <w:t>ний</w:t>
            </w:r>
            <w:proofErr w:type="spellEnd"/>
          </w:p>
        </w:tc>
        <w:tc>
          <w:tcPr>
            <w:tcW w:w="1099" w:type="dxa"/>
          </w:tcPr>
          <w:p w:rsidR="00CD4868" w:rsidRPr="003C1D1B" w:rsidRDefault="00CD4868" w:rsidP="002C5C0F">
            <w:pPr>
              <w:spacing w:line="233" w:lineRule="auto"/>
              <w:ind w:firstLine="0"/>
              <w:jc w:val="center"/>
              <w:rPr>
                <w:b/>
                <w:lang w:val="uk-UA"/>
              </w:rPr>
            </w:pPr>
            <w:r w:rsidRPr="003C1D1B">
              <w:rPr>
                <w:b/>
                <w:lang w:val="uk-UA"/>
              </w:rPr>
              <w:t>пивний</w:t>
            </w:r>
          </w:p>
        </w:tc>
      </w:tr>
      <w:tr w:rsidR="00CD4868" w:rsidTr="002C5C0F">
        <w:tc>
          <w:tcPr>
            <w:tcW w:w="2376" w:type="dxa"/>
          </w:tcPr>
          <w:p w:rsidR="00CD4868" w:rsidRPr="00B82AD3" w:rsidRDefault="00CD4868" w:rsidP="002C5C0F">
            <w:pPr>
              <w:spacing w:line="233" w:lineRule="auto"/>
              <w:ind w:firstLine="0"/>
              <w:jc w:val="both"/>
              <w:rPr>
                <w:lang w:val="uk-UA"/>
              </w:rPr>
            </w:pPr>
            <w:r w:rsidRPr="00F92257">
              <w:rPr>
                <w:lang w:val="uk-UA"/>
              </w:rPr>
              <w:t>Х</w:t>
            </w:r>
            <w:r>
              <w:rPr>
                <w:lang w:val="uk-UA"/>
              </w:rPr>
              <w:t>олодні страви</w:t>
            </w:r>
          </w:p>
        </w:tc>
        <w:tc>
          <w:tcPr>
            <w:tcW w:w="1418" w:type="dxa"/>
          </w:tcPr>
          <w:p w:rsidR="00CD4868" w:rsidRPr="003C1D1B" w:rsidRDefault="00CD4868" w:rsidP="002C5C0F">
            <w:pPr>
              <w:spacing w:line="233" w:lineRule="auto"/>
              <w:ind w:firstLine="0"/>
              <w:jc w:val="center"/>
              <w:rPr>
                <w:lang w:val="uk-UA"/>
              </w:rPr>
            </w:pPr>
            <w:r>
              <w:rPr>
                <w:lang w:val="uk-UA"/>
              </w:rPr>
              <w:t>-</w:t>
            </w:r>
          </w:p>
        </w:tc>
        <w:tc>
          <w:tcPr>
            <w:tcW w:w="1417" w:type="dxa"/>
          </w:tcPr>
          <w:p w:rsidR="00CD4868" w:rsidRPr="003C1D1B" w:rsidRDefault="00CD4868" w:rsidP="002C5C0F">
            <w:pPr>
              <w:spacing w:line="233" w:lineRule="auto"/>
              <w:ind w:firstLine="0"/>
              <w:jc w:val="center"/>
              <w:rPr>
                <w:lang w:val="uk-UA"/>
              </w:rPr>
            </w:pPr>
            <w:r>
              <w:rPr>
                <w:lang w:val="uk-UA"/>
              </w:rPr>
              <w:t>-</w:t>
            </w:r>
          </w:p>
        </w:tc>
        <w:tc>
          <w:tcPr>
            <w:tcW w:w="1418" w:type="dxa"/>
          </w:tcPr>
          <w:p w:rsidR="00CD4868" w:rsidRPr="003C1D1B" w:rsidRDefault="00CD4868" w:rsidP="002C5C0F">
            <w:pPr>
              <w:spacing w:line="233" w:lineRule="auto"/>
              <w:ind w:firstLine="0"/>
              <w:jc w:val="center"/>
              <w:rPr>
                <w:lang w:val="uk-UA"/>
              </w:rPr>
            </w:pPr>
            <w:r>
              <w:rPr>
                <w:lang w:val="uk-UA"/>
              </w:rPr>
              <w:t>-</w:t>
            </w:r>
          </w:p>
        </w:tc>
        <w:tc>
          <w:tcPr>
            <w:tcW w:w="1134" w:type="dxa"/>
          </w:tcPr>
          <w:p w:rsidR="00CD4868" w:rsidRPr="003C1D1B" w:rsidRDefault="00CD4868" w:rsidP="002C5C0F">
            <w:pPr>
              <w:spacing w:line="233" w:lineRule="auto"/>
              <w:ind w:firstLine="0"/>
              <w:jc w:val="center"/>
              <w:rPr>
                <w:lang w:val="uk-UA"/>
              </w:rPr>
            </w:pPr>
            <w:r>
              <w:rPr>
                <w:lang w:val="uk-UA"/>
              </w:rPr>
              <w:t>3-4</w:t>
            </w:r>
          </w:p>
        </w:tc>
        <w:tc>
          <w:tcPr>
            <w:tcW w:w="992" w:type="dxa"/>
          </w:tcPr>
          <w:p w:rsidR="00CD4868" w:rsidRPr="003C1D1B" w:rsidRDefault="00CD4868" w:rsidP="002C5C0F">
            <w:pPr>
              <w:spacing w:line="233" w:lineRule="auto"/>
              <w:ind w:firstLine="0"/>
              <w:jc w:val="center"/>
              <w:rPr>
                <w:lang w:val="uk-UA"/>
              </w:rPr>
            </w:pPr>
            <w:r>
              <w:rPr>
                <w:lang w:val="uk-UA"/>
              </w:rPr>
              <w:t>8-10</w:t>
            </w:r>
          </w:p>
        </w:tc>
        <w:tc>
          <w:tcPr>
            <w:tcW w:w="1099" w:type="dxa"/>
          </w:tcPr>
          <w:p w:rsidR="00CD4868" w:rsidRPr="003C1D1B" w:rsidRDefault="00CD4868" w:rsidP="002C5C0F">
            <w:pPr>
              <w:spacing w:line="233" w:lineRule="auto"/>
              <w:ind w:firstLine="0"/>
              <w:jc w:val="center"/>
              <w:rPr>
                <w:lang w:val="uk-UA"/>
              </w:rPr>
            </w:pPr>
            <w:r>
              <w:rPr>
                <w:lang w:val="uk-UA"/>
              </w:rPr>
              <w:t>4-5</w:t>
            </w:r>
          </w:p>
        </w:tc>
      </w:tr>
      <w:tr w:rsidR="00CD4868" w:rsidTr="002C5C0F">
        <w:tc>
          <w:tcPr>
            <w:tcW w:w="2376" w:type="dxa"/>
          </w:tcPr>
          <w:p w:rsidR="00CD4868" w:rsidRPr="00F92257" w:rsidRDefault="00CD4868" w:rsidP="002C5C0F">
            <w:pPr>
              <w:spacing w:line="233" w:lineRule="auto"/>
              <w:ind w:firstLine="0"/>
              <w:jc w:val="both"/>
              <w:rPr>
                <w:lang w:val="uk-UA"/>
              </w:rPr>
            </w:pPr>
            <w:r>
              <w:rPr>
                <w:lang w:val="uk-UA"/>
              </w:rPr>
              <w:t>Гарячі страви</w:t>
            </w:r>
          </w:p>
        </w:tc>
        <w:tc>
          <w:tcPr>
            <w:tcW w:w="1418" w:type="dxa"/>
          </w:tcPr>
          <w:p w:rsidR="00CD4868" w:rsidRPr="003C1D1B" w:rsidRDefault="00CD4868" w:rsidP="002C5C0F">
            <w:pPr>
              <w:spacing w:line="233" w:lineRule="auto"/>
              <w:ind w:firstLine="0"/>
              <w:jc w:val="center"/>
              <w:rPr>
                <w:lang w:val="uk-UA"/>
              </w:rPr>
            </w:pPr>
            <w:r>
              <w:rPr>
                <w:lang w:val="uk-UA"/>
              </w:rPr>
              <w:t>-</w:t>
            </w:r>
          </w:p>
        </w:tc>
        <w:tc>
          <w:tcPr>
            <w:tcW w:w="1417" w:type="dxa"/>
          </w:tcPr>
          <w:p w:rsidR="00CD4868" w:rsidRPr="003C1D1B" w:rsidRDefault="00CD4868" w:rsidP="002C5C0F">
            <w:pPr>
              <w:spacing w:line="233" w:lineRule="auto"/>
              <w:ind w:firstLine="0"/>
              <w:jc w:val="center"/>
              <w:rPr>
                <w:lang w:val="uk-UA"/>
              </w:rPr>
            </w:pPr>
            <w:r>
              <w:rPr>
                <w:lang w:val="uk-UA"/>
              </w:rPr>
              <w:t>-</w:t>
            </w:r>
          </w:p>
        </w:tc>
        <w:tc>
          <w:tcPr>
            <w:tcW w:w="1418" w:type="dxa"/>
          </w:tcPr>
          <w:p w:rsidR="00CD4868" w:rsidRPr="003C1D1B" w:rsidRDefault="00CD4868" w:rsidP="002C5C0F">
            <w:pPr>
              <w:spacing w:line="233" w:lineRule="auto"/>
              <w:ind w:firstLine="0"/>
              <w:jc w:val="center"/>
              <w:rPr>
                <w:lang w:val="uk-UA"/>
              </w:rPr>
            </w:pPr>
            <w:r>
              <w:rPr>
                <w:lang w:val="uk-UA"/>
              </w:rPr>
              <w:t>-</w:t>
            </w:r>
          </w:p>
        </w:tc>
        <w:tc>
          <w:tcPr>
            <w:tcW w:w="1134" w:type="dxa"/>
          </w:tcPr>
          <w:p w:rsidR="00CD4868" w:rsidRPr="003C1D1B" w:rsidRDefault="00CD4868" w:rsidP="002C5C0F">
            <w:pPr>
              <w:spacing w:line="233" w:lineRule="auto"/>
              <w:ind w:firstLine="0"/>
              <w:jc w:val="center"/>
              <w:rPr>
                <w:lang w:val="uk-UA"/>
              </w:rPr>
            </w:pPr>
            <w:r>
              <w:rPr>
                <w:lang w:val="uk-UA"/>
              </w:rPr>
              <w:t>1-2</w:t>
            </w:r>
          </w:p>
        </w:tc>
        <w:tc>
          <w:tcPr>
            <w:tcW w:w="992" w:type="dxa"/>
          </w:tcPr>
          <w:p w:rsidR="00CD4868" w:rsidRPr="003C1D1B" w:rsidRDefault="00CD4868" w:rsidP="002C5C0F">
            <w:pPr>
              <w:spacing w:line="233" w:lineRule="auto"/>
              <w:ind w:firstLine="0"/>
              <w:jc w:val="center"/>
              <w:rPr>
                <w:lang w:val="uk-UA"/>
              </w:rPr>
            </w:pPr>
            <w:r>
              <w:rPr>
                <w:lang w:val="uk-UA"/>
              </w:rPr>
              <w:t>1-2</w:t>
            </w:r>
          </w:p>
        </w:tc>
        <w:tc>
          <w:tcPr>
            <w:tcW w:w="1099" w:type="dxa"/>
          </w:tcPr>
          <w:p w:rsidR="00CD4868" w:rsidRPr="003C1D1B" w:rsidRDefault="00CD4868" w:rsidP="002C5C0F">
            <w:pPr>
              <w:spacing w:line="233" w:lineRule="auto"/>
              <w:ind w:firstLine="0"/>
              <w:jc w:val="center"/>
              <w:rPr>
                <w:lang w:val="uk-UA"/>
              </w:rPr>
            </w:pPr>
            <w:r>
              <w:rPr>
                <w:lang w:val="uk-UA"/>
              </w:rPr>
              <w:t>3-4</w:t>
            </w:r>
          </w:p>
        </w:tc>
      </w:tr>
      <w:tr w:rsidR="00CD4868" w:rsidTr="002C5C0F">
        <w:tc>
          <w:tcPr>
            <w:tcW w:w="2376" w:type="dxa"/>
          </w:tcPr>
          <w:p w:rsidR="00CD4868" w:rsidRPr="003C1D1B" w:rsidRDefault="00CD4868" w:rsidP="002C5C0F">
            <w:pPr>
              <w:spacing w:line="233" w:lineRule="auto"/>
              <w:ind w:firstLine="0"/>
              <w:jc w:val="both"/>
              <w:rPr>
                <w:lang w:val="uk-UA"/>
              </w:rPr>
            </w:pPr>
            <w:r>
              <w:rPr>
                <w:lang w:val="uk-UA"/>
              </w:rPr>
              <w:t>Солодкі страви</w:t>
            </w:r>
          </w:p>
        </w:tc>
        <w:tc>
          <w:tcPr>
            <w:tcW w:w="1418" w:type="dxa"/>
          </w:tcPr>
          <w:p w:rsidR="00CD4868" w:rsidRPr="003C1D1B" w:rsidRDefault="00CD4868" w:rsidP="002C5C0F">
            <w:pPr>
              <w:spacing w:line="233" w:lineRule="auto"/>
              <w:ind w:firstLine="0"/>
              <w:jc w:val="center"/>
              <w:rPr>
                <w:lang w:val="uk-UA"/>
              </w:rPr>
            </w:pPr>
            <w:r>
              <w:rPr>
                <w:lang w:val="uk-UA"/>
              </w:rPr>
              <w:t>-</w:t>
            </w:r>
          </w:p>
        </w:tc>
        <w:tc>
          <w:tcPr>
            <w:tcW w:w="1417" w:type="dxa"/>
          </w:tcPr>
          <w:p w:rsidR="00CD4868" w:rsidRPr="003C1D1B" w:rsidRDefault="00CD4868" w:rsidP="002C5C0F">
            <w:pPr>
              <w:spacing w:line="233" w:lineRule="auto"/>
              <w:ind w:firstLine="0"/>
              <w:jc w:val="center"/>
              <w:rPr>
                <w:lang w:val="uk-UA"/>
              </w:rPr>
            </w:pPr>
            <w:r>
              <w:rPr>
                <w:lang w:val="uk-UA"/>
              </w:rPr>
              <w:t>3-4</w:t>
            </w:r>
          </w:p>
        </w:tc>
        <w:tc>
          <w:tcPr>
            <w:tcW w:w="1418" w:type="dxa"/>
          </w:tcPr>
          <w:p w:rsidR="00CD4868" w:rsidRPr="003C1D1B" w:rsidRDefault="00CD4868" w:rsidP="002C5C0F">
            <w:pPr>
              <w:spacing w:line="233" w:lineRule="auto"/>
              <w:ind w:firstLine="0"/>
              <w:jc w:val="center"/>
              <w:rPr>
                <w:lang w:val="uk-UA"/>
              </w:rPr>
            </w:pPr>
            <w:r>
              <w:rPr>
                <w:lang w:val="uk-UA"/>
              </w:rPr>
              <w:t>-</w:t>
            </w:r>
          </w:p>
        </w:tc>
        <w:tc>
          <w:tcPr>
            <w:tcW w:w="1134" w:type="dxa"/>
          </w:tcPr>
          <w:p w:rsidR="00CD4868" w:rsidRPr="003C1D1B" w:rsidRDefault="00CD4868" w:rsidP="002C5C0F">
            <w:pPr>
              <w:spacing w:line="233" w:lineRule="auto"/>
              <w:ind w:firstLine="0"/>
              <w:jc w:val="center"/>
              <w:rPr>
                <w:lang w:val="uk-UA"/>
              </w:rPr>
            </w:pPr>
            <w:r>
              <w:rPr>
                <w:lang w:val="uk-UA"/>
              </w:rPr>
              <w:t>-</w:t>
            </w:r>
          </w:p>
        </w:tc>
        <w:tc>
          <w:tcPr>
            <w:tcW w:w="992" w:type="dxa"/>
          </w:tcPr>
          <w:p w:rsidR="00CD4868" w:rsidRPr="003C1D1B" w:rsidRDefault="00CD4868" w:rsidP="002C5C0F">
            <w:pPr>
              <w:spacing w:line="233" w:lineRule="auto"/>
              <w:ind w:firstLine="0"/>
              <w:jc w:val="center"/>
              <w:rPr>
                <w:lang w:val="uk-UA"/>
              </w:rPr>
            </w:pPr>
            <w:r>
              <w:rPr>
                <w:lang w:val="uk-UA"/>
              </w:rPr>
              <w:t>-</w:t>
            </w:r>
          </w:p>
        </w:tc>
        <w:tc>
          <w:tcPr>
            <w:tcW w:w="1099" w:type="dxa"/>
          </w:tcPr>
          <w:p w:rsidR="00CD4868" w:rsidRPr="003C1D1B" w:rsidRDefault="00CD4868" w:rsidP="002C5C0F">
            <w:pPr>
              <w:spacing w:line="233" w:lineRule="auto"/>
              <w:ind w:firstLine="0"/>
              <w:jc w:val="center"/>
              <w:rPr>
                <w:lang w:val="uk-UA"/>
              </w:rPr>
            </w:pPr>
            <w:r>
              <w:rPr>
                <w:lang w:val="uk-UA"/>
              </w:rPr>
              <w:t>-</w:t>
            </w:r>
          </w:p>
        </w:tc>
      </w:tr>
      <w:tr w:rsidR="00CD4868" w:rsidTr="002C5C0F">
        <w:tc>
          <w:tcPr>
            <w:tcW w:w="2376" w:type="dxa"/>
          </w:tcPr>
          <w:p w:rsidR="00CD4868" w:rsidRPr="003C1D1B" w:rsidRDefault="00CD4868" w:rsidP="002C5C0F">
            <w:pPr>
              <w:spacing w:line="233" w:lineRule="auto"/>
              <w:ind w:firstLine="0"/>
              <w:jc w:val="both"/>
              <w:rPr>
                <w:lang w:val="uk-UA"/>
              </w:rPr>
            </w:pPr>
            <w:r>
              <w:rPr>
                <w:lang w:val="uk-UA"/>
              </w:rPr>
              <w:t>Гарячі напої</w:t>
            </w:r>
          </w:p>
        </w:tc>
        <w:tc>
          <w:tcPr>
            <w:tcW w:w="1418" w:type="dxa"/>
          </w:tcPr>
          <w:p w:rsidR="00CD4868" w:rsidRPr="003C1D1B" w:rsidRDefault="00CD4868" w:rsidP="002C5C0F">
            <w:pPr>
              <w:spacing w:line="233" w:lineRule="auto"/>
              <w:ind w:firstLine="0"/>
              <w:jc w:val="center"/>
              <w:rPr>
                <w:lang w:val="uk-UA"/>
              </w:rPr>
            </w:pPr>
            <w:r>
              <w:rPr>
                <w:lang w:val="uk-UA"/>
              </w:rPr>
              <w:t>-</w:t>
            </w:r>
          </w:p>
        </w:tc>
        <w:tc>
          <w:tcPr>
            <w:tcW w:w="1417" w:type="dxa"/>
          </w:tcPr>
          <w:p w:rsidR="00CD4868" w:rsidRPr="003C1D1B" w:rsidRDefault="00CD4868" w:rsidP="002C5C0F">
            <w:pPr>
              <w:spacing w:line="233" w:lineRule="auto"/>
              <w:ind w:firstLine="0"/>
              <w:jc w:val="center"/>
              <w:rPr>
                <w:lang w:val="uk-UA"/>
              </w:rPr>
            </w:pPr>
            <w:r>
              <w:rPr>
                <w:lang w:val="uk-UA"/>
              </w:rPr>
              <w:t>1-2</w:t>
            </w:r>
          </w:p>
        </w:tc>
        <w:tc>
          <w:tcPr>
            <w:tcW w:w="1418" w:type="dxa"/>
          </w:tcPr>
          <w:p w:rsidR="00CD4868" w:rsidRPr="003C1D1B" w:rsidRDefault="00CD4868" w:rsidP="002C5C0F">
            <w:pPr>
              <w:spacing w:line="233" w:lineRule="auto"/>
              <w:ind w:firstLine="0"/>
              <w:jc w:val="center"/>
              <w:rPr>
                <w:lang w:val="uk-UA"/>
              </w:rPr>
            </w:pPr>
            <w:r>
              <w:rPr>
                <w:lang w:val="uk-UA"/>
              </w:rPr>
              <w:t>1-2</w:t>
            </w:r>
          </w:p>
        </w:tc>
        <w:tc>
          <w:tcPr>
            <w:tcW w:w="1134" w:type="dxa"/>
          </w:tcPr>
          <w:p w:rsidR="00CD4868" w:rsidRPr="003C1D1B" w:rsidRDefault="00CD4868" w:rsidP="002C5C0F">
            <w:pPr>
              <w:spacing w:line="233" w:lineRule="auto"/>
              <w:ind w:firstLine="0"/>
              <w:jc w:val="center"/>
              <w:rPr>
                <w:lang w:val="uk-UA"/>
              </w:rPr>
            </w:pPr>
            <w:r>
              <w:rPr>
                <w:lang w:val="uk-UA"/>
              </w:rPr>
              <w:t>1</w:t>
            </w:r>
          </w:p>
        </w:tc>
        <w:tc>
          <w:tcPr>
            <w:tcW w:w="992" w:type="dxa"/>
          </w:tcPr>
          <w:p w:rsidR="00CD4868" w:rsidRPr="003C1D1B" w:rsidRDefault="00CD4868" w:rsidP="002C5C0F">
            <w:pPr>
              <w:spacing w:line="233" w:lineRule="auto"/>
              <w:ind w:firstLine="0"/>
              <w:jc w:val="center"/>
              <w:rPr>
                <w:lang w:val="uk-UA"/>
              </w:rPr>
            </w:pPr>
            <w:r>
              <w:rPr>
                <w:lang w:val="uk-UA"/>
              </w:rPr>
              <w:t>1-2</w:t>
            </w:r>
          </w:p>
        </w:tc>
        <w:tc>
          <w:tcPr>
            <w:tcW w:w="1099" w:type="dxa"/>
          </w:tcPr>
          <w:p w:rsidR="00CD4868" w:rsidRPr="003C1D1B" w:rsidRDefault="00CD4868" w:rsidP="002C5C0F">
            <w:pPr>
              <w:spacing w:line="233" w:lineRule="auto"/>
              <w:ind w:firstLine="0"/>
              <w:jc w:val="center"/>
              <w:rPr>
                <w:lang w:val="uk-UA"/>
              </w:rPr>
            </w:pPr>
            <w:r>
              <w:rPr>
                <w:lang w:val="uk-UA"/>
              </w:rPr>
              <w:t>1</w:t>
            </w:r>
          </w:p>
        </w:tc>
      </w:tr>
      <w:tr w:rsidR="00CD4868" w:rsidTr="002C5C0F">
        <w:tc>
          <w:tcPr>
            <w:tcW w:w="2376" w:type="dxa"/>
          </w:tcPr>
          <w:p w:rsidR="00CD4868" w:rsidRPr="00B82AD3" w:rsidRDefault="00CD4868" w:rsidP="002C5C0F">
            <w:pPr>
              <w:spacing w:line="233" w:lineRule="auto"/>
              <w:ind w:firstLine="0"/>
              <w:jc w:val="both"/>
              <w:rPr>
                <w:lang w:val="uk-UA"/>
              </w:rPr>
            </w:pPr>
            <w:r>
              <w:rPr>
                <w:lang w:val="uk-UA"/>
              </w:rPr>
              <w:t xml:space="preserve">Коктейлі </w:t>
            </w:r>
            <w:proofErr w:type="spellStart"/>
            <w:r>
              <w:rPr>
                <w:lang w:val="uk-UA"/>
              </w:rPr>
              <w:t>безалкого-льні</w:t>
            </w:r>
            <w:proofErr w:type="spellEnd"/>
            <w:r>
              <w:rPr>
                <w:lang w:val="uk-UA"/>
              </w:rPr>
              <w:t>, холодні напої</w:t>
            </w:r>
          </w:p>
        </w:tc>
        <w:tc>
          <w:tcPr>
            <w:tcW w:w="1418" w:type="dxa"/>
          </w:tcPr>
          <w:p w:rsidR="00CD4868" w:rsidRPr="003C1D1B" w:rsidRDefault="00CD4868" w:rsidP="002C5C0F">
            <w:pPr>
              <w:spacing w:line="233" w:lineRule="auto"/>
              <w:ind w:firstLine="0"/>
              <w:jc w:val="center"/>
              <w:rPr>
                <w:lang w:val="uk-UA"/>
              </w:rPr>
            </w:pPr>
            <w:r>
              <w:rPr>
                <w:lang w:val="uk-UA"/>
              </w:rPr>
              <w:t>8-10</w:t>
            </w:r>
          </w:p>
        </w:tc>
        <w:tc>
          <w:tcPr>
            <w:tcW w:w="1417" w:type="dxa"/>
          </w:tcPr>
          <w:p w:rsidR="00CD4868" w:rsidRPr="003C1D1B" w:rsidRDefault="00CD4868" w:rsidP="002C5C0F">
            <w:pPr>
              <w:spacing w:line="233" w:lineRule="auto"/>
              <w:ind w:firstLine="0"/>
              <w:jc w:val="center"/>
              <w:rPr>
                <w:lang w:val="uk-UA"/>
              </w:rPr>
            </w:pPr>
            <w:r>
              <w:rPr>
                <w:lang w:val="uk-UA"/>
              </w:rPr>
              <w:t>6-8</w:t>
            </w:r>
          </w:p>
        </w:tc>
        <w:tc>
          <w:tcPr>
            <w:tcW w:w="1418" w:type="dxa"/>
          </w:tcPr>
          <w:p w:rsidR="00CD4868" w:rsidRPr="003C1D1B" w:rsidRDefault="00CD4868" w:rsidP="002C5C0F">
            <w:pPr>
              <w:spacing w:line="233" w:lineRule="auto"/>
              <w:ind w:firstLine="0"/>
              <w:jc w:val="center"/>
              <w:rPr>
                <w:lang w:val="uk-UA"/>
              </w:rPr>
            </w:pPr>
            <w:r>
              <w:rPr>
                <w:lang w:val="uk-UA"/>
              </w:rPr>
              <w:t>-</w:t>
            </w:r>
          </w:p>
        </w:tc>
        <w:tc>
          <w:tcPr>
            <w:tcW w:w="1134" w:type="dxa"/>
          </w:tcPr>
          <w:p w:rsidR="00CD4868" w:rsidRPr="003C1D1B" w:rsidRDefault="00CD4868" w:rsidP="002C5C0F">
            <w:pPr>
              <w:spacing w:line="233" w:lineRule="auto"/>
              <w:ind w:firstLine="0"/>
              <w:jc w:val="center"/>
              <w:rPr>
                <w:lang w:val="uk-UA"/>
              </w:rPr>
            </w:pPr>
            <w:r>
              <w:rPr>
                <w:lang w:val="uk-UA"/>
              </w:rPr>
              <w:t>6-8</w:t>
            </w:r>
          </w:p>
        </w:tc>
        <w:tc>
          <w:tcPr>
            <w:tcW w:w="992" w:type="dxa"/>
          </w:tcPr>
          <w:p w:rsidR="00CD4868" w:rsidRPr="003C1D1B" w:rsidRDefault="00CD4868" w:rsidP="002C5C0F">
            <w:pPr>
              <w:spacing w:line="233" w:lineRule="auto"/>
              <w:ind w:firstLine="0"/>
              <w:jc w:val="center"/>
              <w:rPr>
                <w:lang w:val="uk-UA"/>
              </w:rPr>
            </w:pPr>
            <w:r>
              <w:rPr>
                <w:lang w:val="uk-UA"/>
              </w:rPr>
              <w:t>-</w:t>
            </w:r>
          </w:p>
        </w:tc>
        <w:tc>
          <w:tcPr>
            <w:tcW w:w="1099" w:type="dxa"/>
          </w:tcPr>
          <w:p w:rsidR="00CD4868" w:rsidRPr="003C1D1B" w:rsidRDefault="00CD4868" w:rsidP="002C5C0F">
            <w:pPr>
              <w:spacing w:line="233" w:lineRule="auto"/>
              <w:ind w:firstLine="0"/>
              <w:jc w:val="center"/>
              <w:rPr>
                <w:lang w:val="uk-UA"/>
              </w:rPr>
            </w:pPr>
            <w:r>
              <w:rPr>
                <w:lang w:val="uk-UA"/>
              </w:rPr>
              <w:t>-</w:t>
            </w:r>
          </w:p>
        </w:tc>
      </w:tr>
      <w:tr w:rsidR="00CD4868" w:rsidTr="002C5C0F">
        <w:tc>
          <w:tcPr>
            <w:tcW w:w="2376" w:type="dxa"/>
          </w:tcPr>
          <w:p w:rsidR="00CD4868" w:rsidRPr="00B82AD3" w:rsidRDefault="00CD4868" w:rsidP="002C5C0F">
            <w:pPr>
              <w:spacing w:line="233" w:lineRule="auto"/>
              <w:ind w:firstLine="0"/>
              <w:jc w:val="both"/>
              <w:rPr>
                <w:lang w:val="uk-UA"/>
              </w:rPr>
            </w:pPr>
            <w:r>
              <w:rPr>
                <w:lang w:val="uk-UA"/>
              </w:rPr>
              <w:t>Хліб та кондитерські</w:t>
            </w:r>
            <w:r w:rsidRPr="00F92257">
              <w:rPr>
                <w:lang w:val="uk-UA"/>
              </w:rPr>
              <w:t xml:space="preserve"> вироби</w:t>
            </w:r>
          </w:p>
        </w:tc>
        <w:tc>
          <w:tcPr>
            <w:tcW w:w="1418" w:type="dxa"/>
          </w:tcPr>
          <w:p w:rsidR="00CD4868" w:rsidRPr="003C1D1B" w:rsidRDefault="00CD4868" w:rsidP="002C5C0F">
            <w:pPr>
              <w:spacing w:line="233" w:lineRule="auto"/>
              <w:ind w:firstLine="0"/>
              <w:jc w:val="center"/>
              <w:rPr>
                <w:lang w:val="uk-UA"/>
              </w:rPr>
            </w:pPr>
            <w:r>
              <w:rPr>
                <w:lang w:val="uk-UA"/>
              </w:rPr>
              <w:t>5-6</w:t>
            </w:r>
          </w:p>
        </w:tc>
        <w:tc>
          <w:tcPr>
            <w:tcW w:w="1417" w:type="dxa"/>
          </w:tcPr>
          <w:p w:rsidR="00CD4868" w:rsidRPr="003C1D1B" w:rsidRDefault="00CD4868" w:rsidP="002C5C0F">
            <w:pPr>
              <w:spacing w:line="233" w:lineRule="auto"/>
              <w:ind w:firstLine="0"/>
              <w:jc w:val="center"/>
              <w:rPr>
                <w:lang w:val="uk-UA"/>
              </w:rPr>
            </w:pPr>
            <w:r>
              <w:rPr>
                <w:lang w:val="uk-UA"/>
              </w:rPr>
              <w:t>5-10</w:t>
            </w:r>
          </w:p>
        </w:tc>
        <w:tc>
          <w:tcPr>
            <w:tcW w:w="1418" w:type="dxa"/>
          </w:tcPr>
          <w:p w:rsidR="00CD4868" w:rsidRPr="003C1D1B" w:rsidRDefault="00CD4868" w:rsidP="002C5C0F">
            <w:pPr>
              <w:spacing w:line="233" w:lineRule="auto"/>
              <w:ind w:firstLine="0"/>
              <w:jc w:val="center"/>
              <w:rPr>
                <w:lang w:val="uk-UA"/>
              </w:rPr>
            </w:pPr>
            <w:r>
              <w:rPr>
                <w:lang w:val="uk-UA"/>
              </w:rPr>
              <w:t>5-10</w:t>
            </w:r>
          </w:p>
        </w:tc>
        <w:tc>
          <w:tcPr>
            <w:tcW w:w="1134" w:type="dxa"/>
          </w:tcPr>
          <w:p w:rsidR="00CD4868" w:rsidRPr="003C1D1B" w:rsidRDefault="00CD4868" w:rsidP="002C5C0F">
            <w:pPr>
              <w:spacing w:line="233" w:lineRule="auto"/>
              <w:ind w:firstLine="0"/>
              <w:jc w:val="center"/>
              <w:rPr>
                <w:lang w:val="uk-UA"/>
              </w:rPr>
            </w:pPr>
            <w:r>
              <w:rPr>
                <w:lang w:val="uk-UA"/>
              </w:rPr>
              <w:t>3-4</w:t>
            </w:r>
          </w:p>
        </w:tc>
        <w:tc>
          <w:tcPr>
            <w:tcW w:w="992" w:type="dxa"/>
          </w:tcPr>
          <w:p w:rsidR="00CD4868" w:rsidRPr="003C1D1B" w:rsidRDefault="00CD4868" w:rsidP="002C5C0F">
            <w:pPr>
              <w:spacing w:line="233" w:lineRule="auto"/>
              <w:ind w:firstLine="0"/>
              <w:jc w:val="center"/>
              <w:rPr>
                <w:lang w:val="uk-UA"/>
              </w:rPr>
            </w:pPr>
            <w:r>
              <w:rPr>
                <w:lang w:val="uk-UA"/>
              </w:rPr>
              <w:t>3-4</w:t>
            </w:r>
          </w:p>
        </w:tc>
        <w:tc>
          <w:tcPr>
            <w:tcW w:w="1099" w:type="dxa"/>
          </w:tcPr>
          <w:p w:rsidR="00CD4868" w:rsidRPr="003C1D1B" w:rsidRDefault="00CD4868" w:rsidP="002C5C0F">
            <w:pPr>
              <w:spacing w:line="233" w:lineRule="auto"/>
              <w:ind w:firstLine="0"/>
              <w:jc w:val="center"/>
              <w:rPr>
                <w:lang w:val="uk-UA"/>
              </w:rPr>
            </w:pPr>
            <w:r>
              <w:rPr>
                <w:lang w:val="uk-UA"/>
              </w:rPr>
              <w:t>3-4</w:t>
            </w:r>
          </w:p>
        </w:tc>
      </w:tr>
      <w:tr w:rsidR="00CD4868" w:rsidTr="002C5C0F">
        <w:tc>
          <w:tcPr>
            <w:tcW w:w="2376" w:type="dxa"/>
          </w:tcPr>
          <w:p w:rsidR="00CD4868" w:rsidRPr="003C1D1B" w:rsidRDefault="00CD4868" w:rsidP="002C5C0F">
            <w:pPr>
              <w:spacing w:line="233" w:lineRule="auto"/>
              <w:ind w:firstLine="0"/>
              <w:jc w:val="both"/>
              <w:rPr>
                <w:lang w:val="uk-UA"/>
              </w:rPr>
            </w:pPr>
            <w:r>
              <w:rPr>
                <w:lang w:val="uk-UA"/>
              </w:rPr>
              <w:t>Мінеральні, прохолодні води</w:t>
            </w:r>
          </w:p>
        </w:tc>
        <w:tc>
          <w:tcPr>
            <w:tcW w:w="1418" w:type="dxa"/>
          </w:tcPr>
          <w:p w:rsidR="00CD4868" w:rsidRPr="003C1D1B" w:rsidRDefault="00CD4868" w:rsidP="002C5C0F">
            <w:pPr>
              <w:spacing w:line="233" w:lineRule="auto"/>
              <w:ind w:firstLine="0"/>
              <w:jc w:val="center"/>
              <w:rPr>
                <w:lang w:val="uk-UA"/>
              </w:rPr>
            </w:pPr>
            <w:r>
              <w:rPr>
                <w:lang w:val="uk-UA"/>
              </w:rPr>
              <w:t>3-4</w:t>
            </w:r>
          </w:p>
        </w:tc>
        <w:tc>
          <w:tcPr>
            <w:tcW w:w="1417" w:type="dxa"/>
          </w:tcPr>
          <w:p w:rsidR="00CD4868" w:rsidRPr="003C1D1B" w:rsidRDefault="00CD4868" w:rsidP="002C5C0F">
            <w:pPr>
              <w:spacing w:line="233" w:lineRule="auto"/>
              <w:ind w:firstLine="0"/>
              <w:jc w:val="center"/>
              <w:rPr>
                <w:lang w:val="uk-UA"/>
              </w:rPr>
            </w:pPr>
            <w:r>
              <w:rPr>
                <w:lang w:val="uk-UA"/>
              </w:rPr>
              <w:t>3-4</w:t>
            </w:r>
          </w:p>
        </w:tc>
        <w:tc>
          <w:tcPr>
            <w:tcW w:w="1418" w:type="dxa"/>
          </w:tcPr>
          <w:p w:rsidR="00CD4868" w:rsidRPr="003C1D1B" w:rsidRDefault="00CD4868" w:rsidP="002C5C0F">
            <w:pPr>
              <w:spacing w:line="233" w:lineRule="auto"/>
              <w:ind w:firstLine="0"/>
              <w:jc w:val="center"/>
              <w:rPr>
                <w:lang w:val="uk-UA"/>
              </w:rPr>
            </w:pPr>
            <w:r>
              <w:rPr>
                <w:lang w:val="uk-UA"/>
              </w:rPr>
              <w:t>3-4</w:t>
            </w:r>
          </w:p>
        </w:tc>
        <w:tc>
          <w:tcPr>
            <w:tcW w:w="1134" w:type="dxa"/>
          </w:tcPr>
          <w:p w:rsidR="00CD4868" w:rsidRPr="003C1D1B" w:rsidRDefault="00CD4868" w:rsidP="002C5C0F">
            <w:pPr>
              <w:spacing w:line="233" w:lineRule="auto"/>
              <w:ind w:firstLine="0"/>
              <w:jc w:val="center"/>
              <w:rPr>
                <w:lang w:val="uk-UA"/>
              </w:rPr>
            </w:pPr>
            <w:r>
              <w:rPr>
                <w:lang w:val="uk-UA"/>
              </w:rPr>
              <w:t>3-4</w:t>
            </w:r>
          </w:p>
        </w:tc>
        <w:tc>
          <w:tcPr>
            <w:tcW w:w="992" w:type="dxa"/>
          </w:tcPr>
          <w:p w:rsidR="00CD4868" w:rsidRPr="003C1D1B" w:rsidRDefault="00CD4868" w:rsidP="002C5C0F">
            <w:pPr>
              <w:spacing w:line="233" w:lineRule="auto"/>
              <w:ind w:firstLine="0"/>
              <w:jc w:val="center"/>
              <w:rPr>
                <w:lang w:val="uk-UA"/>
              </w:rPr>
            </w:pPr>
            <w:r>
              <w:rPr>
                <w:lang w:val="uk-UA"/>
              </w:rPr>
              <w:t>3-4</w:t>
            </w:r>
          </w:p>
        </w:tc>
        <w:tc>
          <w:tcPr>
            <w:tcW w:w="1099" w:type="dxa"/>
          </w:tcPr>
          <w:p w:rsidR="00CD4868" w:rsidRPr="003C1D1B" w:rsidRDefault="00CD4868" w:rsidP="002C5C0F">
            <w:pPr>
              <w:spacing w:line="233" w:lineRule="auto"/>
              <w:ind w:firstLine="0"/>
              <w:jc w:val="center"/>
              <w:rPr>
                <w:lang w:val="uk-UA"/>
              </w:rPr>
            </w:pPr>
            <w:r>
              <w:rPr>
                <w:lang w:val="uk-UA"/>
              </w:rPr>
              <w:t>3-4</w:t>
            </w:r>
          </w:p>
        </w:tc>
      </w:tr>
      <w:tr w:rsidR="00CD4868" w:rsidTr="002C5C0F">
        <w:tc>
          <w:tcPr>
            <w:tcW w:w="2376" w:type="dxa"/>
          </w:tcPr>
          <w:p w:rsidR="00CD4868" w:rsidRPr="003C1D1B" w:rsidRDefault="00CD4868" w:rsidP="002C5C0F">
            <w:pPr>
              <w:spacing w:line="233" w:lineRule="auto"/>
              <w:ind w:firstLine="0"/>
              <w:jc w:val="both"/>
              <w:rPr>
                <w:lang w:val="uk-UA"/>
              </w:rPr>
            </w:pPr>
            <w:r>
              <w:rPr>
                <w:lang w:val="uk-UA"/>
              </w:rPr>
              <w:t>Пиво</w:t>
            </w:r>
          </w:p>
        </w:tc>
        <w:tc>
          <w:tcPr>
            <w:tcW w:w="1418" w:type="dxa"/>
          </w:tcPr>
          <w:p w:rsidR="00CD4868" w:rsidRPr="003C1D1B" w:rsidRDefault="00CD4868" w:rsidP="002C5C0F">
            <w:pPr>
              <w:spacing w:line="233" w:lineRule="auto"/>
              <w:ind w:firstLine="0"/>
              <w:jc w:val="center"/>
              <w:rPr>
                <w:lang w:val="uk-UA"/>
              </w:rPr>
            </w:pPr>
            <w:r>
              <w:rPr>
                <w:lang w:val="uk-UA"/>
              </w:rPr>
              <w:t>-</w:t>
            </w:r>
          </w:p>
        </w:tc>
        <w:tc>
          <w:tcPr>
            <w:tcW w:w="1417" w:type="dxa"/>
          </w:tcPr>
          <w:p w:rsidR="00CD4868" w:rsidRPr="003C1D1B" w:rsidRDefault="00CD4868" w:rsidP="002C5C0F">
            <w:pPr>
              <w:spacing w:line="233" w:lineRule="auto"/>
              <w:ind w:firstLine="0"/>
              <w:jc w:val="center"/>
              <w:rPr>
                <w:lang w:val="uk-UA"/>
              </w:rPr>
            </w:pPr>
            <w:r>
              <w:rPr>
                <w:lang w:val="uk-UA"/>
              </w:rPr>
              <w:t>-</w:t>
            </w:r>
          </w:p>
        </w:tc>
        <w:tc>
          <w:tcPr>
            <w:tcW w:w="1418" w:type="dxa"/>
          </w:tcPr>
          <w:p w:rsidR="00CD4868" w:rsidRPr="003C1D1B" w:rsidRDefault="00CD4868" w:rsidP="002C5C0F">
            <w:pPr>
              <w:spacing w:line="233" w:lineRule="auto"/>
              <w:ind w:firstLine="0"/>
              <w:jc w:val="center"/>
              <w:rPr>
                <w:lang w:val="uk-UA"/>
              </w:rPr>
            </w:pPr>
            <w:r>
              <w:rPr>
                <w:lang w:val="uk-UA"/>
              </w:rPr>
              <w:t>-</w:t>
            </w:r>
          </w:p>
        </w:tc>
        <w:tc>
          <w:tcPr>
            <w:tcW w:w="1134" w:type="dxa"/>
          </w:tcPr>
          <w:p w:rsidR="00CD4868" w:rsidRPr="003C1D1B" w:rsidRDefault="00CD4868" w:rsidP="002C5C0F">
            <w:pPr>
              <w:spacing w:line="233" w:lineRule="auto"/>
              <w:ind w:firstLine="0"/>
              <w:jc w:val="center"/>
              <w:rPr>
                <w:lang w:val="uk-UA"/>
              </w:rPr>
            </w:pPr>
            <w:r>
              <w:rPr>
                <w:lang w:val="uk-UA"/>
              </w:rPr>
              <w:t>-</w:t>
            </w:r>
          </w:p>
        </w:tc>
        <w:tc>
          <w:tcPr>
            <w:tcW w:w="992" w:type="dxa"/>
          </w:tcPr>
          <w:p w:rsidR="00CD4868" w:rsidRPr="003C1D1B" w:rsidRDefault="00CD4868" w:rsidP="002C5C0F">
            <w:pPr>
              <w:spacing w:line="233" w:lineRule="auto"/>
              <w:ind w:firstLine="0"/>
              <w:jc w:val="center"/>
              <w:rPr>
                <w:lang w:val="uk-UA"/>
              </w:rPr>
            </w:pPr>
            <w:r>
              <w:rPr>
                <w:lang w:val="uk-UA"/>
              </w:rPr>
              <w:t>-</w:t>
            </w:r>
          </w:p>
        </w:tc>
        <w:tc>
          <w:tcPr>
            <w:tcW w:w="1099" w:type="dxa"/>
          </w:tcPr>
          <w:p w:rsidR="00CD4868" w:rsidRPr="003C1D1B" w:rsidRDefault="00CD4868" w:rsidP="002C5C0F">
            <w:pPr>
              <w:spacing w:line="233" w:lineRule="auto"/>
              <w:ind w:firstLine="0"/>
              <w:jc w:val="center"/>
              <w:rPr>
                <w:lang w:val="uk-UA"/>
              </w:rPr>
            </w:pPr>
            <w:r>
              <w:rPr>
                <w:lang w:val="uk-UA"/>
              </w:rPr>
              <w:t>3-4</w:t>
            </w:r>
          </w:p>
        </w:tc>
      </w:tr>
    </w:tbl>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E5088F" w:rsidRDefault="00E5088F" w:rsidP="00CB2F41">
      <w:pPr>
        <w:jc w:val="right"/>
        <w:rPr>
          <w:i/>
          <w:sz w:val="28"/>
          <w:lang w:val="uk-UA"/>
        </w:rPr>
      </w:pPr>
    </w:p>
    <w:p w:rsidR="00CB2F41" w:rsidRPr="0017266B" w:rsidRDefault="00E5088F" w:rsidP="00CB2F41">
      <w:pPr>
        <w:jc w:val="right"/>
        <w:rPr>
          <w:i/>
          <w:sz w:val="28"/>
          <w:lang w:val="uk-UA"/>
        </w:rPr>
      </w:pPr>
      <w:r>
        <w:rPr>
          <w:i/>
          <w:sz w:val="28"/>
          <w:lang w:val="uk-UA"/>
        </w:rPr>
        <w:lastRenderedPageBreak/>
        <w:t>Додаток Д</w:t>
      </w:r>
    </w:p>
    <w:p w:rsidR="00CB2F41" w:rsidRPr="005E6EE2" w:rsidRDefault="00CB2F41" w:rsidP="00CB2F41">
      <w:pPr>
        <w:jc w:val="center"/>
        <w:rPr>
          <w:b/>
          <w:sz w:val="28"/>
          <w:szCs w:val="28"/>
          <w:lang w:val="uk-UA"/>
        </w:rPr>
      </w:pPr>
      <w:r w:rsidRPr="005E6EE2">
        <w:rPr>
          <w:b/>
          <w:sz w:val="28"/>
          <w:szCs w:val="28"/>
          <w:lang w:val="uk-UA"/>
        </w:rPr>
        <w:t>Порядок написання страв в меню</w:t>
      </w:r>
    </w:p>
    <w:p w:rsidR="00CB2F41" w:rsidRPr="008F31F1" w:rsidRDefault="00CB2F41" w:rsidP="00CB2F41">
      <w:pPr>
        <w:ind w:firstLine="709"/>
        <w:jc w:val="both"/>
        <w:rPr>
          <w:b/>
          <w:lang w:val="uk-UA"/>
        </w:rPr>
      </w:pPr>
      <w:r w:rsidRPr="008F31F1">
        <w:rPr>
          <w:b/>
          <w:lang w:val="uk-UA"/>
        </w:rPr>
        <w:t>1. Холодні страви і закуски:</w:t>
      </w:r>
    </w:p>
    <w:p w:rsidR="00CB2F41" w:rsidRPr="008F31F1" w:rsidRDefault="00CB2F41" w:rsidP="00CB2F41">
      <w:pPr>
        <w:jc w:val="both"/>
        <w:rPr>
          <w:lang w:val="uk-UA"/>
        </w:rPr>
      </w:pPr>
      <w:r w:rsidRPr="008F31F1">
        <w:rPr>
          <w:lang w:val="uk-UA"/>
        </w:rPr>
        <w:t>- бутерброди (з рибою, м’ясом, твердим сиром тощо);</w:t>
      </w:r>
    </w:p>
    <w:p w:rsidR="00CB2F41" w:rsidRPr="008F31F1" w:rsidRDefault="00CB2F41" w:rsidP="00CB2F41">
      <w:pPr>
        <w:jc w:val="both"/>
        <w:rPr>
          <w:lang w:val="uk-UA"/>
        </w:rPr>
      </w:pPr>
      <w:r w:rsidRPr="008F31F1">
        <w:rPr>
          <w:lang w:val="uk-UA"/>
        </w:rPr>
        <w:t>- закуски з рибної гастрономії;</w:t>
      </w:r>
    </w:p>
    <w:p w:rsidR="00CB2F41" w:rsidRPr="008F31F1" w:rsidRDefault="00CB2F41" w:rsidP="00CB2F41">
      <w:pPr>
        <w:jc w:val="both"/>
        <w:rPr>
          <w:lang w:val="uk-UA"/>
        </w:rPr>
      </w:pPr>
      <w:r w:rsidRPr="008F31F1">
        <w:rPr>
          <w:lang w:val="uk-UA"/>
        </w:rPr>
        <w:t>- страви з риби власного виробництва;</w:t>
      </w:r>
    </w:p>
    <w:p w:rsidR="00CB2F41" w:rsidRPr="008F31F1" w:rsidRDefault="00CB2F41" w:rsidP="00CB2F41">
      <w:pPr>
        <w:jc w:val="both"/>
        <w:rPr>
          <w:lang w:val="uk-UA"/>
        </w:rPr>
      </w:pPr>
      <w:r w:rsidRPr="008F31F1">
        <w:rPr>
          <w:lang w:val="uk-UA"/>
        </w:rPr>
        <w:t>- закуски з нерибних продуктів моря;</w:t>
      </w:r>
    </w:p>
    <w:p w:rsidR="00CB2F41" w:rsidRPr="008F31F1" w:rsidRDefault="00CB2F41" w:rsidP="00CB2F41">
      <w:pPr>
        <w:jc w:val="both"/>
        <w:rPr>
          <w:lang w:val="uk-UA"/>
        </w:rPr>
      </w:pPr>
      <w:r w:rsidRPr="008F31F1">
        <w:rPr>
          <w:lang w:val="uk-UA"/>
        </w:rPr>
        <w:t>- салати (рибні, м’ясні, овочеві);</w:t>
      </w:r>
    </w:p>
    <w:p w:rsidR="00CB2F41" w:rsidRPr="008F31F1" w:rsidRDefault="00CB2F41" w:rsidP="00CB2F41">
      <w:pPr>
        <w:jc w:val="both"/>
        <w:rPr>
          <w:lang w:val="uk-UA"/>
        </w:rPr>
      </w:pPr>
      <w:r w:rsidRPr="008F31F1">
        <w:rPr>
          <w:lang w:val="uk-UA"/>
        </w:rPr>
        <w:t>- овочі натуральні;</w:t>
      </w:r>
    </w:p>
    <w:p w:rsidR="00CB2F41" w:rsidRPr="008F31F1" w:rsidRDefault="00CB2F41" w:rsidP="00CB2F41">
      <w:pPr>
        <w:jc w:val="both"/>
        <w:rPr>
          <w:lang w:val="uk-UA"/>
        </w:rPr>
      </w:pPr>
      <w:r w:rsidRPr="008F31F1">
        <w:rPr>
          <w:lang w:val="uk-UA"/>
        </w:rPr>
        <w:t>- овочеві закуски власного приготування;</w:t>
      </w:r>
    </w:p>
    <w:p w:rsidR="00CB2F41" w:rsidRPr="008F31F1" w:rsidRDefault="00CB2F41" w:rsidP="00CB2F41">
      <w:pPr>
        <w:jc w:val="both"/>
        <w:rPr>
          <w:lang w:val="uk-UA"/>
        </w:rPr>
      </w:pPr>
      <w:r w:rsidRPr="008F31F1">
        <w:rPr>
          <w:lang w:val="uk-UA"/>
        </w:rPr>
        <w:t>- овочі консервовані, мариновані, солені;</w:t>
      </w:r>
    </w:p>
    <w:p w:rsidR="00CB2F41" w:rsidRPr="008F31F1" w:rsidRDefault="00CB2F41" w:rsidP="00CB2F41">
      <w:pPr>
        <w:jc w:val="both"/>
        <w:rPr>
          <w:lang w:val="uk-UA"/>
        </w:rPr>
      </w:pPr>
      <w:r w:rsidRPr="008F31F1">
        <w:rPr>
          <w:lang w:val="uk-UA"/>
        </w:rPr>
        <w:t>- вінегрети;</w:t>
      </w:r>
    </w:p>
    <w:p w:rsidR="00CB2F41" w:rsidRPr="008F31F1" w:rsidRDefault="00CB2F41" w:rsidP="00CB2F41">
      <w:pPr>
        <w:jc w:val="both"/>
        <w:rPr>
          <w:lang w:val="uk-UA"/>
        </w:rPr>
      </w:pPr>
      <w:r w:rsidRPr="008F31F1">
        <w:rPr>
          <w:lang w:val="uk-UA"/>
        </w:rPr>
        <w:t>- закуски з м’ясної гастрономії;</w:t>
      </w:r>
    </w:p>
    <w:p w:rsidR="00CB2F41" w:rsidRPr="008F31F1" w:rsidRDefault="00CB2F41" w:rsidP="00CB2F41">
      <w:pPr>
        <w:jc w:val="both"/>
        <w:rPr>
          <w:lang w:val="uk-UA"/>
        </w:rPr>
      </w:pPr>
      <w:r w:rsidRPr="008F31F1">
        <w:rPr>
          <w:lang w:val="uk-UA"/>
        </w:rPr>
        <w:t>- страви з м’яса власного виробництва;</w:t>
      </w:r>
    </w:p>
    <w:p w:rsidR="00CB2F41" w:rsidRPr="008F31F1" w:rsidRDefault="00CB2F41" w:rsidP="00CB2F41">
      <w:pPr>
        <w:rPr>
          <w:lang w:val="uk-UA"/>
        </w:rPr>
      </w:pPr>
      <w:r w:rsidRPr="008F31F1">
        <w:rPr>
          <w:lang w:val="uk-UA"/>
        </w:rPr>
        <w:t>- страви з субпродуктів;</w:t>
      </w:r>
    </w:p>
    <w:p w:rsidR="00CB2F41" w:rsidRPr="008F31F1" w:rsidRDefault="00CB2F41" w:rsidP="00CB2F41">
      <w:pPr>
        <w:rPr>
          <w:lang w:val="uk-UA"/>
        </w:rPr>
      </w:pPr>
      <w:r w:rsidRPr="008F31F1">
        <w:rPr>
          <w:lang w:val="uk-UA"/>
        </w:rPr>
        <w:t>- страви з сільськогосподарської птиці;</w:t>
      </w:r>
    </w:p>
    <w:p w:rsidR="00CB2F41" w:rsidRPr="008F31F1" w:rsidRDefault="00CB2F41" w:rsidP="00CB2F41">
      <w:pPr>
        <w:rPr>
          <w:lang w:val="uk-UA"/>
        </w:rPr>
      </w:pPr>
      <w:r w:rsidRPr="008F31F1">
        <w:rPr>
          <w:lang w:val="uk-UA"/>
        </w:rPr>
        <w:t>- страви з дичини;</w:t>
      </w:r>
    </w:p>
    <w:p w:rsidR="00CB2F41" w:rsidRPr="008F31F1" w:rsidRDefault="00CB2F41" w:rsidP="00CB2F41">
      <w:pPr>
        <w:rPr>
          <w:lang w:val="uk-UA"/>
        </w:rPr>
      </w:pPr>
      <w:r w:rsidRPr="008F31F1">
        <w:rPr>
          <w:lang w:val="uk-UA"/>
        </w:rPr>
        <w:t>- страви з кролика;</w:t>
      </w:r>
    </w:p>
    <w:p w:rsidR="00CB2F41" w:rsidRPr="008F31F1" w:rsidRDefault="00CB2F41" w:rsidP="00CB2F41">
      <w:pPr>
        <w:rPr>
          <w:lang w:val="uk-UA"/>
        </w:rPr>
      </w:pPr>
      <w:r w:rsidRPr="008F31F1">
        <w:rPr>
          <w:lang w:val="uk-UA"/>
        </w:rPr>
        <w:t>- закуски з яєць;</w:t>
      </w:r>
    </w:p>
    <w:p w:rsidR="00CB2F41" w:rsidRPr="008F31F1" w:rsidRDefault="00CB2F41" w:rsidP="00CB2F41">
      <w:pPr>
        <w:rPr>
          <w:lang w:val="uk-UA"/>
        </w:rPr>
      </w:pPr>
      <w:r w:rsidRPr="008F31F1">
        <w:rPr>
          <w:lang w:val="uk-UA"/>
        </w:rPr>
        <w:t>- закуски з сиру;</w:t>
      </w:r>
    </w:p>
    <w:p w:rsidR="00CB2F41" w:rsidRPr="008F31F1" w:rsidRDefault="00CB2F41" w:rsidP="00CB2F41">
      <w:pPr>
        <w:rPr>
          <w:lang w:val="uk-UA"/>
        </w:rPr>
      </w:pPr>
      <w:r w:rsidRPr="008F31F1">
        <w:rPr>
          <w:lang w:val="uk-UA"/>
        </w:rPr>
        <w:t>- кисломолочна продукція;</w:t>
      </w:r>
    </w:p>
    <w:p w:rsidR="00CB2F41" w:rsidRPr="008F31F1" w:rsidRDefault="00CB2F41" w:rsidP="00CB2F41">
      <w:pPr>
        <w:rPr>
          <w:lang w:val="uk-UA"/>
        </w:rPr>
      </w:pPr>
      <w:r w:rsidRPr="008F31F1">
        <w:rPr>
          <w:lang w:val="uk-UA"/>
        </w:rPr>
        <w:t>- масло вершкове, з різними наповнювачами, масляні суміші;</w:t>
      </w:r>
    </w:p>
    <w:p w:rsidR="00CB2F41" w:rsidRPr="008F31F1" w:rsidRDefault="00CB2F41" w:rsidP="00CB2F41">
      <w:pPr>
        <w:rPr>
          <w:lang w:val="uk-UA"/>
        </w:rPr>
      </w:pPr>
      <w:r w:rsidRPr="008F31F1">
        <w:rPr>
          <w:lang w:val="uk-UA"/>
        </w:rPr>
        <w:t>- сири тверді сичужні.</w:t>
      </w:r>
    </w:p>
    <w:p w:rsidR="00CB2F41" w:rsidRPr="008F31F1" w:rsidRDefault="00CB2F41" w:rsidP="00CB2F41">
      <w:pPr>
        <w:ind w:firstLine="709"/>
        <w:rPr>
          <w:b/>
          <w:lang w:val="uk-UA"/>
        </w:rPr>
      </w:pPr>
      <w:r w:rsidRPr="008F31F1">
        <w:rPr>
          <w:b/>
          <w:lang w:val="uk-UA"/>
        </w:rPr>
        <w:t>2. Гарячі закуски:</w:t>
      </w:r>
    </w:p>
    <w:p w:rsidR="00CB2F41" w:rsidRPr="008F31F1" w:rsidRDefault="00CB2F41" w:rsidP="00CB2F41">
      <w:pPr>
        <w:rPr>
          <w:lang w:val="uk-UA"/>
        </w:rPr>
      </w:pPr>
      <w:r w:rsidRPr="008F31F1">
        <w:rPr>
          <w:lang w:val="uk-UA"/>
        </w:rPr>
        <w:t>- закуски з риби;</w:t>
      </w:r>
    </w:p>
    <w:p w:rsidR="00CB2F41" w:rsidRPr="008F31F1" w:rsidRDefault="00CB2F41" w:rsidP="00CB2F41">
      <w:pPr>
        <w:rPr>
          <w:lang w:val="uk-UA"/>
        </w:rPr>
      </w:pPr>
      <w:r w:rsidRPr="008F31F1">
        <w:rPr>
          <w:lang w:val="uk-UA"/>
        </w:rPr>
        <w:t>- закуски з нерибних продуктів моря;</w:t>
      </w:r>
    </w:p>
    <w:p w:rsidR="00CB2F41" w:rsidRPr="008F31F1" w:rsidRDefault="00CB2F41" w:rsidP="00CB2F41">
      <w:pPr>
        <w:rPr>
          <w:lang w:val="uk-UA"/>
        </w:rPr>
      </w:pPr>
      <w:r w:rsidRPr="008F31F1">
        <w:rPr>
          <w:lang w:val="uk-UA"/>
        </w:rPr>
        <w:t>- закуски з м’яса;</w:t>
      </w:r>
    </w:p>
    <w:p w:rsidR="00CB2F41" w:rsidRPr="008F31F1" w:rsidRDefault="00CB2F41" w:rsidP="00CB2F41">
      <w:pPr>
        <w:rPr>
          <w:lang w:val="uk-UA"/>
        </w:rPr>
      </w:pPr>
      <w:r w:rsidRPr="008F31F1">
        <w:rPr>
          <w:lang w:val="uk-UA"/>
        </w:rPr>
        <w:t>- закуски з субпродуктів;</w:t>
      </w:r>
    </w:p>
    <w:p w:rsidR="00CB2F41" w:rsidRPr="008F31F1" w:rsidRDefault="00CB2F41" w:rsidP="00CB2F41">
      <w:pPr>
        <w:rPr>
          <w:lang w:val="uk-UA"/>
        </w:rPr>
      </w:pPr>
      <w:r w:rsidRPr="008F31F1">
        <w:rPr>
          <w:lang w:val="uk-UA"/>
        </w:rPr>
        <w:t>- закуски з сільськогосподарської птиці;</w:t>
      </w:r>
    </w:p>
    <w:p w:rsidR="00CB2F41" w:rsidRPr="008F31F1" w:rsidRDefault="00CB2F41" w:rsidP="00CB2F41">
      <w:pPr>
        <w:rPr>
          <w:lang w:val="uk-UA"/>
        </w:rPr>
      </w:pPr>
      <w:r w:rsidRPr="008F31F1">
        <w:rPr>
          <w:lang w:val="uk-UA"/>
        </w:rPr>
        <w:t>- закуски з дичини;</w:t>
      </w:r>
    </w:p>
    <w:p w:rsidR="00CB2F41" w:rsidRPr="008F31F1" w:rsidRDefault="00CB2F41" w:rsidP="00CB2F41">
      <w:pPr>
        <w:rPr>
          <w:lang w:val="uk-UA"/>
        </w:rPr>
      </w:pPr>
      <w:r w:rsidRPr="008F31F1">
        <w:rPr>
          <w:lang w:val="uk-UA"/>
        </w:rPr>
        <w:t>- закуски з кролика;</w:t>
      </w:r>
    </w:p>
    <w:p w:rsidR="00CB2F41" w:rsidRPr="008F31F1" w:rsidRDefault="00CB2F41" w:rsidP="00CB2F41">
      <w:pPr>
        <w:rPr>
          <w:lang w:val="uk-UA"/>
        </w:rPr>
      </w:pPr>
      <w:r w:rsidRPr="008F31F1">
        <w:rPr>
          <w:lang w:val="uk-UA"/>
        </w:rPr>
        <w:t>- закуски з овочів;</w:t>
      </w:r>
    </w:p>
    <w:p w:rsidR="00CB2F41" w:rsidRPr="008F31F1" w:rsidRDefault="00CB2F41" w:rsidP="00CB2F41">
      <w:pPr>
        <w:rPr>
          <w:lang w:val="uk-UA"/>
        </w:rPr>
      </w:pPr>
      <w:r w:rsidRPr="008F31F1">
        <w:rPr>
          <w:lang w:val="uk-UA"/>
        </w:rPr>
        <w:t>- закуски з грибів;</w:t>
      </w:r>
    </w:p>
    <w:p w:rsidR="00CB2F41" w:rsidRPr="008F31F1" w:rsidRDefault="00CB2F41" w:rsidP="00CB2F41">
      <w:pPr>
        <w:rPr>
          <w:lang w:val="uk-UA"/>
        </w:rPr>
      </w:pPr>
      <w:r w:rsidRPr="008F31F1">
        <w:rPr>
          <w:lang w:val="uk-UA"/>
        </w:rPr>
        <w:t>- закуски з яєць;</w:t>
      </w:r>
    </w:p>
    <w:p w:rsidR="00CB2F41" w:rsidRPr="008F31F1" w:rsidRDefault="00CB2F41" w:rsidP="00CB2F41">
      <w:pPr>
        <w:rPr>
          <w:lang w:val="uk-UA"/>
        </w:rPr>
      </w:pPr>
      <w:r w:rsidRPr="008F31F1">
        <w:rPr>
          <w:lang w:val="uk-UA"/>
        </w:rPr>
        <w:t>- борошняні гарячі закуски.</w:t>
      </w:r>
    </w:p>
    <w:p w:rsidR="00CB2F41" w:rsidRPr="008F31F1" w:rsidRDefault="00CB2F41" w:rsidP="00CB2F41">
      <w:pPr>
        <w:ind w:firstLine="709"/>
        <w:rPr>
          <w:b/>
          <w:lang w:val="uk-UA"/>
        </w:rPr>
      </w:pPr>
      <w:r w:rsidRPr="008F31F1">
        <w:rPr>
          <w:b/>
          <w:lang w:val="uk-UA"/>
        </w:rPr>
        <w:t>3. Перші страви (супи):</w:t>
      </w:r>
    </w:p>
    <w:p w:rsidR="00CB2F41" w:rsidRPr="008F31F1" w:rsidRDefault="00CB2F41" w:rsidP="00CB2F41">
      <w:pPr>
        <w:rPr>
          <w:lang w:val="uk-UA"/>
        </w:rPr>
      </w:pPr>
      <w:r w:rsidRPr="008F31F1">
        <w:rPr>
          <w:lang w:val="uk-UA"/>
        </w:rPr>
        <w:t>- прозорі (рибні, м’ясні, з птиці, кролика, овочів, грибів);</w:t>
      </w:r>
    </w:p>
    <w:p w:rsidR="00CB2F41" w:rsidRPr="008F31F1" w:rsidRDefault="00CB2F41" w:rsidP="00CB2F41">
      <w:pPr>
        <w:rPr>
          <w:lang w:val="uk-UA"/>
        </w:rPr>
      </w:pPr>
      <w:r w:rsidRPr="008F31F1">
        <w:rPr>
          <w:lang w:val="uk-UA"/>
        </w:rPr>
        <w:t xml:space="preserve">- </w:t>
      </w:r>
      <w:proofErr w:type="spellStart"/>
      <w:r w:rsidRPr="008F31F1">
        <w:rPr>
          <w:lang w:val="uk-UA"/>
        </w:rPr>
        <w:t>заправочні</w:t>
      </w:r>
      <w:proofErr w:type="spellEnd"/>
      <w:r w:rsidRPr="008F31F1">
        <w:rPr>
          <w:lang w:val="uk-UA"/>
        </w:rPr>
        <w:t>;</w:t>
      </w:r>
    </w:p>
    <w:p w:rsidR="00CB2F41" w:rsidRPr="008F31F1" w:rsidRDefault="00CB2F41" w:rsidP="00CB2F41">
      <w:pPr>
        <w:rPr>
          <w:lang w:val="uk-UA"/>
        </w:rPr>
      </w:pPr>
      <w:r w:rsidRPr="008F31F1">
        <w:rPr>
          <w:lang w:val="uk-UA"/>
        </w:rPr>
        <w:t>- супи-пюре;</w:t>
      </w:r>
    </w:p>
    <w:p w:rsidR="00CB2F41" w:rsidRPr="008F31F1" w:rsidRDefault="00CB2F41" w:rsidP="00CB2F41">
      <w:pPr>
        <w:rPr>
          <w:lang w:val="uk-UA"/>
        </w:rPr>
      </w:pPr>
      <w:r w:rsidRPr="008F31F1">
        <w:rPr>
          <w:lang w:val="uk-UA"/>
        </w:rPr>
        <w:t>- супи-крем;</w:t>
      </w:r>
    </w:p>
    <w:p w:rsidR="00CB2F41" w:rsidRPr="008F31F1" w:rsidRDefault="00CB2F41" w:rsidP="00CB2F41">
      <w:pPr>
        <w:rPr>
          <w:lang w:val="uk-UA"/>
        </w:rPr>
      </w:pPr>
      <w:r w:rsidRPr="008F31F1">
        <w:rPr>
          <w:lang w:val="uk-UA"/>
        </w:rPr>
        <w:t>- молочні;</w:t>
      </w:r>
    </w:p>
    <w:p w:rsidR="00CB2F41" w:rsidRPr="008F31F1" w:rsidRDefault="00CB2F41" w:rsidP="00CB2F41">
      <w:pPr>
        <w:rPr>
          <w:lang w:val="uk-UA"/>
        </w:rPr>
      </w:pPr>
      <w:r w:rsidRPr="008F31F1">
        <w:rPr>
          <w:lang w:val="uk-UA"/>
        </w:rPr>
        <w:t>- холодні;</w:t>
      </w:r>
    </w:p>
    <w:p w:rsidR="00CB2F41" w:rsidRPr="008F31F1" w:rsidRDefault="00CB2F41" w:rsidP="00CB2F41">
      <w:pPr>
        <w:rPr>
          <w:lang w:val="uk-UA"/>
        </w:rPr>
      </w:pPr>
      <w:r w:rsidRPr="008F31F1">
        <w:rPr>
          <w:lang w:val="uk-UA"/>
        </w:rPr>
        <w:t>- солодкі.</w:t>
      </w:r>
    </w:p>
    <w:p w:rsidR="00CB2F41" w:rsidRPr="008F31F1" w:rsidRDefault="00CB2F41" w:rsidP="00CB2F41">
      <w:pPr>
        <w:ind w:firstLine="709"/>
        <w:rPr>
          <w:b/>
          <w:lang w:val="uk-UA"/>
        </w:rPr>
      </w:pPr>
      <w:r w:rsidRPr="008F31F1">
        <w:rPr>
          <w:b/>
          <w:lang w:val="uk-UA"/>
        </w:rPr>
        <w:t>4. Другі гарячі страви:</w:t>
      </w:r>
    </w:p>
    <w:p w:rsidR="00CB2F41" w:rsidRPr="008F31F1" w:rsidRDefault="00CB2F41" w:rsidP="00CB2F41">
      <w:pPr>
        <w:rPr>
          <w:lang w:val="uk-UA"/>
        </w:rPr>
      </w:pPr>
      <w:r w:rsidRPr="008F31F1">
        <w:rPr>
          <w:lang w:val="uk-UA"/>
        </w:rPr>
        <w:t>- страви з риби (відварні, припущені, смажені, тушковані, фаршировані, запечені);</w:t>
      </w:r>
    </w:p>
    <w:p w:rsidR="00CB2F41" w:rsidRPr="008F31F1" w:rsidRDefault="00CB2F41" w:rsidP="00CB2F41">
      <w:pPr>
        <w:rPr>
          <w:lang w:val="uk-UA"/>
        </w:rPr>
      </w:pPr>
      <w:r w:rsidRPr="008F31F1">
        <w:rPr>
          <w:lang w:val="uk-UA"/>
        </w:rPr>
        <w:t>- рибні страви з котлетної маси;</w:t>
      </w:r>
    </w:p>
    <w:p w:rsidR="00CB2F41" w:rsidRPr="008F31F1" w:rsidRDefault="00CB2F41" w:rsidP="00CB2F41">
      <w:pPr>
        <w:rPr>
          <w:lang w:val="uk-UA"/>
        </w:rPr>
      </w:pPr>
      <w:r w:rsidRPr="008F31F1">
        <w:rPr>
          <w:lang w:val="uk-UA"/>
        </w:rPr>
        <w:t>- страви з рибних консервів;</w:t>
      </w:r>
    </w:p>
    <w:p w:rsidR="00CB2F41" w:rsidRPr="008F31F1" w:rsidRDefault="00CB2F41" w:rsidP="00CB2F41">
      <w:pPr>
        <w:rPr>
          <w:lang w:val="uk-UA"/>
        </w:rPr>
      </w:pPr>
      <w:r w:rsidRPr="008F31F1">
        <w:rPr>
          <w:lang w:val="uk-UA"/>
        </w:rPr>
        <w:t>- страви з морепродуктів;</w:t>
      </w:r>
    </w:p>
    <w:p w:rsidR="00CB2F41" w:rsidRPr="008F31F1" w:rsidRDefault="00CB2F41" w:rsidP="00CB2F41">
      <w:pPr>
        <w:rPr>
          <w:lang w:val="uk-UA"/>
        </w:rPr>
      </w:pPr>
      <w:r w:rsidRPr="008F31F1">
        <w:rPr>
          <w:lang w:val="uk-UA"/>
        </w:rPr>
        <w:t>- страви з раків;</w:t>
      </w:r>
    </w:p>
    <w:p w:rsidR="00CB2F41" w:rsidRPr="008F31F1" w:rsidRDefault="00CB2F41" w:rsidP="00CB2F41">
      <w:pPr>
        <w:jc w:val="both"/>
        <w:rPr>
          <w:lang w:val="uk-UA"/>
        </w:rPr>
      </w:pPr>
      <w:r>
        <w:rPr>
          <w:lang w:val="uk-UA"/>
        </w:rPr>
        <w:t>- страви м</w:t>
      </w:r>
      <w:r w:rsidRPr="008F31F1">
        <w:rPr>
          <w:lang w:val="uk-UA"/>
        </w:rPr>
        <w:t>’ясні (відварні, припущені, смажені в соусі, смажені натуральні, тушковані, фаршировані, запечені);</w:t>
      </w:r>
    </w:p>
    <w:p w:rsidR="00CB2F41" w:rsidRPr="008F31F1" w:rsidRDefault="00CB2F41" w:rsidP="00CB2F41">
      <w:pPr>
        <w:rPr>
          <w:lang w:val="uk-UA"/>
        </w:rPr>
      </w:pPr>
      <w:r>
        <w:rPr>
          <w:lang w:val="uk-UA"/>
        </w:rPr>
        <w:lastRenderedPageBreak/>
        <w:t>- м</w:t>
      </w:r>
      <w:r w:rsidRPr="008F31F1">
        <w:rPr>
          <w:lang w:val="uk-UA"/>
        </w:rPr>
        <w:t>’ясні страви з котлетної маси;</w:t>
      </w:r>
    </w:p>
    <w:p w:rsidR="00CB2F41" w:rsidRPr="008F31F1" w:rsidRDefault="00CB2F41" w:rsidP="00CB2F41">
      <w:pPr>
        <w:rPr>
          <w:lang w:val="uk-UA"/>
        </w:rPr>
      </w:pPr>
      <w:r w:rsidRPr="008F31F1">
        <w:rPr>
          <w:lang w:val="uk-UA"/>
        </w:rPr>
        <w:t>- страви з субпродуктів;</w:t>
      </w:r>
    </w:p>
    <w:p w:rsidR="00CB2F41" w:rsidRPr="008F31F1" w:rsidRDefault="00CB2F41" w:rsidP="00CB2F41">
      <w:pPr>
        <w:rPr>
          <w:lang w:val="uk-UA"/>
        </w:rPr>
      </w:pPr>
      <w:r w:rsidRPr="008F31F1">
        <w:rPr>
          <w:lang w:val="uk-UA"/>
        </w:rPr>
        <w:t>- страви з сільськогосподарської птиці;</w:t>
      </w:r>
    </w:p>
    <w:p w:rsidR="00CB2F41" w:rsidRPr="008F31F1" w:rsidRDefault="00CB2F41" w:rsidP="00CB2F41">
      <w:pPr>
        <w:rPr>
          <w:lang w:val="uk-UA"/>
        </w:rPr>
      </w:pPr>
      <w:r w:rsidRPr="008F31F1">
        <w:rPr>
          <w:lang w:val="uk-UA"/>
        </w:rPr>
        <w:t>- страви з дичини;</w:t>
      </w:r>
    </w:p>
    <w:p w:rsidR="00CB2F41" w:rsidRPr="008F31F1" w:rsidRDefault="00CB2F41" w:rsidP="00CB2F41">
      <w:pPr>
        <w:rPr>
          <w:lang w:val="uk-UA"/>
        </w:rPr>
      </w:pPr>
      <w:r w:rsidRPr="008F31F1">
        <w:rPr>
          <w:lang w:val="uk-UA"/>
        </w:rPr>
        <w:t>- страви з кролика;</w:t>
      </w:r>
    </w:p>
    <w:p w:rsidR="00CB2F41" w:rsidRPr="008F31F1" w:rsidRDefault="00CB2F41" w:rsidP="00CB2F41">
      <w:pPr>
        <w:rPr>
          <w:lang w:val="uk-UA"/>
        </w:rPr>
      </w:pPr>
      <w:r w:rsidRPr="008F31F1">
        <w:rPr>
          <w:lang w:val="uk-UA"/>
        </w:rPr>
        <w:t>- страви з овочів;</w:t>
      </w:r>
    </w:p>
    <w:p w:rsidR="00CB2F41" w:rsidRPr="008F31F1" w:rsidRDefault="00CB2F41" w:rsidP="00CB2F41">
      <w:pPr>
        <w:rPr>
          <w:lang w:val="uk-UA"/>
        </w:rPr>
      </w:pPr>
      <w:r w:rsidRPr="008F31F1">
        <w:rPr>
          <w:lang w:val="uk-UA"/>
        </w:rPr>
        <w:t>- страви з круп;</w:t>
      </w:r>
    </w:p>
    <w:p w:rsidR="00CB2F41" w:rsidRPr="008F31F1" w:rsidRDefault="00CB2F41" w:rsidP="00CB2F41">
      <w:pPr>
        <w:rPr>
          <w:lang w:val="uk-UA"/>
        </w:rPr>
      </w:pPr>
      <w:r w:rsidRPr="008F31F1">
        <w:rPr>
          <w:lang w:val="uk-UA"/>
        </w:rPr>
        <w:t>- страви з бобових;</w:t>
      </w:r>
    </w:p>
    <w:p w:rsidR="00CB2F41" w:rsidRPr="008F31F1" w:rsidRDefault="00CB2F41" w:rsidP="00CB2F41">
      <w:pPr>
        <w:rPr>
          <w:lang w:val="uk-UA"/>
        </w:rPr>
      </w:pPr>
      <w:r w:rsidRPr="008F31F1">
        <w:rPr>
          <w:lang w:val="uk-UA"/>
        </w:rPr>
        <w:t>- страви з макаронних виробів;</w:t>
      </w:r>
    </w:p>
    <w:p w:rsidR="00CB2F41" w:rsidRPr="008F31F1" w:rsidRDefault="00CB2F41" w:rsidP="00CB2F41">
      <w:pPr>
        <w:rPr>
          <w:lang w:val="uk-UA"/>
        </w:rPr>
      </w:pPr>
      <w:r w:rsidRPr="008F31F1">
        <w:rPr>
          <w:lang w:val="uk-UA"/>
        </w:rPr>
        <w:t>- страви з борошняних виробів;</w:t>
      </w:r>
    </w:p>
    <w:p w:rsidR="00CB2F41" w:rsidRPr="008F31F1" w:rsidRDefault="00CB2F41" w:rsidP="00CB2F41">
      <w:pPr>
        <w:rPr>
          <w:lang w:val="uk-UA"/>
        </w:rPr>
      </w:pPr>
      <w:r w:rsidRPr="008F31F1">
        <w:rPr>
          <w:lang w:val="uk-UA"/>
        </w:rPr>
        <w:t>- страви з яєць;</w:t>
      </w:r>
    </w:p>
    <w:p w:rsidR="00CB2F41" w:rsidRPr="008F31F1" w:rsidRDefault="00CB2F41" w:rsidP="00CB2F41">
      <w:pPr>
        <w:rPr>
          <w:lang w:val="uk-UA"/>
        </w:rPr>
      </w:pPr>
      <w:r w:rsidRPr="008F31F1">
        <w:rPr>
          <w:lang w:val="uk-UA"/>
        </w:rPr>
        <w:t>- страви з сиру.</w:t>
      </w:r>
    </w:p>
    <w:p w:rsidR="00CB2F41" w:rsidRPr="008F31F1" w:rsidRDefault="00CB2F41" w:rsidP="00CB2F41">
      <w:pPr>
        <w:ind w:firstLine="709"/>
        <w:rPr>
          <w:b/>
          <w:lang w:val="uk-UA"/>
        </w:rPr>
      </w:pPr>
      <w:r w:rsidRPr="008F31F1">
        <w:rPr>
          <w:b/>
          <w:lang w:val="uk-UA"/>
        </w:rPr>
        <w:t>5. Солодкі страви:</w:t>
      </w:r>
    </w:p>
    <w:p w:rsidR="00CB2F41" w:rsidRPr="008F31F1" w:rsidRDefault="00CB2F41" w:rsidP="00CB2F41">
      <w:pPr>
        <w:jc w:val="both"/>
        <w:rPr>
          <w:lang w:val="uk-UA"/>
        </w:rPr>
      </w:pPr>
      <w:r w:rsidRPr="008F31F1">
        <w:rPr>
          <w:lang w:val="uk-UA"/>
        </w:rPr>
        <w:t xml:space="preserve">- гарячі страви (суфле, пудинги, фрукти фаршировані, в тісті смажені, запечені, </w:t>
      </w:r>
      <w:proofErr w:type="spellStart"/>
      <w:r w:rsidRPr="008F31F1">
        <w:rPr>
          <w:lang w:val="uk-UA"/>
        </w:rPr>
        <w:t>фламбовані</w:t>
      </w:r>
      <w:proofErr w:type="spellEnd"/>
      <w:r w:rsidRPr="008F31F1">
        <w:rPr>
          <w:lang w:val="uk-UA"/>
        </w:rPr>
        <w:t>);</w:t>
      </w:r>
    </w:p>
    <w:p w:rsidR="00CB2F41" w:rsidRPr="008F31F1" w:rsidRDefault="00CB2F41" w:rsidP="00CB2F41">
      <w:pPr>
        <w:jc w:val="both"/>
        <w:rPr>
          <w:lang w:val="uk-UA"/>
        </w:rPr>
      </w:pPr>
      <w:r w:rsidRPr="008F31F1">
        <w:rPr>
          <w:lang w:val="uk-UA"/>
        </w:rPr>
        <w:t xml:space="preserve">- холодні страви (компоти, киселі, желе, муси, самбуки, креми, вершки з наповнювачами, </w:t>
      </w:r>
      <w:proofErr w:type="spellStart"/>
      <w:r w:rsidRPr="008F31F1">
        <w:rPr>
          <w:lang w:val="uk-UA"/>
        </w:rPr>
        <w:t>парфе</w:t>
      </w:r>
      <w:proofErr w:type="spellEnd"/>
      <w:r w:rsidRPr="008F31F1">
        <w:rPr>
          <w:lang w:val="uk-UA"/>
        </w:rPr>
        <w:t>, фрукти та баштанові консервовані у вині, свіжі тощо).</w:t>
      </w:r>
    </w:p>
    <w:p w:rsidR="00CB2F41" w:rsidRPr="008F31F1" w:rsidRDefault="00CB2F41" w:rsidP="00CB2F41">
      <w:pPr>
        <w:ind w:firstLine="709"/>
        <w:jc w:val="both"/>
        <w:rPr>
          <w:b/>
          <w:lang w:val="uk-UA"/>
        </w:rPr>
      </w:pPr>
      <w:r w:rsidRPr="008F31F1">
        <w:rPr>
          <w:b/>
          <w:lang w:val="uk-UA"/>
        </w:rPr>
        <w:t>6. Гарячі напої власного виробництва:</w:t>
      </w:r>
    </w:p>
    <w:p w:rsidR="00CB2F41" w:rsidRPr="008F31F1" w:rsidRDefault="00CB2F41" w:rsidP="00CB2F41">
      <w:pPr>
        <w:jc w:val="both"/>
        <w:rPr>
          <w:lang w:val="uk-UA"/>
        </w:rPr>
      </w:pPr>
      <w:r w:rsidRPr="008F31F1">
        <w:rPr>
          <w:lang w:val="uk-UA"/>
        </w:rPr>
        <w:t>- чай з різними наповнювачами;</w:t>
      </w:r>
    </w:p>
    <w:p w:rsidR="00CB2F41" w:rsidRPr="008F31F1" w:rsidRDefault="00CB2F41" w:rsidP="00CB2F41">
      <w:pPr>
        <w:jc w:val="both"/>
        <w:rPr>
          <w:lang w:val="uk-UA"/>
        </w:rPr>
      </w:pPr>
      <w:r w:rsidRPr="008F31F1">
        <w:rPr>
          <w:lang w:val="uk-UA"/>
        </w:rPr>
        <w:t>- кава натуральна та з різними наповнювачами;</w:t>
      </w:r>
    </w:p>
    <w:p w:rsidR="00CB2F41" w:rsidRPr="008F31F1" w:rsidRDefault="00CB2F41" w:rsidP="00CB2F41">
      <w:pPr>
        <w:jc w:val="both"/>
        <w:rPr>
          <w:lang w:val="uk-UA"/>
        </w:rPr>
      </w:pPr>
      <w:r w:rsidRPr="008F31F1">
        <w:rPr>
          <w:lang w:val="uk-UA"/>
        </w:rPr>
        <w:t>- какао з різними наповнювачами;</w:t>
      </w:r>
    </w:p>
    <w:p w:rsidR="00CB2F41" w:rsidRPr="008F31F1" w:rsidRDefault="00CB2F41" w:rsidP="00CB2F41">
      <w:pPr>
        <w:jc w:val="both"/>
        <w:rPr>
          <w:lang w:val="uk-UA"/>
        </w:rPr>
      </w:pPr>
      <w:r w:rsidRPr="008F31F1">
        <w:rPr>
          <w:lang w:val="uk-UA"/>
        </w:rPr>
        <w:t>- шоколад;</w:t>
      </w:r>
    </w:p>
    <w:p w:rsidR="00CB2F41" w:rsidRPr="008F31F1" w:rsidRDefault="00CB2F41" w:rsidP="00CB2F41">
      <w:pPr>
        <w:jc w:val="both"/>
        <w:rPr>
          <w:lang w:val="uk-UA"/>
        </w:rPr>
      </w:pPr>
      <w:r w:rsidRPr="008F31F1">
        <w:rPr>
          <w:lang w:val="uk-UA"/>
        </w:rPr>
        <w:t>- гарячі напої з вином.</w:t>
      </w:r>
    </w:p>
    <w:p w:rsidR="00CB2F41" w:rsidRPr="008F31F1" w:rsidRDefault="00CB2F41" w:rsidP="00CB2F41">
      <w:pPr>
        <w:ind w:firstLine="709"/>
        <w:jc w:val="both"/>
        <w:rPr>
          <w:b/>
          <w:lang w:val="uk-UA"/>
        </w:rPr>
      </w:pPr>
      <w:r w:rsidRPr="008F31F1">
        <w:rPr>
          <w:b/>
          <w:lang w:val="uk-UA"/>
        </w:rPr>
        <w:t>7. Холодні напої власного виробництва:</w:t>
      </w:r>
    </w:p>
    <w:p w:rsidR="00CB2F41" w:rsidRPr="008F31F1" w:rsidRDefault="00CB2F41" w:rsidP="00CB2F41">
      <w:pPr>
        <w:jc w:val="both"/>
        <w:rPr>
          <w:lang w:val="uk-UA"/>
        </w:rPr>
      </w:pPr>
      <w:r w:rsidRPr="008F31F1">
        <w:rPr>
          <w:lang w:val="uk-UA"/>
        </w:rPr>
        <w:t>- молочні та вершкові прохолодні напої;</w:t>
      </w:r>
    </w:p>
    <w:p w:rsidR="00CB2F41" w:rsidRPr="008F31F1" w:rsidRDefault="00CB2F41" w:rsidP="00CB2F41">
      <w:pPr>
        <w:jc w:val="both"/>
        <w:rPr>
          <w:lang w:val="uk-UA"/>
        </w:rPr>
      </w:pPr>
      <w:r w:rsidRPr="008F31F1">
        <w:rPr>
          <w:lang w:val="uk-UA"/>
        </w:rPr>
        <w:t>- плодово-ягідні прохолодні напої;</w:t>
      </w:r>
    </w:p>
    <w:p w:rsidR="00CB2F41" w:rsidRPr="008F31F1" w:rsidRDefault="00CB2F41" w:rsidP="00CB2F41">
      <w:pPr>
        <w:jc w:val="both"/>
        <w:rPr>
          <w:lang w:val="uk-UA"/>
        </w:rPr>
      </w:pPr>
      <w:r w:rsidRPr="008F31F1">
        <w:rPr>
          <w:lang w:val="uk-UA"/>
        </w:rPr>
        <w:t>- безалкогольні коктейлі;</w:t>
      </w:r>
    </w:p>
    <w:p w:rsidR="00CB2F41" w:rsidRPr="008F31F1" w:rsidRDefault="00CB2F41" w:rsidP="00CB2F41">
      <w:pPr>
        <w:jc w:val="both"/>
        <w:rPr>
          <w:lang w:val="uk-UA"/>
        </w:rPr>
      </w:pPr>
      <w:r w:rsidRPr="008F31F1">
        <w:rPr>
          <w:lang w:val="uk-UA"/>
        </w:rPr>
        <w:t>- крюшони;</w:t>
      </w:r>
    </w:p>
    <w:p w:rsidR="00CB2F41" w:rsidRPr="008F31F1" w:rsidRDefault="00CB2F41" w:rsidP="00CB2F41">
      <w:pPr>
        <w:jc w:val="both"/>
        <w:rPr>
          <w:lang w:val="uk-UA"/>
        </w:rPr>
      </w:pPr>
      <w:r w:rsidRPr="008F31F1">
        <w:rPr>
          <w:lang w:val="uk-UA"/>
        </w:rPr>
        <w:t>- кава-глясе;</w:t>
      </w:r>
    </w:p>
    <w:p w:rsidR="00CB2F41" w:rsidRPr="008F31F1" w:rsidRDefault="00CB2F41" w:rsidP="00CB2F41">
      <w:pPr>
        <w:jc w:val="both"/>
        <w:rPr>
          <w:lang w:val="uk-UA"/>
        </w:rPr>
      </w:pPr>
      <w:r w:rsidRPr="008F31F1">
        <w:rPr>
          <w:lang w:val="uk-UA"/>
        </w:rPr>
        <w:t>- соки власного виробництва (фреш).</w:t>
      </w:r>
    </w:p>
    <w:p w:rsidR="00CB2F41" w:rsidRPr="008F31F1" w:rsidRDefault="00CB2F41" w:rsidP="00CB2F41">
      <w:pPr>
        <w:ind w:firstLine="709"/>
        <w:rPr>
          <w:b/>
          <w:lang w:val="uk-UA"/>
        </w:rPr>
      </w:pPr>
      <w:r w:rsidRPr="008F31F1">
        <w:rPr>
          <w:b/>
          <w:lang w:val="uk-UA"/>
        </w:rPr>
        <w:t xml:space="preserve">8. </w:t>
      </w:r>
      <w:r>
        <w:rPr>
          <w:b/>
          <w:lang w:val="uk-UA"/>
        </w:rPr>
        <w:t>Хліб, хлібобулочні та кондитерські</w:t>
      </w:r>
      <w:r w:rsidRPr="008F31F1">
        <w:rPr>
          <w:b/>
          <w:lang w:val="uk-UA"/>
        </w:rPr>
        <w:t xml:space="preserve"> вироби.</w:t>
      </w:r>
    </w:p>
    <w:p w:rsidR="00CB2F41" w:rsidRPr="009054A8"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CB2F41" w:rsidRDefault="00CB2F41" w:rsidP="00CB2F41">
      <w:pPr>
        <w:jc w:val="both"/>
        <w:rPr>
          <w:sz w:val="28"/>
          <w:lang w:val="uk-UA"/>
        </w:rPr>
      </w:pPr>
    </w:p>
    <w:p w:rsidR="00E3473C" w:rsidRDefault="00E3473C" w:rsidP="00D858D8">
      <w:pPr>
        <w:rPr>
          <w:i/>
          <w:sz w:val="28"/>
          <w:szCs w:val="28"/>
          <w:lang w:val="uk-UA"/>
        </w:rPr>
      </w:pPr>
    </w:p>
    <w:p w:rsidR="00F71D7F" w:rsidRPr="00FC7F71" w:rsidRDefault="00F71D7F" w:rsidP="00F71D7F">
      <w:pPr>
        <w:jc w:val="right"/>
        <w:rPr>
          <w:i/>
          <w:sz w:val="28"/>
          <w:szCs w:val="28"/>
          <w:lang w:val="uk-UA"/>
        </w:rPr>
      </w:pPr>
      <w:r>
        <w:rPr>
          <w:i/>
          <w:sz w:val="28"/>
          <w:szCs w:val="28"/>
          <w:lang w:val="uk-UA"/>
        </w:rPr>
        <w:lastRenderedPageBreak/>
        <w:t>Додаток Ж</w:t>
      </w:r>
    </w:p>
    <w:p w:rsidR="00F71D7F" w:rsidRPr="00FC7F71" w:rsidRDefault="00F71D7F" w:rsidP="00F71D7F">
      <w:pPr>
        <w:jc w:val="center"/>
        <w:rPr>
          <w:b/>
          <w:sz w:val="28"/>
          <w:szCs w:val="28"/>
          <w:lang w:val="uk-UA"/>
        </w:rPr>
      </w:pPr>
      <w:r>
        <w:rPr>
          <w:b/>
          <w:sz w:val="28"/>
          <w:szCs w:val="28"/>
          <w:lang w:val="uk-UA"/>
        </w:rPr>
        <w:t>Орієнтовні дані для складання графіків</w:t>
      </w:r>
      <w:r w:rsidRPr="00FC7F71">
        <w:rPr>
          <w:b/>
          <w:sz w:val="28"/>
          <w:szCs w:val="28"/>
          <w:lang w:val="uk-UA"/>
        </w:rPr>
        <w:t xml:space="preserve"> завантаження залів закладів ресторанного господарства різного типу</w:t>
      </w:r>
    </w:p>
    <w:p w:rsidR="00F71D7F" w:rsidRPr="00FC7F71" w:rsidRDefault="00F71D7F" w:rsidP="00F71D7F">
      <w:pPr>
        <w:jc w:val="center"/>
        <w:rPr>
          <w:i/>
          <w:sz w:val="28"/>
          <w:szCs w:val="28"/>
          <w:lang w:val="uk-UA"/>
        </w:rPr>
      </w:pPr>
      <w:r w:rsidRPr="00FC7F71">
        <w:rPr>
          <w:i/>
          <w:sz w:val="28"/>
          <w:szCs w:val="28"/>
          <w:lang w:val="uk-UA"/>
        </w:rPr>
        <w:t>1. Їдальні загальнодоступні та дієтичні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126"/>
        <w:gridCol w:w="1843"/>
        <w:gridCol w:w="1985"/>
        <w:gridCol w:w="1949"/>
      </w:tblGrid>
      <w:tr w:rsidR="00F71D7F" w:rsidRPr="00FC7F71" w:rsidTr="00F71D7F">
        <w:tc>
          <w:tcPr>
            <w:tcW w:w="1951" w:type="dxa"/>
            <w:vMerge w:val="restart"/>
          </w:tcPr>
          <w:p w:rsidR="00F71D7F" w:rsidRPr="00FC7F71" w:rsidRDefault="00F71D7F" w:rsidP="00F71D7F">
            <w:pPr>
              <w:jc w:val="center"/>
              <w:rPr>
                <w:b/>
                <w:lang w:val="uk-UA"/>
              </w:rPr>
            </w:pPr>
          </w:p>
          <w:p w:rsidR="00F71D7F" w:rsidRPr="00FC7F71" w:rsidRDefault="00F71D7F" w:rsidP="00F71D7F">
            <w:pPr>
              <w:jc w:val="center"/>
              <w:rPr>
                <w:b/>
                <w:lang w:val="uk-UA"/>
              </w:rPr>
            </w:pPr>
            <w:r w:rsidRPr="00FC7F71">
              <w:rPr>
                <w:b/>
                <w:lang w:val="uk-UA"/>
              </w:rPr>
              <w:t>Години роботи</w:t>
            </w:r>
          </w:p>
        </w:tc>
        <w:tc>
          <w:tcPr>
            <w:tcW w:w="3969" w:type="dxa"/>
            <w:gridSpan w:val="2"/>
          </w:tcPr>
          <w:p w:rsidR="00F71D7F" w:rsidRPr="00FC7F71" w:rsidRDefault="00F71D7F" w:rsidP="00F71D7F">
            <w:pPr>
              <w:jc w:val="center"/>
              <w:rPr>
                <w:b/>
                <w:lang w:val="uk-UA"/>
              </w:rPr>
            </w:pPr>
            <w:r w:rsidRPr="00FC7F71">
              <w:rPr>
                <w:b/>
                <w:lang w:val="uk-UA"/>
              </w:rPr>
              <w:t>Загальнодоступна</w:t>
            </w:r>
          </w:p>
        </w:tc>
        <w:tc>
          <w:tcPr>
            <w:tcW w:w="3934" w:type="dxa"/>
            <w:gridSpan w:val="2"/>
          </w:tcPr>
          <w:p w:rsidR="00F71D7F" w:rsidRPr="00FC7F71" w:rsidRDefault="00F71D7F" w:rsidP="00F71D7F">
            <w:pPr>
              <w:jc w:val="center"/>
              <w:rPr>
                <w:b/>
                <w:lang w:val="uk-UA"/>
              </w:rPr>
            </w:pPr>
            <w:r w:rsidRPr="00FC7F71">
              <w:rPr>
                <w:b/>
                <w:lang w:val="uk-UA"/>
              </w:rPr>
              <w:t>Дієтична</w:t>
            </w:r>
          </w:p>
        </w:tc>
      </w:tr>
      <w:tr w:rsidR="00F71D7F" w:rsidRPr="00FC7F71" w:rsidTr="00F71D7F">
        <w:tc>
          <w:tcPr>
            <w:tcW w:w="1951" w:type="dxa"/>
            <w:vMerge/>
          </w:tcPr>
          <w:p w:rsidR="00F71D7F" w:rsidRPr="00FC7F71" w:rsidRDefault="00F71D7F" w:rsidP="00F71D7F">
            <w:pPr>
              <w:rPr>
                <w:lang w:val="uk-UA"/>
              </w:rPr>
            </w:pPr>
          </w:p>
        </w:tc>
        <w:tc>
          <w:tcPr>
            <w:tcW w:w="2126" w:type="dxa"/>
          </w:tcPr>
          <w:p w:rsidR="00F71D7F" w:rsidRPr="00FC7F71" w:rsidRDefault="00F71D7F" w:rsidP="00F71D7F">
            <w:pPr>
              <w:jc w:val="center"/>
              <w:rPr>
                <w:b/>
                <w:lang w:val="uk-UA"/>
              </w:rPr>
            </w:pPr>
            <w:r w:rsidRPr="00FC7F71">
              <w:rPr>
                <w:b/>
                <w:lang w:val="uk-UA"/>
              </w:rPr>
              <w:t xml:space="preserve">оборотність </w:t>
            </w:r>
            <w:proofErr w:type="spellStart"/>
            <w:r w:rsidRPr="00FC7F71">
              <w:rPr>
                <w:b/>
                <w:lang w:val="uk-UA"/>
              </w:rPr>
              <w:t>міс-ця</w:t>
            </w:r>
            <w:proofErr w:type="spellEnd"/>
            <w:r w:rsidRPr="00FC7F71">
              <w:rPr>
                <w:b/>
                <w:lang w:val="uk-UA"/>
              </w:rPr>
              <w:t xml:space="preserve"> за 1 годину, раз</w:t>
            </w:r>
          </w:p>
        </w:tc>
        <w:tc>
          <w:tcPr>
            <w:tcW w:w="1843" w:type="dxa"/>
          </w:tcPr>
          <w:p w:rsidR="00F71D7F" w:rsidRPr="00FC7F71" w:rsidRDefault="00F71D7F" w:rsidP="00F71D7F">
            <w:pPr>
              <w:jc w:val="center"/>
              <w:rPr>
                <w:b/>
                <w:lang w:val="uk-UA"/>
              </w:rPr>
            </w:pPr>
            <w:r w:rsidRPr="00FC7F71">
              <w:rPr>
                <w:b/>
                <w:lang w:val="uk-UA"/>
              </w:rPr>
              <w:t xml:space="preserve">середнє </w:t>
            </w:r>
            <w:proofErr w:type="spellStart"/>
            <w:r w:rsidRPr="00FC7F71">
              <w:rPr>
                <w:b/>
                <w:lang w:val="uk-UA"/>
              </w:rPr>
              <w:t>заван-таження</w:t>
            </w:r>
            <w:proofErr w:type="spellEnd"/>
            <w:r w:rsidRPr="00FC7F71">
              <w:rPr>
                <w:b/>
                <w:lang w:val="uk-UA"/>
              </w:rPr>
              <w:t xml:space="preserve"> залу, %</w:t>
            </w:r>
          </w:p>
        </w:tc>
        <w:tc>
          <w:tcPr>
            <w:tcW w:w="1985" w:type="dxa"/>
          </w:tcPr>
          <w:p w:rsidR="00F71D7F" w:rsidRPr="00FC7F71" w:rsidRDefault="00F71D7F" w:rsidP="00F71D7F">
            <w:pPr>
              <w:jc w:val="center"/>
              <w:rPr>
                <w:b/>
                <w:lang w:val="uk-UA"/>
              </w:rPr>
            </w:pPr>
            <w:r w:rsidRPr="00FC7F71">
              <w:rPr>
                <w:b/>
                <w:lang w:val="uk-UA"/>
              </w:rPr>
              <w:t xml:space="preserve">оборотність </w:t>
            </w:r>
            <w:proofErr w:type="spellStart"/>
            <w:r w:rsidRPr="00FC7F71">
              <w:rPr>
                <w:b/>
                <w:lang w:val="uk-UA"/>
              </w:rPr>
              <w:t>міс-ця</w:t>
            </w:r>
            <w:proofErr w:type="spellEnd"/>
            <w:r w:rsidRPr="00FC7F71">
              <w:rPr>
                <w:b/>
                <w:lang w:val="uk-UA"/>
              </w:rPr>
              <w:t xml:space="preserve"> за 1 годину, раз</w:t>
            </w:r>
          </w:p>
        </w:tc>
        <w:tc>
          <w:tcPr>
            <w:tcW w:w="1949" w:type="dxa"/>
          </w:tcPr>
          <w:p w:rsidR="00F71D7F" w:rsidRPr="00FC7F71" w:rsidRDefault="00F71D7F" w:rsidP="00F71D7F">
            <w:pPr>
              <w:jc w:val="center"/>
              <w:rPr>
                <w:b/>
                <w:lang w:val="uk-UA"/>
              </w:rPr>
            </w:pPr>
            <w:r w:rsidRPr="00FC7F71">
              <w:rPr>
                <w:b/>
                <w:lang w:val="uk-UA"/>
              </w:rPr>
              <w:t xml:space="preserve">середнє </w:t>
            </w:r>
            <w:proofErr w:type="spellStart"/>
            <w:r w:rsidRPr="00FC7F71">
              <w:rPr>
                <w:b/>
                <w:lang w:val="uk-UA"/>
              </w:rPr>
              <w:t>заван-таження</w:t>
            </w:r>
            <w:proofErr w:type="spellEnd"/>
            <w:r w:rsidRPr="00FC7F71">
              <w:rPr>
                <w:b/>
                <w:lang w:val="uk-UA"/>
              </w:rPr>
              <w:t xml:space="preserve"> залу, %</w:t>
            </w:r>
          </w:p>
        </w:tc>
      </w:tr>
      <w:tr w:rsidR="00F71D7F" w:rsidRPr="00FC7F71" w:rsidTr="00F71D7F">
        <w:tc>
          <w:tcPr>
            <w:tcW w:w="1951" w:type="dxa"/>
          </w:tcPr>
          <w:p w:rsidR="00F71D7F" w:rsidRPr="00FC7F71" w:rsidRDefault="00F71D7F" w:rsidP="00F71D7F">
            <w:pPr>
              <w:jc w:val="center"/>
              <w:rPr>
                <w:i/>
                <w:lang w:val="uk-UA"/>
              </w:rPr>
            </w:pPr>
            <w:r w:rsidRPr="00FC7F71">
              <w:rPr>
                <w:i/>
                <w:lang w:val="uk-UA"/>
              </w:rPr>
              <w:t>Сніданок</w:t>
            </w:r>
          </w:p>
          <w:p w:rsidR="00F71D7F" w:rsidRPr="00FC7F71" w:rsidRDefault="00F71D7F" w:rsidP="00F71D7F">
            <w:pPr>
              <w:jc w:val="center"/>
              <w:rPr>
                <w:lang w:val="uk-UA"/>
              </w:rPr>
            </w:pPr>
            <w:r w:rsidRPr="00FC7F71">
              <w:rPr>
                <w:lang w:val="uk-UA"/>
              </w:rPr>
              <w:t>8-9</w:t>
            </w:r>
          </w:p>
          <w:p w:rsidR="00F71D7F" w:rsidRPr="00FC7F71" w:rsidRDefault="00F71D7F" w:rsidP="00F71D7F">
            <w:pPr>
              <w:jc w:val="center"/>
              <w:rPr>
                <w:lang w:val="uk-UA"/>
              </w:rPr>
            </w:pPr>
            <w:r w:rsidRPr="00FC7F71">
              <w:rPr>
                <w:lang w:val="uk-UA"/>
              </w:rPr>
              <w:t>9-10</w:t>
            </w:r>
          </w:p>
          <w:p w:rsidR="00F71D7F" w:rsidRPr="00FC7F71" w:rsidRDefault="00F71D7F" w:rsidP="00F71D7F">
            <w:pPr>
              <w:jc w:val="center"/>
              <w:rPr>
                <w:lang w:val="uk-UA"/>
              </w:rPr>
            </w:pPr>
            <w:r w:rsidRPr="00FC7F71">
              <w:rPr>
                <w:lang w:val="uk-UA"/>
              </w:rPr>
              <w:t>10-11</w:t>
            </w:r>
          </w:p>
          <w:p w:rsidR="00F71D7F" w:rsidRPr="00FC7F71" w:rsidRDefault="00F71D7F" w:rsidP="00F71D7F">
            <w:pPr>
              <w:jc w:val="center"/>
              <w:rPr>
                <w:i/>
                <w:lang w:val="uk-UA"/>
              </w:rPr>
            </w:pPr>
            <w:r w:rsidRPr="00FC7F71">
              <w:rPr>
                <w:i/>
                <w:lang w:val="uk-UA"/>
              </w:rPr>
              <w:t>Обід</w:t>
            </w:r>
          </w:p>
          <w:p w:rsidR="00F71D7F" w:rsidRPr="00FC7F71" w:rsidRDefault="00F71D7F" w:rsidP="00F71D7F">
            <w:pPr>
              <w:jc w:val="center"/>
              <w:rPr>
                <w:lang w:val="uk-UA"/>
              </w:rPr>
            </w:pPr>
            <w:r w:rsidRPr="00FC7F71">
              <w:rPr>
                <w:lang w:val="uk-UA"/>
              </w:rPr>
              <w:t>11-12</w:t>
            </w:r>
          </w:p>
          <w:p w:rsidR="00F71D7F" w:rsidRPr="00FC7F71" w:rsidRDefault="00F71D7F" w:rsidP="00F71D7F">
            <w:pPr>
              <w:jc w:val="center"/>
              <w:rPr>
                <w:lang w:val="uk-UA"/>
              </w:rPr>
            </w:pPr>
            <w:r w:rsidRPr="00FC7F71">
              <w:rPr>
                <w:lang w:val="uk-UA"/>
              </w:rPr>
              <w:t>12-13</w:t>
            </w:r>
          </w:p>
          <w:p w:rsidR="00F71D7F" w:rsidRPr="00FC7F71" w:rsidRDefault="00F71D7F" w:rsidP="00F71D7F">
            <w:pPr>
              <w:jc w:val="center"/>
              <w:rPr>
                <w:lang w:val="uk-UA"/>
              </w:rPr>
            </w:pPr>
            <w:r w:rsidRPr="00FC7F71">
              <w:rPr>
                <w:lang w:val="uk-UA"/>
              </w:rPr>
              <w:t>13-14</w:t>
            </w:r>
          </w:p>
          <w:p w:rsidR="00F71D7F" w:rsidRPr="00FC7F71" w:rsidRDefault="00F71D7F" w:rsidP="00F71D7F">
            <w:pPr>
              <w:jc w:val="center"/>
              <w:rPr>
                <w:lang w:val="uk-UA"/>
              </w:rPr>
            </w:pPr>
            <w:r w:rsidRPr="00FC7F71">
              <w:rPr>
                <w:lang w:val="uk-UA"/>
              </w:rPr>
              <w:t>14-15</w:t>
            </w:r>
          </w:p>
          <w:p w:rsidR="00F71D7F" w:rsidRPr="00FC7F71" w:rsidRDefault="00F71D7F" w:rsidP="00F71D7F">
            <w:pPr>
              <w:jc w:val="center"/>
              <w:rPr>
                <w:lang w:val="uk-UA"/>
              </w:rPr>
            </w:pPr>
            <w:r w:rsidRPr="00FC7F71">
              <w:rPr>
                <w:lang w:val="uk-UA"/>
              </w:rPr>
              <w:t>15-16</w:t>
            </w:r>
          </w:p>
          <w:p w:rsidR="00F71D7F" w:rsidRPr="00FC7F71" w:rsidRDefault="00F71D7F" w:rsidP="00F71D7F">
            <w:pPr>
              <w:jc w:val="center"/>
              <w:rPr>
                <w:lang w:val="uk-UA"/>
              </w:rPr>
            </w:pPr>
            <w:r w:rsidRPr="00FC7F71">
              <w:rPr>
                <w:lang w:val="uk-UA"/>
              </w:rPr>
              <w:t>16-17</w:t>
            </w:r>
          </w:p>
          <w:p w:rsidR="00F71D7F" w:rsidRPr="00FC7F71" w:rsidRDefault="00F71D7F" w:rsidP="00F71D7F">
            <w:pPr>
              <w:jc w:val="center"/>
              <w:rPr>
                <w:lang w:val="uk-UA"/>
              </w:rPr>
            </w:pPr>
            <w:r w:rsidRPr="00FC7F71">
              <w:rPr>
                <w:i/>
                <w:lang w:val="uk-UA"/>
              </w:rPr>
              <w:t>Вечеря</w:t>
            </w:r>
          </w:p>
          <w:p w:rsidR="00F71D7F" w:rsidRPr="00FC7F71" w:rsidRDefault="00F71D7F" w:rsidP="00F71D7F">
            <w:pPr>
              <w:jc w:val="center"/>
              <w:rPr>
                <w:lang w:val="uk-UA"/>
              </w:rPr>
            </w:pPr>
            <w:r w:rsidRPr="00FC7F71">
              <w:rPr>
                <w:lang w:val="uk-UA"/>
              </w:rPr>
              <w:t>17-18</w:t>
            </w:r>
          </w:p>
          <w:p w:rsidR="00F71D7F" w:rsidRPr="00FC7F71" w:rsidRDefault="00F71D7F" w:rsidP="00F71D7F">
            <w:pPr>
              <w:jc w:val="center"/>
              <w:rPr>
                <w:lang w:val="uk-UA"/>
              </w:rPr>
            </w:pPr>
            <w:r w:rsidRPr="00FC7F71">
              <w:rPr>
                <w:lang w:val="uk-UA"/>
              </w:rPr>
              <w:t>18-19</w:t>
            </w:r>
          </w:p>
          <w:p w:rsidR="00F71D7F" w:rsidRPr="00FC7F71" w:rsidRDefault="00F71D7F" w:rsidP="00F71D7F">
            <w:pPr>
              <w:jc w:val="center"/>
              <w:rPr>
                <w:lang w:val="uk-UA"/>
              </w:rPr>
            </w:pPr>
            <w:r w:rsidRPr="00FC7F71">
              <w:rPr>
                <w:lang w:val="uk-UA"/>
              </w:rPr>
              <w:t>19-20</w:t>
            </w:r>
          </w:p>
        </w:tc>
        <w:tc>
          <w:tcPr>
            <w:tcW w:w="2126" w:type="dxa"/>
          </w:tcPr>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3</w:t>
            </w:r>
          </w:p>
          <w:p w:rsidR="00F71D7F" w:rsidRPr="00FC7F71" w:rsidRDefault="00F71D7F" w:rsidP="00F71D7F">
            <w:pPr>
              <w:jc w:val="center"/>
              <w:rPr>
                <w:lang w:val="uk-UA"/>
              </w:rPr>
            </w:pPr>
            <w:r w:rsidRPr="00FC7F71">
              <w:rPr>
                <w:lang w:val="uk-UA"/>
              </w:rPr>
              <w:t>3</w:t>
            </w:r>
          </w:p>
          <w:p w:rsidR="00F71D7F" w:rsidRPr="00FC7F71" w:rsidRDefault="00F71D7F" w:rsidP="00F71D7F">
            <w:pPr>
              <w:jc w:val="center"/>
              <w:rPr>
                <w:lang w:val="uk-UA"/>
              </w:rPr>
            </w:pPr>
            <w:r w:rsidRPr="00FC7F71">
              <w:rPr>
                <w:lang w:val="uk-UA"/>
              </w:rPr>
              <w:t>3</w:t>
            </w:r>
          </w:p>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r w:rsidRPr="00FC7F71">
              <w:rPr>
                <w:lang w:val="uk-UA"/>
              </w:rPr>
              <w:t>2</w:t>
            </w:r>
          </w:p>
        </w:tc>
        <w:tc>
          <w:tcPr>
            <w:tcW w:w="1843" w:type="dxa"/>
          </w:tcPr>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30</w:t>
            </w:r>
          </w:p>
          <w:p w:rsidR="00F71D7F" w:rsidRPr="00FC7F71" w:rsidRDefault="00F71D7F" w:rsidP="00F71D7F">
            <w:pPr>
              <w:jc w:val="center"/>
              <w:rPr>
                <w:lang w:val="uk-UA"/>
              </w:rPr>
            </w:pPr>
            <w:r w:rsidRPr="00FC7F71">
              <w:rPr>
                <w:lang w:val="uk-UA"/>
              </w:rPr>
              <w:t>20</w:t>
            </w:r>
          </w:p>
          <w:p w:rsidR="00F71D7F" w:rsidRPr="00FC7F71" w:rsidRDefault="00F71D7F" w:rsidP="00F71D7F">
            <w:pPr>
              <w:jc w:val="center"/>
              <w:rPr>
                <w:lang w:val="uk-UA"/>
              </w:rPr>
            </w:pPr>
            <w:r w:rsidRPr="00FC7F71">
              <w:rPr>
                <w:lang w:val="uk-UA"/>
              </w:rPr>
              <w:t>20</w:t>
            </w:r>
          </w:p>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40</w:t>
            </w:r>
          </w:p>
          <w:p w:rsidR="00F71D7F" w:rsidRPr="00FC7F71" w:rsidRDefault="00F71D7F" w:rsidP="00F71D7F">
            <w:pPr>
              <w:jc w:val="center"/>
              <w:rPr>
                <w:lang w:val="uk-UA"/>
              </w:rPr>
            </w:pPr>
            <w:r w:rsidRPr="00FC7F71">
              <w:rPr>
                <w:lang w:val="uk-UA"/>
              </w:rPr>
              <w:t>60</w:t>
            </w:r>
          </w:p>
          <w:p w:rsidR="00F71D7F" w:rsidRPr="00FC7F71" w:rsidRDefault="00F71D7F" w:rsidP="00F71D7F">
            <w:pPr>
              <w:jc w:val="center"/>
              <w:rPr>
                <w:lang w:val="uk-UA"/>
              </w:rPr>
            </w:pPr>
            <w:r w:rsidRPr="00FC7F71">
              <w:rPr>
                <w:lang w:val="uk-UA"/>
              </w:rPr>
              <w:t>90</w:t>
            </w:r>
          </w:p>
          <w:p w:rsidR="00F71D7F" w:rsidRPr="00FC7F71" w:rsidRDefault="00F71D7F" w:rsidP="00F71D7F">
            <w:pPr>
              <w:jc w:val="center"/>
              <w:rPr>
                <w:lang w:val="uk-UA"/>
              </w:rPr>
            </w:pPr>
            <w:r w:rsidRPr="00FC7F71">
              <w:rPr>
                <w:lang w:val="uk-UA"/>
              </w:rPr>
              <w:t>70</w:t>
            </w:r>
          </w:p>
          <w:p w:rsidR="00F71D7F" w:rsidRPr="00FC7F71" w:rsidRDefault="00F71D7F" w:rsidP="00F71D7F">
            <w:pPr>
              <w:jc w:val="center"/>
              <w:rPr>
                <w:lang w:val="uk-UA"/>
              </w:rPr>
            </w:pPr>
            <w:r w:rsidRPr="00FC7F71">
              <w:rPr>
                <w:lang w:val="uk-UA"/>
              </w:rPr>
              <w:t>40</w:t>
            </w:r>
          </w:p>
          <w:p w:rsidR="00F71D7F" w:rsidRPr="00FC7F71" w:rsidRDefault="00F71D7F" w:rsidP="00F71D7F">
            <w:pPr>
              <w:jc w:val="center"/>
              <w:rPr>
                <w:lang w:val="uk-UA"/>
              </w:rPr>
            </w:pPr>
            <w:r w:rsidRPr="00FC7F71">
              <w:rPr>
                <w:lang w:val="uk-UA"/>
              </w:rPr>
              <w:t>40</w:t>
            </w:r>
          </w:p>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30</w:t>
            </w:r>
          </w:p>
          <w:p w:rsidR="00F71D7F" w:rsidRPr="00FC7F71" w:rsidRDefault="00F71D7F" w:rsidP="00F71D7F">
            <w:pPr>
              <w:jc w:val="center"/>
              <w:rPr>
                <w:lang w:val="uk-UA"/>
              </w:rPr>
            </w:pPr>
            <w:r w:rsidRPr="00FC7F71">
              <w:rPr>
                <w:lang w:val="uk-UA"/>
              </w:rPr>
              <w:t>30</w:t>
            </w:r>
          </w:p>
          <w:p w:rsidR="00F71D7F" w:rsidRPr="00FC7F71" w:rsidRDefault="00F71D7F" w:rsidP="00F71D7F">
            <w:pPr>
              <w:jc w:val="center"/>
              <w:rPr>
                <w:lang w:val="uk-UA"/>
              </w:rPr>
            </w:pPr>
            <w:r w:rsidRPr="00FC7F71">
              <w:rPr>
                <w:lang w:val="uk-UA"/>
              </w:rPr>
              <w:t>20</w:t>
            </w:r>
          </w:p>
        </w:tc>
        <w:tc>
          <w:tcPr>
            <w:tcW w:w="1985" w:type="dxa"/>
          </w:tcPr>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1,5</w:t>
            </w:r>
          </w:p>
          <w:p w:rsidR="00F71D7F" w:rsidRPr="00FC7F71" w:rsidRDefault="00F71D7F" w:rsidP="00F71D7F">
            <w:pPr>
              <w:jc w:val="center"/>
              <w:rPr>
                <w:lang w:val="uk-UA"/>
              </w:rPr>
            </w:pPr>
            <w:r w:rsidRPr="00FC7F71">
              <w:rPr>
                <w:lang w:val="uk-UA"/>
              </w:rPr>
              <w:t>1,5</w:t>
            </w:r>
          </w:p>
          <w:p w:rsidR="00F71D7F" w:rsidRPr="00FC7F71" w:rsidRDefault="00F71D7F" w:rsidP="00F71D7F">
            <w:pPr>
              <w:jc w:val="center"/>
              <w:rPr>
                <w:lang w:val="uk-UA"/>
              </w:rPr>
            </w:pPr>
            <w:r w:rsidRPr="00FC7F71">
              <w:rPr>
                <w:lang w:val="uk-UA"/>
              </w:rPr>
              <w:t>1,5</w:t>
            </w:r>
          </w:p>
          <w:p w:rsidR="00F71D7F" w:rsidRPr="00FC7F71" w:rsidRDefault="00F71D7F" w:rsidP="00F71D7F">
            <w:pPr>
              <w:jc w:val="center"/>
              <w:rPr>
                <w:lang w:val="uk-UA"/>
              </w:rPr>
            </w:pPr>
            <w:r w:rsidRPr="00FC7F71">
              <w:rPr>
                <w:lang w:val="uk-UA"/>
              </w:rPr>
              <w:t>1,5</w:t>
            </w:r>
          </w:p>
          <w:p w:rsidR="00F71D7F" w:rsidRPr="00FC7F71" w:rsidRDefault="00F71D7F" w:rsidP="00F71D7F">
            <w:pPr>
              <w:jc w:val="center"/>
              <w:rPr>
                <w:lang w:val="uk-UA"/>
              </w:rPr>
            </w:pPr>
            <w:r w:rsidRPr="00FC7F71">
              <w:rPr>
                <w:lang w:val="uk-UA"/>
              </w:rPr>
              <w:t>1,5</w:t>
            </w:r>
          </w:p>
          <w:p w:rsidR="00F71D7F" w:rsidRPr="00FC7F71" w:rsidRDefault="00F71D7F" w:rsidP="00F71D7F">
            <w:pPr>
              <w:jc w:val="center"/>
              <w:rPr>
                <w:lang w:val="uk-UA"/>
              </w:rPr>
            </w:pPr>
            <w:r w:rsidRPr="00FC7F71">
              <w:rPr>
                <w:lang w:val="uk-UA"/>
              </w:rPr>
              <w:t>1,5</w:t>
            </w:r>
          </w:p>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r w:rsidRPr="00FC7F71">
              <w:rPr>
                <w:lang w:val="uk-UA"/>
              </w:rPr>
              <w:t>2</w:t>
            </w:r>
          </w:p>
          <w:p w:rsidR="00F71D7F" w:rsidRPr="00FC7F71" w:rsidRDefault="00F71D7F" w:rsidP="00F71D7F">
            <w:pPr>
              <w:jc w:val="center"/>
              <w:rPr>
                <w:lang w:val="uk-UA"/>
              </w:rPr>
            </w:pPr>
            <w:r w:rsidRPr="00FC7F71">
              <w:rPr>
                <w:lang w:val="uk-UA"/>
              </w:rPr>
              <w:t>2</w:t>
            </w:r>
          </w:p>
        </w:tc>
        <w:tc>
          <w:tcPr>
            <w:tcW w:w="1949" w:type="dxa"/>
          </w:tcPr>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50</w:t>
            </w:r>
          </w:p>
          <w:p w:rsidR="00F71D7F" w:rsidRPr="00FC7F71" w:rsidRDefault="00F71D7F" w:rsidP="00F71D7F">
            <w:pPr>
              <w:jc w:val="center"/>
              <w:rPr>
                <w:lang w:val="uk-UA"/>
              </w:rPr>
            </w:pPr>
            <w:r w:rsidRPr="00FC7F71">
              <w:rPr>
                <w:lang w:val="uk-UA"/>
              </w:rPr>
              <w:t>40</w:t>
            </w:r>
          </w:p>
          <w:p w:rsidR="00F71D7F" w:rsidRPr="00FC7F71" w:rsidRDefault="00F71D7F" w:rsidP="00F71D7F">
            <w:pPr>
              <w:jc w:val="center"/>
              <w:rPr>
                <w:lang w:val="uk-UA"/>
              </w:rPr>
            </w:pPr>
            <w:r w:rsidRPr="00FC7F71">
              <w:rPr>
                <w:lang w:val="uk-UA"/>
              </w:rPr>
              <w:t>20</w:t>
            </w:r>
          </w:p>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70</w:t>
            </w:r>
          </w:p>
          <w:p w:rsidR="00F71D7F" w:rsidRPr="00FC7F71" w:rsidRDefault="00F71D7F" w:rsidP="00F71D7F">
            <w:pPr>
              <w:jc w:val="center"/>
              <w:rPr>
                <w:lang w:val="uk-UA"/>
              </w:rPr>
            </w:pPr>
            <w:r w:rsidRPr="00FC7F71">
              <w:rPr>
                <w:lang w:val="uk-UA"/>
              </w:rPr>
              <w:t>90</w:t>
            </w:r>
          </w:p>
          <w:p w:rsidR="00F71D7F" w:rsidRPr="00FC7F71" w:rsidRDefault="00F71D7F" w:rsidP="00F71D7F">
            <w:pPr>
              <w:jc w:val="center"/>
              <w:rPr>
                <w:lang w:val="uk-UA"/>
              </w:rPr>
            </w:pPr>
            <w:r w:rsidRPr="00FC7F71">
              <w:rPr>
                <w:lang w:val="uk-UA"/>
              </w:rPr>
              <w:t>70</w:t>
            </w:r>
          </w:p>
          <w:p w:rsidR="00F71D7F" w:rsidRPr="00FC7F71" w:rsidRDefault="00F71D7F" w:rsidP="00F71D7F">
            <w:pPr>
              <w:jc w:val="center"/>
              <w:rPr>
                <w:lang w:val="uk-UA"/>
              </w:rPr>
            </w:pPr>
            <w:r w:rsidRPr="00FC7F71">
              <w:rPr>
                <w:lang w:val="uk-UA"/>
              </w:rPr>
              <w:t>50</w:t>
            </w:r>
          </w:p>
          <w:p w:rsidR="00F71D7F" w:rsidRPr="00FC7F71" w:rsidRDefault="00F71D7F" w:rsidP="00F71D7F">
            <w:pPr>
              <w:jc w:val="center"/>
              <w:rPr>
                <w:lang w:val="uk-UA"/>
              </w:rPr>
            </w:pPr>
            <w:r w:rsidRPr="00FC7F71">
              <w:rPr>
                <w:lang w:val="uk-UA"/>
              </w:rPr>
              <w:t>40</w:t>
            </w:r>
          </w:p>
          <w:p w:rsidR="00F71D7F" w:rsidRPr="00FC7F71" w:rsidRDefault="00F71D7F" w:rsidP="00F71D7F">
            <w:pPr>
              <w:jc w:val="center"/>
              <w:rPr>
                <w:lang w:val="uk-UA"/>
              </w:rPr>
            </w:pPr>
            <w:r w:rsidRPr="00FC7F71">
              <w:rPr>
                <w:lang w:val="uk-UA"/>
              </w:rPr>
              <w:t>40</w:t>
            </w:r>
          </w:p>
          <w:p w:rsidR="00F71D7F" w:rsidRPr="00FC7F71" w:rsidRDefault="00F71D7F" w:rsidP="00F71D7F">
            <w:pPr>
              <w:jc w:val="center"/>
              <w:rPr>
                <w:lang w:val="uk-UA"/>
              </w:rPr>
            </w:pPr>
          </w:p>
          <w:p w:rsidR="00F71D7F" w:rsidRPr="00FC7F71" w:rsidRDefault="00F71D7F" w:rsidP="00F71D7F">
            <w:pPr>
              <w:jc w:val="center"/>
              <w:rPr>
                <w:lang w:val="uk-UA"/>
              </w:rPr>
            </w:pPr>
            <w:r w:rsidRPr="00FC7F71">
              <w:rPr>
                <w:lang w:val="uk-UA"/>
              </w:rPr>
              <w:t>40</w:t>
            </w:r>
          </w:p>
          <w:p w:rsidR="00F71D7F" w:rsidRPr="00FC7F71" w:rsidRDefault="00F71D7F" w:rsidP="00F71D7F">
            <w:pPr>
              <w:jc w:val="center"/>
              <w:rPr>
                <w:lang w:val="uk-UA"/>
              </w:rPr>
            </w:pPr>
            <w:r w:rsidRPr="00FC7F71">
              <w:rPr>
                <w:lang w:val="uk-UA"/>
              </w:rPr>
              <w:t>40</w:t>
            </w:r>
          </w:p>
          <w:p w:rsidR="00F71D7F" w:rsidRPr="00FC7F71" w:rsidRDefault="00F71D7F" w:rsidP="00F71D7F">
            <w:pPr>
              <w:jc w:val="center"/>
              <w:rPr>
                <w:lang w:val="uk-UA"/>
              </w:rPr>
            </w:pPr>
            <w:r w:rsidRPr="00FC7F71">
              <w:rPr>
                <w:lang w:val="uk-UA"/>
              </w:rPr>
              <w:t>30</w:t>
            </w:r>
          </w:p>
        </w:tc>
      </w:tr>
    </w:tbl>
    <w:p w:rsidR="00F71D7F" w:rsidRDefault="00F71D7F" w:rsidP="00F71D7F">
      <w:pPr>
        <w:jc w:val="center"/>
        <w:rPr>
          <w:i/>
          <w:szCs w:val="28"/>
        </w:rPr>
      </w:pPr>
    </w:p>
    <w:p w:rsidR="00F71D7F" w:rsidRDefault="00F71D7F" w:rsidP="00F71D7F">
      <w:pPr>
        <w:jc w:val="center"/>
        <w:rPr>
          <w:b/>
        </w:rPr>
      </w:pPr>
    </w:p>
    <w:p w:rsidR="00F71D7F" w:rsidRPr="00AF6B44" w:rsidRDefault="00947523" w:rsidP="00F71D7F">
      <w:pPr>
        <w:jc w:val="center"/>
        <w:rPr>
          <w:i/>
          <w:sz w:val="28"/>
          <w:szCs w:val="28"/>
          <w:lang w:val="uk-UA"/>
        </w:rPr>
      </w:pPr>
      <w:r>
        <w:rPr>
          <w:i/>
          <w:sz w:val="28"/>
          <w:szCs w:val="28"/>
          <w:lang w:val="uk-UA"/>
        </w:rPr>
        <w:t>2</w:t>
      </w:r>
      <w:r w:rsidR="00F71D7F" w:rsidRPr="00AF6B44">
        <w:rPr>
          <w:i/>
          <w:sz w:val="28"/>
          <w:szCs w:val="28"/>
          <w:lang w:val="uk-UA"/>
        </w:rPr>
        <w:t>. Ресторан при готелі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969"/>
        <w:gridCol w:w="3650"/>
      </w:tblGrid>
      <w:tr w:rsidR="00F71D7F" w:rsidRPr="00AF6B44" w:rsidTr="00F71D7F">
        <w:trPr>
          <w:trHeight w:val="360"/>
        </w:trPr>
        <w:tc>
          <w:tcPr>
            <w:tcW w:w="2235" w:type="dxa"/>
          </w:tcPr>
          <w:p w:rsidR="00F71D7F" w:rsidRPr="00AF6B44" w:rsidRDefault="00F71D7F" w:rsidP="00F71D7F">
            <w:pPr>
              <w:jc w:val="center"/>
              <w:rPr>
                <w:b/>
                <w:lang w:val="uk-UA"/>
              </w:rPr>
            </w:pPr>
            <w:r w:rsidRPr="00AF6B44">
              <w:rPr>
                <w:b/>
                <w:lang w:val="uk-UA"/>
              </w:rPr>
              <w:t>Години роботи</w:t>
            </w:r>
          </w:p>
        </w:tc>
        <w:tc>
          <w:tcPr>
            <w:tcW w:w="3969" w:type="dxa"/>
          </w:tcPr>
          <w:p w:rsidR="00F71D7F" w:rsidRPr="00AF6B44" w:rsidRDefault="00F71D7F" w:rsidP="00F71D7F">
            <w:pPr>
              <w:jc w:val="center"/>
              <w:rPr>
                <w:b/>
                <w:lang w:val="uk-UA"/>
              </w:rPr>
            </w:pPr>
            <w:r w:rsidRPr="00AF6B44">
              <w:rPr>
                <w:b/>
                <w:lang w:val="uk-UA"/>
              </w:rPr>
              <w:t>Оборотність місця за 1 годину, раз</w:t>
            </w:r>
          </w:p>
        </w:tc>
        <w:tc>
          <w:tcPr>
            <w:tcW w:w="3650" w:type="dxa"/>
          </w:tcPr>
          <w:p w:rsidR="00F71D7F" w:rsidRPr="00AF6B44" w:rsidRDefault="00F71D7F" w:rsidP="00F71D7F">
            <w:pPr>
              <w:jc w:val="center"/>
              <w:rPr>
                <w:b/>
                <w:lang w:val="uk-UA"/>
              </w:rPr>
            </w:pPr>
            <w:r w:rsidRPr="00AF6B44">
              <w:rPr>
                <w:b/>
                <w:lang w:val="uk-UA"/>
              </w:rPr>
              <w:t>Середнє завантаження залу, %</w:t>
            </w:r>
          </w:p>
        </w:tc>
      </w:tr>
      <w:tr w:rsidR="00F71D7F" w:rsidRPr="00AF6B44" w:rsidTr="00F71D7F">
        <w:trPr>
          <w:trHeight w:val="1356"/>
        </w:trPr>
        <w:tc>
          <w:tcPr>
            <w:tcW w:w="2235" w:type="dxa"/>
          </w:tcPr>
          <w:p w:rsidR="00F71D7F" w:rsidRPr="00AF6B44" w:rsidRDefault="00F71D7F" w:rsidP="00F71D7F">
            <w:pPr>
              <w:jc w:val="center"/>
              <w:rPr>
                <w:lang w:val="uk-UA"/>
              </w:rPr>
            </w:pPr>
            <w:r w:rsidRPr="00AF6B44">
              <w:rPr>
                <w:lang w:val="uk-UA"/>
              </w:rPr>
              <w:t>8-9</w:t>
            </w:r>
          </w:p>
          <w:p w:rsidR="00F71D7F" w:rsidRPr="00AF6B44" w:rsidRDefault="00F71D7F" w:rsidP="00F71D7F">
            <w:pPr>
              <w:jc w:val="center"/>
              <w:rPr>
                <w:lang w:val="uk-UA"/>
              </w:rPr>
            </w:pPr>
            <w:r w:rsidRPr="00AF6B44">
              <w:rPr>
                <w:lang w:val="uk-UA"/>
              </w:rPr>
              <w:t>9-10</w:t>
            </w:r>
          </w:p>
          <w:p w:rsidR="00F71D7F" w:rsidRPr="00AF6B44" w:rsidRDefault="00F71D7F" w:rsidP="00F71D7F">
            <w:pPr>
              <w:jc w:val="center"/>
              <w:rPr>
                <w:lang w:val="uk-UA"/>
              </w:rPr>
            </w:pPr>
            <w:r w:rsidRPr="00AF6B44">
              <w:rPr>
                <w:lang w:val="uk-UA"/>
              </w:rPr>
              <w:t>10-11</w:t>
            </w:r>
          </w:p>
          <w:p w:rsidR="00F71D7F" w:rsidRPr="00AF6B44" w:rsidRDefault="00F71D7F" w:rsidP="00F71D7F">
            <w:pPr>
              <w:jc w:val="center"/>
              <w:rPr>
                <w:lang w:val="uk-UA"/>
              </w:rPr>
            </w:pPr>
            <w:r w:rsidRPr="00AF6B44">
              <w:rPr>
                <w:lang w:val="uk-UA"/>
              </w:rPr>
              <w:t>11-12</w:t>
            </w:r>
          </w:p>
          <w:p w:rsidR="00F71D7F" w:rsidRPr="00AF6B44" w:rsidRDefault="00F71D7F" w:rsidP="00F71D7F">
            <w:pPr>
              <w:jc w:val="center"/>
              <w:rPr>
                <w:lang w:val="uk-UA"/>
              </w:rPr>
            </w:pPr>
            <w:r w:rsidRPr="00AF6B44">
              <w:rPr>
                <w:lang w:val="uk-UA"/>
              </w:rPr>
              <w:t>12-13</w:t>
            </w:r>
          </w:p>
          <w:p w:rsidR="00F71D7F" w:rsidRPr="00AF6B44" w:rsidRDefault="00F71D7F" w:rsidP="00F71D7F">
            <w:pPr>
              <w:jc w:val="center"/>
              <w:rPr>
                <w:lang w:val="uk-UA"/>
              </w:rPr>
            </w:pPr>
            <w:r w:rsidRPr="00AF6B44">
              <w:rPr>
                <w:lang w:val="uk-UA"/>
              </w:rPr>
              <w:t>13-14</w:t>
            </w:r>
          </w:p>
          <w:p w:rsidR="00F71D7F" w:rsidRPr="00AF6B44" w:rsidRDefault="00F71D7F" w:rsidP="00F71D7F">
            <w:pPr>
              <w:jc w:val="center"/>
              <w:rPr>
                <w:lang w:val="uk-UA"/>
              </w:rPr>
            </w:pPr>
            <w:r w:rsidRPr="00AF6B44">
              <w:rPr>
                <w:lang w:val="uk-UA"/>
              </w:rPr>
              <w:t>14-15</w:t>
            </w:r>
          </w:p>
          <w:p w:rsidR="00F71D7F" w:rsidRPr="00AF6B44" w:rsidRDefault="00F71D7F" w:rsidP="00F71D7F">
            <w:pPr>
              <w:jc w:val="center"/>
              <w:rPr>
                <w:lang w:val="uk-UA"/>
              </w:rPr>
            </w:pPr>
            <w:r w:rsidRPr="00AF6B44">
              <w:rPr>
                <w:lang w:val="uk-UA"/>
              </w:rPr>
              <w:t>15-16</w:t>
            </w:r>
          </w:p>
          <w:p w:rsidR="00F71D7F" w:rsidRPr="00AF6B44" w:rsidRDefault="00F71D7F" w:rsidP="00F71D7F">
            <w:pPr>
              <w:jc w:val="center"/>
              <w:rPr>
                <w:lang w:val="uk-UA"/>
              </w:rPr>
            </w:pPr>
            <w:r w:rsidRPr="00AF6B44">
              <w:rPr>
                <w:lang w:val="uk-UA"/>
              </w:rPr>
              <w:t>16-17</w:t>
            </w:r>
          </w:p>
          <w:p w:rsidR="00F71D7F" w:rsidRPr="00AF6B44" w:rsidRDefault="00F71D7F" w:rsidP="00F71D7F">
            <w:pPr>
              <w:jc w:val="center"/>
              <w:rPr>
                <w:lang w:val="uk-UA"/>
              </w:rPr>
            </w:pPr>
            <w:r w:rsidRPr="00AF6B44">
              <w:rPr>
                <w:lang w:val="uk-UA"/>
              </w:rPr>
              <w:t>17-18</w:t>
            </w:r>
          </w:p>
          <w:p w:rsidR="00F71D7F" w:rsidRPr="00AF6B44" w:rsidRDefault="00F71D7F" w:rsidP="00F71D7F">
            <w:pPr>
              <w:jc w:val="center"/>
              <w:rPr>
                <w:lang w:val="uk-UA"/>
              </w:rPr>
            </w:pPr>
            <w:r w:rsidRPr="00AF6B44">
              <w:rPr>
                <w:lang w:val="uk-UA"/>
              </w:rPr>
              <w:t>18-19</w:t>
            </w:r>
          </w:p>
          <w:p w:rsidR="00F71D7F" w:rsidRPr="00AF6B44" w:rsidRDefault="00F71D7F" w:rsidP="00F71D7F">
            <w:pPr>
              <w:jc w:val="center"/>
              <w:rPr>
                <w:lang w:val="uk-UA"/>
              </w:rPr>
            </w:pPr>
            <w:r w:rsidRPr="00AF6B44">
              <w:rPr>
                <w:lang w:val="uk-UA"/>
              </w:rPr>
              <w:t>19-20</w:t>
            </w:r>
          </w:p>
          <w:p w:rsidR="00F71D7F" w:rsidRPr="00AF6B44" w:rsidRDefault="00F71D7F" w:rsidP="00F71D7F">
            <w:pPr>
              <w:jc w:val="center"/>
              <w:rPr>
                <w:lang w:val="uk-UA"/>
              </w:rPr>
            </w:pPr>
            <w:r w:rsidRPr="00AF6B44">
              <w:rPr>
                <w:lang w:val="uk-UA"/>
              </w:rPr>
              <w:t>20-21</w:t>
            </w:r>
          </w:p>
          <w:p w:rsidR="00F71D7F" w:rsidRPr="00AF6B44" w:rsidRDefault="00F71D7F" w:rsidP="00F71D7F">
            <w:pPr>
              <w:jc w:val="center"/>
              <w:rPr>
                <w:lang w:val="uk-UA"/>
              </w:rPr>
            </w:pPr>
            <w:r w:rsidRPr="00AF6B44">
              <w:rPr>
                <w:lang w:val="uk-UA"/>
              </w:rPr>
              <w:t>21-22</w:t>
            </w:r>
          </w:p>
          <w:p w:rsidR="00F71D7F" w:rsidRPr="00AF6B44" w:rsidRDefault="00F71D7F" w:rsidP="00F71D7F">
            <w:pPr>
              <w:jc w:val="center"/>
              <w:rPr>
                <w:lang w:val="uk-UA"/>
              </w:rPr>
            </w:pPr>
            <w:r w:rsidRPr="00AF6B44">
              <w:rPr>
                <w:lang w:val="uk-UA"/>
              </w:rPr>
              <w:t>22-23</w:t>
            </w:r>
          </w:p>
        </w:tc>
        <w:tc>
          <w:tcPr>
            <w:tcW w:w="3969" w:type="dxa"/>
          </w:tcPr>
          <w:p w:rsidR="00F71D7F" w:rsidRPr="00AF6B44" w:rsidRDefault="00F71D7F" w:rsidP="00F71D7F">
            <w:pPr>
              <w:jc w:val="center"/>
              <w:rPr>
                <w:lang w:val="uk-UA"/>
              </w:rPr>
            </w:pPr>
            <w:r w:rsidRPr="00AF6B44">
              <w:rPr>
                <w:lang w:val="uk-UA"/>
              </w:rPr>
              <w:t>2,0</w:t>
            </w:r>
          </w:p>
          <w:p w:rsidR="00F71D7F" w:rsidRPr="00AF6B44" w:rsidRDefault="00F71D7F" w:rsidP="00F71D7F">
            <w:pPr>
              <w:jc w:val="center"/>
              <w:rPr>
                <w:lang w:val="uk-UA"/>
              </w:rPr>
            </w:pPr>
            <w:r w:rsidRPr="00AF6B44">
              <w:rPr>
                <w:lang w:val="uk-UA"/>
              </w:rPr>
              <w:t>2,0</w:t>
            </w:r>
          </w:p>
          <w:p w:rsidR="00F71D7F" w:rsidRPr="00AF6B44" w:rsidRDefault="00F71D7F" w:rsidP="00F71D7F">
            <w:pPr>
              <w:jc w:val="center"/>
              <w:rPr>
                <w:lang w:val="uk-UA"/>
              </w:rPr>
            </w:pPr>
            <w:r w:rsidRPr="00AF6B44">
              <w:rPr>
                <w:lang w:val="uk-UA"/>
              </w:rPr>
              <w:t>2,0</w:t>
            </w:r>
          </w:p>
          <w:p w:rsidR="00F71D7F" w:rsidRPr="00AF6B44" w:rsidRDefault="00F71D7F" w:rsidP="00F71D7F">
            <w:pPr>
              <w:jc w:val="center"/>
              <w:rPr>
                <w:lang w:val="uk-UA"/>
              </w:rPr>
            </w:pPr>
            <w:r w:rsidRPr="00AF6B44">
              <w:rPr>
                <w:lang w:val="uk-UA"/>
              </w:rPr>
              <w:t>1,5</w:t>
            </w:r>
          </w:p>
          <w:p w:rsidR="00F71D7F" w:rsidRPr="00AF6B44" w:rsidRDefault="00F71D7F" w:rsidP="00F71D7F">
            <w:pPr>
              <w:jc w:val="center"/>
              <w:rPr>
                <w:lang w:val="uk-UA"/>
              </w:rPr>
            </w:pPr>
            <w:r w:rsidRPr="00AF6B44">
              <w:rPr>
                <w:lang w:val="uk-UA"/>
              </w:rPr>
              <w:t>1,5</w:t>
            </w:r>
          </w:p>
          <w:p w:rsidR="00F71D7F" w:rsidRPr="00AF6B44" w:rsidRDefault="00F71D7F" w:rsidP="00F71D7F">
            <w:pPr>
              <w:jc w:val="center"/>
              <w:rPr>
                <w:lang w:val="uk-UA"/>
              </w:rPr>
            </w:pPr>
            <w:r w:rsidRPr="00AF6B44">
              <w:rPr>
                <w:lang w:val="uk-UA"/>
              </w:rPr>
              <w:t>1,5</w:t>
            </w:r>
          </w:p>
          <w:p w:rsidR="00F71D7F" w:rsidRPr="00AF6B44" w:rsidRDefault="00F71D7F" w:rsidP="00F71D7F">
            <w:pPr>
              <w:jc w:val="center"/>
              <w:rPr>
                <w:lang w:val="uk-UA"/>
              </w:rPr>
            </w:pPr>
            <w:r w:rsidRPr="00AF6B44">
              <w:rPr>
                <w:lang w:val="uk-UA"/>
              </w:rPr>
              <w:t>1,5</w:t>
            </w:r>
          </w:p>
          <w:p w:rsidR="00F71D7F" w:rsidRPr="00AF6B44" w:rsidRDefault="00F71D7F" w:rsidP="00F71D7F">
            <w:pPr>
              <w:jc w:val="center"/>
              <w:rPr>
                <w:lang w:val="uk-UA"/>
              </w:rPr>
            </w:pPr>
            <w:r w:rsidRPr="00AF6B44">
              <w:rPr>
                <w:lang w:val="uk-UA"/>
              </w:rPr>
              <w:t>1,5</w:t>
            </w:r>
          </w:p>
          <w:p w:rsidR="00F71D7F" w:rsidRPr="00AF6B44" w:rsidRDefault="00F71D7F" w:rsidP="00F71D7F">
            <w:pPr>
              <w:jc w:val="center"/>
              <w:rPr>
                <w:lang w:val="uk-UA"/>
              </w:rPr>
            </w:pPr>
            <w:r w:rsidRPr="00AF6B44">
              <w:rPr>
                <w:lang w:val="uk-UA"/>
              </w:rPr>
              <w:t>1,5</w:t>
            </w:r>
          </w:p>
          <w:p w:rsidR="00F71D7F" w:rsidRPr="00AF6B44" w:rsidRDefault="00F71D7F" w:rsidP="00F71D7F">
            <w:pPr>
              <w:jc w:val="center"/>
              <w:rPr>
                <w:lang w:val="uk-UA"/>
              </w:rPr>
            </w:pPr>
            <w:r w:rsidRPr="00AF6B44">
              <w:rPr>
                <w:lang w:val="uk-UA"/>
              </w:rPr>
              <w:t>1,5</w:t>
            </w:r>
          </w:p>
          <w:p w:rsidR="00F71D7F" w:rsidRPr="00AF6B44" w:rsidRDefault="00F71D7F" w:rsidP="00F71D7F">
            <w:pPr>
              <w:jc w:val="center"/>
              <w:rPr>
                <w:lang w:val="uk-UA"/>
              </w:rPr>
            </w:pPr>
            <w:r w:rsidRPr="00AF6B44">
              <w:rPr>
                <w:lang w:val="uk-UA"/>
              </w:rPr>
              <w:t>0,6</w:t>
            </w:r>
          </w:p>
          <w:p w:rsidR="00F71D7F" w:rsidRPr="00AF6B44" w:rsidRDefault="00F71D7F" w:rsidP="00F71D7F">
            <w:pPr>
              <w:jc w:val="center"/>
              <w:rPr>
                <w:lang w:val="uk-UA"/>
              </w:rPr>
            </w:pPr>
            <w:r w:rsidRPr="00AF6B44">
              <w:rPr>
                <w:lang w:val="uk-UA"/>
              </w:rPr>
              <w:t>0,6</w:t>
            </w:r>
          </w:p>
          <w:p w:rsidR="00F71D7F" w:rsidRPr="00AF6B44" w:rsidRDefault="00F71D7F" w:rsidP="00F71D7F">
            <w:pPr>
              <w:jc w:val="center"/>
              <w:rPr>
                <w:lang w:val="uk-UA"/>
              </w:rPr>
            </w:pPr>
            <w:r w:rsidRPr="00AF6B44">
              <w:rPr>
                <w:lang w:val="uk-UA"/>
              </w:rPr>
              <w:t>0,6</w:t>
            </w:r>
          </w:p>
          <w:p w:rsidR="00F71D7F" w:rsidRPr="00AF6B44" w:rsidRDefault="00F71D7F" w:rsidP="00F71D7F">
            <w:pPr>
              <w:jc w:val="center"/>
              <w:rPr>
                <w:lang w:val="uk-UA"/>
              </w:rPr>
            </w:pPr>
            <w:r w:rsidRPr="00AF6B44">
              <w:rPr>
                <w:lang w:val="uk-UA"/>
              </w:rPr>
              <w:t>0,6</w:t>
            </w:r>
          </w:p>
          <w:p w:rsidR="00F71D7F" w:rsidRPr="00AF6B44" w:rsidRDefault="00F71D7F" w:rsidP="00F71D7F">
            <w:pPr>
              <w:jc w:val="center"/>
              <w:rPr>
                <w:lang w:val="uk-UA"/>
              </w:rPr>
            </w:pPr>
            <w:r w:rsidRPr="00AF6B44">
              <w:rPr>
                <w:lang w:val="uk-UA"/>
              </w:rPr>
              <w:t>0,6</w:t>
            </w:r>
          </w:p>
        </w:tc>
        <w:tc>
          <w:tcPr>
            <w:tcW w:w="3650" w:type="dxa"/>
          </w:tcPr>
          <w:p w:rsidR="00F71D7F" w:rsidRPr="00AF6B44" w:rsidRDefault="00F71D7F" w:rsidP="00F71D7F">
            <w:pPr>
              <w:jc w:val="center"/>
              <w:rPr>
                <w:lang w:val="uk-UA"/>
              </w:rPr>
            </w:pPr>
            <w:r w:rsidRPr="00AF6B44">
              <w:rPr>
                <w:lang w:val="uk-UA"/>
              </w:rPr>
              <w:t>40</w:t>
            </w:r>
          </w:p>
          <w:p w:rsidR="00F71D7F" w:rsidRPr="00AF6B44" w:rsidRDefault="00F71D7F" w:rsidP="00F71D7F">
            <w:pPr>
              <w:jc w:val="center"/>
              <w:rPr>
                <w:lang w:val="uk-UA"/>
              </w:rPr>
            </w:pPr>
            <w:r w:rsidRPr="00AF6B44">
              <w:rPr>
                <w:lang w:val="uk-UA"/>
              </w:rPr>
              <w:t>60</w:t>
            </w:r>
          </w:p>
          <w:p w:rsidR="00F71D7F" w:rsidRPr="00AF6B44" w:rsidRDefault="00F71D7F" w:rsidP="00F71D7F">
            <w:pPr>
              <w:jc w:val="center"/>
              <w:rPr>
                <w:lang w:val="uk-UA"/>
              </w:rPr>
            </w:pPr>
            <w:r w:rsidRPr="00AF6B44">
              <w:rPr>
                <w:lang w:val="uk-UA"/>
              </w:rPr>
              <w:t>40</w:t>
            </w:r>
          </w:p>
          <w:p w:rsidR="00F71D7F" w:rsidRPr="00AF6B44" w:rsidRDefault="00F71D7F" w:rsidP="00F71D7F">
            <w:pPr>
              <w:jc w:val="center"/>
              <w:rPr>
                <w:lang w:val="uk-UA"/>
              </w:rPr>
            </w:pPr>
            <w:r w:rsidRPr="00AF6B44">
              <w:rPr>
                <w:lang w:val="uk-UA"/>
              </w:rPr>
              <w:t>40</w:t>
            </w:r>
          </w:p>
          <w:p w:rsidR="00F71D7F" w:rsidRPr="00AF6B44" w:rsidRDefault="00F71D7F" w:rsidP="00F71D7F">
            <w:pPr>
              <w:jc w:val="center"/>
              <w:rPr>
                <w:lang w:val="uk-UA"/>
              </w:rPr>
            </w:pPr>
            <w:r w:rsidRPr="00AF6B44">
              <w:rPr>
                <w:lang w:val="uk-UA"/>
              </w:rPr>
              <w:t>50</w:t>
            </w:r>
          </w:p>
          <w:p w:rsidR="00F71D7F" w:rsidRPr="00AF6B44" w:rsidRDefault="00F71D7F" w:rsidP="00F71D7F">
            <w:pPr>
              <w:jc w:val="center"/>
              <w:rPr>
                <w:lang w:val="uk-UA"/>
              </w:rPr>
            </w:pPr>
            <w:r w:rsidRPr="00AF6B44">
              <w:rPr>
                <w:lang w:val="uk-UA"/>
              </w:rPr>
              <w:t>70</w:t>
            </w:r>
          </w:p>
          <w:p w:rsidR="00F71D7F" w:rsidRPr="00AF6B44" w:rsidRDefault="00F71D7F" w:rsidP="00F71D7F">
            <w:pPr>
              <w:jc w:val="center"/>
              <w:rPr>
                <w:lang w:val="uk-UA"/>
              </w:rPr>
            </w:pPr>
            <w:r w:rsidRPr="00AF6B44">
              <w:rPr>
                <w:lang w:val="uk-UA"/>
              </w:rPr>
              <w:t>60</w:t>
            </w:r>
          </w:p>
          <w:p w:rsidR="00F71D7F" w:rsidRPr="00AF6B44" w:rsidRDefault="00F71D7F" w:rsidP="00F71D7F">
            <w:pPr>
              <w:jc w:val="center"/>
              <w:rPr>
                <w:lang w:val="uk-UA"/>
              </w:rPr>
            </w:pPr>
            <w:r w:rsidRPr="00AF6B44">
              <w:rPr>
                <w:lang w:val="uk-UA"/>
              </w:rPr>
              <w:t>50</w:t>
            </w:r>
          </w:p>
          <w:p w:rsidR="00F71D7F" w:rsidRPr="00AF6B44" w:rsidRDefault="00F71D7F" w:rsidP="00F71D7F">
            <w:pPr>
              <w:jc w:val="center"/>
              <w:rPr>
                <w:lang w:val="uk-UA"/>
              </w:rPr>
            </w:pPr>
            <w:r w:rsidRPr="00AF6B44">
              <w:rPr>
                <w:lang w:val="uk-UA"/>
              </w:rPr>
              <w:t>30</w:t>
            </w:r>
          </w:p>
          <w:p w:rsidR="00F71D7F" w:rsidRPr="00AF6B44" w:rsidRDefault="00F71D7F" w:rsidP="00F71D7F">
            <w:pPr>
              <w:jc w:val="center"/>
              <w:rPr>
                <w:lang w:val="uk-UA"/>
              </w:rPr>
            </w:pPr>
            <w:r w:rsidRPr="00AF6B44">
              <w:rPr>
                <w:lang w:val="uk-UA"/>
              </w:rPr>
              <w:t>40</w:t>
            </w:r>
          </w:p>
          <w:p w:rsidR="00F71D7F" w:rsidRPr="00AF6B44" w:rsidRDefault="00F71D7F" w:rsidP="00F71D7F">
            <w:pPr>
              <w:jc w:val="center"/>
              <w:rPr>
                <w:lang w:val="uk-UA"/>
              </w:rPr>
            </w:pPr>
            <w:r w:rsidRPr="00AF6B44">
              <w:rPr>
                <w:lang w:val="uk-UA"/>
              </w:rPr>
              <w:t>70</w:t>
            </w:r>
          </w:p>
          <w:p w:rsidR="00F71D7F" w:rsidRPr="00AF6B44" w:rsidRDefault="00F71D7F" w:rsidP="00F71D7F">
            <w:pPr>
              <w:jc w:val="center"/>
              <w:rPr>
                <w:lang w:val="uk-UA"/>
              </w:rPr>
            </w:pPr>
            <w:r w:rsidRPr="00AF6B44">
              <w:rPr>
                <w:lang w:val="uk-UA"/>
              </w:rPr>
              <w:t>100</w:t>
            </w:r>
          </w:p>
          <w:p w:rsidR="00F71D7F" w:rsidRPr="00AF6B44" w:rsidRDefault="00F71D7F" w:rsidP="00F71D7F">
            <w:pPr>
              <w:jc w:val="center"/>
              <w:rPr>
                <w:lang w:val="uk-UA"/>
              </w:rPr>
            </w:pPr>
            <w:r w:rsidRPr="00AF6B44">
              <w:rPr>
                <w:lang w:val="uk-UA"/>
              </w:rPr>
              <w:t>80</w:t>
            </w:r>
          </w:p>
          <w:p w:rsidR="00F71D7F" w:rsidRPr="00AF6B44" w:rsidRDefault="00F71D7F" w:rsidP="00F71D7F">
            <w:pPr>
              <w:jc w:val="center"/>
              <w:rPr>
                <w:lang w:val="uk-UA"/>
              </w:rPr>
            </w:pPr>
            <w:r w:rsidRPr="00AF6B44">
              <w:rPr>
                <w:lang w:val="uk-UA"/>
              </w:rPr>
              <w:t>70</w:t>
            </w:r>
          </w:p>
          <w:p w:rsidR="00F71D7F" w:rsidRPr="00AF6B44" w:rsidRDefault="00F71D7F" w:rsidP="00F71D7F">
            <w:pPr>
              <w:jc w:val="center"/>
              <w:rPr>
                <w:lang w:val="uk-UA"/>
              </w:rPr>
            </w:pPr>
            <w:r w:rsidRPr="00AF6B44">
              <w:rPr>
                <w:lang w:val="uk-UA"/>
              </w:rPr>
              <w:t>60</w:t>
            </w:r>
          </w:p>
        </w:tc>
      </w:tr>
    </w:tbl>
    <w:p w:rsidR="00F71D7F" w:rsidRDefault="00F71D7F" w:rsidP="00F71D7F">
      <w:pPr>
        <w:jc w:val="center"/>
        <w:rPr>
          <w:b/>
        </w:rPr>
      </w:pPr>
    </w:p>
    <w:p w:rsidR="00F71D7F" w:rsidRDefault="00F71D7F" w:rsidP="00F71D7F">
      <w:pPr>
        <w:jc w:val="center"/>
        <w:rPr>
          <w:i/>
          <w:sz w:val="28"/>
          <w:szCs w:val="28"/>
          <w:lang w:val="uk-UA"/>
        </w:rPr>
      </w:pPr>
    </w:p>
    <w:p w:rsidR="00F71D7F" w:rsidRDefault="00F71D7F" w:rsidP="00F71D7F">
      <w:pPr>
        <w:jc w:val="center"/>
        <w:rPr>
          <w:i/>
          <w:sz w:val="28"/>
          <w:szCs w:val="28"/>
          <w:lang w:val="uk-UA"/>
        </w:rPr>
      </w:pPr>
    </w:p>
    <w:p w:rsidR="00F71D7F" w:rsidRDefault="00F71D7F" w:rsidP="00F71D7F">
      <w:pPr>
        <w:jc w:val="center"/>
        <w:rPr>
          <w:i/>
          <w:sz w:val="28"/>
          <w:szCs w:val="28"/>
          <w:lang w:val="uk-UA"/>
        </w:rPr>
      </w:pPr>
    </w:p>
    <w:p w:rsidR="00F71D7F" w:rsidRDefault="00F71D7F" w:rsidP="00F71D7F">
      <w:pPr>
        <w:jc w:val="center"/>
        <w:rPr>
          <w:i/>
          <w:sz w:val="28"/>
          <w:szCs w:val="28"/>
          <w:lang w:val="uk-UA"/>
        </w:rPr>
      </w:pPr>
    </w:p>
    <w:p w:rsidR="00F71D7F" w:rsidRDefault="00F71D7F" w:rsidP="00F71D7F">
      <w:pPr>
        <w:jc w:val="center"/>
        <w:rPr>
          <w:i/>
          <w:sz w:val="28"/>
          <w:szCs w:val="28"/>
          <w:lang w:val="uk-UA"/>
        </w:rPr>
      </w:pPr>
    </w:p>
    <w:p w:rsidR="00F71D7F" w:rsidRPr="00F71D7F" w:rsidRDefault="00F71D7F" w:rsidP="00F71D7F">
      <w:pPr>
        <w:rPr>
          <w:i/>
          <w:szCs w:val="28"/>
          <w:lang w:val="uk-UA"/>
        </w:rPr>
      </w:pPr>
    </w:p>
    <w:p w:rsidR="00F71D7F" w:rsidRPr="0095372C" w:rsidRDefault="00947523" w:rsidP="00F71D7F">
      <w:pPr>
        <w:jc w:val="center"/>
        <w:rPr>
          <w:i/>
          <w:sz w:val="28"/>
          <w:szCs w:val="28"/>
          <w:lang w:val="uk-UA"/>
        </w:rPr>
      </w:pPr>
      <w:r>
        <w:rPr>
          <w:i/>
          <w:sz w:val="28"/>
          <w:szCs w:val="28"/>
          <w:lang w:val="uk-UA"/>
        </w:rPr>
        <w:lastRenderedPageBreak/>
        <w:t>3</w:t>
      </w:r>
      <w:r w:rsidR="00F71D7F" w:rsidRPr="0095372C">
        <w:rPr>
          <w:i/>
          <w:sz w:val="28"/>
          <w:szCs w:val="28"/>
          <w:lang w:val="uk-UA"/>
        </w:rPr>
        <w:t>. Кафе загального типу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126"/>
        <w:gridCol w:w="1843"/>
        <w:gridCol w:w="1985"/>
        <w:gridCol w:w="1949"/>
      </w:tblGrid>
      <w:tr w:rsidR="00F71D7F" w:rsidRPr="0095372C" w:rsidTr="00F71D7F">
        <w:tc>
          <w:tcPr>
            <w:tcW w:w="1951" w:type="dxa"/>
            <w:vMerge w:val="restart"/>
          </w:tcPr>
          <w:p w:rsidR="00F71D7F" w:rsidRPr="0095372C" w:rsidRDefault="00F71D7F" w:rsidP="00F71D7F">
            <w:pPr>
              <w:jc w:val="center"/>
              <w:rPr>
                <w:b/>
                <w:lang w:val="uk-UA"/>
              </w:rPr>
            </w:pPr>
          </w:p>
          <w:p w:rsidR="00F71D7F" w:rsidRPr="0095372C" w:rsidRDefault="00F71D7F" w:rsidP="00F71D7F">
            <w:pPr>
              <w:jc w:val="center"/>
              <w:rPr>
                <w:b/>
                <w:lang w:val="uk-UA"/>
              </w:rPr>
            </w:pPr>
            <w:r w:rsidRPr="0095372C">
              <w:rPr>
                <w:b/>
                <w:lang w:val="uk-UA"/>
              </w:rPr>
              <w:t>Години роботи</w:t>
            </w:r>
          </w:p>
        </w:tc>
        <w:tc>
          <w:tcPr>
            <w:tcW w:w="3969" w:type="dxa"/>
            <w:gridSpan w:val="2"/>
          </w:tcPr>
          <w:p w:rsidR="00F71D7F" w:rsidRPr="0095372C" w:rsidRDefault="00F71D7F" w:rsidP="00F71D7F">
            <w:pPr>
              <w:jc w:val="center"/>
              <w:rPr>
                <w:b/>
                <w:lang w:val="uk-UA"/>
              </w:rPr>
            </w:pPr>
            <w:r w:rsidRPr="0095372C">
              <w:rPr>
                <w:b/>
                <w:lang w:val="uk-UA"/>
              </w:rPr>
              <w:t>Самообслуговування</w:t>
            </w:r>
          </w:p>
        </w:tc>
        <w:tc>
          <w:tcPr>
            <w:tcW w:w="3934" w:type="dxa"/>
            <w:gridSpan w:val="2"/>
          </w:tcPr>
          <w:p w:rsidR="00F71D7F" w:rsidRPr="0095372C" w:rsidRDefault="00F71D7F" w:rsidP="00F71D7F">
            <w:pPr>
              <w:jc w:val="center"/>
              <w:rPr>
                <w:b/>
                <w:lang w:val="uk-UA"/>
              </w:rPr>
            </w:pPr>
            <w:r w:rsidRPr="0095372C">
              <w:rPr>
                <w:b/>
                <w:lang w:val="uk-UA"/>
              </w:rPr>
              <w:t>Обслуговування офіціантами</w:t>
            </w:r>
          </w:p>
        </w:tc>
      </w:tr>
      <w:tr w:rsidR="00F71D7F" w:rsidRPr="0095372C" w:rsidTr="00F71D7F">
        <w:tc>
          <w:tcPr>
            <w:tcW w:w="1951" w:type="dxa"/>
            <w:vMerge/>
          </w:tcPr>
          <w:p w:rsidR="00F71D7F" w:rsidRPr="0095372C" w:rsidRDefault="00F71D7F" w:rsidP="00F71D7F">
            <w:pPr>
              <w:rPr>
                <w:lang w:val="uk-UA"/>
              </w:rPr>
            </w:pPr>
          </w:p>
        </w:tc>
        <w:tc>
          <w:tcPr>
            <w:tcW w:w="2126" w:type="dxa"/>
          </w:tcPr>
          <w:p w:rsidR="00F71D7F" w:rsidRPr="0095372C" w:rsidRDefault="00F71D7F" w:rsidP="00F71D7F">
            <w:pPr>
              <w:jc w:val="center"/>
              <w:rPr>
                <w:b/>
                <w:lang w:val="uk-UA"/>
              </w:rPr>
            </w:pPr>
            <w:r w:rsidRPr="0095372C">
              <w:rPr>
                <w:b/>
                <w:lang w:val="uk-UA"/>
              </w:rPr>
              <w:t xml:space="preserve">оборотність </w:t>
            </w:r>
            <w:proofErr w:type="spellStart"/>
            <w:r w:rsidRPr="0095372C">
              <w:rPr>
                <w:b/>
                <w:lang w:val="uk-UA"/>
              </w:rPr>
              <w:t>міс-ця</w:t>
            </w:r>
            <w:proofErr w:type="spellEnd"/>
            <w:r w:rsidRPr="0095372C">
              <w:rPr>
                <w:b/>
                <w:lang w:val="uk-UA"/>
              </w:rPr>
              <w:t xml:space="preserve"> за 1 годину, раз</w:t>
            </w:r>
          </w:p>
        </w:tc>
        <w:tc>
          <w:tcPr>
            <w:tcW w:w="1843" w:type="dxa"/>
          </w:tcPr>
          <w:p w:rsidR="00F71D7F" w:rsidRPr="0095372C" w:rsidRDefault="00F71D7F" w:rsidP="00F71D7F">
            <w:pPr>
              <w:jc w:val="center"/>
              <w:rPr>
                <w:b/>
                <w:lang w:val="uk-UA"/>
              </w:rPr>
            </w:pPr>
            <w:r w:rsidRPr="0095372C">
              <w:rPr>
                <w:b/>
                <w:lang w:val="uk-UA"/>
              </w:rPr>
              <w:t xml:space="preserve">середнє </w:t>
            </w:r>
            <w:proofErr w:type="spellStart"/>
            <w:r w:rsidRPr="0095372C">
              <w:rPr>
                <w:b/>
                <w:lang w:val="uk-UA"/>
              </w:rPr>
              <w:t>заван-таження</w:t>
            </w:r>
            <w:proofErr w:type="spellEnd"/>
            <w:r w:rsidRPr="0095372C">
              <w:rPr>
                <w:b/>
                <w:lang w:val="uk-UA"/>
              </w:rPr>
              <w:t xml:space="preserve"> залу, %</w:t>
            </w:r>
          </w:p>
        </w:tc>
        <w:tc>
          <w:tcPr>
            <w:tcW w:w="1985" w:type="dxa"/>
          </w:tcPr>
          <w:p w:rsidR="00F71D7F" w:rsidRPr="0095372C" w:rsidRDefault="00F71D7F" w:rsidP="00F71D7F">
            <w:pPr>
              <w:jc w:val="center"/>
              <w:rPr>
                <w:b/>
                <w:lang w:val="uk-UA"/>
              </w:rPr>
            </w:pPr>
            <w:r w:rsidRPr="0095372C">
              <w:rPr>
                <w:b/>
                <w:lang w:val="uk-UA"/>
              </w:rPr>
              <w:t xml:space="preserve">оборотність </w:t>
            </w:r>
            <w:proofErr w:type="spellStart"/>
            <w:r w:rsidRPr="0095372C">
              <w:rPr>
                <w:b/>
                <w:lang w:val="uk-UA"/>
              </w:rPr>
              <w:t>міс-ця</w:t>
            </w:r>
            <w:proofErr w:type="spellEnd"/>
            <w:r w:rsidRPr="0095372C">
              <w:rPr>
                <w:b/>
                <w:lang w:val="uk-UA"/>
              </w:rPr>
              <w:t xml:space="preserve"> за 1 годину, раз</w:t>
            </w:r>
          </w:p>
        </w:tc>
        <w:tc>
          <w:tcPr>
            <w:tcW w:w="1949" w:type="dxa"/>
          </w:tcPr>
          <w:p w:rsidR="00F71D7F" w:rsidRPr="0095372C" w:rsidRDefault="00F71D7F" w:rsidP="00F71D7F">
            <w:pPr>
              <w:jc w:val="center"/>
              <w:rPr>
                <w:b/>
                <w:lang w:val="uk-UA"/>
              </w:rPr>
            </w:pPr>
            <w:r w:rsidRPr="0095372C">
              <w:rPr>
                <w:b/>
                <w:lang w:val="uk-UA"/>
              </w:rPr>
              <w:t xml:space="preserve">середнє </w:t>
            </w:r>
            <w:proofErr w:type="spellStart"/>
            <w:r w:rsidRPr="0095372C">
              <w:rPr>
                <w:b/>
                <w:lang w:val="uk-UA"/>
              </w:rPr>
              <w:t>заван-таження</w:t>
            </w:r>
            <w:proofErr w:type="spellEnd"/>
            <w:r w:rsidRPr="0095372C">
              <w:rPr>
                <w:b/>
                <w:lang w:val="uk-UA"/>
              </w:rPr>
              <w:t xml:space="preserve"> залу, %</w:t>
            </w:r>
          </w:p>
        </w:tc>
      </w:tr>
      <w:tr w:rsidR="00F71D7F" w:rsidRPr="0095372C" w:rsidTr="00F71D7F">
        <w:tc>
          <w:tcPr>
            <w:tcW w:w="1951" w:type="dxa"/>
          </w:tcPr>
          <w:p w:rsidR="00F71D7F" w:rsidRPr="0095372C" w:rsidRDefault="00F71D7F" w:rsidP="00F71D7F">
            <w:pPr>
              <w:jc w:val="center"/>
              <w:rPr>
                <w:lang w:val="uk-UA"/>
              </w:rPr>
            </w:pPr>
            <w:r w:rsidRPr="0095372C">
              <w:rPr>
                <w:lang w:val="uk-UA"/>
              </w:rPr>
              <w:t>8-9</w:t>
            </w:r>
          </w:p>
          <w:p w:rsidR="00F71D7F" w:rsidRPr="0095372C" w:rsidRDefault="00F71D7F" w:rsidP="00F71D7F">
            <w:pPr>
              <w:jc w:val="center"/>
              <w:rPr>
                <w:lang w:val="uk-UA"/>
              </w:rPr>
            </w:pPr>
            <w:r w:rsidRPr="0095372C">
              <w:rPr>
                <w:lang w:val="uk-UA"/>
              </w:rPr>
              <w:t>9-10</w:t>
            </w:r>
          </w:p>
          <w:p w:rsidR="00F71D7F" w:rsidRPr="0095372C" w:rsidRDefault="00F71D7F" w:rsidP="00F71D7F">
            <w:pPr>
              <w:jc w:val="center"/>
              <w:rPr>
                <w:lang w:val="uk-UA"/>
              </w:rPr>
            </w:pPr>
            <w:r w:rsidRPr="0095372C">
              <w:rPr>
                <w:lang w:val="uk-UA"/>
              </w:rPr>
              <w:t>10-11</w:t>
            </w:r>
          </w:p>
          <w:p w:rsidR="00F71D7F" w:rsidRPr="0095372C" w:rsidRDefault="00F71D7F" w:rsidP="00F71D7F">
            <w:pPr>
              <w:jc w:val="center"/>
              <w:rPr>
                <w:lang w:val="uk-UA"/>
              </w:rPr>
            </w:pPr>
            <w:r w:rsidRPr="0095372C">
              <w:rPr>
                <w:lang w:val="uk-UA"/>
              </w:rPr>
              <w:t>11-12</w:t>
            </w:r>
          </w:p>
          <w:p w:rsidR="00F71D7F" w:rsidRPr="0095372C" w:rsidRDefault="00F71D7F" w:rsidP="00F71D7F">
            <w:pPr>
              <w:jc w:val="center"/>
              <w:rPr>
                <w:lang w:val="uk-UA"/>
              </w:rPr>
            </w:pPr>
            <w:r w:rsidRPr="0095372C">
              <w:rPr>
                <w:lang w:val="uk-UA"/>
              </w:rPr>
              <w:t>12-13</w:t>
            </w:r>
          </w:p>
          <w:p w:rsidR="00F71D7F" w:rsidRPr="0095372C" w:rsidRDefault="00F71D7F" w:rsidP="00F71D7F">
            <w:pPr>
              <w:jc w:val="center"/>
              <w:rPr>
                <w:lang w:val="uk-UA"/>
              </w:rPr>
            </w:pPr>
            <w:r w:rsidRPr="0095372C">
              <w:rPr>
                <w:lang w:val="uk-UA"/>
              </w:rPr>
              <w:t>13-14</w:t>
            </w:r>
          </w:p>
          <w:p w:rsidR="00F71D7F" w:rsidRPr="0095372C" w:rsidRDefault="00F71D7F" w:rsidP="00F71D7F">
            <w:pPr>
              <w:jc w:val="center"/>
              <w:rPr>
                <w:lang w:val="uk-UA"/>
              </w:rPr>
            </w:pPr>
            <w:r w:rsidRPr="0095372C">
              <w:rPr>
                <w:lang w:val="uk-UA"/>
              </w:rPr>
              <w:t>14-15</w:t>
            </w:r>
          </w:p>
          <w:p w:rsidR="00F71D7F" w:rsidRPr="0095372C" w:rsidRDefault="00F71D7F" w:rsidP="00F71D7F">
            <w:pPr>
              <w:jc w:val="center"/>
              <w:rPr>
                <w:lang w:val="uk-UA"/>
              </w:rPr>
            </w:pPr>
            <w:r w:rsidRPr="0095372C">
              <w:rPr>
                <w:lang w:val="uk-UA"/>
              </w:rPr>
              <w:t>15-16</w:t>
            </w:r>
          </w:p>
          <w:p w:rsidR="00F71D7F" w:rsidRPr="0095372C" w:rsidRDefault="00F71D7F" w:rsidP="00F71D7F">
            <w:pPr>
              <w:jc w:val="center"/>
              <w:rPr>
                <w:lang w:val="uk-UA"/>
              </w:rPr>
            </w:pPr>
            <w:r w:rsidRPr="0095372C">
              <w:rPr>
                <w:lang w:val="uk-UA"/>
              </w:rPr>
              <w:t>16-17</w:t>
            </w:r>
          </w:p>
          <w:p w:rsidR="00F71D7F" w:rsidRPr="0095372C" w:rsidRDefault="00F71D7F" w:rsidP="00F71D7F">
            <w:pPr>
              <w:jc w:val="center"/>
              <w:rPr>
                <w:lang w:val="uk-UA"/>
              </w:rPr>
            </w:pPr>
            <w:r w:rsidRPr="0095372C">
              <w:rPr>
                <w:lang w:val="uk-UA"/>
              </w:rPr>
              <w:t>17-18</w:t>
            </w:r>
          </w:p>
          <w:p w:rsidR="00F71D7F" w:rsidRPr="0095372C" w:rsidRDefault="00F71D7F" w:rsidP="00F71D7F">
            <w:pPr>
              <w:jc w:val="center"/>
              <w:rPr>
                <w:lang w:val="uk-UA"/>
              </w:rPr>
            </w:pPr>
            <w:r w:rsidRPr="0095372C">
              <w:rPr>
                <w:lang w:val="uk-UA"/>
              </w:rPr>
              <w:t>18-19</w:t>
            </w:r>
          </w:p>
          <w:p w:rsidR="00F71D7F" w:rsidRPr="0095372C" w:rsidRDefault="00F71D7F" w:rsidP="00F71D7F">
            <w:pPr>
              <w:jc w:val="center"/>
              <w:rPr>
                <w:lang w:val="uk-UA"/>
              </w:rPr>
            </w:pPr>
            <w:r w:rsidRPr="0095372C">
              <w:rPr>
                <w:lang w:val="uk-UA"/>
              </w:rPr>
              <w:t>19-20</w:t>
            </w:r>
          </w:p>
          <w:p w:rsidR="00F71D7F" w:rsidRPr="0095372C" w:rsidRDefault="00F71D7F" w:rsidP="00F71D7F">
            <w:pPr>
              <w:jc w:val="center"/>
              <w:rPr>
                <w:lang w:val="uk-UA"/>
              </w:rPr>
            </w:pPr>
            <w:r w:rsidRPr="0095372C">
              <w:rPr>
                <w:lang w:val="uk-UA"/>
              </w:rPr>
              <w:t>20-21</w:t>
            </w:r>
          </w:p>
          <w:p w:rsidR="00F71D7F" w:rsidRPr="0095372C" w:rsidRDefault="00F71D7F" w:rsidP="00F71D7F">
            <w:pPr>
              <w:jc w:val="center"/>
              <w:rPr>
                <w:lang w:val="uk-UA"/>
              </w:rPr>
            </w:pPr>
            <w:r w:rsidRPr="0095372C">
              <w:rPr>
                <w:lang w:val="uk-UA"/>
              </w:rPr>
              <w:t>21-22</w:t>
            </w:r>
          </w:p>
        </w:tc>
        <w:tc>
          <w:tcPr>
            <w:tcW w:w="2126" w:type="dxa"/>
          </w:tcPr>
          <w:p w:rsidR="00F71D7F" w:rsidRPr="0095372C" w:rsidRDefault="00F71D7F" w:rsidP="00F71D7F">
            <w:pPr>
              <w:jc w:val="center"/>
              <w:rPr>
                <w:lang w:val="uk-UA"/>
              </w:rPr>
            </w:pPr>
            <w:r w:rsidRPr="0095372C">
              <w:rPr>
                <w:lang w:val="uk-UA"/>
              </w:rPr>
              <w:t>2</w:t>
            </w:r>
          </w:p>
          <w:p w:rsidR="00F71D7F" w:rsidRPr="0095372C" w:rsidRDefault="00F71D7F" w:rsidP="00F71D7F">
            <w:pPr>
              <w:jc w:val="center"/>
              <w:rPr>
                <w:lang w:val="uk-UA"/>
              </w:rPr>
            </w:pPr>
            <w:r w:rsidRPr="0095372C">
              <w:rPr>
                <w:lang w:val="uk-UA"/>
              </w:rPr>
              <w:t>2</w:t>
            </w:r>
          </w:p>
          <w:p w:rsidR="00F71D7F" w:rsidRPr="0095372C" w:rsidRDefault="00F71D7F" w:rsidP="00F71D7F">
            <w:pPr>
              <w:jc w:val="center"/>
              <w:rPr>
                <w:lang w:val="uk-UA"/>
              </w:rPr>
            </w:pPr>
            <w:r w:rsidRPr="0095372C">
              <w:rPr>
                <w:lang w:val="uk-UA"/>
              </w:rPr>
              <w:t>2</w:t>
            </w:r>
          </w:p>
          <w:p w:rsidR="00F71D7F" w:rsidRPr="0095372C" w:rsidRDefault="00F71D7F" w:rsidP="00F71D7F">
            <w:pPr>
              <w:jc w:val="center"/>
              <w:rPr>
                <w:lang w:val="uk-UA"/>
              </w:rPr>
            </w:pPr>
            <w:r w:rsidRPr="0095372C">
              <w:rPr>
                <w:lang w:val="uk-UA"/>
              </w:rPr>
              <w:t>2</w:t>
            </w:r>
          </w:p>
          <w:p w:rsidR="00F71D7F" w:rsidRPr="0095372C" w:rsidRDefault="00F71D7F" w:rsidP="00F71D7F">
            <w:pPr>
              <w:jc w:val="center"/>
              <w:rPr>
                <w:lang w:val="uk-UA"/>
              </w:rPr>
            </w:pPr>
            <w:r w:rsidRPr="0095372C">
              <w:rPr>
                <w:lang w:val="uk-UA"/>
              </w:rPr>
              <w:t>2</w:t>
            </w:r>
          </w:p>
          <w:p w:rsidR="00F71D7F" w:rsidRPr="0095372C" w:rsidRDefault="00F71D7F" w:rsidP="00F71D7F">
            <w:pPr>
              <w:jc w:val="center"/>
              <w:rPr>
                <w:lang w:val="uk-UA"/>
              </w:rPr>
            </w:pPr>
            <w:r w:rsidRPr="0095372C">
              <w:rPr>
                <w:lang w:val="uk-UA"/>
              </w:rPr>
              <w:t>2</w:t>
            </w:r>
          </w:p>
          <w:p w:rsidR="00F71D7F" w:rsidRPr="0095372C" w:rsidRDefault="00F71D7F" w:rsidP="00F71D7F">
            <w:pPr>
              <w:jc w:val="center"/>
              <w:rPr>
                <w:lang w:val="uk-UA"/>
              </w:rPr>
            </w:pPr>
            <w:r w:rsidRPr="0095372C">
              <w:rPr>
                <w:lang w:val="uk-UA"/>
              </w:rPr>
              <w:t>2</w:t>
            </w:r>
          </w:p>
          <w:p w:rsidR="00F71D7F" w:rsidRPr="0095372C" w:rsidRDefault="00F71D7F" w:rsidP="00F71D7F">
            <w:pPr>
              <w:jc w:val="center"/>
              <w:rPr>
                <w:lang w:val="uk-UA"/>
              </w:rPr>
            </w:pPr>
            <w:r w:rsidRPr="0095372C">
              <w:rPr>
                <w:lang w:val="uk-UA"/>
              </w:rPr>
              <w:t>2</w:t>
            </w:r>
          </w:p>
          <w:p w:rsidR="00F71D7F" w:rsidRPr="0095372C" w:rsidRDefault="00F71D7F" w:rsidP="00F71D7F">
            <w:pPr>
              <w:jc w:val="center"/>
              <w:rPr>
                <w:lang w:val="uk-UA"/>
              </w:rPr>
            </w:pPr>
            <w:r w:rsidRPr="0095372C">
              <w:rPr>
                <w:lang w:val="uk-UA"/>
              </w:rPr>
              <w:t>2</w:t>
            </w:r>
          </w:p>
          <w:p w:rsidR="00F71D7F" w:rsidRPr="0095372C" w:rsidRDefault="00F71D7F" w:rsidP="00F71D7F">
            <w:pPr>
              <w:jc w:val="center"/>
              <w:rPr>
                <w:lang w:val="uk-UA"/>
              </w:rPr>
            </w:pPr>
            <w:r w:rsidRPr="0095372C">
              <w:rPr>
                <w:lang w:val="uk-UA"/>
              </w:rPr>
              <w:t>2</w:t>
            </w:r>
          </w:p>
          <w:p w:rsidR="00F71D7F" w:rsidRPr="0095372C" w:rsidRDefault="00F71D7F" w:rsidP="00F71D7F">
            <w:pPr>
              <w:jc w:val="center"/>
              <w:rPr>
                <w:lang w:val="uk-UA"/>
              </w:rPr>
            </w:pPr>
            <w:r w:rsidRPr="0095372C">
              <w:rPr>
                <w:lang w:val="uk-UA"/>
              </w:rPr>
              <w:t>2</w:t>
            </w:r>
          </w:p>
          <w:p w:rsidR="00F71D7F" w:rsidRPr="0095372C" w:rsidRDefault="00F71D7F" w:rsidP="00F71D7F">
            <w:pPr>
              <w:jc w:val="center"/>
              <w:rPr>
                <w:lang w:val="uk-UA"/>
              </w:rPr>
            </w:pPr>
            <w:r w:rsidRPr="0095372C">
              <w:rPr>
                <w:lang w:val="uk-UA"/>
              </w:rPr>
              <w:t>1,5</w:t>
            </w:r>
          </w:p>
          <w:p w:rsidR="00F71D7F" w:rsidRPr="0095372C" w:rsidRDefault="00F71D7F" w:rsidP="00F71D7F">
            <w:pPr>
              <w:jc w:val="center"/>
              <w:rPr>
                <w:lang w:val="uk-UA"/>
              </w:rPr>
            </w:pPr>
            <w:r w:rsidRPr="0095372C">
              <w:rPr>
                <w:lang w:val="uk-UA"/>
              </w:rPr>
              <w:t>1,5</w:t>
            </w:r>
          </w:p>
          <w:p w:rsidR="00F71D7F" w:rsidRPr="0095372C" w:rsidRDefault="00F71D7F" w:rsidP="00F71D7F">
            <w:pPr>
              <w:rPr>
                <w:lang w:val="uk-UA"/>
              </w:rPr>
            </w:pPr>
          </w:p>
        </w:tc>
        <w:tc>
          <w:tcPr>
            <w:tcW w:w="1843" w:type="dxa"/>
          </w:tcPr>
          <w:p w:rsidR="00F71D7F" w:rsidRPr="0095372C" w:rsidRDefault="00F71D7F" w:rsidP="00F71D7F">
            <w:pPr>
              <w:jc w:val="center"/>
              <w:rPr>
                <w:lang w:val="uk-UA"/>
              </w:rPr>
            </w:pPr>
            <w:r w:rsidRPr="0095372C">
              <w:rPr>
                <w:lang w:val="uk-UA"/>
              </w:rPr>
              <w:t>50</w:t>
            </w:r>
          </w:p>
          <w:p w:rsidR="00F71D7F" w:rsidRPr="0095372C" w:rsidRDefault="00F71D7F" w:rsidP="00F71D7F">
            <w:pPr>
              <w:jc w:val="center"/>
              <w:rPr>
                <w:lang w:val="uk-UA"/>
              </w:rPr>
            </w:pPr>
            <w:r w:rsidRPr="0095372C">
              <w:rPr>
                <w:lang w:val="uk-UA"/>
              </w:rPr>
              <w:t>30</w:t>
            </w:r>
          </w:p>
          <w:p w:rsidR="00F71D7F" w:rsidRPr="0095372C" w:rsidRDefault="00F71D7F" w:rsidP="00F71D7F">
            <w:pPr>
              <w:jc w:val="center"/>
              <w:rPr>
                <w:lang w:val="uk-UA"/>
              </w:rPr>
            </w:pPr>
            <w:r w:rsidRPr="0095372C">
              <w:rPr>
                <w:lang w:val="uk-UA"/>
              </w:rPr>
              <w:t>30</w:t>
            </w:r>
          </w:p>
          <w:p w:rsidR="00F71D7F" w:rsidRPr="0095372C" w:rsidRDefault="00F71D7F" w:rsidP="00F71D7F">
            <w:pPr>
              <w:jc w:val="center"/>
              <w:rPr>
                <w:lang w:val="uk-UA"/>
              </w:rPr>
            </w:pPr>
            <w:r w:rsidRPr="0095372C">
              <w:rPr>
                <w:lang w:val="uk-UA"/>
              </w:rPr>
              <w:t>40</w:t>
            </w:r>
          </w:p>
          <w:p w:rsidR="00F71D7F" w:rsidRPr="0095372C" w:rsidRDefault="00F71D7F" w:rsidP="00F71D7F">
            <w:pPr>
              <w:jc w:val="center"/>
              <w:rPr>
                <w:lang w:val="uk-UA"/>
              </w:rPr>
            </w:pPr>
            <w:r w:rsidRPr="0095372C">
              <w:rPr>
                <w:lang w:val="uk-UA"/>
              </w:rPr>
              <w:t>90</w:t>
            </w:r>
          </w:p>
          <w:p w:rsidR="00F71D7F" w:rsidRPr="0095372C" w:rsidRDefault="00F71D7F" w:rsidP="00F71D7F">
            <w:pPr>
              <w:jc w:val="center"/>
              <w:rPr>
                <w:lang w:val="uk-UA"/>
              </w:rPr>
            </w:pPr>
            <w:r w:rsidRPr="0095372C">
              <w:rPr>
                <w:lang w:val="uk-UA"/>
              </w:rPr>
              <w:t>90</w:t>
            </w:r>
          </w:p>
          <w:p w:rsidR="00F71D7F" w:rsidRPr="0095372C" w:rsidRDefault="00F71D7F" w:rsidP="00F71D7F">
            <w:pPr>
              <w:jc w:val="center"/>
              <w:rPr>
                <w:lang w:val="uk-UA"/>
              </w:rPr>
            </w:pPr>
            <w:r w:rsidRPr="0095372C">
              <w:rPr>
                <w:lang w:val="uk-UA"/>
              </w:rPr>
              <w:t>100</w:t>
            </w:r>
          </w:p>
          <w:p w:rsidR="00F71D7F" w:rsidRPr="0095372C" w:rsidRDefault="00F71D7F" w:rsidP="00F71D7F">
            <w:pPr>
              <w:jc w:val="center"/>
              <w:rPr>
                <w:lang w:val="uk-UA"/>
              </w:rPr>
            </w:pPr>
            <w:r w:rsidRPr="0095372C">
              <w:rPr>
                <w:lang w:val="uk-UA"/>
              </w:rPr>
              <w:t>60</w:t>
            </w:r>
          </w:p>
          <w:p w:rsidR="00F71D7F" w:rsidRPr="0095372C" w:rsidRDefault="00F71D7F" w:rsidP="00F71D7F">
            <w:pPr>
              <w:jc w:val="center"/>
              <w:rPr>
                <w:lang w:val="uk-UA"/>
              </w:rPr>
            </w:pPr>
            <w:r w:rsidRPr="0095372C">
              <w:rPr>
                <w:lang w:val="uk-UA"/>
              </w:rPr>
              <w:t>50</w:t>
            </w:r>
          </w:p>
          <w:p w:rsidR="00F71D7F" w:rsidRPr="0095372C" w:rsidRDefault="00F71D7F" w:rsidP="00F71D7F">
            <w:pPr>
              <w:jc w:val="center"/>
              <w:rPr>
                <w:lang w:val="uk-UA"/>
              </w:rPr>
            </w:pPr>
            <w:r w:rsidRPr="0095372C">
              <w:rPr>
                <w:lang w:val="uk-UA"/>
              </w:rPr>
              <w:t>40</w:t>
            </w:r>
          </w:p>
          <w:p w:rsidR="00F71D7F" w:rsidRPr="0095372C" w:rsidRDefault="00F71D7F" w:rsidP="00F71D7F">
            <w:pPr>
              <w:jc w:val="center"/>
              <w:rPr>
                <w:lang w:val="uk-UA"/>
              </w:rPr>
            </w:pPr>
            <w:r w:rsidRPr="0095372C">
              <w:rPr>
                <w:lang w:val="uk-UA"/>
              </w:rPr>
              <w:t>60</w:t>
            </w:r>
          </w:p>
          <w:p w:rsidR="00F71D7F" w:rsidRPr="0095372C" w:rsidRDefault="00F71D7F" w:rsidP="00F71D7F">
            <w:pPr>
              <w:jc w:val="center"/>
              <w:rPr>
                <w:lang w:val="uk-UA"/>
              </w:rPr>
            </w:pPr>
            <w:r w:rsidRPr="0095372C">
              <w:rPr>
                <w:lang w:val="uk-UA"/>
              </w:rPr>
              <w:t>90</w:t>
            </w:r>
          </w:p>
          <w:p w:rsidR="00F71D7F" w:rsidRPr="0095372C" w:rsidRDefault="00F71D7F" w:rsidP="00F71D7F">
            <w:pPr>
              <w:jc w:val="center"/>
              <w:rPr>
                <w:lang w:val="uk-UA"/>
              </w:rPr>
            </w:pPr>
            <w:r w:rsidRPr="0095372C">
              <w:rPr>
                <w:lang w:val="uk-UA"/>
              </w:rPr>
              <w:t>90</w:t>
            </w:r>
          </w:p>
          <w:p w:rsidR="00F71D7F" w:rsidRPr="0095372C" w:rsidRDefault="00F71D7F" w:rsidP="00F71D7F">
            <w:pPr>
              <w:rPr>
                <w:lang w:val="uk-UA"/>
              </w:rPr>
            </w:pPr>
          </w:p>
        </w:tc>
        <w:tc>
          <w:tcPr>
            <w:tcW w:w="1985" w:type="dxa"/>
          </w:tcPr>
          <w:p w:rsidR="00F71D7F" w:rsidRPr="0095372C" w:rsidRDefault="00F71D7F" w:rsidP="00F71D7F">
            <w:pPr>
              <w:jc w:val="center"/>
              <w:rPr>
                <w:lang w:val="uk-UA"/>
              </w:rPr>
            </w:pPr>
          </w:p>
          <w:p w:rsidR="00F71D7F" w:rsidRPr="0095372C" w:rsidRDefault="00F71D7F" w:rsidP="00F71D7F">
            <w:pPr>
              <w:jc w:val="center"/>
              <w:rPr>
                <w:lang w:val="uk-UA"/>
              </w:rPr>
            </w:pPr>
          </w:p>
          <w:p w:rsidR="00F71D7F" w:rsidRPr="0095372C" w:rsidRDefault="00F71D7F" w:rsidP="00F71D7F">
            <w:pPr>
              <w:jc w:val="center"/>
              <w:rPr>
                <w:lang w:val="uk-UA"/>
              </w:rPr>
            </w:pPr>
            <w:r w:rsidRPr="0095372C">
              <w:rPr>
                <w:lang w:val="uk-UA"/>
              </w:rPr>
              <w:t>1,5</w:t>
            </w:r>
          </w:p>
          <w:p w:rsidR="00F71D7F" w:rsidRPr="0095372C" w:rsidRDefault="00F71D7F" w:rsidP="00F71D7F">
            <w:pPr>
              <w:jc w:val="center"/>
              <w:rPr>
                <w:lang w:val="uk-UA"/>
              </w:rPr>
            </w:pPr>
            <w:r w:rsidRPr="0095372C">
              <w:rPr>
                <w:lang w:val="uk-UA"/>
              </w:rPr>
              <w:t>1,5</w:t>
            </w:r>
          </w:p>
          <w:p w:rsidR="00F71D7F" w:rsidRPr="0095372C" w:rsidRDefault="00F71D7F" w:rsidP="00F71D7F">
            <w:pPr>
              <w:jc w:val="center"/>
              <w:rPr>
                <w:lang w:val="uk-UA"/>
              </w:rPr>
            </w:pPr>
            <w:r w:rsidRPr="0095372C">
              <w:rPr>
                <w:lang w:val="uk-UA"/>
              </w:rPr>
              <w:t>1,5</w:t>
            </w:r>
          </w:p>
          <w:p w:rsidR="00F71D7F" w:rsidRPr="0095372C" w:rsidRDefault="00F71D7F" w:rsidP="00F71D7F">
            <w:pPr>
              <w:jc w:val="center"/>
              <w:rPr>
                <w:lang w:val="uk-UA"/>
              </w:rPr>
            </w:pPr>
            <w:r w:rsidRPr="0095372C">
              <w:rPr>
                <w:lang w:val="uk-UA"/>
              </w:rPr>
              <w:t>1,5</w:t>
            </w:r>
          </w:p>
          <w:p w:rsidR="00F71D7F" w:rsidRPr="0095372C" w:rsidRDefault="00F71D7F" w:rsidP="00F71D7F">
            <w:pPr>
              <w:jc w:val="center"/>
              <w:rPr>
                <w:lang w:val="uk-UA"/>
              </w:rPr>
            </w:pPr>
            <w:r w:rsidRPr="0095372C">
              <w:rPr>
                <w:lang w:val="uk-UA"/>
              </w:rPr>
              <w:t>1,5</w:t>
            </w:r>
          </w:p>
          <w:p w:rsidR="00F71D7F" w:rsidRPr="0095372C" w:rsidRDefault="00F71D7F" w:rsidP="00F71D7F">
            <w:pPr>
              <w:jc w:val="center"/>
              <w:rPr>
                <w:lang w:val="uk-UA"/>
              </w:rPr>
            </w:pPr>
            <w:r w:rsidRPr="0095372C">
              <w:rPr>
                <w:lang w:val="uk-UA"/>
              </w:rPr>
              <w:t>1,5</w:t>
            </w:r>
          </w:p>
          <w:p w:rsidR="00F71D7F" w:rsidRPr="0095372C" w:rsidRDefault="00F71D7F" w:rsidP="00F71D7F">
            <w:pPr>
              <w:jc w:val="center"/>
              <w:rPr>
                <w:lang w:val="uk-UA"/>
              </w:rPr>
            </w:pPr>
            <w:r w:rsidRPr="0095372C">
              <w:rPr>
                <w:lang w:val="uk-UA"/>
              </w:rPr>
              <w:t>1,5</w:t>
            </w:r>
          </w:p>
          <w:p w:rsidR="00F71D7F" w:rsidRPr="0095372C" w:rsidRDefault="00F71D7F" w:rsidP="00F71D7F">
            <w:pPr>
              <w:jc w:val="center"/>
              <w:rPr>
                <w:lang w:val="uk-UA"/>
              </w:rPr>
            </w:pPr>
            <w:r w:rsidRPr="0095372C">
              <w:rPr>
                <w:lang w:val="uk-UA"/>
              </w:rPr>
              <w:t>0,5</w:t>
            </w:r>
          </w:p>
          <w:p w:rsidR="00F71D7F" w:rsidRPr="0095372C" w:rsidRDefault="00F71D7F" w:rsidP="00F71D7F">
            <w:pPr>
              <w:jc w:val="center"/>
              <w:rPr>
                <w:lang w:val="uk-UA"/>
              </w:rPr>
            </w:pPr>
            <w:r w:rsidRPr="0095372C">
              <w:rPr>
                <w:lang w:val="uk-UA"/>
              </w:rPr>
              <w:t>0,5</w:t>
            </w:r>
          </w:p>
          <w:p w:rsidR="00F71D7F" w:rsidRPr="0095372C" w:rsidRDefault="00F71D7F" w:rsidP="00F71D7F">
            <w:pPr>
              <w:jc w:val="center"/>
              <w:rPr>
                <w:lang w:val="uk-UA"/>
              </w:rPr>
            </w:pPr>
            <w:r w:rsidRPr="0095372C">
              <w:rPr>
                <w:lang w:val="uk-UA"/>
              </w:rPr>
              <w:t>0,5</w:t>
            </w:r>
          </w:p>
          <w:p w:rsidR="00F71D7F" w:rsidRPr="0095372C" w:rsidRDefault="00F71D7F" w:rsidP="00F71D7F">
            <w:pPr>
              <w:jc w:val="center"/>
              <w:rPr>
                <w:lang w:val="uk-UA"/>
              </w:rPr>
            </w:pPr>
            <w:r w:rsidRPr="0095372C">
              <w:rPr>
                <w:lang w:val="uk-UA"/>
              </w:rPr>
              <w:t>0,5</w:t>
            </w:r>
          </w:p>
          <w:p w:rsidR="00F71D7F" w:rsidRPr="0095372C" w:rsidRDefault="00F71D7F" w:rsidP="00F71D7F">
            <w:pPr>
              <w:jc w:val="center"/>
              <w:rPr>
                <w:lang w:val="uk-UA"/>
              </w:rPr>
            </w:pPr>
            <w:r w:rsidRPr="0095372C">
              <w:rPr>
                <w:lang w:val="uk-UA"/>
              </w:rPr>
              <w:t>0,5</w:t>
            </w:r>
          </w:p>
        </w:tc>
        <w:tc>
          <w:tcPr>
            <w:tcW w:w="1949" w:type="dxa"/>
          </w:tcPr>
          <w:p w:rsidR="00F71D7F" w:rsidRPr="0095372C" w:rsidRDefault="00F71D7F" w:rsidP="00F71D7F">
            <w:pPr>
              <w:jc w:val="center"/>
              <w:rPr>
                <w:lang w:val="uk-UA"/>
              </w:rPr>
            </w:pPr>
          </w:p>
          <w:p w:rsidR="00F71D7F" w:rsidRPr="0095372C" w:rsidRDefault="00F71D7F" w:rsidP="00F71D7F">
            <w:pPr>
              <w:jc w:val="center"/>
              <w:rPr>
                <w:lang w:val="uk-UA"/>
              </w:rPr>
            </w:pPr>
          </w:p>
          <w:p w:rsidR="00F71D7F" w:rsidRPr="0095372C" w:rsidRDefault="00F71D7F" w:rsidP="00F71D7F">
            <w:pPr>
              <w:jc w:val="center"/>
              <w:rPr>
                <w:lang w:val="uk-UA"/>
              </w:rPr>
            </w:pPr>
            <w:r w:rsidRPr="0095372C">
              <w:rPr>
                <w:lang w:val="uk-UA"/>
              </w:rPr>
              <w:t>30</w:t>
            </w:r>
          </w:p>
          <w:p w:rsidR="00F71D7F" w:rsidRPr="0095372C" w:rsidRDefault="00F71D7F" w:rsidP="00F71D7F">
            <w:pPr>
              <w:jc w:val="center"/>
              <w:rPr>
                <w:lang w:val="uk-UA"/>
              </w:rPr>
            </w:pPr>
            <w:r w:rsidRPr="0095372C">
              <w:rPr>
                <w:lang w:val="uk-UA"/>
              </w:rPr>
              <w:t>40</w:t>
            </w:r>
          </w:p>
          <w:p w:rsidR="00F71D7F" w:rsidRPr="0095372C" w:rsidRDefault="00F71D7F" w:rsidP="00F71D7F">
            <w:pPr>
              <w:jc w:val="center"/>
              <w:rPr>
                <w:lang w:val="uk-UA"/>
              </w:rPr>
            </w:pPr>
            <w:r w:rsidRPr="0095372C">
              <w:rPr>
                <w:lang w:val="uk-UA"/>
              </w:rPr>
              <w:t>90</w:t>
            </w:r>
          </w:p>
          <w:p w:rsidR="00F71D7F" w:rsidRPr="0095372C" w:rsidRDefault="00F71D7F" w:rsidP="00F71D7F">
            <w:pPr>
              <w:jc w:val="center"/>
              <w:rPr>
                <w:lang w:val="uk-UA"/>
              </w:rPr>
            </w:pPr>
            <w:r w:rsidRPr="0095372C">
              <w:rPr>
                <w:lang w:val="uk-UA"/>
              </w:rPr>
              <w:t>100</w:t>
            </w:r>
          </w:p>
          <w:p w:rsidR="00F71D7F" w:rsidRPr="0095372C" w:rsidRDefault="00F71D7F" w:rsidP="00F71D7F">
            <w:pPr>
              <w:jc w:val="center"/>
              <w:rPr>
                <w:lang w:val="uk-UA"/>
              </w:rPr>
            </w:pPr>
            <w:r w:rsidRPr="0095372C">
              <w:rPr>
                <w:lang w:val="uk-UA"/>
              </w:rPr>
              <w:t>90</w:t>
            </w:r>
          </w:p>
          <w:p w:rsidR="00F71D7F" w:rsidRPr="0095372C" w:rsidRDefault="00F71D7F" w:rsidP="00F71D7F">
            <w:pPr>
              <w:jc w:val="center"/>
              <w:rPr>
                <w:lang w:val="uk-UA"/>
              </w:rPr>
            </w:pPr>
            <w:r w:rsidRPr="0095372C">
              <w:rPr>
                <w:lang w:val="uk-UA"/>
              </w:rPr>
              <w:t>50</w:t>
            </w:r>
          </w:p>
          <w:p w:rsidR="00F71D7F" w:rsidRPr="0095372C" w:rsidRDefault="00F71D7F" w:rsidP="00F71D7F">
            <w:pPr>
              <w:jc w:val="center"/>
              <w:rPr>
                <w:lang w:val="uk-UA"/>
              </w:rPr>
            </w:pPr>
            <w:r w:rsidRPr="0095372C">
              <w:rPr>
                <w:lang w:val="uk-UA"/>
              </w:rPr>
              <w:t>40</w:t>
            </w:r>
          </w:p>
          <w:p w:rsidR="00F71D7F" w:rsidRPr="0095372C" w:rsidRDefault="00F71D7F" w:rsidP="00F71D7F">
            <w:pPr>
              <w:jc w:val="center"/>
              <w:rPr>
                <w:lang w:val="uk-UA"/>
              </w:rPr>
            </w:pPr>
            <w:r w:rsidRPr="0095372C">
              <w:rPr>
                <w:lang w:val="uk-UA"/>
              </w:rPr>
              <w:t>30</w:t>
            </w:r>
          </w:p>
          <w:p w:rsidR="00F71D7F" w:rsidRPr="0095372C" w:rsidRDefault="00F71D7F" w:rsidP="00F71D7F">
            <w:pPr>
              <w:jc w:val="center"/>
              <w:rPr>
                <w:lang w:val="uk-UA"/>
              </w:rPr>
            </w:pPr>
            <w:r w:rsidRPr="0095372C">
              <w:rPr>
                <w:lang w:val="uk-UA"/>
              </w:rPr>
              <w:t>60</w:t>
            </w:r>
          </w:p>
          <w:p w:rsidR="00F71D7F" w:rsidRPr="0095372C" w:rsidRDefault="00F71D7F" w:rsidP="00F71D7F">
            <w:pPr>
              <w:jc w:val="center"/>
              <w:rPr>
                <w:lang w:val="uk-UA"/>
              </w:rPr>
            </w:pPr>
            <w:r w:rsidRPr="0095372C">
              <w:rPr>
                <w:lang w:val="uk-UA"/>
              </w:rPr>
              <w:t>90</w:t>
            </w:r>
          </w:p>
          <w:p w:rsidR="00F71D7F" w:rsidRPr="0095372C" w:rsidRDefault="00F71D7F" w:rsidP="00F71D7F">
            <w:pPr>
              <w:jc w:val="center"/>
              <w:rPr>
                <w:lang w:val="uk-UA"/>
              </w:rPr>
            </w:pPr>
            <w:r w:rsidRPr="0095372C">
              <w:rPr>
                <w:lang w:val="uk-UA"/>
              </w:rPr>
              <w:t>90</w:t>
            </w:r>
          </w:p>
          <w:p w:rsidR="00F71D7F" w:rsidRPr="0095372C" w:rsidRDefault="00F71D7F" w:rsidP="00F71D7F">
            <w:pPr>
              <w:jc w:val="center"/>
              <w:rPr>
                <w:lang w:val="uk-UA"/>
              </w:rPr>
            </w:pPr>
            <w:r w:rsidRPr="0095372C">
              <w:rPr>
                <w:lang w:val="uk-UA"/>
              </w:rPr>
              <w:t>60</w:t>
            </w:r>
          </w:p>
        </w:tc>
      </w:tr>
    </w:tbl>
    <w:p w:rsidR="00F71D7F" w:rsidRDefault="00F71D7F" w:rsidP="00F71D7F">
      <w:pPr>
        <w:jc w:val="center"/>
        <w:rPr>
          <w:b/>
        </w:rPr>
      </w:pPr>
    </w:p>
    <w:p w:rsidR="00F71D7F" w:rsidRPr="00947523" w:rsidRDefault="00F71D7F" w:rsidP="00947523">
      <w:pPr>
        <w:rPr>
          <w:i/>
          <w:szCs w:val="28"/>
          <w:lang w:val="uk-UA"/>
        </w:rPr>
      </w:pPr>
    </w:p>
    <w:p w:rsidR="00F71D7F" w:rsidRPr="00332790" w:rsidRDefault="00F71D7F" w:rsidP="00F71D7F">
      <w:pPr>
        <w:jc w:val="center"/>
        <w:rPr>
          <w:sz w:val="28"/>
          <w:szCs w:val="28"/>
          <w:lang w:val="uk-UA"/>
        </w:rPr>
      </w:pPr>
      <w:r w:rsidRPr="00332790">
        <w:rPr>
          <w:i/>
          <w:sz w:val="28"/>
          <w:szCs w:val="28"/>
          <w:lang w:val="uk-UA"/>
        </w:rPr>
        <w:t>4. Спеціалізовані кафе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1417"/>
        <w:gridCol w:w="1560"/>
        <w:gridCol w:w="1417"/>
        <w:gridCol w:w="1559"/>
        <w:gridCol w:w="1418"/>
      </w:tblGrid>
      <w:tr w:rsidR="00F71D7F" w:rsidRPr="00332790" w:rsidTr="00F71D7F">
        <w:tc>
          <w:tcPr>
            <w:tcW w:w="1101" w:type="dxa"/>
            <w:vMerge w:val="restart"/>
          </w:tcPr>
          <w:p w:rsidR="00F71D7F" w:rsidRPr="00332790" w:rsidRDefault="00F71D7F" w:rsidP="00F71D7F">
            <w:pPr>
              <w:jc w:val="center"/>
              <w:rPr>
                <w:b/>
                <w:lang w:val="uk-UA"/>
              </w:rPr>
            </w:pPr>
          </w:p>
          <w:p w:rsidR="00F71D7F" w:rsidRPr="00332790" w:rsidRDefault="00F71D7F" w:rsidP="00F71D7F">
            <w:pPr>
              <w:jc w:val="center"/>
              <w:rPr>
                <w:b/>
                <w:lang w:val="uk-UA"/>
              </w:rPr>
            </w:pPr>
            <w:r w:rsidRPr="00332790">
              <w:rPr>
                <w:b/>
                <w:lang w:val="uk-UA"/>
              </w:rPr>
              <w:t>Години роботи</w:t>
            </w:r>
          </w:p>
        </w:tc>
        <w:tc>
          <w:tcPr>
            <w:tcW w:w="2976" w:type="dxa"/>
            <w:gridSpan w:val="2"/>
          </w:tcPr>
          <w:p w:rsidR="00F71D7F" w:rsidRPr="00332790" w:rsidRDefault="00F71D7F" w:rsidP="00F71D7F">
            <w:pPr>
              <w:jc w:val="center"/>
              <w:rPr>
                <w:b/>
                <w:lang w:val="uk-UA"/>
              </w:rPr>
            </w:pPr>
            <w:r w:rsidRPr="00332790">
              <w:rPr>
                <w:b/>
                <w:lang w:val="uk-UA"/>
              </w:rPr>
              <w:t>Кафе-кондитерська</w:t>
            </w:r>
          </w:p>
        </w:tc>
        <w:tc>
          <w:tcPr>
            <w:tcW w:w="2977" w:type="dxa"/>
            <w:gridSpan w:val="2"/>
          </w:tcPr>
          <w:p w:rsidR="00F71D7F" w:rsidRPr="00332790" w:rsidRDefault="00F71D7F" w:rsidP="00F71D7F">
            <w:pPr>
              <w:jc w:val="center"/>
              <w:rPr>
                <w:b/>
                <w:lang w:val="uk-UA"/>
              </w:rPr>
            </w:pPr>
            <w:r w:rsidRPr="00332790">
              <w:rPr>
                <w:b/>
                <w:lang w:val="uk-UA"/>
              </w:rPr>
              <w:t>Кафе-морозиво</w:t>
            </w:r>
          </w:p>
        </w:tc>
        <w:tc>
          <w:tcPr>
            <w:tcW w:w="2977" w:type="dxa"/>
            <w:gridSpan w:val="2"/>
          </w:tcPr>
          <w:p w:rsidR="00F71D7F" w:rsidRPr="00332790" w:rsidRDefault="00F71D7F" w:rsidP="00F71D7F">
            <w:pPr>
              <w:jc w:val="center"/>
              <w:rPr>
                <w:b/>
                <w:lang w:val="uk-UA"/>
              </w:rPr>
            </w:pPr>
            <w:r w:rsidRPr="00332790">
              <w:rPr>
                <w:b/>
                <w:lang w:val="uk-UA"/>
              </w:rPr>
              <w:t>Дитяче кафе</w:t>
            </w:r>
          </w:p>
        </w:tc>
      </w:tr>
      <w:tr w:rsidR="00F71D7F" w:rsidRPr="00332790" w:rsidTr="00F71D7F">
        <w:tc>
          <w:tcPr>
            <w:tcW w:w="1101" w:type="dxa"/>
            <w:vMerge/>
          </w:tcPr>
          <w:p w:rsidR="00F71D7F" w:rsidRPr="00332790" w:rsidRDefault="00F71D7F" w:rsidP="00F71D7F">
            <w:pPr>
              <w:jc w:val="center"/>
              <w:rPr>
                <w:lang w:val="uk-UA"/>
              </w:rPr>
            </w:pPr>
          </w:p>
        </w:tc>
        <w:tc>
          <w:tcPr>
            <w:tcW w:w="1559" w:type="dxa"/>
          </w:tcPr>
          <w:p w:rsidR="00F71D7F" w:rsidRPr="00332790" w:rsidRDefault="00F71D7F" w:rsidP="00F71D7F">
            <w:pPr>
              <w:jc w:val="center"/>
              <w:rPr>
                <w:b/>
                <w:lang w:val="uk-UA"/>
              </w:rPr>
            </w:pPr>
            <w:r w:rsidRPr="00332790">
              <w:rPr>
                <w:b/>
                <w:lang w:val="uk-UA"/>
              </w:rPr>
              <w:t>оборотність місця за 1 годину, раз</w:t>
            </w:r>
          </w:p>
        </w:tc>
        <w:tc>
          <w:tcPr>
            <w:tcW w:w="1417" w:type="dxa"/>
          </w:tcPr>
          <w:p w:rsidR="00F71D7F" w:rsidRPr="00332790" w:rsidRDefault="00F71D7F" w:rsidP="00F71D7F">
            <w:pPr>
              <w:jc w:val="center"/>
              <w:rPr>
                <w:b/>
                <w:lang w:val="uk-UA"/>
              </w:rPr>
            </w:pPr>
            <w:r w:rsidRPr="00332790">
              <w:rPr>
                <w:b/>
                <w:lang w:val="uk-UA"/>
              </w:rPr>
              <w:t xml:space="preserve">середнє </w:t>
            </w:r>
            <w:proofErr w:type="spellStart"/>
            <w:r w:rsidRPr="00332790">
              <w:rPr>
                <w:b/>
                <w:lang w:val="uk-UA"/>
              </w:rPr>
              <w:t>за-вантажен-ня</w:t>
            </w:r>
            <w:proofErr w:type="spellEnd"/>
            <w:r w:rsidRPr="00332790">
              <w:rPr>
                <w:b/>
                <w:lang w:val="uk-UA"/>
              </w:rPr>
              <w:t xml:space="preserve"> залу, %</w:t>
            </w:r>
          </w:p>
        </w:tc>
        <w:tc>
          <w:tcPr>
            <w:tcW w:w="1560" w:type="dxa"/>
          </w:tcPr>
          <w:p w:rsidR="00F71D7F" w:rsidRPr="00332790" w:rsidRDefault="00F71D7F" w:rsidP="00F71D7F">
            <w:pPr>
              <w:jc w:val="center"/>
              <w:rPr>
                <w:b/>
                <w:lang w:val="uk-UA"/>
              </w:rPr>
            </w:pPr>
            <w:r w:rsidRPr="00332790">
              <w:rPr>
                <w:b/>
                <w:lang w:val="uk-UA"/>
              </w:rPr>
              <w:t>оборотність місця за 1 годину, раз</w:t>
            </w:r>
          </w:p>
        </w:tc>
        <w:tc>
          <w:tcPr>
            <w:tcW w:w="1417" w:type="dxa"/>
          </w:tcPr>
          <w:p w:rsidR="00F71D7F" w:rsidRPr="00332790" w:rsidRDefault="00F71D7F" w:rsidP="00F71D7F">
            <w:pPr>
              <w:jc w:val="center"/>
              <w:rPr>
                <w:b/>
                <w:lang w:val="uk-UA"/>
              </w:rPr>
            </w:pPr>
            <w:r w:rsidRPr="00332790">
              <w:rPr>
                <w:b/>
                <w:lang w:val="uk-UA"/>
              </w:rPr>
              <w:t xml:space="preserve">середнє </w:t>
            </w:r>
            <w:proofErr w:type="spellStart"/>
            <w:r w:rsidRPr="00332790">
              <w:rPr>
                <w:b/>
                <w:lang w:val="uk-UA"/>
              </w:rPr>
              <w:t>за-вантажен-ня</w:t>
            </w:r>
            <w:proofErr w:type="spellEnd"/>
            <w:r w:rsidRPr="00332790">
              <w:rPr>
                <w:b/>
                <w:lang w:val="uk-UA"/>
              </w:rPr>
              <w:t xml:space="preserve"> залу, %</w:t>
            </w:r>
          </w:p>
        </w:tc>
        <w:tc>
          <w:tcPr>
            <w:tcW w:w="1559" w:type="dxa"/>
          </w:tcPr>
          <w:p w:rsidR="00F71D7F" w:rsidRPr="00332790" w:rsidRDefault="00F71D7F" w:rsidP="00F71D7F">
            <w:pPr>
              <w:jc w:val="center"/>
              <w:rPr>
                <w:b/>
                <w:lang w:val="uk-UA"/>
              </w:rPr>
            </w:pPr>
            <w:r w:rsidRPr="00332790">
              <w:rPr>
                <w:b/>
                <w:lang w:val="uk-UA"/>
              </w:rPr>
              <w:t>оборотність місця за 1 годину, раз</w:t>
            </w:r>
          </w:p>
        </w:tc>
        <w:tc>
          <w:tcPr>
            <w:tcW w:w="1418" w:type="dxa"/>
          </w:tcPr>
          <w:p w:rsidR="00F71D7F" w:rsidRPr="00332790" w:rsidRDefault="00F71D7F" w:rsidP="00F71D7F">
            <w:pPr>
              <w:jc w:val="center"/>
              <w:rPr>
                <w:b/>
                <w:lang w:val="uk-UA"/>
              </w:rPr>
            </w:pPr>
            <w:r w:rsidRPr="00332790">
              <w:rPr>
                <w:b/>
                <w:lang w:val="uk-UA"/>
              </w:rPr>
              <w:t xml:space="preserve">середнє </w:t>
            </w:r>
            <w:proofErr w:type="spellStart"/>
            <w:r w:rsidRPr="00332790">
              <w:rPr>
                <w:b/>
                <w:lang w:val="uk-UA"/>
              </w:rPr>
              <w:t>за-вантажен-ня</w:t>
            </w:r>
            <w:proofErr w:type="spellEnd"/>
            <w:r w:rsidRPr="00332790">
              <w:rPr>
                <w:b/>
                <w:lang w:val="uk-UA"/>
              </w:rPr>
              <w:t xml:space="preserve"> залу, %</w:t>
            </w:r>
          </w:p>
        </w:tc>
      </w:tr>
      <w:tr w:rsidR="00F71D7F" w:rsidRPr="00332790" w:rsidTr="00F71D7F">
        <w:tc>
          <w:tcPr>
            <w:tcW w:w="1101" w:type="dxa"/>
          </w:tcPr>
          <w:p w:rsidR="00F71D7F" w:rsidRPr="00332790" w:rsidRDefault="00F71D7F" w:rsidP="00F71D7F">
            <w:pPr>
              <w:jc w:val="center"/>
              <w:rPr>
                <w:lang w:val="uk-UA"/>
              </w:rPr>
            </w:pPr>
            <w:r w:rsidRPr="00332790">
              <w:rPr>
                <w:lang w:val="uk-UA"/>
              </w:rPr>
              <w:t>9-10</w:t>
            </w:r>
          </w:p>
          <w:p w:rsidR="00F71D7F" w:rsidRPr="00332790" w:rsidRDefault="00F71D7F" w:rsidP="00F71D7F">
            <w:pPr>
              <w:jc w:val="center"/>
              <w:rPr>
                <w:lang w:val="uk-UA"/>
              </w:rPr>
            </w:pPr>
            <w:r w:rsidRPr="00332790">
              <w:rPr>
                <w:lang w:val="uk-UA"/>
              </w:rPr>
              <w:t>10-11</w:t>
            </w:r>
          </w:p>
          <w:p w:rsidR="00F71D7F" w:rsidRPr="00332790" w:rsidRDefault="00F71D7F" w:rsidP="00F71D7F">
            <w:pPr>
              <w:jc w:val="center"/>
              <w:rPr>
                <w:lang w:val="uk-UA"/>
              </w:rPr>
            </w:pPr>
            <w:r w:rsidRPr="00332790">
              <w:rPr>
                <w:lang w:val="uk-UA"/>
              </w:rPr>
              <w:t>11-12</w:t>
            </w:r>
          </w:p>
          <w:p w:rsidR="00F71D7F" w:rsidRPr="00332790" w:rsidRDefault="00F71D7F" w:rsidP="00F71D7F">
            <w:pPr>
              <w:jc w:val="center"/>
              <w:rPr>
                <w:lang w:val="uk-UA"/>
              </w:rPr>
            </w:pPr>
            <w:r w:rsidRPr="00332790">
              <w:rPr>
                <w:lang w:val="uk-UA"/>
              </w:rPr>
              <w:t>12-13</w:t>
            </w:r>
          </w:p>
          <w:p w:rsidR="00F71D7F" w:rsidRPr="00332790" w:rsidRDefault="00F71D7F" w:rsidP="00F71D7F">
            <w:pPr>
              <w:jc w:val="center"/>
              <w:rPr>
                <w:lang w:val="uk-UA"/>
              </w:rPr>
            </w:pPr>
            <w:r w:rsidRPr="00332790">
              <w:rPr>
                <w:lang w:val="uk-UA"/>
              </w:rPr>
              <w:t>13-14</w:t>
            </w:r>
          </w:p>
          <w:p w:rsidR="00F71D7F" w:rsidRPr="00332790" w:rsidRDefault="00F71D7F" w:rsidP="00F71D7F">
            <w:pPr>
              <w:jc w:val="center"/>
              <w:rPr>
                <w:lang w:val="uk-UA"/>
              </w:rPr>
            </w:pPr>
            <w:r w:rsidRPr="00332790">
              <w:rPr>
                <w:lang w:val="uk-UA"/>
              </w:rPr>
              <w:t>14-15</w:t>
            </w:r>
          </w:p>
          <w:p w:rsidR="00F71D7F" w:rsidRPr="00332790" w:rsidRDefault="00F71D7F" w:rsidP="00F71D7F">
            <w:pPr>
              <w:jc w:val="center"/>
              <w:rPr>
                <w:lang w:val="uk-UA"/>
              </w:rPr>
            </w:pPr>
            <w:r w:rsidRPr="00332790">
              <w:rPr>
                <w:lang w:val="uk-UA"/>
              </w:rPr>
              <w:t>15-16</w:t>
            </w:r>
          </w:p>
          <w:p w:rsidR="00F71D7F" w:rsidRPr="00332790" w:rsidRDefault="00F71D7F" w:rsidP="00F71D7F">
            <w:pPr>
              <w:jc w:val="center"/>
              <w:rPr>
                <w:lang w:val="uk-UA"/>
              </w:rPr>
            </w:pPr>
            <w:r w:rsidRPr="00332790">
              <w:rPr>
                <w:lang w:val="uk-UA"/>
              </w:rPr>
              <w:t>16-17</w:t>
            </w:r>
          </w:p>
          <w:p w:rsidR="00F71D7F" w:rsidRPr="00332790" w:rsidRDefault="00F71D7F" w:rsidP="00F71D7F">
            <w:pPr>
              <w:jc w:val="center"/>
              <w:rPr>
                <w:lang w:val="uk-UA"/>
              </w:rPr>
            </w:pPr>
            <w:r w:rsidRPr="00332790">
              <w:rPr>
                <w:lang w:val="uk-UA"/>
              </w:rPr>
              <w:t>17-18</w:t>
            </w:r>
          </w:p>
          <w:p w:rsidR="00F71D7F" w:rsidRPr="00332790" w:rsidRDefault="00F71D7F" w:rsidP="00F71D7F">
            <w:pPr>
              <w:jc w:val="center"/>
              <w:rPr>
                <w:lang w:val="uk-UA"/>
              </w:rPr>
            </w:pPr>
            <w:r w:rsidRPr="00332790">
              <w:rPr>
                <w:lang w:val="uk-UA"/>
              </w:rPr>
              <w:t>18-19</w:t>
            </w:r>
          </w:p>
          <w:p w:rsidR="00F71D7F" w:rsidRPr="00332790" w:rsidRDefault="00F71D7F" w:rsidP="00F71D7F">
            <w:pPr>
              <w:jc w:val="center"/>
              <w:rPr>
                <w:lang w:val="uk-UA"/>
              </w:rPr>
            </w:pPr>
            <w:r w:rsidRPr="00332790">
              <w:rPr>
                <w:lang w:val="uk-UA"/>
              </w:rPr>
              <w:t>19-20</w:t>
            </w:r>
          </w:p>
          <w:p w:rsidR="00F71D7F" w:rsidRPr="00332790" w:rsidRDefault="00F71D7F" w:rsidP="00F71D7F">
            <w:pPr>
              <w:jc w:val="center"/>
              <w:rPr>
                <w:lang w:val="uk-UA"/>
              </w:rPr>
            </w:pPr>
            <w:r w:rsidRPr="00332790">
              <w:rPr>
                <w:lang w:val="uk-UA"/>
              </w:rPr>
              <w:t>20-21</w:t>
            </w:r>
          </w:p>
          <w:p w:rsidR="00F71D7F" w:rsidRPr="00332790" w:rsidRDefault="00F71D7F" w:rsidP="00F71D7F">
            <w:pPr>
              <w:jc w:val="center"/>
              <w:rPr>
                <w:lang w:val="uk-UA"/>
              </w:rPr>
            </w:pPr>
            <w:r w:rsidRPr="00332790">
              <w:rPr>
                <w:lang w:val="uk-UA"/>
              </w:rPr>
              <w:t>21-22</w:t>
            </w:r>
          </w:p>
        </w:tc>
        <w:tc>
          <w:tcPr>
            <w:tcW w:w="1559" w:type="dxa"/>
          </w:tcPr>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tc>
        <w:tc>
          <w:tcPr>
            <w:tcW w:w="1417" w:type="dxa"/>
          </w:tcPr>
          <w:p w:rsidR="00F71D7F" w:rsidRPr="00332790" w:rsidRDefault="00F71D7F" w:rsidP="00F71D7F">
            <w:pPr>
              <w:jc w:val="center"/>
              <w:rPr>
                <w:lang w:val="uk-UA"/>
              </w:rPr>
            </w:pPr>
            <w:r w:rsidRPr="00332790">
              <w:rPr>
                <w:lang w:val="uk-UA"/>
              </w:rPr>
              <w:t>30</w:t>
            </w:r>
          </w:p>
          <w:p w:rsidR="00F71D7F" w:rsidRPr="00332790" w:rsidRDefault="00F71D7F" w:rsidP="00F71D7F">
            <w:pPr>
              <w:jc w:val="center"/>
              <w:rPr>
                <w:lang w:val="uk-UA"/>
              </w:rPr>
            </w:pPr>
            <w:r w:rsidRPr="00332790">
              <w:rPr>
                <w:lang w:val="uk-UA"/>
              </w:rPr>
              <w:t>50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40</w:t>
            </w:r>
          </w:p>
          <w:p w:rsidR="00F71D7F" w:rsidRPr="00332790" w:rsidRDefault="00F71D7F" w:rsidP="00F71D7F">
            <w:pPr>
              <w:jc w:val="center"/>
              <w:rPr>
                <w:lang w:val="uk-UA"/>
              </w:rPr>
            </w:pPr>
            <w:r w:rsidRPr="00332790">
              <w:rPr>
                <w:lang w:val="uk-UA"/>
              </w:rPr>
              <w:t>50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50</w:t>
            </w:r>
          </w:p>
        </w:tc>
        <w:tc>
          <w:tcPr>
            <w:tcW w:w="1560" w:type="dxa"/>
          </w:tcPr>
          <w:p w:rsidR="00F71D7F" w:rsidRPr="00332790" w:rsidRDefault="00F71D7F" w:rsidP="00F71D7F">
            <w:pPr>
              <w:jc w:val="center"/>
              <w:rPr>
                <w:lang w:val="uk-UA"/>
              </w:rPr>
            </w:pPr>
          </w:p>
          <w:p w:rsidR="00F71D7F" w:rsidRPr="00332790" w:rsidRDefault="00F71D7F" w:rsidP="00F71D7F">
            <w:pPr>
              <w:jc w:val="center"/>
              <w:rPr>
                <w:lang w:val="uk-UA"/>
              </w:rPr>
            </w:pP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1,2</w:t>
            </w:r>
          </w:p>
          <w:p w:rsidR="00F71D7F" w:rsidRPr="00332790" w:rsidRDefault="00F71D7F" w:rsidP="00F71D7F">
            <w:pPr>
              <w:jc w:val="center"/>
              <w:rPr>
                <w:lang w:val="uk-UA"/>
              </w:rPr>
            </w:pPr>
            <w:r w:rsidRPr="00332790">
              <w:rPr>
                <w:lang w:val="uk-UA"/>
              </w:rPr>
              <w:t>1,2</w:t>
            </w:r>
          </w:p>
          <w:p w:rsidR="00F71D7F" w:rsidRPr="00332790" w:rsidRDefault="00F71D7F" w:rsidP="00F71D7F">
            <w:pPr>
              <w:jc w:val="center"/>
              <w:rPr>
                <w:lang w:val="uk-UA"/>
              </w:rPr>
            </w:pPr>
            <w:r w:rsidRPr="00332790">
              <w:rPr>
                <w:lang w:val="uk-UA"/>
              </w:rPr>
              <w:t>1,2</w:t>
            </w:r>
          </w:p>
        </w:tc>
        <w:tc>
          <w:tcPr>
            <w:tcW w:w="1417" w:type="dxa"/>
          </w:tcPr>
          <w:p w:rsidR="00F71D7F" w:rsidRPr="00332790" w:rsidRDefault="00F71D7F" w:rsidP="00F71D7F">
            <w:pPr>
              <w:jc w:val="center"/>
              <w:rPr>
                <w:lang w:val="uk-UA"/>
              </w:rPr>
            </w:pPr>
          </w:p>
          <w:p w:rsidR="00F71D7F" w:rsidRPr="00332790" w:rsidRDefault="00F71D7F" w:rsidP="00F71D7F">
            <w:pPr>
              <w:jc w:val="center"/>
              <w:rPr>
                <w:lang w:val="uk-UA"/>
              </w:rPr>
            </w:pPr>
          </w:p>
          <w:p w:rsidR="00F71D7F" w:rsidRPr="00332790" w:rsidRDefault="00F71D7F" w:rsidP="00F71D7F">
            <w:pPr>
              <w:jc w:val="center"/>
              <w:rPr>
                <w:lang w:val="uk-UA"/>
              </w:rPr>
            </w:pPr>
            <w:r w:rsidRPr="00332790">
              <w:rPr>
                <w:lang w:val="uk-UA"/>
              </w:rPr>
              <w:t>30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50</w:t>
            </w:r>
          </w:p>
          <w:p w:rsidR="00F71D7F" w:rsidRPr="00332790" w:rsidRDefault="00F71D7F" w:rsidP="00F71D7F">
            <w:pPr>
              <w:jc w:val="center"/>
              <w:rPr>
                <w:lang w:val="uk-UA"/>
              </w:rPr>
            </w:pPr>
            <w:r w:rsidRPr="00332790">
              <w:rPr>
                <w:lang w:val="uk-UA"/>
              </w:rPr>
              <w:t>30</w:t>
            </w:r>
          </w:p>
          <w:p w:rsidR="00F71D7F" w:rsidRPr="00332790" w:rsidRDefault="00F71D7F" w:rsidP="00F71D7F">
            <w:pPr>
              <w:jc w:val="center"/>
              <w:rPr>
                <w:lang w:val="uk-UA"/>
              </w:rPr>
            </w:pPr>
            <w:r w:rsidRPr="00332790">
              <w:rPr>
                <w:lang w:val="uk-UA"/>
              </w:rPr>
              <w:t>20</w:t>
            </w:r>
          </w:p>
          <w:p w:rsidR="00F71D7F" w:rsidRPr="00332790" w:rsidRDefault="00F71D7F" w:rsidP="00F71D7F">
            <w:pPr>
              <w:jc w:val="center"/>
              <w:rPr>
                <w:lang w:val="uk-UA"/>
              </w:rPr>
            </w:pPr>
            <w:r w:rsidRPr="00332790">
              <w:rPr>
                <w:lang w:val="uk-UA"/>
              </w:rPr>
              <w:t>30</w:t>
            </w:r>
          </w:p>
          <w:p w:rsidR="00F71D7F" w:rsidRPr="00332790" w:rsidRDefault="00F71D7F" w:rsidP="00F71D7F">
            <w:pPr>
              <w:jc w:val="center"/>
              <w:rPr>
                <w:lang w:val="uk-UA"/>
              </w:rPr>
            </w:pPr>
            <w:r w:rsidRPr="00332790">
              <w:rPr>
                <w:lang w:val="uk-UA"/>
              </w:rPr>
              <w:t>50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30</w:t>
            </w:r>
          </w:p>
        </w:tc>
        <w:tc>
          <w:tcPr>
            <w:tcW w:w="1559" w:type="dxa"/>
          </w:tcPr>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tc>
        <w:tc>
          <w:tcPr>
            <w:tcW w:w="1418" w:type="dxa"/>
          </w:tcPr>
          <w:p w:rsidR="00F71D7F" w:rsidRPr="00332790" w:rsidRDefault="00F71D7F" w:rsidP="00F71D7F">
            <w:pPr>
              <w:jc w:val="center"/>
              <w:rPr>
                <w:lang w:val="uk-UA"/>
              </w:rPr>
            </w:pPr>
            <w:r w:rsidRPr="00332790">
              <w:rPr>
                <w:lang w:val="uk-UA"/>
              </w:rPr>
              <w:t>40</w:t>
            </w:r>
          </w:p>
          <w:p w:rsidR="00F71D7F" w:rsidRPr="00332790" w:rsidRDefault="00F71D7F" w:rsidP="00F71D7F">
            <w:pPr>
              <w:jc w:val="center"/>
              <w:rPr>
                <w:lang w:val="uk-UA"/>
              </w:rPr>
            </w:pPr>
            <w:r w:rsidRPr="00332790">
              <w:rPr>
                <w:lang w:val="uk-UA"/>
              </w:rPr>
              <w:t>40</w:t>
            </w:r>
          </w:p>
          <w:p w:rsidR="00F71D7F" w:rsidRPr="00332790" w:rsidRDefault="00F71D7F" w:rsidP="00F71D7F">
            <w:pPr>
              <w:jc w:val="center"/>
              <w:rPr>
                <w:lang w:val="uk-UA"/>
              </w:rPr>
            </w:pPr>
            <w:r w:rsidRPr="00332790">
              <w:rPr>
                <w:lang w:val="uk-UA"/>
              </w:rPr>
              <w:t>40</w:t>
            </w: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40</w:t>
            </w:r>
          </w:p>
          <w:p w:rsidR="00F71D7F" w:rsidRPr="00332790" w:rsidRDefault="00F71D7F" w:rsidP="00F71D7F">
            <w:pPr>
              <w:jc w:val="center"/>
              <w:rPr>
                <w:lang w:val="uk-UA"/>
              </w:rPr>
            </w:pPr>
            <w:r w:rsidRPr="00332790">
              <w:rPr>
                <w:lang w:val="uk-UA"/>
              </w:rPr>
              <w:t>30</w:t>
            </w:r>
          </w:p>
          <w:p w:rsidR="00F71D7F" w:rsidRPr="00332790" w:rsidRDefault="00F71D7F" w:rsidP="00F71D7F">
            <w:pPr>
              <w:jc w:val="center"/>
              <w:rPr>
                <w:lang w:val="uk-UA"/>
              </w:rPr>
            </w:pPr>
            <w:r w:rsidRPr="00332790">
              <w:rPr>
                <w:lang w:val="uk-UA"/>
              </w:rPr>
              <w:t>20</w:t>
            </w:r>
          </w:p>
        </w:tc>
      </w:tr>
    </w:tbl>
    <w:p w:rsidR="00F71D7F" w:rsidRDefault="00F71D7F" w:rsidP="00F71D7F">
      <w:pPr>
        <w:jc w:val="center"/>
        <w:rPr>
          <w:szCs w:val="28"/>
        </w:rPr>
      </w:pPr>
    </w:p>
    <w:p w:rsidR="00F71D7F" w:rsidRDefault="00F71D7F" w:rsidP="00F71D7F">
      <w:pPr>
        <w:jc w:val="center"/>
        <w:rPr>
          <w:szCs w:val="28"/>
        </w:rPr>
      </w:pPr>
    </w:p>
    <w:p w:rsidR="00947523" w:rsidRDefault="00947523" w:rsidP="00F71D7F">
      <w:pPr>
        <w:jc w:val="center"/>
        <w:rPr>
          <w:i/>
          <w:sz w:val="28"/>
          <w:szCs w:val="28"/>
          <w:lang w:val="uk-UA"/>
        </w:rPr>
      </w:pPr>
    </w:p>
    <w:p w:rsidR="00947523" w:rsidRDefault="00947523" w:rsidP="00F71D7F">
      <w:pPr>
        <w:jc w:val="center"/>
        <w:rPr>
          <w:i/>
          <w:sz w:val="28"/>
          <w:szCs w:val="28"/>
          <w:lang w:val="uk-UA"/>
        </w:rPr>
      </w:pPr>
    </w:p>
    <w:p w:rsidR="00947523" w:rsidRDefault="00947523" w:rsidP="00F71D7F">
      <w:pPr>
        <w:jc w:val="center"/>
        <w:rPr>
          <w:i/>
          <w:sz w:val="28"/>
          <w:szCs w:val="28"/>
          <w:lang w:val="uk-UA"/>
        </w:rPr>
      </w:pPr>
    </w:p>
    <w:p w:rsidR="00947523" w:rsidRDefault="00947523" w:rsidP="00F71D7F">
      <w:pPr>
        <w:jc w:val="center"/>
        <w:rPr>
          <w:i/>
          <w:sz w:val="28"/>
          <w:szCs w:val="28"/>
          <w:lang w:val="uk-UA"/>
        </w:rPr>
      </w:pPr>
    </w:p>
    <w:p w:rsidR="00947523" w:rsidRDefault="00947523" w:rsidP="00F71D7F">
      <w:pPr>
        <w:jc w:val="center"/>
        <w:rPr>
          <w:i/>
          <w:sz w:val="28"/>
          <w:szCs w:val="28"/>
          <w:lang w:val="uk-UA"/>
        </w:rPr>
      </w:pPr>
    </w:p>
    <w:p w:rsidR="00947523" w:rsidRDefault="00947523" w:rsidP="00F71D7F">
      <w:pPr>
        <w:jc w:val="center"/>
        <w:rPr>
          <w:i/>
          <w:sz w:val="28"/>
          <w:szCs w:val="28"/>
          <w:lang w:val="uk-UA"/>
        </w:rPr>
      </w:pPr>
    </w:p>
    <w:p w:rsidR="00947523" w:rsidRDefault="00947523" w:rsidP="00F71D7F">
      <w:pPr>
        <w:jc w:val="center"/>
        <w:rPr>
          <w:i/>
          <w:sz w:val="28"/>
          <w:szCs w:val="28"/>
          <w:lang w:val="uk-UA"/>
        </w:rPr>
      </w:pPr>
    </w:p>
    <w:p w:rsidR="00947523" w:rsidRDefault="00947523" w:rsidP="00F71D7F">
      <w:pPr>
        <w:jc w:val="center"/>
        <w:rPr>
          <w:i/>
          <w:sz w:val="28"/>
          <w:szCs w:val="28"/>
          <w:lang w:val="uk-UA"/>
        </w:rPr>
      </w:pPr>
    </w:p>
    <w:p w:rsidR="00947523" w:rsidRDefault="00947523" w:rsidP="00F71D7F">
      <w:pPr>
        <w:jc w:val="center"/>
        <w:rPr>
          <w:i/>
          <w:sz w:val="28"/>
          <w:szCs w:val="28"/>
          <w:lang w:val="uk-UA"/>
        </w:rPr>
      </w:pPr>
    </w:p>
    <w:p w:rsidR="00F71D7F" w:rsidRPr="00332790" w:rsidRDefault="00947523" w:rsidP="00F71D7F">
      <w:pPr>
        <w:jc w:val="center"/>
        <w:rPr>
          <w:sz w:val="28"/>
          <w:szCs w:val="28"/>
          <w:lang w:val="uk-UA"/>
        </w:rPr>
      </w:pPr>
      <w:r>
        <w:rPr>
          <w:i/>
          <w:sz w:val="28"/>
          <w:szCs w:val="28"/>
          <w:lang w:val="uk-UA"/>
        </w:rPr>
        <w:lastRenderedPageBreak/>
        <w:t>5</w:t>
      </w:r>
      <w:r w:rsidR="00F71D7F" w:rsidRPr="00332790">
        <w:rPr>
          <w:i/>
          <w:sz w:val="28"/>
          <w:szCs w:val="28"/>
          <w:lang w:val="uk-UA"/>
        </w:rPr>
        <w:t>. Пивний бар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1417"/>
        <w:gridCol w:w="1560"/>
        <w:gridCol w:w="1417"/>
        <w:gridCol w:w="1559"/>
        <w:gridCol w:w="1418"/>
      </w:tblGrid>
      <w:tr w:rsidR="00F71D7F" w:rsidRPr="00332790" w:rsidTr="00F71D7F">
        <w:tc>
          <w:tcPr>
            <w:tcW w:w="1101" w:type="dxa"/>
            <w:vMerge w:val="restart"/>
          </w:tcPr>
          <w:p w:rsidR="00F71D7F" w:rsidRPr="00332790" w:rsidRDefault="00F71D7F" w:rsidP="00F71D7F">
            <w:pPr>
              <w:jc w:val="center"/>
              <w:rPr>
                <w:b/>
                <w:lang w:val="uk-UA"/>
              </w:rPr>
            </w:pPr>
          </w:p>
          <w:p w:rsidR="00F71D7F" w:rsidRPr="00332790" w:rsidRDefault="00F71D7F" w:rsidP="00F71D7F">
            <w:pPr>
              <w:jc w:val="center"/>
              <w:rPr>
                <w:b/>
                <w:lang w:val="uk-UA"/>
              </w:rPr>
            </w:pPr>
            <w:r w:rsidRPr="00332790">
              <w:rPr>
                <w:b/>
                <w:lang w:val="uk-UA"/>
              </w:rPr>
              <w:t>Години роботи</w:t>
            </w:r>
          </w:p>
        </w:tc>
        <w:tc>
          <w:tcPr>
            <w:tcW w:w="2976" w:type="dxa"/>
            <w:gridSpan w:val="2"/>
          </w:tcPr>
          <w:p w:rsidR="00F71D7F" w:rsidRPr="00332790" w:rsidRDefault="00F71D7F" w:rsidP="00F71D7F">
            <w:pPr>
              <w:jc w:val="center"/>
              <w:rPr>
                <w:b/>
                <w:lang w:val="uk-UA"/>
              </w:rPr>
            </w:pPr>
            <w:r w:rsidRPr="00332790">
              <w:rPr>
                <w:b/>
                <w:lang w:val="uk-UA"/>
              </w:rPr>
              <w:t xml:space="preserve">Обслуговування </w:t>
            </w:r>
          </w:p>
          <w:p w:rsidR="00F71D7F" w:rsidRPr="00332790" w:rsidRDefault="00F71D7F" w:rsidP="00F71D7F">
            <w:pPr>
              <w:jc w:val="center"/>
              <w:rPr>
                <w:b/>
                <w:lang w:val="uk-UA"/>
              </w:rPr>
            </w:pPr>
            <w:r w:rsidRPr="00332790">
              <w:rPr>
                <w:b/>
                <w:lang w:val="uk-UA"/>
              </w:rPr>
              <w:t>офіціантами</w:t>
            </w:r>
          </w:p>
        </w:tc>
        <w:tc>
          <w:tcPr>
            <w:tcW w:w="2977" w:type="dxa"/>
            <w:gridSpan w:val="2"/>
          </w:tcPr>
          <w:p w:rsidR="00F71D7F" w:rsidRPr="00332790" w:rsidRDefault="00F71D7F" w:rsidP="00F71D7F">
            <w:pPr>
              <w:jc w:val="center"/>
              <w:rPr>
                <w:b/>
                <w:lang w:val="uk-UA"/>
              </w:rPr>
            </w:pPr>
            <w:r w:rsidRPr="00332790">
              <w:rPr>
                <w:b/>
                <w:lang w:val="uk-UA"/>
              </w:rPr>
              <w:t xml:space="preserve">Самообслуговування </w:t>
            </w:r>
          </w:p>
          <w:p w:rsidR="00F71D7F" w:rsidRPr="00332790" w:rsidRDefault="00F71D7F" w:rsidP="00F71D7F">
            <w:pPr>
              <w:jc w:val="center"/>
              <w:rPr>
                <w:b/>
                <w:lang w:val="uk-UA"/>
              </w:rPr>
            </w:pPr>
            <w:r w:rsidRPr="00332790">
              <w:rPr>
                <w:b/>
                <w:lang w:val="uk-UA"/>
              </w:rPr>
              <w:t>через стійку</w:t>
            </w:r>
          </w:p>
        </w:tc>
        <w:tc>
          <w:tcPr>
            <w:tcW w:w="2977" w:type="dxa"/>
            <w:gridSpan w:val="2"/>
          </w:tcPr>
          <w:p w:rsidR="00F71D7F" w:rsidRPr="00332790" w:rsidRDefault="00F71D7F" w:rsidP="00F71D7F">
            <w:pPr>
              <w:jc w:val="center"/>
              <w:rPr>
                <w:b/>
                <w:lang w:val="uk-UA"/>
              </w:rPr>
            </w:pPr>
            <w:r w:rsidRPr="00332790">
              <w:rPr>
                <w:b/>
                <w:lang w:val="uk-UA"/>
              </w:rPr>
              <w:t xml:space="preserve">Самообслуговування </w:t>
            </w:r>
          </w:p>
          <w:p w:rsidR="00F71D7F" w:rsidRPr="00332790" w:rsidRDefault="00F71D7F" w:rsidP="00F71D7F">
            <w:pPr>
              <w:jc w:val="center"/>
              <w:rPr>
                <w:b/>
                <w:lang w:val="uk-UA"/>
              </w:rPr>
            </w:pPr>
            <w:r w:rsidRPr="00332790">
              <w:rPr>
                <w:b/>
                <w:lang w:val="uk-UA"/>
              </w:rPr>
              <w:t>через автомат</w:t>
            </w:r>
          </w:p>
        </w:tc>
      </w:tr>
      <w:tr w:rsidR="00F71D7F" w:rsidRPr="00332790" w:rsidTr="00F71D7F">
        <w:tc>
          <w:tcPr>
            <w:tcW w:w="1101" w:type="dxa"/>
            <w:vMerge/>
          </w:tcPr>
          <w:p w:rsidR="00F71D7F" w:rsidRPr="00332790" w:rsidRDefault="00F71D7F" w:rsidP="00F71D7F">
            <w:pPr>
              <w:jc w:val="center"/>
              <w:rPr>
                <w:lang w:val="uk-UA"/>
              </w:rPr>
            </w:pPr>
          </w:p>
        </w:tc>
        <w:tc>
          <w:tcPr>
            <w:tcW w:w="1559" w:type="dxa"/>
          </w:tcPr>
          <w:p w:rsidR="00F71D7F" w:rsidRPr="00332790" w:rsidRDefault="00F71D7F" w:rsidP="00F71D7F">
            <w:pPr>
              <w:jc w:val="center"/>
              <w:rPr>
                <w:b/>
                <w:lang w:val="uk-UA"/>
              </w:rPr>
            </w:pPr>
            <w:r w:rsidRPr="00332790">
              <w:rPr>
                <w:b/>
                <w:lang w:val="uk-UA"/>
              </w:rPr>
              <w:t>оборотність місця за 1 годину, раз</w:t>
            </w:r>
          </w:p>
        </w:tc>
        <w:tc>
          <w:tcPr>
            <w:tcW w:w="1417" w:type="dxa"/>
          </w:tcPr>
          <w:p w:rsidR="00F71D7F" w:rsidRPr="00332790" w:rsidRDefault="00F71D7F" w:rsidP="00F71D7F">
            <w:pPr>
              <w:jc w:val="center"/>
              <w:rPr>
                <w:b/>
                <w:lang w:val="uk-UA"/>
              </w:rPr>
            </w:pPr>
            <w:r w:rsidRPr="00332790">
              <w:rPr>
                <w:b/>
                <w:lang w:val="uk-UA"/>
              </w:rPr>
              <w:t xml:space="preserve">середнє </w:t>
            </w:r>
            <w:proofErr w:type="spellStart"/>
            <w:r w:rsidRPr="00332790">
              <w:rPr>
                <w:b/>
                <w:lang w:val="uk-UA"/>
              </w:rPr>
              <w:t>за-вантажен-ня</w:t>
            </w:r>
            <w:proofErr w:type="spellEnd"/>
            <w:r w:rsidRPr="00332790">
              <w:rPr>
                <w:b/>
                <w:lang w:val="uk-UA"/>
              </w:rPr>
              <w:t xml:space="preserve"> залу, %</w:t>
            </w:r>
          </w:p>
        </w:tc>
        <w:tc>
          <w:tcPr>
            <w:tcW w:w="1560" w:type="dxa"/>
          </w:tcPr>
          <w:p w:rsidR="00F71D7F" w:rsidRPr="00332790" w:rsidRDefault="00F71D7F" w:rsidP="00F71D7F">
            <w:pPr>
              <w:jc w:val="center"/>
              <w:rPr>
                <w:b/>
                <w:lang w:val="uk-UA"/>
              </w:rPr>
            </w:pPr>
            <w:r w:rsidRPr="00332790">
              <w:rPr>
                <w:b/>
                <w:lang w:val="uk-UA"/>
              </w:rPr>
              <w:t>оборотність місця за 1 годину, раз</w:t>
            </w:r>
          </w:p>
        </w:tc>
        <w:tc>
          <w:tcPr>
            <w:tcW w:w="1417" w:type="dxa"/>
          </w:tcPr>
          <w:p w:rsidR="00F71D7F" w:rsidRPr="00332790" w:rsidRDefault="00F71D7F" w:rsidP="00F71D7F">
            <w:pPr>
              <w:jc w:val="center"/>
              <w:rPr>
                <w:b/>
                <w:lang w:val="uk-UA"/>
              </w:rPr>
            </w:pPr>
            <w:r w:rsidRPr="00332790">
              <w:rPr>
                <w:b/>
                <w:lang w:val="uk-UA"/>
              </w:rPr>
              <w:t xml:space="preserve">середнє </w:t>
            </w:r>
            <w:proofErr w:type="spellStart"/>
            <w:r w:rsidRPr="00332790">
              <w:rPr>
                <w:b/>
                <w:lang w:val="uk-UA"/>
              </w:rPr>
              <w:t>за-вантажен-ня</w:t>
            </w:r>
            <w:proofErr w:type="spellEnd"/>
            <w:r w:rsidRPr="00332790">
              <w:rPr>
                <w:b/>
                <w:lang w:val="uk-UA"/>
              </w:rPr>
              <w:t xml:space="preserve"> залу, %</w:t>
            </w:r>
          </w:p>
        </w:tc>
        <w:tc>
          <w:tcPr>
            <w:tcW w:w="1559" w:type="dxa"/>
          </w:tcPr>
          <w:p w:rsidR="00F71D7F" w:rsidRPr="00332790" w:rsidRDefault="00F71D7F" w:rsidP="00F71D7F">
            <w:pPr>
              <w:jc w:val="center"/>
              <w:rPr>
                <w:b/>
                <w:lang w:val="uk-UA"/>
              </w:rPr>
            </w:pPr>
            <w:r w:rsidRPr="00332790">
              <w:rPr>
                <w:b/>
                <w:lang w:val="uk-UA"/>
              </w:rPr>
              <w:t>оборотність місця за 1 годину, раз</w:t>
            </w:r>
          </w:p>
        </w:tc>
        <w:tc>
          <w:tcPr>
            <w:tcW w:w="1418" w:type="dxa"/>
          </w:tcPr>
          <w:p w:rsidR="00F71D7F" w:rsidRPr="00332790" w:rsidRDefault="00F71D7F" w:rsidP="00F71D7F">
            <w:pPr>
              <w:jc w:val="center"/>
              <w:rPr>
                <w:b/>
                <w:lang w:val="uk-UA"/>
              </w:rPr>
            </w:pPr>
            <w:r w:rsidRPr="00332790">
              <w:rPr>
                <w:b/>
                <w:lang w:val="uk-UA"/>
              </w:rPr>
              <w:t xml:space="preserve">середнє </w:t>
            </w:r>
            <w:proofErr w:type="spellStart"/>
            <w:r w:rsidRPr="00332790">
              <w:rPr>
                <w:b/>
                <w:lang w:val="uk-UA"/>
              </w:rPr>
              <w:t>за-вантажен-ня</w:t>
            </w:r>
            <w:proofErr w:type="spellEnd"/>
            <w:r w:rsidRPr="00332790">
              <w:rPr>
                <w:b/>
                <w:lang w:val="uk-UA"/>
              </w:rPr>
              <w:t xml:space="preserve"> залу, %</w:t>
            </w:r>
          </w:p>
        </w:tc>
      </w:tr>
      <w:tr w:rsidR="00F71D7F" w:rsidRPr="00332790" w:rsidTr="00F71D7F">
        <w:tc>
          <w:tcPr>
            <w:tcW w:w="1101" w:type="dxa"/>
          </w:tcPr>
          <w:p w:rsidR="00F71D7F" w:rsidRPr="00332790" w:rsidRDefault="00F71D7F" w:rsidP="00F71D7F">
            <w:pPr>
              <w:jc w:val="center"/>
              <w:rPr>
                <w:lang w:val="uk-UA"/>
              </w:rPr>
            </w:pPr>
            <w:r w:rsidRPr="00332790">
              <w:rPr>
                <w:lang w:val="uk-UA"/>
              </w:rPr>
              <w:t>10-11</w:t>
            </w:r>
          </w:p>
          <w:p w:rsidR="00F71D7F" w:rsidRPr="00332790" w:rsidRDefault="00F71D7F" w:rsidP="00F71D7F">
            <w:pPr>
              <w:jc w:val="center"/>
              <w:rPr>
                <w:lang w:val="uk-UA"/>
              </w:rPr>
            </w:pPr>
            <w:r w:rsidRPr="00332790">
              <w:rPr>
                <w:lang w:val="uk-UA"/>
              </w:rPr>
              <w:t>11-12</w:t>
            </w:r>
          </w:p>
          <w:p w:rsidR="00F71D7F" w:rsidRPr="00332790" w:rsidRDefault="00F71D7F" w:rsidP="00F71D7F">
            <w:pPr>
              <w:jc w:val="center"/>
              <w:rPr>
                <w:lang w:val="uk-UA"/>
              </w:rPr>
            </w:pPr>
            <w:r w:rsidRPr="00332790">
              <w:rPr>
                <w:lang w:val="uk-UA"/>
              </w:rPr>
              <w:t>12-13</w:t>
            </w:r>
          </w:p>
          <w:p w:rsidR="00F71D7F" w:rsidRPr="00332790" w:rsidRDefault="00F71D7F" w:rsidP="00F71D7F">
            <w:pPr>
              <w:jc w:val="center"/>
              <w:rPr>
                <w:lang w:val="uk-UA"/>
              </w:rPr>
            </w:pPr>
            <w:r w:rsidRPr="00332790">
              <w:rPr>
                <w:lang w:val="uk-UA"/>
              </w:rPr>
              <w:t>13-14</w:t>
            </w:r>
          </w:p>
          <w:p w:rsidR="00F71D7F" w:rsidRPr="00332790" w:rsidRDefault="00F71D7F" w:rsidP="00F71D7F">
            <w:pPr>
              <w:jc w:val="center"/>
              <w:rPr>
                <w:lang w:val="uk-UA"/>
              </w:rPr>
            </w:pPr>
            <w:r w:rsidRPr="00332790">
              <w:rPr>
                <w:lang w:val="uk-UA"/>
              </w:rPr>
              <w:t>14-15</w:t>
            </w:r>
          </w:p>
          <w:p w:rsidR="00F71D7F" w:rsidRPr="00332790" w:rsidRDefault="00F71D7F" w:rsidP="00F71D7F">
            <w:pPr>
              <w:jc w:val="center"/>
              <w:rPr>
                <w:lang w:val="uk-UA"/>
              </w:rPr>
            </w:pPr>
            <w:r w:rsidRPr="00332790">
              <w:rPr>
                <w:lang w:val="uk-UA"/>
              </w:rPr>
              <w:t>15-16</w:t>
            </w:r>
          </w:p>
          <w:p w:rsidR="00F71D7F" w:rsidRPr="00332790" w:rsidRDefault="00F71D7F" w:rsidP="00F71D7F">
            <w:pPr>
              <w:jc w:val="center"/>
              <w:rPr>
                <w:lang w:val="uk-UA"/>
              </w:rPr>
            </w:pPr>
            <w:r w:rsidRPr="00332790">
              <w:rPr>
                <w:lang w:val="uk-UA"/>
              </w:rPr>
              <w:t>16-17</w:t>
            </w:r>
          </w:p>
          <w:p w:rsidR="00F71D7F" w:rsidRPr="00332790" w:rsidRDefault="00F71D7F" w:rsidP="00F71D7F">
            <w:pPr>
              <w:jc w:val="center"/>
              <w:rPr>
                <w:lang w:val="uk-UA"/>
              </w:rPr>
            </w:pPr>
            <w:r w:rsidRPr="00332790">
              <w:rPr>
                <w:lang w:val="uk-UA"/>
              </w:rPr>
              <w:t>17-18</w:t>
            </w:r>
          </w:p>
          <w:p w:rsidR="00F71D7F" w:rsidRPr="00332790" w:rsidRDefault="00F71D7F" w:rsidP="00F71D7F">
            <w:pPr>
              <w:jc w:val="center"/>
              <w:rPr>
                <w:lang w:val="uk-UA"/>
              </w:rPr>
            </w:pPr>
            <w:r w:rsidRPr="00332790">
              <w:rPr>
                <w:lang w:val="uk-UA"/>
              </w:rPr>
              <w:t>18-19</w:t>
            </w:r>
          </w:p>
          <w:p w:rsidR="00F71D7F" w:rsidRPr="00332790" w:rsidRDefault="00F71D7F" w:rsidP="00F71D7F">
            <w:pPr>
              <w:jc w:val="center"/>
              <w:rPr>
                <w:lang w:val="uk-UA"/>
              </w:rPr>
            </w:pPr>
            <w:r w:rsidRPr="00332790">
              <w:rPr>
                <w:lang w:val="uk-UA"/>
              </w:rPr>
              <w:t>19-20</w:t>
            </w:r>
          </w:p>
        </w:tc>
        <w:tc>
          <w:tcPr>
            <w:tcW w:w="1559" w:type="dxa"/>
          </w:tcPr>
          <w:p w:rsidR="00F71D7F" w:rsidRPr="00332790" w:rsidRDefault="00F71D7F" w:rsidP="00F71D7F">
            <w:pPr>
              <w:jc w:val="center"/>
              <w:rPr>
                <w:lang w:val="uk-UA"/>
              </w:rPr>
            </w:pPr>
          </w:p>
          <w:p w:rsidR="00F71D7F" w:rsidRPr="00332790" w:rsidRDefault="00F71D7F" w:rsidP="00F71D7F">
            <w:pPr>
              <w:jc w:val="center"/>
              <w:rPr>
                <w:lang w:val="uk-UA"/>
              </w:rPr>
            </w:pP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1,0</w:t>
            </w:r>
          </w:p>
          <w:p w:rsidR="00F71D7F" w:rsidRPr="00332790" w:rsidRDefault="00F71D7F" w:rsidP="00F71D7F">
            <w:pPr>
              <w:jc w:val="center"/>
              <w:rPr>
                <w:lang w:val="uk-UA"/>
              </w:rPr>
            </w:pPr>
            <w:r w:rsidRPr="00332790">
              <w:rPr>
                <w:lang w:val="uk-UA"/>
              </w:rPr>
              <w:t>1,0</w:t>
            </w:r>
          </w:p>
        </w:tc>
        <w:tc>
          <w:tcPr>
            <w:tcW w:w="1417" w:type="dxa"/>
          </w:tcPr>
          <w:p w:rsidR="00F71D7F" w:rsidRPr="00332790" w:rsidRDefault="00F71D7F" w:rsidP="00F71D7F">
            <w:pPr>
              <w:jc w:val="center"/>
              <w:rPr>
                <w:lang w:val="uk-UA"/>
              </w:rPr>
            </w:pPr>
          </w:p>
          <w:p w:rsidR="00F71D7F" w:rsidRPr="00332790" w:rsidRDefault="00F71D7F" w:rsidP="00F71D7F">
            <w:pPr>
              <w:jc w:val="center"/>
              <w:rPr>
                <w:lang w:val="uk-UA"/>
              </w:rPr>
            </w:pP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70</w:t>
            </w:r>
          </w:p>
        </w:tc>
        <w:tc>
          <w:tcPr>
            <w:tcW w:w="1560" w:type="dxa"/>
          </w:tcPr>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rPr>
                <w:lang w:val="uk-UA"/>
              </w:rPr>
            </w:pPr>
          </w:p>
        </w:tc>
        <w:tc>
          <w:tcPr>
            <w:tcW w:w="1417" w:type="dxa"/>
          </w:tcPr>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70</w:t>
            </w:r>
          </w:p>
          <w:p w:rsidR="00F71D7F" w:rsidRPr="00332790" w:rsidRDefault="00F71D7F" w:rsidP="00F71D7F">
            <w:pPr>
              <w:rPr>
                <w:lang w:val="uk-UA"/>
              </w:rPr>
            </w:pPr>
          </w:p>
        </w:tc>
        <w:tc>
          <w:tcPr>
            <w:tcW w:w="1559" w:type="dxa"/>
          </w:tcPr>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tc>
        <w:tc>
          <w:tcPr>
            <w:tcW w:w="1418" w:type="dxa"/>
          </w:tcPr>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p>
        </w:tc>
      </w:tr>
    </w:tbl>
    <w:p w:rsidR="00F71D7F" w:rsidRDefault="00F71D7F" w:rsidP="00F71D7F">
      <w:pPr>
        <w:jc w:val="center"/>
        <w:rPr>
          <w:szCs w:val="28"/>
          <w:lang w:val="uk-UA"/>
        </w:rPr>
      </w:pPr>
    </w:p>
    <w:p w:rsidR="00947523" w:rsidRPr="00947523" w:rsidRDefault="00947523" w:rsidP="00F71D7F">
      <w:pPr>
        <w:jc w:val="center"/>
        <w:rPr>
          <w:szCs w:val="28"/>
          <w:lang w:val="uk-UA"/>
        </w:rPr>
      </w:pPr>
    </w:p>
    <w:p w:rsidR="00F71D7F" w:rsidRPr="00332790" w:rsidRDefault="00947523" w:rsidP="00F71D7F">
      <w:pPr>
        <w:jc w:val="center"/>
        <w:rPr>
          <w:i/>
          <w:sz w:val="28"/>
          <w:szCs w:val="28"/>
          <w:lang w:val="uk-UA"/>
        </w:rPr>
      </w:pPr>
      <w:r>
        <w:rPr>
          <w:i/>
          <w:sz w:val="28"/>
          <w:szCs w:val="28"/>
          <w:lang w:val="uk-UA"/>
        </w:rPr>
        <w:t>6</w:t>
      </w:r>
      <w:r w:rsidR="00F71D7F" w:rsidRPr="00332790">
        <w:rPr>
          <w:i/>
          <w:sz w:val="28"/>
          <w:szCs w:val="28"/>
          <w:lang w:val="uk-UA"/>
        </w:rPr>
        <w:t>. Вітамінний бар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969"/>
        <w:gridCol w:w="3650"/>
      </w:tblGrid>
      <w:tr w:rsidR="00F71D7F" w:rsidRPr="00332790" w:rsidTr="00F71D7F">
        <w:trPr>
          <w:trHeight w:val="360"/>
        </w:trPr>
        <w:tc>
          <w:tcPr>
            <w:tcW w:w="2235" w:type="dxa"/>
          </w:tcPr>
          <w:p w:rsidR="00F71D7F" w:rsidRPr="00332790" w:rsidRDefault="00F71D7F" w:rsidP="00F71D7F">
            <w:pPr>
              <w:jc w:val="center"/>
              <w:rPr>
                <w:b/>
                <w:lang w:val="uk-UA"/>
              </w:rPr>
            </w:pPr>
            <w:r w:rsidRPr="00332790">
              <w:rPr>
                <w:b/>
                <w:lang w:val="uk-UA"/>
              </w:rPr>
              <w:t>Години роботи</w:t>
            </w:r>
          </w:p>
        </w:tc>
        <w:tc>
          <w:tcPr>
            <w:tcW w:w="3969" w:type="dxa"/>
          </w:tcPr>
          <w:p w:rsidR="00F71D7F" w:rsidRPr="00332790" w:rsidRDefault="00F71D7F" w:rsidP="00F71D7F">
            <w:pPr>
              <w:jc w:val="center"/>
              <w:rPr>
                <w:b/>
                <w:lang w:val="uk-UA"/>
              </w:rPr>
            </w:pPr>
            <w:r w:rsidRPr="00332790">
              <w:rPr>
                <w:b/>
                <w:lang w:val="uk-UA"/>
              </w:rPr>
              <w:t>Оборотність місця за 1 годину, раз</w:t>
            </w:r>
          </w:p>
        </w:tc>
        <w:tc>
          <w:tcPr>
            <w:tcW w:w="3650" w:type="dxa"/>
          </w:tcPr>
          <w:p w:rsidR="00F71D7F" w:rsidRPr="00332790" w:rsidRDefault="00F71D7F" w:rsidP="00F71D7F">
            <w:pPr>
              <w:jc w:val="center"/>
              <w:rPr>
                <w:b/>
                <w:lang w:val="uk-UA"/>
              </w:rPr>
            </w:pPr>
            <w:r w:rsidRPr="00332790">
              <w:rPr>
                <w:b/>
                <w:lang w:val="uk-UA"/>
              </w:rPr>
              <w:t>Середнє завантаження залу, %</w:t>
            </w:r>
          </w:p>
        </w:tc>
      </w:tr>
      <w:tr w:rsidR="00F71D7F" w:rsidRPr="00332790" w:rsidTr="00F71D7F">
        <w:trPr>
          <w:trHeight w:val="1356"/>
        </w:trPr>
        <w:tc>
          <w:tcPr>
            <w:tcW w:w="2235" w:type="dxa"/>
          </w:tcPr>
          <w:p w:rsidR="00F71D7F" w:rsidRPr="00332790" w:rsidRDefault="00F71D7F" w:rsidP="00F71D7F">
            <w:pPr>
              <w:jc w:val="center"/>
              <w:rPr>
                <w:lang w:val="uk-UA"/>
              </w:rPr>
            </w:pPr>
            <w:r w:rsidRPr="00332790">
              <w:rPr>
                <w:lang w:val="uk-UA"/>
              </w:rPr>
              <w:t>9-10</w:t>
            </w:r>
          </w:p>
          <w:p w:rsidR="00F71D7F" w:rsidRPr="00332790" w:rsidRDefault="00F71D7F" w:rsidP="00F71D7F">
            <w:pPr>
              <w:jc w:val="center"/>
              <w:rPr>
                <w:lang w:val="uk-UA"/>
              </w:rPr>
            </w:pPr>
            <w:r w:rsidRPr="00332790">
              <w:rPr>
                <w:lang w:val="uk-UA"/>
              </w:rPr>
              <w:t>10-11</w:t>
            </w:r>
          </w:p>
          <w:p w:rsidR="00F71D7F" w:rsidRPr="00332790" w:rsidRDefault="00F71D7F" w:rsidP="00F71D7F">
            <w:pPr>
              <w:jc w:val="center"/>
              <w:rPr>
                <w:lang w:val="uk-UA"/>
              </w:rPr>
            </w:pPr>
            <w:r w:rsidRPr="00332790">
              <w:rPr>
                <w:lang w:val="uk-UA"/>
              </w:rPr>
              <w:t>11-12</w:t>
            </w:r>
          </w:p>
          <w:p w:rsidR="00F71D7F" w:rsidRPr="00332790" w:rsidRDefault="00F71D7F" w:rsidP="00F71D7F">
            <w:pPr>
              <w:jc w:val="center"/>
              <w:rPr>
                <w:lang w:val="uk-UA"/>
              </w:rPr>
            </w:pPr>
            <w:r w:rsidRPr="00332790">
              <w:rPr>
                <w:lang w:val="uk-UA"/>
              </w:rPr>
              <w:t>12-13</w:t>
            </w:r>
          </w:p>
          <w:p w:rsidR="00F71D7F" w:rsidRPr="00332790" w:rsidRDefault="00F71D7F" w:rsidP="00F71D7F">
            <w:pPr>
              <w:jc w:val="center"/>
              <w:rPr>
                <w:lang w:val="uk-UA"/>
              </w:rPr>
            </w:pPr>
            <w:r w:rsidRPr="00332790">
              <w:rPr>
                <w:lang w:val="uk-UA"/>
              </w:rPr>
              <w:t>13-14</w:t>
            </w:r>
          </w:p>
          <w:p w:rsidR="00F71D7F" w:rsidRPr="00332790" w:rsidRDefault="00F71D7F" w:rsidP="00F71D7F">
            <w:pPr>
              <w:jc w:val="center"/>
              <w:rPr>
                <w:lang w:val="uk-UA"/>
              </w:rPr>
            </w:pPr>
            <w:r w:rsidRPr="00332790">
              <w:rPr>
                <w:lang w:val="uk-UA"/>
              </w:rPr>
              <w:t>14-15</w:t>
            </w:r>
          </w:p>
          <w:p w:rsidR="00F71D7F" w:rsidRPr="00332790" w:rsidRDefault="00F71D7F" w:rsidP="00F71D7F">
            <w:pPr>
              <w:jc w:val="center"/>
              <w:rPr>
                <w:lang w:val="uk-UA"/>
              </w:rPr>
            </w:pPr>
            <w:r w:rsidRPr="00332790">
              <w:rPr>
                <w:lang w:val="uk-UA"/>
              </w:rPr>
              <w:t>15-16</w:t>
            </w:r>
          </w:p>
          <w:p w:rsidR="00F71D7F" w:rsidRPr="00332790" w:rsidRDefault="00F71D7F" w:rsidP="00F71D7F">
            <w:pPr>
              <w:jc w:val="center"/>
              <w:rPr>
                <w:lang w:val="uk-UA"/>
              </w:rPr>
            </w:pPr>
            <w:r w:rsidRPr="00332790">
              <w:rPr>
                <w:lang w:val="uk-UA"/>
              </w:rPr>
              <w:t>16-17</w:t>
            </w:r>
          </w:p>
          <w:p w:rsidR="00F71D7F" w:rsidRPr="00332790" w:rsidRDefault="00F71D7F" w:rsidP="00F71D7F">
            <w:pPr>
              <w:jc w:val="center"/>
              <w:rPr>
                <w:lang w:val="uk-UA"/>
              </w:rPr>
            </w:pPr>
            <w:r w:rsidRPr="00332790">
              <w:rPr>
                <w:lang w:val="uk-UA"/>
              </w:rPr>
              <w:t>17-18</w:t>
            </w:r>
          </w:p>
          <w:p w:rsidR="00F71D7F" w:rsidRPr="00332790" w:rsidRDefault="00F71D7F" w:rsidP="00F71D7F">
            <w:pPr>
              <w:jc w:val="center"/>
              <w:rPr>
                <w:lang w:val="uk-UA"/>
              </w:rPr>
            </w:pPr>
            <w:r w:rsidRPr="00332790">
              <w:rPr>
                <w:lang w:val="uk-UA"/>
              </w:rPr>
              <w:t>18-19</w:t>
            </w:r>
          </w:p>
          <w:p w:rsidR="00F71D7F" w:rsidRPr="00332790" w:rsidRDefault="00F71D7F" w:rsidP="00F71D7F">
            <w:pPr>
              <w:jc w:val="center"/>
              <w:rPr>
                <w:lang w:val="uk-UA"/>
              </w:rPr>
            </w:pPr>
            <w:r w:rsidRPr="00332790">
              <w:rPr>
                <w:lang w:val="uk-UA"/>
              </w:rPr>
              <w:t>19-20</w:t>
            </w:r>
          </w:p>
        </w:tc>
        <w:tc>
          <w:tcPr>
            <w:tcW w:w="3969" w:type="dxa"/>
          </w:tcPr>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tc>
        <w:tc>
          <w:tcPr>
            <w:tcW w:w="3650" w:type="dxa"/>
          </w:tcPr>
          <w:p w:rsidR="00F71D7F" w:rsidRPr="00332790" w:rsidRDefault="00F71D7F" w:rsidP="00F71D7F">
            <w:pPr>
              <w:jc w:val="center"/>
              <w:rPr>
                <w:lang w:val="uk-UA"/>
              </w:rPr>
            </w:pPr>
            <w:r w:rsidRPr="00332790">
              <w:rPr>
                <w:lang w:val="uk-UA"/>
              </w:rPr>
              <w:t>40</w:t>
            </w:r>
          </w:p>
          <w:p w:rsidR="00F71D7F" w:rsidRPr="00332790" w:rsidRDefault="00F71D7F" w:rsidP="00F71D7F">
            <w:pPr>
              <w:jc w:val="center"/>
              <w:rPr>
                <w:lang w:val="uk-UA"/>
              </w:rPr>
            </w:pPr>
            <w:r w:rsidRPr="00332790">
              <w:rPr>
                <w:lang w:val="uk-UA"/>
              </w:rPr>
              <w:t>50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80</w:t>
            </w:r>
          </w:p>
        </w:tc>
      </w:tr>
    </w:tbl>
    <w:p w:rsidR="00F71D7F" w:rsidRDefault="00F71D7F" w:rsidP="00F71D7F">
      <w:pPr>
        <w:jc w:val="center"/>
        <w:rPr>
          <w:szCs w:val="28"/>
          <w:lang w:val="uk-UA"/>
        </w:rPr>
      </w:pPr>
    </w:p>
    <w:p w:rsidR="00947523" w:rsidRPr="00947523" w:rsidRDefault="00947523" w:rsidP="00F71D7F">
      <w:pPr>
        <w:jc w:val="center"/>
        <w:rPr>
          <w:szCs w:val="28"/>
          <w:lang w:val="uk-UA"/>
        </w:rPr>
      </w:pPr>
    </w:p>
    <w:p w:rsidR="00F71D7F" w:rsidRPr="00332790" w:rsidRDefault="00947523" w:rsidP="00F71D7F">
      <w:pPr>
        <w:jc w:val="center"/>
        <w:rPr>
          <w:i/>
          <w:sz w:val="28"/>
          <w:szCs w:val="28"/>
          <w:lang w:val="uk-UA"/>
        </w:rPr>
      </w:pPr>
      <w:r>
        <w:rPr>
          <w:i/>
          <w:sz w:val="28"/>
          <w:szCs w:val="28"/>
          <w:lang w:val="uk-UA"/>
        </w:rPr>
        <w:t>7</w:t>
      </w:r>
      <w:r w:rsidR="00F71D7F" w:rsidRPr="00332790">
        <w:rPr>
          <w:i/>
          <w:sz w:val="28"/>
          <w:szCs w:val="28"/>
          <w:lang w:val="uk-UA"/>
        </w:rPr>
        <w:t>. Гриль-бар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969"/>
        <w:gridCol w:w="3650"/>
      </w:tblGrid>
      <w:tr w:rsidR="00F71D7F" w:rsidRPr="00332790" w:rsidTr="00F71D7F">
        <w:trPr>
          <w:trHeight w:val="360"/>
        </w:trPr>
        <w:tc>
          <w:tcPr>
            <w:tcW w:w="2235" w:type="dxa"/>
          </w:tcPr>
          <w:p w:rsidR="00F71D7F" w:rsidRPr="00332790" w:rsidRDefault="00F71D7F" w:rsidP="00F71D7F">
            <w:pPr>
              <w:jc w:val="center"/>
              <w:rPr>
                <w:b/>
                <w:lang w:val="uk-UA"/>
              </w:rPr>
            </w:pPr>
            <w:r w:rsidRPr="00332790">
              <w:rPr>
                <w:b/>
                <w:lang w:val="uk-UA"/>
              </w:rPr>
              <w:t>Години роботи</w:t>
            </w:r>
          </w:p>
        </w:tc>
        <w:tc>
          <w:tcPr>
            <w:tcW w:w="3969" w:type="dxa"/>
          </w:tcPr>
          <w:p w:rsidR="00F71D7F" w:rsidRPr="00332790" w:rsidRDefault="00F71D7F" w:rsidP="00F71D7F">
            <w:pPr>
              <w:jc w:val="center"/>
              <w:rPr>
                <w:b/>
                <w:lang w:val="uk-UA"/>
              </w:rPr>
            </w:pPr>
            <w:r w:rsidRPr="00332790">
              <w:rPr>
                <w:b/>
                <w:lang w:val="uk-UA"/>
              </w:rPr>
              <w:t>Оборотність місця за 1 годину, раз</w:t>
            </w:r>
          </w:p>
        </w:tc>
        <w:tc>
          <w:tcPr>
            <w:tcW w:w="3650" w:type="dxa"/>
          </w:tcPr>
          <w:p w:rsidR="00F71D7F" w:rsidRPr="00332790" w:rsidRDefault="00F71D7F" w:rsidP="00F71D7F">
            <w:pPr>
              <w:jc w:val="center"/>
              <w:rPr>
                <w:b/>
                <w:lang w:val="uk-UA"/>
              </w:rPr>
            </w:pPr>
            <w:r w:rsidRPr="00332790">
              <w:rPr>
                <w:b/>
                <w:lang w:val="uk-UA"/>
              </w:rPr>
              <w:t>Середнє завантаження залу, %</w:t>
            </w:r>
          </w:p>
        </w:tc>
      </w:tr>
      <w:tr w:rsidR="00F71D7F" w:rsidRPr="00332790" w:rsidTr="00F71D7F">
        <w:trPr>
          <w:trHeight w:val="1356"/>
        </w:trPr>
        <w:tc>
          <w:tcPr>
            <w:tcW w:w="2235" w:type="dxa"/>
          </w:tcPr>
          <w:p w:rsidR="00F71D7F" w:rsidRPr="00332790" w:rsidRDefault="00F71D7F" w:rsidP="00F71D7F">
            <w:pPr>
              <w:jc w:val="center"/>
              <w:rPr>
                <w:lang w:val="uk-UA"/>
              </w:rPr>
            </w:pPr>
            <w:r w:rsidRPr="00332790">
              <w:rPr>
                <w:lang w:val="uk-UA"/>
              </w:rPr>
              <w:t>8-9</w:t>
            </w:r>
          </w:p>
          <w:p w:rsidR="00F71D7F" w:rsidRPr="00332790" w:rsidRDefault="00F71D7F" w:rsidP="00F71D7F">
            <w:pPr>
              <w:jc w:val="center"/>
              <w:rPr>
                <w:lang w:val="uk-UA"/>
              </w:rPr>
            </w:pPr>
            <w:r w:rsidRPr="00332790">
              <w:rPr>
                <w:lang w:val="uk-UA"/>
              </w:rPr>
              <w:t>9-10</w:t>
            </w:r>
          </w:p>
          <w:p w:rsidR="00F71D7F" w:rsidRPr="00332790" w:rsidRDefault="00F71D7F" w:rsidP="00F71D7F">
            <w:pPr>
              <w:jc w:val="center"/>
              <w:rPr>
                <w:lang w:val="uk-UA"/>
              </w:rPr>
            </w:pPr>
            <w:r w:rsidRPr="00332790">
              <w:rPr>
                <w:lang w:val="uk-UA"/>
              </w:rPr>
              <w:t>10-11</w:t>
            </w:r>
          </w:p>
          <w:p w:rsidR="00F71D7F" w:rsidRPr="00332790" w:rsidRDefault="00F71D7F" w:rsidP="00F71D7F">
            <w:pPr>
              <w:jc w:val="center"/>
              <w:rPr>
                <w:lang w:val="uk-UA"/>
              </w:rPr>
            </w:pPr>
            <w:r w:rsidRPr="00332790">
              <w:rPr>
                <w:lang w:val="uk-UA"/>
              </w:rPr>
              <w:t>11-12</w:t>
            </w:r>
          </w:p>
          <w:p w:rsidR="00F71D7F" w:rsidRPr="00332790" w:rsidRDefault="00F71D7F" w:rsidP="00F71D7F">
            <w:pPr>
              <w:jc w:val="center"/>
              <w:rPr>
                <w:lang w:val="uk-UA"/>
              </w:rPr>
            </w:pPr>
            <w:r w:rsidRPr="00332790">
              <w:rPr>
                <w:lang w:val="uk-UA"/>
              </w:rPr>
              <w:t>12-13</w:t>
            </w:r>
          </w:p>
          <w:p w:rsidR="00F71D7F" w:rsidRPr="00332790" w:rsidRDefault="00F71D7F" w:rsidP="00F71D7F">
            <w:pPr>
              <w:jc w:val="center"/>
              <w:rPr>
                <w:lang w:val="uk-UA"/>
              </w:rPr>
            </w:pPr>
            <w:r w:rsidRPr="00332790">
              <w:rPr>
                <w:lang w:val="uk-UA"/>
              </w:rPr>
              <w:t>13-14</w:t>
            </w:r>
          </w:p>
          <w:p w:rsidR="00F71D7F" w:rsidRPr="00332790" w:rsidRDefault="00F71D7F" w:rsidP="00F71D7F">
            <w:pPr>
              <w:jc w:val="center"/>
              <w:rPr>
                <w:lang w:val="uk-UA"/>
              </w:rPr>
            </w:pPr>
            <w:r w:rsidRPr="00332790">
              <w:rPr>
                <w:lang w:val="uk-UA"/>
              </w:rPr>
              <w:t>14-15</w:t>
            </w:r>
          </w:p>
          <w:p w:rsidR="00F71D7F" w:rsidRPr="00332790" w:rsidRDefault="00F71D7F" w:rsidP="00F71D7F">
            <w:pPr>
              <w:jc w:val="center"/>
              <w:rPr>
                <w:lang w:val="uk-UA"/>
              </w:rPr>
            </w:pPr>
            <w:r w:rsidRPr="00332790">
              <w:rPr>
                <w:lang w:val="uk-UA"/>
              </w:rPr>
              <w:t>15-16</w:t>
            </w:r>
          </w:p>
          <w:p w:rsidR="00F71D7F" w:rsidRPr="00332790" w:rsidRDefault="00F71D7F" w:rsidP="00F71D7F">
            <w:pPr>
              <w:jc w:val="center"/>
              <w:rPr>
                <w:lang w:val="uk-UA"/>
              </w:rPr>
            </w:pPr>
            <w:r w:rsidRPr="00332790">
              <w:rPr>
                <w:lang w:val="uk-UA"/>
              </w:rPr>
              <w:t>16-17</w:t>
            </w:r>
          </w:p>
          <w:p w:rsidR="00F71D7F" w:rsidRPr="00332790" w:rsidRDefault="00F71D7F" w:rsidP="00F71D7F">
            <w:pPr>
              <w:jc w:val="center"/>
              <w:rPr>
                <w:lang w:val="uk-UA"/>
              </w:rPr>
            </w:pPr>
            <w:r w:rsidRPr="00332790">
              <w:rPr>
                <w:lang w:val="uk-UA"/>
              </w:rPr>
              <w:t>17-18</w:t>
            </w:r>
          </w:p>
          <w:p w:rsidR="00F71D7F" w:rsidRPr="00332790" w:rsidRDefault="00F71D7F" w:rsidP="00F71D7F">
            <w:pPr>
              <w:jc w:val="center"/>
              <w:rPr>
                <w:lang w:val="uk-UA"/>
              </w:rPr>
            </w:pPr>
            <w:r w:rsidRPr="00332790">
              <w:rPr>
                <w:lang w:val="uk-UA"/>
              </w:rPr>
              <w:t>18-19</w:t>
            </w:r>
          </w:p>
          <w:p w:rsidR="00F71D7F" w:rsidRPr="00332790" w:rsidRDefault="00F71D7F" w:rsidP="00F71D7F">
            <w:pPr>
              <w:jc w:val="center"/>
              <w:rPr>
                <w:lang w:val="uk-UA"/>
              </w:rPr>
            </w:pPr>
            <w:r w:rsidRPr="00332790">
              <w:rPr>
                <w:lang w:val="uk-UA"/>
              </w:rPr>
              <w:t>19-20</w:t>
            </w:r>
          </w:p>
        </w:tc>
        <w:tc>
          <w:tcPr>
            <w:tcW w:w="3969" w:type="dxa"/>
          </w:tcPr>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3</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tc>
        <w:tc>
          <w:tcPr>
            <w:tcW w:w="3650" w:type="dxa"/>
          </w:tcPr>
          <w:p w:rsidR="00F71D7F" w:rsidRPr="00332790" w:rsidRDefault="00F71D7F" w:rsidP="00F71D7F">
            <w:pPr>
              <w:jc w:val="center"/>
              <w:rPr>
                <w:lang w:val="uk-UA"/>
              </w:rPr>
            </w:pPr>
            <w:r w:rsidRPr="00332790">
              <w:rPr>
                <w:lang w:val="uk-UA"/>
              </w:rPr>
              <w:t>40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50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50</w:t>
            </w: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60</w:t>
            </w:r>
          </w:p>
        </w:tc>
      </w:tr>
    </w:tbl>
    <w:p w:rsidR="00F71D7F" w:rsidRDefault="00F71D7F" w:rsidP="00F71D7F">
      <w:pPr>
        <w:jc w:val="center"/>
        <w:rPr>
          <w:szCs w:val="28"/>
        </w:rPr>
      </w:pPr>
    </w:p>
    <w:p w:rsidR="00F71D7F" w:rsidRDefault="00F71D7F" w:rsidP="00F71D7F">
      <w:pPr>
        <w:jc w:val="center"/>
        <w:rPr>
          <w:i/>
          <w:szCs w:val="28"/>
          <w:lang w:val="uk-UA"/>
        </w:rPr>
      </w:pPr>
    </w:p>
    <w:p w:rsidR="00947523" w:rsidRPr="00947523" w:rsidRDefault="00947523" w:rsidP="00F71D7F">
      <w:pPr>
        <w:jc w:val="center"/>
        <w:rPr>
          <w:i/>
          <w:szCs w:val="28"/>
          <w:lang w:val="uk-UA"/>
        </w:rPr>
      </w:pPr>
    </w:p>
    <w:p w:rsidR="00F71D7F" w:rsidRPr="00332790" w:rsidRDefault="00947523" w:rsidP="00F71D7F">
      <w:pPr>
        <w:jc w:val="center"/>
        <w:rPr>
          <w:i/>
          <w:sz w:val="28"/>
          <w:szCs w:val="28"/>
        </w:rPr>
      </w:pPr>
      <w:r>
        <w:rPr>
          <w:i/>
          <w:sz w:val="28"/>
          <w:szCs w:val="28"/>
          <w:lang w:val="uk-UA"/>
        </w:rPr>
        <w:lastRenderedPageBreak/>
        <w:t>8</w:t>
      </w:r>
      <w:r w:rsidR="00F71D7F" w:rsidRPr="00332790">
        <w:rPr>
          <w:i/>
          <w:sz w:val="28"/>
          <w:szCs w:val="28"/>
        </w:rPr>
        <w:t>. Коктейль-бар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969"/>
        <w:gridCol w:w="3650"/>
      </w:tblGrid>
      <w:tr w:rsidR="00F71D7F" w:rsidRPr="00332790" w:rsidTr="00F71D7F">
        <w:trPr>
          <w:trHeight w:val="360"/>
        </w:trPr>
        <w:tc>
          <w:tcPr>
            <w:tcW w:w="2235" w:type="dxa"/>
          </w:tcPr>
          <w:p w:rsidR="00F71D7F" w:rsidRPr="00332790" w:rsidRDefault="00F71D7F" w:rsidP="00F71D7F">
            <w:pPr>
              <w:jc w:val="center"/>
              <w:rPr>
                <w:b/>
                <w:lang w:val="uk-UA"/>
              </w:rPr>
            </w:pPr>
            <w:r w:rsidRPr="00332790">
              <w:rPr>
                <w:b/>
                <w:lang w:val="uk-UA"/>
              </w:rPr>
              <w:t>Години роботи</w:t>
            </w:r>
          </w:p>
        </w:tc>
        <w:tc>
          <w:tcPr>
            <w:tcW w:w="3969" w:type="dxa"/>
          </w:tcPr>
          <w:p w:rsidR="00F71D7F" w:rsidRPr="00332790" w:rsidRDefault="00F71D7F" w:rsidP="00F71D7F">
            <w:pPr>
              <w:jc w:val="center"/>
              <w:rPr>
                <w:b/>
                <w:lang w:val="uk-UA"/>
              </w:rPr>
            </w:pPr>
            <w:r w:rsidRPr="00332790">
              <w:rPr>
                <w:b/>
                <w:lang w:val="uk-UA"/>
              </w:rPr>
              <w:t>Оборотність місця за 1 годину, раз</w:t>
            </w:r>
          </w:p>
        </w:tc>
        <w:tc>
          <w:tcPr>
            <w:tcW w:w="3650" w:type="dxa"/>
          </w:tcPr>
          <w:p w:rsidR="00F71D7F" w:rsidRPr="00332790" w:rsidRDefault="00F71D7F" w:rsidP="00F71D7F">
            <w:pPr>
              <w:jc w:val="center"/>
              <w:rPr>
                <w:b/>
                <w:lang w:val="uk-UA"/>
              </w:rPr>
            </w:pPr>
            <w:r w:rsidRPr="00332790">
              <w:rPr>
                <w:b/>
                <w:lang w:val="uk-UA"/>
              </w:rPr>
              <w:t>Середнє завантаження залу, %</w:t>
            </w:r>
          </w:p>
        </w:tc>
      </w:tr>
      <w:tr w:rsidR="00F71D7F" w:rsidRPr="00332790" w:rsidTr="00F71D7F">
        <w:trPr>
          <w:trHeight w:val="1356"/>
        </w:trPr>
        <w:tc>
          <w:tcPr>
            <w:tcW w:w="2235" w:type="dxa"/>
          </w:tcPr>
          <w:p w:rsidR="00F71D7F" w:rsidRPr="00332790" w:rsidRDefault="00F71D7F" w:rsidP="00F71D7F">
            <w:pPr>
              <w:jc w:val="center"/>
              <w:rPr>
                <w:lang w:val="uk-UA"/>
              </w:rPr>
            </w:pPr>
            <w:r w:rsidRPr="00332790">
              <w:rPr>
                <w:lang w:val="uk-UA"/>
              </w:rPr>
              <w:t>18-19</w:t>
            </w:r>
          </w:p>
          <w:p w:rsidR="00F71D7F" w:rsidRPr="00332790" w:rsidRDefault="00F71D7F" w:rsidP="00F71D7F">
            <w:pPr>
              <w:jc w:val="center"/>
              <w:rPr>
                <w:lang w:val="uk-UA"/>
              </w:rPr>
            </w:pPr>
            <w:r w:rsidRPr="00332790">
              <w:rPr>
                <w:lang w:val="uk-UA"/>
              </w:rPr>
              <w:t>19-20</w:t>
            </w:r>
          </w:p>
          <w:p w:rsidR="00F71D7F" w:rsidRPr="00332790" w:rsidRDefault="00F71D7F" w:rsidP="00F71D7F">
            <w:pPr>
              <w:jc w:val="center"/>
              <w:rPr>
                <w:lang w:val="uk-UA"/>
              </w:rPr>
            </w:pPr>
            <w:r w:rsidRPr="00332790">
              <w:rPr>
                <w:lang w:val="uk-UA"/>
              </w:rPr>
              <w:t>20-21</w:t>
            </w:r>
          </w:p>
          <w:p w:rsidR="00F71D7F" w:rsidRPr="00332790" w:rsidRDefault="00F71D7F" w:rsidP="00F71D7F">
            <w:pPr>
              <w:jc w:val="center"/>
              <w:rPr>
                <w:lang w:val="uk-UA"/>
              </w:rPr>
            </w:pPr>
            <w:r w:rsidRPr="00332790">
              <w:rPr>
                <w:lang w:val="uk-UA"/>
              </w:rPr>
              <w:t>21-22</w:t>
            </w:r>
          </w:p>
          <w:p w:rsidR="00F71D7F" w:rsidRPr="00332790" w:rsidRDefault="00F71D7F" w:rsidP="00F71D7F">
            <w:pPr>
              <w:jc w:val="center"/>
              <w:rPr>
                <w:lang w:val="uk-UA"/>
              </w:rPr>
            </w:pPr>
            <w:r w:rsidRPr="00332790">
              <w:rPr>
                <w:lang w:val="uk-UA"/>
              </w:rPr>
              <w:t>22-23</w:t>
            </w:r>
          </w:p>
          <w:p w:rsidR="00F71D7F" w:rsidRPr="00332790" w:rsidRDefault="00F71D7F" w:rsidP="00F71D7F">
            <w:pPr>
              <w:jc w:val="center"/>
              <w:rPr>
                <w:lang w:val="uk-UA"/>
              </w:rPr>
            </w:pPr>
            <w:r w:rsidRPr="00332790">
              <w:rPr>
                <w:lang w:val="uk-UA"/>
              </w:rPr>
              <w:t>23-24</w:t>
            </w:r>
          </w:p>
        </w:tc>
        <w:tc>
          <w:tcPr>
            <w:tcW w:w="3969" w:type="dxa"/>
          </w:tcPr>
          <w:p w:rsidR="00F71D7F" w:rsidRPr="00332790" w:rsidRDefault="00F71D7F" w:rsidP="00F71D7F">
            <w:pPr>
              <w:jc w:val="center"/>
              <w:rPr>
                <w:lang w:val="uk-UA"/>
              </w:rPr>
            </w:pPr>
            <w:r w:rsidRPr="00332790">
              <w:rPr>
                <w:lang w:val="uk-UA"/>
              </w:rPr>
              <w:t>1,0</w:t>
            </w:r>
          </w:p>
          <w:p w:rsidR="00F71D7F" w:rsidRPr="00332790" w:rsidRDefault="00F71D7F" w:rsidP="00F71D7F">
            <w:pPr>
              <w:jc w:val="center"/>
              <w:rPr>
                <w:lang w:val="uk-UA"/>
              </w:rPr>
            </w:pPr>
            <w:r w:rsidRPr="00332790">
              <w:rPr>
                <w:lang w:val="uk-UA"/>
              </w:rPr>
              <w:t>0,6</w:t>
            </w:r>
          </w:p>
          <w:p w:rsidR="00F71D7F" w:rsidRPr="00332790" w:rsidRDefault="00F71D7F" w:rsidP="00F71D7F">
            <w:pPr>
              <w:jc w:val="center"/>
              <w:rPr>
                <w:lang w:val="uk-UA"/>
              </w:rPr>
            </w:pPr>
            <w:r w:rsidRPr="00332790">
              <w:rPr>
                <w:lang w:val="uk-UA"/>
              </w:rPr>
              <w:t>0,6</w:t>
            </w:r>
          </w:p>
          <w:p w:rsidR="00F71D7F" w:rsidRPr="00332790" w:rsidRDefault="00F71D7F" w:rsidP="00F71D7F">
            <w:pPr>
              <w:jc w:val="center"/>
              <w:rPr>
                <w:lang w:val="uk-UA"/>
              </w:rPr>
            </w:pPr>
            <w:r w:rsidRPr="00332790">
              <w:rPr>
                <w:lang w:val="uk-UA"/>
              </w:rPr>
              <w:t>0,6</w:t>
            </w:r>
          </w:p>
          <w:p w:rsidR="00F71D7F" w:rsidRPr="00332790" w:rsidRDefault="00F71D7F" w:rsidP="00F71D7F">
            <w:pPr>
              <w:jc w:val="center"/>
              <w:rPr>
                <w:lang w:val="uk-UA"/>
              </w:rPr>
            </w:pPr>
            <w:r w:rsidRPr="00332790">
              <w:rPr>
                <w:lang w:val="uk-UA"/>
              </w:rPr>
              <w:t>1,0</w:t>
            </w:r>
          </w:p>
          <w:p w:rsidR="00F71D7F" w:rsidRPr="00332790" w:rsidRDefault="00F71D7F" w:rsidP="00F71D7F">
            <w:pPr>
              <w:jc w:val="center"/>
              <w:rPr>
                <w:lang w:val="uk-UA"/>
              </w:rPr>
            </w:pPr>
            <w:r w:rsidRPr="00332790">
              <w:rPr>
                <w:lang w:val="uk-UA"/>
              </w:rPr>
              <w:t>1,0</w:t>
            </w:r>
          </w:p>
        </w:tc>
        <w:tc>
          <w:tcPr>
            <w:tcW w:w="3650" w:type="dxa"/>
          </w:tcPr>
          <w:p w:rsidR="00F71D7F" w:rsidRPr="00332790" w:rsidRDefault="00F71D7F" w:rsidP="00F71D7F">
            <w:pPr>
              <w:jc w:val="center"/>
              <w:rPr>
                <w:lang w:val="uk-UA"/>
              </w:rPr>
            </w:pPr>
            <w:r w:rsidRPr="00332790">
              <w:rPr>
                <w:lang w:val="uk-UA"/>
              </w:rPr>
              <w:t>40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40</w:t>
            </w:r>
          </w:p>
        </w:tc>
      </w:tr>
    </w:tbl>
    <w:p w:rsidR="00F71D7F" w:rsidRDefault="00F71D7F" w:rsidP="00F71D7F">
      <w:pPr>
        <w:rPr>
          <w:szCs w:val="28"/>
        </w:rPr>
      </w:pPr>
    </w:p>
    <w:p w:rsidR="00F71D7F" w:rsidRPr="00332790" w:rsidRDefault="00947523" w:rsidP="00F71D7F">
      <w:pPr>
        <w:jc w:val="center"/>
        <w:rPr>
          <w:i/>
          <w:sz w:val="28"/>
          <w:szCs w:val="28"/>
          <w:lang w:val="uk-UA"/>
        </w:rPr>
      </w:pPr>
      <w:r>
        <w:rPr>
          <w:i/>
          <w:sz w:val="28"/>
          <w:szCs w:val="28"/>
          <w:lang w:val="uk-UA"/>
        </w:rPr>
        <w:t>9</w:t>
      </w:r>
      <w:r w:rsidR="00F71D7F" w:rsidRPr="00332790">
        <w:rPr>
          <w:i/>
          <w:sz w:val="28"/>
          <w:szCs w:val="28"/>
          <w:lang w:val="uk-UA"/>
        </w:rPr>
        <w:t>. Коктейль-хол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969"/>
        <w:gridCol w:w="3650"/>
      </w:tblGrid>
      <w:tr w:rsidR="00F71D7F" w:rsidRPr="00332790" w:rsidTr="00F71D7F">
        <w:trPr>
          <w:trHeight w:val="360"/>
        </w:trPr>
        <w:tc>
          <w:tcPr>
            <w:tcW w:w="2235" w:type="dxa"/>
          </w:tcPr>
          <w:p w:rsidR="00F71D7F" w:rsidRPr="00332790" w:rsidRDefault="00F71D7F" w:rsidP="00F71D7F">
            <w:pPr>
              <w:jc w:val="center"/>
              <w:rPr>
                <w:b/>
                <w:lang w:val="uk-UA"/>
              </w:rPr>
            </w:pPr>
            <w:r w:rsidRPr="00332790">
              <w:rPr>
                <w:b/>
                <w:lang w:val="uk-UA"/>
              </w:rPr>
              <w:t>Години роботи</w:t>
            </w:r>
          </w:p>
        </w:tc>
        <w:tc>
          <w:tcPr>
            <w:tcW w:w="3969" w:type="dxa"/>
          </w:tcPr>
          <w:p w:rsidR="00F71D7F" w:rsidRPr="00332790" w:rsidRDefault="00F71D7F" w:rsidP="00F71D7F">
            <w:pPr>
              <w:jc w:val="center"/>
              <w:rPr>
                <w:b/>
                <w:lang w:val="uk-UA"/>
              </w:rPr>
            </w:pPr>
            <w:r w:rsidRPr="00332790">
              <w:rPr>
                <w:b/>
                <w:lang w:val="uk-UA"/>
              </w:rPr>
              <w:t>Оборотність місця за 1 годину, раз</w:t>
            </w:r>
          </w:p>
        </w:tc>
        <w:tc>
          <w:tcPr>
            <w:tcW w:w="3650" w:type="dxa"/>
          </w:tcPr>
          <w:p w:rsidR="00F71D7F" w:rsidRPr="00332790" w:rsidRDefault="00F71D7F" w:rsidP="00F71D7F">
            <w:pPr>
              <w:jc w:val="center"/>
              <w:rPr>
                <w:b/>
                <w:lang w:val="uk-UA"/>
              </w:rPr>
            </w:pPr>
            <w:r w:rsidRPr="00332790">
              <w:rPr>
                <w:b/>
                <w:lang w:val="uk-UA"/>
              </w:rPr>
              <w:t>Середнє завантаження залу, %</w:t>
            </w:r>
          </w:p>
        </w:tc>
      </w:tr>
      <w:tr w:rsidR="00F71D7F" w:rsidRPr="00332790" w:rsidTr="00F71D7F">
        <w:trPr>
          <w:trHeight w:val="1356"/>
        </w:trPr>
        <w:tc>
          <w:tcPr>
            <w:tcW w:w="2235" w:type="dxa"/>
          </w:tcPr>
          <w:p w:rsidR="00F71D7F" w:rsidRPr="00332790" w:rsidRDefault="00F71D7F" w:rsidP="00F71D7F">
            <w:pPr>
              <w:jc w:val="center"/>
              <w:rPr>
                <w:lang w:val="uk-UA"/>
              </w:rPr>
            </w:pPr>
            <w:r w:rsidRPr="00332790">
              <w:rPr>
                <w:lang w:val="uk-UA"/>
              </w:rPr>
              <w:t>13-14</w:t>
            </w:r>
          </w:p>
          <w:p w:rsidR="00F71D7F" w:rsidRPr="00332790" w:rsidRDefault="00F71D7F" w:rsidP="00F71D7F">
            <w:pPr>
              <w:jc w:val="center"/>
              <w:rPr>
                <w:lang w:val="uk-UA"/>
              </w:rPr>
            </w:pPr>
            <w:r w:rsidRPr="00332790">
              <w:rPr>
                <w:lang w:val="uk-UA"/>
              </w:rPr>
              <w:t>14-15</w:t>
            </w:r>
          </w:p>
          <w:p w:rsidR="00F71D7F" w:rsidRPr="00332790" w:rsidRDefault="00F71D7F" w:rsidP="00F71D7F">
            <w:pPr>
              <w:jc w:val="center"/>
              <w:rPr>
                <w:lang w:val="uk-UA"/>
              </w:rPr>
            </w:pPr>
            <w:r w:rsidRPr="00332790">
              <w:rPr>
                <w:lang w:val="uk-UA"/>
              </w:rPr>
              <w:t>15-16</w:t>
            </w:r>
          </w:p>
          <w:p w:rsidR="00F71D7F" w:rsidRPr="00332790" w:rsidRDefault="00F71D7F" w:rsidP="00F71D7F">
            <w:pPr>
              <w:jc w:val="center"/>
              <w:rPr>
                <w:lang w:val="uk-UA"/>
              </w:rPr>
            </w:pPr>
            <w:r w:rsidRPr="00332790">
              <w:rPr>
                <w:lang w:val="uk-UA"/>
              </w:rPr>
              <w:t>16-17</w:t>
            </w:r>
          </w:p>
          <w:p w:rsidR="00F71D7F" w:rsidRPr="00332790" w:rsidRDefault="00F71D7F" w:rsidP="00F71D7F">
            <w:pPr>
              <w:jc w:val="center"/>
              <w:rPr>
                <w:lang w:val="uk-UA"/>
              </w:rPr>
            </w:pPr>
            <w:r w:rsidRPr="00332790">
              <w:rPr>
                <w:lang w:val="uk-UA"/>
              </w:rPr>
              <w:t>17-18</w:t>
            </w:r>
          </w:p>
          <w:p w:rsidR="00F71D7F" w:rsidRPr="00332790" w:rsidRDefault="00F71D7F" w:rsidP="00F71D7F">
            <w:pPr>
              <w:jc w:val="center"/>
              <w:rPr>
                <w:lang w:val="uk-UA"/>
              </w:rPr>
            </w:pPr>
            <w:r w:rsidRPr="00332790">
              <w:rPr>
                <w:lang w:val="uk-UA"/>
              </w:rPr>
              <w:t>18-19</w:t>
            </w:r>
          </w:p>
          <w:p w:rsidR="00F71D7F" w:rsidRPr="00332790" w:rsidRDefault="00F71D7F" w:rsidP="00F71D7F">
            <w:pPr>
              <w:jc w:val="center"/>
              <w:rPr>
                <w:lang w:val="uk-UA"/>
              </w:rPr>
            </w:pPr>
            <w:r w:rsidRPr="00332790">
              <w:rPr>
                <w:lang w:val="uk-UA"/>
              </w:rPr>
              <w:t>19-20</w:t>
            </w:r>
          </w:p>
          <w:p w:rsidR="00F71D7F" w:rsidRPr="00332790" w:rsidRDefault="00F71D7F" w:rsidP="00F71D7F">
            <w:pPr>
              <w:jc w:val="center"/>
              <w:rPr>
                <w:lang w:val="uk-UA"/>
              </w:rPr>
            </w:pPr>
            <w:r w:rsidRPr="00332790">
              <w:rPr>
                <w:lang w:val="uk-UA"/>
              </w:rPr>
              <w:t>20-21</w:t>
            </w:r>
          </w:p>
          <w:p w:rsidR="00F71D7F" w:rsidRPr="00332790" w:rsidRDefault="00F71D7F" w:rsidP="00F71D7F">
            <w:pPr>
              <w:jc w:val="center"/>
              <w:rPr>
                <w:lang w:val="uk-UA"/>
              </w:rPr>
            </w:pPr>
            <w:r w:rsidRPr="00332790">
              <w:rPr>
                <w:lang w:val="uk-UA"/>
              </w:rPr>
              <w:t>21-22</w:t>
            </w:r>
          </w:p>
          <w:p w:rsidR="00F71D7F" w:rsidRPr="00332790" w:rsidRDefault="00F71D7F" w:rsidP="00F71D7F">
            <w:pPr>
              <w:jc w:val="center"/>
              <w:rPr>
                <w:lang w:val="uk-UA"/>
              </w:rPr>
            </w:pPr>
            <w:r w:rsidRPr="00332790">
              <w:rPr>
                <w:lang w:val="uk-UA"/>
              </w:rPr>
              <w:t>22-23</w:t>
            </w:r>
          </w:p>
        </w:tc>
        <w:tc>
          <w:tcPr>
            <w:tcW w:w="3969" w:type="dxa"/>
          </w:tcPr>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1,0</w:t>
            </w:r>
          </w:p>
          <w:p w:rsidR="00F71D7F" w:rsidRPr="00332790" w:rsidRDefault="00F71D7F" w:rsidP="00F71D7F">
            <w:pPr>
              <w:jc w:val="center"/>
              <w:rPr>
                <w:lang w:val="uk-UA"/>
              </w:rPr>
            </w:pPr>
            <w:r w:rsidRPr="00332790">
              <w:rPr>
                <w:lang w:val="uk-UA"/>
              </w:rPr>
              <w:t>1,0</w:t>
            </w:r>
          </w:p>
          <w:p w:rsidR="00F71D7F" w:rsidRPr="00332790" w:rsidRDefault="00F71D7F" w:rsidP="00F71D7F">
            <w:pPr>
              <w:jc w:val="center"/>
              <w:rPr>
                <w:lang w:val="uk-UA"/>
              </w:rPr>
            </w:pPr>
            <w:r w:rsidRPr="00332790">
              <w:rPr>
                <w:lang w:val="uk-UA"/>
              </w:rPr>
              <w:t>1,0</w:t>
            </w:r>
          </w:p>
          <w:p w:rsidR="00F71D7F" w:rsidRPr="00332790" w:rsidRDefault="00F71D7F" w:rsidP="00F71D7F">
            <w:pPr>
              <w:jc w:val="center"/>
              <w:rPr>
                <w:lang w:val="uk-UA"/>
              </w:rPr>
            </w:pPr>
            <w:r w:rsidRPr="00332790">
              <w:rPr>
                <w:lang w:val="uk-UA"/>
              </w:rPr>
              <w:t>1,0</w:t>
            </w:r>
          </w:p>
        </w:tc>
        <w:tc>
          <w:tcPr>
            <w:tcW w:w="3650" w:type="dxa"/>
          </w:tcPr>
          <w:p w:rsidR="00F71D7F" w:rsidRPr="00332790" w:rsidRDefault="00F71D7F" w:rsidP="00F71D7F">
            <w:pPr>
              <w:jc w:val="center"/>
              <w:rPr>
                <w:lang w:val="uk-UA"/>
              </w:rPr>
            </w:pPr>
            <w:r w:rsidRPr="00332790">
              <w:rPr>
                <w:lang w:val="uk-UA"/>
              </w:rPr>
              <w:t>20</w:t>
            </w:r>
          </w:p>
          <w:p w:rsidR="00F71D7F" w:rsidRPr="00332790" w:rsidRDefault="00F71D7F" w:rsidP="00F71D7F">
            <w:pPr>
              <w:jc w:val="center"/>
              <w:rPr>
                <w:lang w:val="uk-UA"/>
              </w:rPr>
            </w:pPr>
            <w:r w:rsidRPr="00332790">
              <w:rPr>
                <w:lang w:val="uk-UA"/>
              </w:rPr>
              <w:t>30</w:t>
            </w:r>
          </w:p>
          <w:p w:rsidR="00F71D7F" w:rsidRPr="00332790" w:rsidRDefault="00F71D7F" w:rsidP="00F71D7F">
            <w:pPr>
              <w:jc w:val="center"/>
              <w:rPr>
                <w:lang w:val="uk-UA"/>
              </w:rPr>
            </w:pPr>
            <w:r w:rsidRPr="00332790">
              <w:rPr>
                <w:lang w:val="uk-UA"/>
              </w:rPr>
              <w:t>40</w:t>
            </w:r>
          </w:p>
          <w:p w:rsidR="00F71D7F" w:rsidRPr="00332790" w:rsidRDefault="00F71D7F" w:rsidP="00F71D7F">
            <w:pPr>
              <w:jc w:val="center"/>
              <w:rPr>
                <w:lang w:val="uk-UA"/>
              </w:rPr>
            </w:pPr>
            <w:r w:rsidRPr="00332790">
              <w:rPr>
                <w:lang w:val="uk-UA"/>
              </w:rPr>
              <w:t>40</w:t>
            </w:r>
          </w:p>
          <w:p w:rsidR="00F71D7F" w:rsidRPr="00332790" w:rsidRDefault="00F71D7F" w:rsidP="00F71D7F">
            <w:pPr>
              <w:jc w:val="center"/>
              <w:rPr>
                <w:lang w:val="uk-UA"/>
              </w:rPr>
            </w:pPr>
            <w:r w:rsidRPr="00332790">
              <w:rPr>
                <w:lang w:val="uk-UA"/>
              </w:rPr>
              <w:t>50</w:t>
            </w: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70</w:t>
            </w:r>
          </w:p>
        </w:tc>
      </w:tr>
    </w:tbl>
    <w:p w:rsidR="00F71D7F" w:rsidRDefault="00F71D7F" w:rsidP="00F71D7F">
      <w:pPr>
        <w:rPr>
          <w:szCs w:val="28"/>
        </w:rPr>
      </w:pPr>
    </w:p>
    <w:p w:rsidR="00F71D7F" w:rsidRPr="00332790" w:rsidRDefault="00947523" w:rsidP="00F71D7F">
      <w:pPr>
        <w:jc w:val="center"/>
        <w:rPr>
          <w:i/>
          <w:sz w:val="28"/>
          <w:szCs w:val="28"/>
          <w:lang w:val="uk-UA"/>
        </w:rPr>
      </w:pPr>
      <w:r>
        <w:rPr>
          <w:i/>
          <w:sz w:val="28"/>
          <w:szCs w:val="28"/>
          <w:lang w:val="uk-UA"/>
        </w:rPr>
        <w:t>10</w:t>
      </w:r>
      <w:r w:rsidR="00F71D7F" w:rsidRPr="00332790">
        <w:rPr>
          <w:i/>
          <w:sz w:val="28"/>
          <w:szCs w:val="28"/>
          <w:lang w:val="uk-UA"/>
        </w:rPr>
        <w:t>. Винний бар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3969"/>
        <w:gridCol w:w="3650"/>
      </w:tblGrid>
      <w:tr w:rsidR="00F71D7F" w:rsidRPr="00332790" w:rsidTr="00F71D7F">
        <w:trPr>
          <w:trHeight w:val="360"/>
        </w:trPr>
        <w:tc>
          <w:tcPr>
            <w:tcW w:w="2235" w:type="dxa"/>
          </w:tcPr>
          <w:p w:rsidR="00F71D7F" w:rsidRPr="00332790" w:rsidRDefault="00F71D7F" w:rsidP="00F71D7F">
            <w:pPr>
              <w:jc w:val="center"/>
              <w:rPr>
                <w:b/>
                <w:lang w:val="uk-UA"/>
              </w:rPr>
            </w:pPr>
            <w:r w:rsidRPr="00332790">
              <w:rPr>
                <w:b/>
                <w:lang w:val="uk-UA"/>
              </w:rPr>
              <w:t>Години роботи</w:t>
            </w:r>
          </w:p>
        </w:tc>
        <w:tc>
          <w:tcPr>
            <w:tcW w:w="3969" w:type="dxa"/>
          </w:tcPr>
          <w:p w:rsidR="00F71D7F" w:rsidRPr="00332790" w:rsidRDefault="00F71D7F" w:rsidP="00F71D7F">
            <w:pPr>
              <w:jc w:val="center"/>
              <w:rPr>
                <w:b/>
                <w:lang w:val="uk-UA"/>
              </w:rPr>
            </w:pPr>
            <w:r w:rsidRPr="00332790">
              <w:rPr>
                <w:b/>
                <w:lang w:val="uk-UA"/>
              </w:rPr>
              <w:t>Оборотність місця за 1 годину, раз</w:t>
            </w:r>
          </w:p>
        </w:tc>
        <w:tc>
          <w:tcPr>
            <w:tcW w:w="3650" w:type="dxa"/>
          </w:tcPr>
          <w:p w:rsidR="00F71D7F" w:rsidRPr="00332790" w:rsidRDefault="00F71D7F" w:rsidP="00F71D7F">
            <w:pPr>
              <w:jc w:val="center"/>
              <w:rPr>
                <w:b/>
                <w:lang w:val="uk-UA"/>
              </w:rPr>
            </w:pPr>
            <w:r w:rsidRPr="00332790">
              <w:rPr>
                <w:b/>
                <w:lang w:val="uk-UA"/>
              </w:rPr>
              <w:t>Середнє завантаження залу, %</w:t>
            </w:r>
          </w:p>
        </w:tc>
      </w:tr>
      <w:tr w:rsidR="00F71D7F" w:rsidRPr="00332790" w:rsidTr="00F71D7F">
        <w:trPr>
          <w:trHeight w:val="1356"/>
        </w:trPr>
        <w:tc>
          <w:tcPr>
            <w:tcW w:w="2235" w:type="dxa"/>
          </w:tcPr>
          <w:p w:rsidR="00F71D7F" w:rsidRPr="00332790" w:rsidRDefault="00F71D7F" w:rsidP="00F71D7F">
            <w:pPr>
              <w:jc w:val="center"/>
              <w:rPr>
                <w:lang w:val="uk-UA"/>
              </w:rPr>
            </w:pPr>
            <w:r w:rsidRPr="00332790">
              <w:rPr>
                <w:lang w:val="uk-UA"/>
              </w:rPr>
              <w:t>13-14</w:t>
            </w:r>
          </w:p>
          <w:p w:rsidR="00F71D7F" w:rsidRPr="00332790" w:rsidRDefault="00F71D7F" w:rsidP="00F71D7F">
            <w:pPr>
              <w:jc w:val="center"/>
              <w:rPr>
                <w:lang w:val="uk-UA"/>
              </w:rPr>
            </w:pPr>
            <w:r w:rsidRPr="00332790">
              <w:rPr>
                <w:lang w:val="uk-UA"/>
              </w:rPr>
              <w:t>14-15</w:t>
            </w:r>
          </w:p>
          <w:p w:rsidR="00F71D7F" w:rsidRPr="00332790" w:rsidRDefault="00F71D7F" w:rsidP="00F71D7F">
            <w:pPr>
              <w:jc w:val="center"/>
              <w:rPr>
                <w:lang w:val="uk-UA"/>
              </w:rPr>
            </w:pPr>
            <w:r w:rsidRPr="00332790">
              <w:rPr>
                <w:lang w:val="uk-UA"/>
              </w:rPr>
              <w:t>15-16</w:t>
            </w:r>
          </w:p>
          <w:p w:rsidR="00F71D7F" w:rsidRPr="00332790" w:rsidRDefault="00F71D7F" w:rsidP="00F71D7F">
            <w:pPr>
              <w:jc w:val="center"/>
              <w:rPr>
                <w:lang w:val="uk-UA"/>
              </w:rPr>
            </w:pPr>
            <w:r w:rsidRPr="00332790">
              <w:rPr>
                <w:lang w:val="uk-UA"/>
              </w:rPr>
              <w:t>16-17</w:t>
            </w:r>
          </w:p>
          <w:p w:rsidR="00F71D7F" w:rsidRPr="00332790" w:rsidRDefault="00F71D7F" w:rsidP="00F71D7F">
            <w:pPr>
              <w:jc w:val="center"/>
              <w:rPr>
                <w:lang w:val="uk-UA"/>
              </w:rPr>
            </w:pPr>
            <w:r w:rsidRPr="00332790">
              <w:rPr>
                <w:lang w:val="uk-UA"/>
              </w:rPr>
              <w:t>17-18</w:t>
            </w:r>
          </w:p>
          <w:p w:rsidR="00F71D7F" w:rsidRPr="00332790" w:rsidRDefault="00F71D7F" w:rsidP="00F71D7F">
            <w:pPr>
              <w:jc w:val="center"/>
              <w:rPr>
                <w:lang w:val="uk-UA"/>
              </w:rPr>
            </w:pPr>
            <w:r w:rsidRPr="00332790">
              <w:rPr>
                <w:lang w:val="uk-UA"/>
              </w:rPr>
              <w:t>18-19</w:t>
            </w:r>
          </w:p>
          <w:p w:rsidR="00F71D7F" w:rsidRPr="00332790" w:rsidRDefault="00F71D7F" w:rsidP="00F71D7F">
            <w:pPr>
              <w:jc w:val="center"/>
              <w:rPr>
                <w:lang w:val="uk-UA"/>
              </w:rPr>
            </w:pPr>
            <w:r w:rsidRPr="00332790">
              <w:rPr>
                <w:lang w:val="uk-UA"/>
              </w:rPr>
              <w:t>19-20</w:t>
            </w:r>
          </w:p>
          <w:p w:rsidR="00F71D7F" w:rsidRPr="00332790" w:rsidRDefault="00F71D7F" w:rsidP="00F71D7F">
            <w:pPr>
              <w:jc w:val="center"/>
              <w:rPr>
                <w:lang w:val="uk-UA"/>
              </w:rPr>
            </w:pPr>
            <w:r w:rsidRPr="00332790">
              <w:rPr>
                <w:lang w:val="uk-UA"/>
              </w:rPr>
              <w:t>20-21</w:t>
            </w:r>
          </w:p>
          <w:p w:rsidR="00F71D7F" w:rsidRPr="00332790" w:rsidRDefault="00F71D7F" w:rsidP="00F71D7F">
            <w:pPr>
              <w:jc w:val="center"/>
              <w:rPr>
                <w:lang w:val="uk-UA"/>
              </w:rPr>
            </w:pPr>
            <w:r w:rsidRPr="00332790">
              <w:rPr>
                <w:lang w:val="uk-UA"/>
              </w:rPr>
              <w:t>21-22</w:t>
            </w:r>
          </w:p>
        </w:tc>
        <w:tc>
          <w:tcPr>
            <w:tcW w:w="3969" w:type="dxa"/>
          </w:tcPr>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2</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1,5</w:t>
            </w:r>
          </w:p>
          <w:p w:rsidR="00F71D7F" w:rsidRPr="00332790" w:rsidRDefault="00F71D7F" w:rsidP="00F71D7F">
            <w:pPr>
              <w:jc w:val="center"/>
              <w:rPr>
                <w:lang w:val="uk-UA"/>
              </w:rPr>
            </w:pPr>
            <w:r w:rsidRPr="00332790">
              <w:rPr>
                <w:lang w:val="uk-UA"/>
              </w:rPr>
              <w:t>1,5</w:t>
            </w:r>
          </w:p>
        </w:tc>
        <w:tc>
          <w:tcPr>
            <w:tcW w:w="3650" w:type="dxa"/>
          </w:tcPr>
          <w:p w:rsidR="00F71D7F" w:rsidRPr="00332790" w:rsidRDefault="00F71D7F" w:rsidP="00F71D7F">
            <w:pPr>
              <w:jc w:val="center"/>
              <w:rPr>
                <w:lang w:val="uk-UA"/>
              </w:rPr>
            </w:pPr>
            <w:r w:rsidRPr="00332790">
              <w:rPr>
                <w:lang w:val="uk-UA"/>
              </w:rPr>
              <w:t>30</w:t>
            </w:r>
          </w:p>
          <w:p w:rsidR="00F71D7F" w:rsidRPr="00332790" w:rsidRDefault="00F71D7F" w:rsidP="00F71D7F">
            <w:pPr>
              <w:jc w:val="center"/>
              <w:rPr>
                <w:lang w:val="uk-UA"/>
              </w:rPr>
            </w:pPr>
            <w:r w:rsidRPr="00332790">
              <w:rPr>
                <w:lang w:val="uk-UA"/>
              </w:rPr>
              <w:t>40</w:t>
            </w:r>
          </w:p>
          <w:p w:rsidR="00F71D7F" w:rsidRPr="00332790" w:rsidRDefault="00F71D7F" w:rsidP="00F71D7F">
            <w:pPr>
              <w:jc w:val="center"/>
              <w:rPr>
                <w:lang w:val="uk-UA"/>
              </w:rPr>
            </w:pPr>
            <w:r w:rsidRPr="00332790">
              <w:rPr>
                <w:lang w:val="uk-UA"/>
              </w:rPr>
              <w:t>50</w:t>
            </w:r>
          </w:p>
          <w:p w:rsidR="00F71D7F" w:rsidRPr="00332790" w:rsidRDefault="00F71D7F" w:rsidP="00F71D7F">
            <w:pPr>
              <w:jc w:val="center"/>
              <w:rPr>
                <w:lang w:val="uk-UA"/>
              </w:rPr>
            </w:pPr>
            <w:r w:rsidRPr="00332790">
              <w:rPr>
                <w:lang w:val="uk-UA"/>
              </w:rPr>
              <w:t>60</w:t>
            </w:r>
          </w:p>
          <w:p w:rsidR="00F71D7F" w:rsidRPr="00332790" w:rsidRDefault="00F71D7F" w:rsidP="00F71D7F">
            <w:pPr>
              <w:jc w:val="center"/>
              <w:rPr>
                <w:lang w:val="uk-UA"/>
              </w:rPr>
            </w:pPr>
            <w:r w:rsidRPr="00332790">
              <w:rPr>
                <w:lang w:val="uk-UA"/>
              </w:rPr>
              <w:t>70</w:t>
            </w:r>
          </w:p>
          <w:p w:rsidR="00F71D7F" w:rsidRPr="00332790" w:rsidRDefault="00F71D7F" w:rsidP="00F71D7F">
            <w:pPr>
              <w:jc w:val="center"/>
              <w:rPr>
                <w:lang w:val="uk-UA"/>
              </w:rPr>
            </w:pPr>
            <w:r w:rsidRPr="00332790">
              <w:rPr>
                <w:lang w:val="uk-UA"/>
              </w:rPr>
              <w:t>80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90</w:t>
            </w:r>
          </w:p>
          <w:p w:rsidR="00F71D7F" w:rsidRPr="00332790" w:rsidRDefault="00F71D7F" w:rsidP="00F71D7F">
            <w:pPr>
              <w:jc w:val="center"/>
              <w:rPr>
                <w:lang w:val="uk-UA"/>
              </w:rPr>
            </w:pPr>
            <w:r w:rsidRPr="00332790">
              <w:rPr>
                <w:lang w:val="uk-UA"/>
              </w:rPr>
              <w:t>50</w:t>
            </w:r>
          </w:p>
        </w:tc>
      </w:tr>
    </w:tbl>
    <w:p w:rsidR="00F71D7F" w:rsidRDefault="00F71D7F" w:rsidP="00F71D7F">
      <w:pPr>
        <w:rPr>
          <w:szCs w:val="28"/>
        </w:rPr>
      </w:pPr>
    </w:p>
    <w:p w:rsidR="00F71D7F" w:rsidRDefault="00F71D7F" w:rsidP="00F71D7F">
      <w:pPr>
        <w:rPr>
          <w:szCs w:val="28"/>
        </w:rPr>
      </w:pPr>
    </w:p>
    <w:p w:rsidR="00F71D7F" w:rsidRDefault="00F71D7F"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947523" w:rsidRDefault="00947523" w:rsidP="00F71D7F">
      <w:pPr>
        <w:rPr>
          <w:szCs w:val="28"/>
          <w:lang w:val="uk-UA"/>
        </w:rPr>
      </w:pPr>
    </w:p>
    <w:p w:rsidR="00FE77E3" w:rsidRPr="004074D6" w:rsidRDefault="00FE77E3" w:rsidP="00FE77E3">
      <w:pPr>
        <w:pStyle w:val="6"/>
        <w:jc w:val="righ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Додаток З</w:t>
      </w:r>
    </w:p>
    <w:p w:rsidR="00FE77E3" w:rsidRPr="004074D6" w:rsidRDefault="00FE77E3" w:rsidP="00FE77E3">
      <w:pPr>
        <w:jc w:val="center"/>
        <w:rPr>
          <w:b/>
          <w:sz w:val="28"/>
          <w:szCs w:val="28"/>
          <w:lang w:val="uk-UA"/>
        </w:rPr>
      </w:pPr>
      <w:r w:rsidRPr="004074D6">
        <w:rPr>
          <w:b/>
          <w:sz w:val="28"/>
          <w:szCs w:val="28"/>
          <w:lang w:val="uk-UA"/>
        </w:rPr>
        <w:t>Коефіцієнт споживання страв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650"/>
      </w:tblGrid>
      <w:tr w:rsidR="00FE77E3" w:rsidRPr="004074D6" w:rsidTr="002C5C0F">
        <w:tc>
          <w:tcPr>
            <w:tcW w:w="6204" w:type="dxa"/>
          </w:tcPr>
          <w:p w:rsidR="00FE77E3" w:rsidRPr="004074D6" w:rsidRDefault="00FE77E3" w:rsidP="002C5C0F">
            <w:pPr>
              <w:jc w:val="center"/>
              <w:rPr>
                <w:b/>
                <w:lang w:val="uk-UA"/>
              </w:rPr>
            </w:pPr>
            <w:r w:rsidRPr="004074D6">
              <w:rPr>
                <w:b/>
                <w:lang w:val="uk-UA"/>
              </w:rPr>
              <w:t>Тип закладу</w:t>
            </w:r>
          </w:p>
        </w:tc>
        <w:tc>
          <w:tcPr>
            <w:tcW w:w="3650" w:type="dxa"/>
          </w:tcPr>
          <w:p w:rsidR="00FE77E3" w:rsidRPr="004074D6" w:rsidRDefault="00FE77E3" w:rsidP="002C5C0F">
            <w:pPr>
              <w:jc w:val="center"/>
              <w:rPr>
                <w:b/>
                <w:lang w:val="uk-UA"/>
              </w:rPr>
            </w:pPr>
            <w:r w:rsidRPr="004074D6">
              <w:rPr>
                <w:b/>
                <w:lang w:val="uk-UA"/>
              </w:rPr>
              <w:t>Коефіцієнт споживання</w:t>
            </w:r>
          </w:p>
        </w:tc>
      </w:tr>
      <w:tr w:rsidR="00FE77E3" w:rsidRPr="004074D6" w:rsidTr="002C5C0F">
        <w:tc>
          <w:tcPr>
            <w:tcW w:w="6204" w:type="dxa"/>
          </w:tcPr>
          <w:p w:rsidR="00FE77E3" w:rsidRPr="004074D6" w:rsidRDefault="00FE77E3" w:rsidP="002C5C0F">
            <w:pPr>
              <w:rPr>
                <w:u w:val="single"/>
                <w:lang w:val="uk-UA"/>
              </w:rPr>
            </w:pPr>
            <w:r w:rsidRPr="004074D6">
              <w:rPr>
                <w:u w:val="single"/>
                <w:lang w:val="uk-UA"/>
              </w:rPr>
              <w:t>Їдальні:</w:t>
            </w:r>
          </w:p>
          <w:p w:rsidR="00FE77E3" w:rsidRPr="004074D6" w:rsidRDefault="00FE77E3" w:rsidP="002C5C0F">
            <w:pPr>
              <w:rPr>
                <w:lang w:val="uk-UA"/>
              </w:rPr>
            </w:pPr>
            <w:r w:rsidRPr="004074D6">
              <w:rPr>
                <w:lang w:val="uk-UA"/>
              </w:rPr>
              <w:t>Загальнодоступні та дієтичні з вільним вибором страв:</w:t>
            </w:r>
          </w:p>
          <w:p w:rsidR="00FE77E3" w:rsidRPr="004074D6" w:rsidRDefault="00FE77E3" w:rsidP="002C5C0F">
            <w:pPr>
              <w:ind w:firstLine="567"/>
              <w:rPr>
                <w:lang w:val="uk-UA"/>
              </w:rPr>
            </w:pPr>
            <w:r w:rsidRPr="004074D6">
              <w:rPr>
                <w:lang w:val="uk-UA"/>
              </w:rPr>
              <w:t>сніданок</w:t>
            </w:r>
          </w:p>
          <w:p w:rsidR="00FE77E3" w:rsidRPr="004074D6" w:rsidRDefault="00FE77E3" w:rsidP="002C5C0F">
            <w:pPr>
              <w:ind w:firstLine="567"/>
              <w:rPr>
                <w:lang w:val="uk-UA"/>
              </w:rPr>
            </w:pPr>
            <w:r w:rsidRPr="004074D6">
              <w:rPr>
                <w:lang w:val="uk-UA"/>
              </w:rPr>
              <w:t>обід</w:t>
            </w:r>
          </w:p>
          <w:p w:rsidR="00FE77E3" w:rsidRPr="004074D6" w:rsidRDefault="00FE77E3" w:rsidP="002C5C0F">
            <w:pPr>
              <w:ind w:firstLine="567"/>
              <w:rPr>
                <w:lang w:val="uk-UA"/>
              </w:rPr>
            </w:pPr>
            <w:r w:rsidRPr="004074D6">
              <w:rPr>
                <w:lang w:val="uk-UA"/>
              </w:rPr>
              <w:t>вечеря</w:t>
            </w:r>
          </w:p>
          <w:p w:rsidR="00FE77E3" w:rsidRPr="004074D6" w:rsidRDefault="00FE77E3" w:rsidP="002C5C0F">
            <w:pPr>
              <w:rPr>
                <w:lang w:val="uk-UA"/>
              </w:rPr>
            </w:pPr>
            <w:r w:rsidRPr="004074D6">
              <w:rPr>
                <w:lang w:val="uk-UA"/>
              </w:rPr>
              <w:t>При виробничому підприємстві (комплексний раціон):</w:t>
            </w:r>
          </w:p>
          <w:p w:rsidR="00FE77E3" w:rsidRPr="004074D6" w:rsidRDefault="00FE77E3" w:rsidP="002C5C0F">
            <w:pPr>
              <w:ind w:firstLine="567"/>
              <w:rPr>
                <w:lang w:val="uk-UA"/>
              </w:rPr>
            </w:pPr>
            <w:r w:rsidRPr="004074D6">
              <w:rPr>
                <w:lang w:val="uk-UA"/>
              </w:rPr>
              <w:t>сніданок</w:t>
            </w:r>
          </w:p>
          <w:p w:rsidR="00FE77E3" w:rsidRPr="004074D6" w:rsidRDefault="00FE77E3" w:rsidP="002C5C0F">
            <w:pPr>
              <w:ind w:firstLine="567"/>
              <w:rPr>
                <w:lang w:val="uk-UA"/>
              </w:rPr>
            </w:pPr>
            <w:r w:rsidRPr="004074D6">
              <w:rPr>
                <w:lang w:val="uk-UA"/>
              </w:rPr>
              <w:t>обід</w:t>
            </w:r>
          </w:p>
          <w:p w:rsidR="00FE77E3" w:rsidRPr="004074D6" w:rsidRDefault="00FE77E3" w:rsidP="002C5C0F">
            <w:pPr>
              <w:ind w:firstLine="567"/>
              <w:rPr>
                <w:lang w:val="uk-UA"/>
              </w:rPr>
            </w:pPr>
            <w:r w:rsidRPr="004074D6">
              <w:rPr>
                <w:lang w:val="uk-UA"/>
              </w:rPr>
              <w:t>вечеря</w:t>
            </w:r>
          </w:p>
          <w:p w:rsidR="00FE77E3" w:rsidRPr="004074D6" w:rsidRDefault="00FE77E3" w:rsidP="002C5C0F">
            <w:pPr>
              <w:rPr>
                <w:lang w:val="uk-UA"/>
              </w:rPr>
            </w:pPr>
            <w:r w:rsidRPr="004074D6">
              <w:rPr>
                <w:lang w:val="uk-UA"/>
              </w:rPr>
              <w:t>При ВНЗ:</w:t>
            </w:r>
          </w:p>
          <w:p w:rsidR="00FE77E3" w:rsidRPr="004074D6" w:rsidRDefault="00FE77E3" w:rsidP="002C5C0F">
            <w:pPr>
              <w:ind w:firstLine="567"/>
              <w:rPr>
                <w:lang w:val="uk-UA"/>
              </w:rPr>
            </w:pPr>
            <w:r w:rsidRPr="004074D6">
              <w:rPr>
                <w:lang w:val="uk-UA"/>
              </w:rPr>
              <w:t>сніданок</w:t>
            </w:r>
          </w:p>
          <w:p w:rsidR="00FE77E3" w:rsidRPr="004074D6" w:rsidRDefault="00FE77E3" w:rsidP="002C5C0F">
            <w:pPr>
              <w:ind w:firstLine="567"/>
              <w:rPr>
                <w:lang w:val="uk-UA"/>
              </w:rPr>
            </w:pPr>
            <w:r w:rsidRPr="004074D6">
              <w:rPr>
                <w:lang w:val="uk-UA"/>
              </w:rPr>
              <w:t>обід</w:t>
            </w:r>
          </w:p>
          <w:p w:rsidR="00FE77E3" w:rsidRPr="004074D6" w:rsidRDefault="00FE77E3" w:rsidP="002C5C0F">
            <w:pPr>
              <w:ind w:firstLine="567"/>
              <w:rPr>
                <w:lang w:val="uk-UA"/>
              </w:rPr>
            </w:pPr>
            <w:r w:rsidRPr="004074D6">
              <w:rPr>
                <w:lang w:val="uk-UA"/>
              </w:rPr>
              <w:t>вечеря</w:t>
            </w:r>
          </w:p>
          <w:p w:rsidR="00FE77E3" w:rsidRPr="004074D6" w:rsidRDefault="00FE77E3" w:rsidP="002C5C0F">
            <w:pPr>
              <w:rPr>
                <w:u w:val="single"/>
                <w:lang w:val="uk-UA"/>
              </w:rPr>
            </w:pPr>
            <w:r w:rsidRPr="004074D6">
              <w:rPr>
                <w:u w:val="single"/>
                <w:lang w:val="uk-UA"/>
              </w:rPr>
              <w:t>Ресторани:</w:t>
            </w:r>
          </w:p>
          <w:p w:rsidR="00FE77E3" w:rsidRPr="004074D6" w:rsidRDefault="00FE77E3" w:rsidP="002C5C0F">
            <w:pPr>
              <w:rPr>
                <w:lang w:val="uk-UA"/>
              </w:rPr>
            </w:pPr>
            <w:r w:rsidRPr="004074D6">
              <w:rPr>
                <w:lang w:val="uk-UA"/>
              </w:rPr>
              <w:t>Міські та при готелях:</w:t>
            </w:r>
          </w:p>
          <w:p w:rsidR="00FE77E3" w:rsidRPr="004074D6" w:rsidRDefault="00FE77E3" w:rsidP="002C5C0F">
            <w:pPr>
              <w:ind w:firstLine="567"/>
              <w:rPr>
                <w:lang w:val="uk-UA"/>
              </w:rPr>
            </w:pPr>
            <w:r w:rsidRPr="004074D6">
              <w:rPr>
                <w:lang w:val="uk-UA"/>
              </w:rPr>
              <w:t>вдень</w:t>
            </w:r>
          </w:p>
          <w:p w:rsidR="00FE77E3" w:rsidRPr="004074D6" w:rsidRDefault="00FE77E3" w:rsidP="002C5C0F">
            <w:pPr>
              <w:ind w:firstLine="567"/>
              <w:rPr>
                <w:lang w:val="uk-UA"/>
              </w:rPr>
            </w:pPr>
            <w:r w:rsidRPr="004074D6">
              <w:rPr>
                <w:lang w:val="uk-UA"/>
              </w:rPr>
              <w:t>ввечері</w:t>
            </w:r>
          </w:p>
          <w:p w:rsidR="00FE77E3" w:rsidRPr="004074D6" w:rsidRDefault="00FE77E3" w:rsidP="002C5C0F">
            <w:pPr>
              <w:ind w:firstLine="567"/>
              <w:rPr>
                <w:lang w:val="uk-UA"/>
              </w:rPr>
            </w:pPr>
            <w:r w:rsidRPr="004074D6">
              <w:rPr>
                <w:lang w:val="uk-UA"/>
              </w:rPr>
              <w:t>«шведський стіл»</w:t>
            </w:r>
          </w:p>
          <w:p w:rsidR="00FE77E3" w:rsidRPr="004074D6" w:rsidRDefault="00FE77E3" w:rsidP="002C5C0F">
            <w:pPr>
              <w:rPr>
                <w:lang w:val="uk-UA"/>
              </w:rPr>
            </w:pPr>
            <w:r w:rsidRPr="004074D6">
              <w:rPr>
                <w:lang w:val="uk-UA"/>
              </w:rPr>
              <w:t>При вокзалах</w:t>
            </w:r>
          </w:p>
          <w:p w:rsidR="00FE77E3" w:rsidRPr="004074D6" w:rsidRDefault="00FE77E3" w:rsidP="002C5C0F">
            <w:pPr>
              <w:rPr>
                <w:lang w:val="uk-UA"/>
              </w:rPr>
            </w:pPr>
            <w:r w:rsidRPr="004074D6">
              <w:rPr>
                <w:lang w:val="uk-UA"/>
              </w:rPr>
              <w:t>Кафе загального типу:</w:t>
            </w:r>
          </w:p>
          <w:p w:rsidR="00FE77E3" w:rsidRPr="004074D6" w:rsidRDefault="00FE77E3" w:rsidP="002C5C0F">
            <w:pPr>
              <w:ind w:firstLine="567"/>
              <w:rPr>
                <w:lang w:val="uk-UA"/>
              </w:rPr>
            </w:pPr>
            <w:r w:rsidRPr="004074D6">
              <w:rPr>
                <w:lang w:val="uk-UA"/>
              </w:rPr>
              <w:t>з самообслуговуванням</w:t>
            </w:r>
          </w:p>
          <w:p w:rsidR="00FE77E3" w:rsidRPr="004074D6" w:rsidRDefault="00FE77E3" w:rsidP="002C5C0F">
            <w:pPr>
              <w:ind w:firstLine="567"/>
              <w:rPr>
                <w:lang w:val="uk-UA"/>
              </w:rPr>
            </w:pPr>
            <w:r w:rsidRPr="004074D6">
              <w:rPr>
                <w:lang w:val="uk-UA"/>
              </w:rPr>
              <w:t>з обслуговуванням офіціантами</w:t>
            </w:r>
          </w:p>
          <w:p w:rsidR="00FE77E3" w:rsidRPr="004074D6" w:rsidRDefault="00FE77E3" w:rsidP="002C5C0F">
            <w:pPr>
              <w:rPr>
                <w:lang w:val="uk-UA"/>
              </w:rPr>
            </w:pPr>
            <w:r w:rsidRPr="004074D6">
              <w:rPr>
                <w:lang w:val="uk-UA"/>
              </w:rPr>
              <w:t>Кафе спеціалізовані:</w:t>
            </w:r>
          </w:p>
          <w:p w:rsidR="00FE77E3" w:rsidRPr="004074D6" w:rsidRDefault="00FE77E3" w:rsidP="002C5C0F">
            <w:pPr>
              <w:ind w:firstLine="567"/>
              <w:rPr>
                <w:lang w:val="uk-UA"/>
              </w:rPr>
            </w:pPr>
            <w:r w:rsidRPr="004074D6">
              <w:rPr>
                <w:lang w:val="uk-UA"/>
              </w:rPr>
              <w:t>кондитерська</w:t>
            </w:r>
          </w:p>
          <w:p w:rsidR="00FE77E3" w:rsidRPr="004074D6" w:rsidRDefault="00FE77E3" w:rsidP="002C5C0F">
            <w:pPr>
              <w:ind w:firstLine="567"/>
              <w:rPr>
                <w:lang w:val="uk-UA"/>
              </w:rPr>
            </w:pPr>
            <w:r w:rsidRPr="004074D6">
              <w:rPr>
                <w:lang w:val="uk-UA"/>
              </w:rPr>
              <w:t>молочна</w:t>
            </w:r>
          </w:p>
          <w:p w:rsidR="00FE77E3" w:rsidRPr="004074D6" w:rsidRDefault="00FE77E3" w:rsidP="002C5C0F">
            <w:pPr>
              <w:ind w:firstLine="567"/>
              <w:rPr>
                <w:lang w:val="uk-UA"/>
              </w:rPr>
            </w:pPr>
            <w:r w:rsidRPr="004074D6">
              <w:rPr>
                <w:lang w:val="uk-UA"/>
              </w:rPr>
              <w:t>молодіжне</w:t>
            </w:r>
          </w:p>
          <w:p w:rsidR="00FE77E3" w:rsidRPr="004074D6" w:rsidRDefault="00FE77E3" w:rsidP="002C5C0F">
            <w:pPr>
              <w:ind w:firstLine="567"/>
              <w:rPr>
                <w:lang w:val="uk-UA"/>
              </w:rPr>
            </w:pPr>
            <w:r w:rsidRPr="004074D6">
              <w:rPr>
                <w:lang w:val="uk-UA"/>
              </w:rPr>
              <w:t>морозиво</w:t>
            </w:r>
          </w:p>
          <w:p w:rsidR="00FE77E3" w:rsidRPr="004074D6" w:rsidRDefault="00FE77E3" w:rsidP="002C5C0F">
            <w:pPr>
              <w:ind w:firstLine="567"/>
              <w:rPr>
                <w:lang w:val="uk-UA"/>
              </w:rPr>
            </w:pPr>
            <w:r w:rsidRPr="004074D6">
              <w:rPr>
                <w:lang w:val="uk-UA"/>
              </w:rPr>
              <w:t>дитяче</w:t>
            </w:r>
          </w:p>
          <w:p w:rsidR="00FE77E3" w:rsidRPr="004074D6" w:rsidRDefault="00FE77E3" w:rsidP="002C5C0F">
            <w:pPr>
              <w:rPr>
                <w:lang w:val="uk-UA"/>
              </w:rPr>
            </w:pPr>
            <w:r w:rsidRPr="004074D6">
              <w:rPr>
                <w:lang w:val="uk-UA"/>
              </w:rPr>
              <w:t>Кафе-автомат</w:t>
            </w:r>
          </w:p>
          <w:p w:rsidR="00FE77E3" w:rsidRPr="004074D6" w:rsidRDefault="00FE77E3" w:rsidP="002C5C0F">
            <w:pPr>
              <w:rPr>
                <w:lang w:val="uk-UA"/>
              </w:rPr>
            </w:pPr>
            <w:r w:rsidRPr="004074D6">
              <w:rPr>
                <w:lang w:val="uk-UA"/>
              </w:rPr>
              <w:t>Закусочна загального типу з самообслуговуванням</w:t>
            </w:r>
          </w:p>
          <w:p w:rsidR="00FE77E3" w:rsidRPr="004074D6" w:rsidRDefault="00FE77E3" w:rsidP="002C5C0F">
            <w:pPr>
              <w:rPr>
                <w:lang w:val="uk-UA"/>
              </w:rPr>
            </w:pPr>
            <w:r w:rsidRPr="004074D6">
              <w:rPr>
                <w:lang w:val="uk-UA"/>
              </w:rPr>
              <w:t>Закусочні спеціалізовані з самообслуговуванням:</w:t>
            </w:r>
          </w:p>
          <w:p w:rsidR="00FE77E3" w:rsidRPr="004074D6" w:rsidRDefault="00FE77E3" w:rsidP="002C5C0F">
            <w:pPr>
              <w:ind w:firstLine="567"/>
              <w:rPr>
                <w:lang w:val="uk-UA"/>
              </w:rPr>
            </w:pPr>
            <w:r w:rsidRPr="004074D6">
              <w:rPr>
                <w:lang w:val="uk-UA"/>
              </w:rPr>
              <w:t>пиріжкова</w:t>
            </w:r>
          </w:p>
          <w:p w:rsidR="00FE77E3" w:rsidRPr="004074D6" w:rsidRDefault="00FE77E3" w:rsidP="002C5C0F">
            <w:pPr>
              <w:ind w:firstLine="567"/>
              <w:rPr>
                <w:lang w:val="uk-UA"/>
              </w:rPr>
            </w:pPr>
            <w:r w:rsidRPr="004074D6">
              <w:rPr>
                <w:lang w:val="uk-UA"/>
              </w:rPr>
              <w:t>чебуречна</w:t>
            </w:r>
          </w:p>
          <w:p w:rsidR="00FE77E3" w:rsidRPr="004074D6" w:rsidRDefault="00FE77E3" w:rsidP="002C5C0F">
            <w:pPr>
              <w:ind w:firstLine="567"/>
              <w:rPr>
                <w:lang w:val="uk-UA"/>
              </w:rPr>
            </w:pPr>
            <w:r w:rsidRPr="004074D6">
              <w:rPr>
                <w:lang w:val="uk-UA"/>
              </w:rPr>
              <w:t>сосисочна</w:t>
            </w:r>
          </w:p>
          <w:p w:rsidR="00FE77E3" w:rsidRPr="004074D6" w:rsidRDefault="00FE77E3" w:rsidP="002C5C0F">
            <w:pPr>
              <w:ind w:firstLine="567"/>
              <w:rPr>
                <w:lang w:val="uk-UA"/>
              </w:rPr>
            </w:pPr>
            <w:r w:rsidRPr="004074D6">
              <w:rPr>
                <w:lang w:val="uk-UA"/>
              </w:rPr>
              <w:t>пельменна (варенична)</w:t>
            </w:r>
          </w:p>
          <w:p w:rsidR="00FE77E3" w:rsidRPr="004074D6" w:rsidRDefault="00FE77E3" w:rsidP="002C5C0F">
            <w:pPr>
              <w:rPr>
                <w:lang w:val="uk-UA"/>
              </w:rPr>
            </w:pPr>
            <w:r w:rsidRPr="004074D6">
              <w:rPr>
                <w:lang w:val="uk-UA"/>
              </w:rPr>
              <w:t>Закусочна з обслуговуванням офіціантами:</w:t>
            </w:r>
          </w:p>
          <w:p w:rsidR="00FE77E3" w:rsidRPr="004074D6" w:rsidRDefault="00FE77E3" w:rsidP="002C5C0F">
            <w:pPr>
              <w:ind w:firstLine="567"/>
              <w:rPr>
                <w:lang w:val="uk-UA"/>
              </w:rPr>
            </w:pPr>
            <w:r w:rsidRPr="004074D6">
              <w:rPr>
                <w:lang w:val="uk-UA"/>
              </w:rPr>
              <w:t>шашлична</w:t>
            </w:r>
          </w:p>
          <w:p w:rsidR="00FE77E3" w:rsidRPr="004074D6" w:rsidRDefault="00FE77E3" w:rsidP="002C5C0F">
            <w:pPr>
              <w:rPr>
                <w:lang w:val="uk-UA"/>
              </w:rPr>
            </w:pPr>
            <w:r w:rsidRPr="004074D6">
              <w:rPr>
                <w:lang w:val="uk-UA"/>
              </w:rPr>
              <w:t>Спеціалізовані підприємства швидкого обслуговування (м’ясні, борошняні, змішаної спеціалізації)</w:t>
            </w:r>
          </w:p>
          <w:p w:rsidR="00FE77E3" w:rsidRPr="004074D6" w:rsidRDefault="00FE77E3" w:rsidP="002C5C0F">
            <w:pPr>
              <w:rPr>
                <w:lang w:val="uk-UA"/>
              </w:rPr>
            </w:pPr>
            <w:r w:rsidRPr="004074D6">
              <w:rPr>
                <w:lang w:val="uk-UA"/>
              </w:rPr>
              <w:t>Буфети в окремих приміщеннях</w:t>
            </w:r>
          </w:p>
        </w:tc>
        <w:tc>
          <w:tcPr>
            <w:tcW w:w="3650" w:type="dxa"/>
          </w:tcPr>
          <w:p w:rsidR="00FE77E3" w:rsidRPr="004074D6" w:rsidRDefault="00FE77E3" w:rsidP="002C5C0F">
            <w:pPr>
              <w:jc w:val="center"/>
              <w:rPr>
                <w:lang w:val="uk-UA"/>
              </w:rPr>
            </w:pPr>
          </w:p>
          <w:p w:rsidR="00FE77E3" w:rsidRPr="004074D6" w:rsidRDefault="00FE77E3" w:rsidP="002C5C0F">
            <w:pPr>
              <w:jc w:val="center"/>
              <w:rPr>
                <w:lang w:val="uk-UA"/>
              </w:rPr>
            </w:pPr>
          </w:p>
          <w:p w:rsidR="00FE77E3" w:rsidRPr="004074D6" w:rsidRDefault="00FE77E3" w:rsidP="002C5C0F">
            <w:pPr>
              <w:jc w:val="center"/>
              <w:rPr>
                <w:lang w:val="uk-UA"/>
              </w:rPr>
            </w:pPr>
            <w:r w:rsidRPr="004074D6">
              <w:rPr>
                <w:lang w:val="uk-UA"/>
              </w:rPr>
              <w:t>2,0</w:t>
            </w:r>
          </w:p>
          <w:p w:rsidR="00FE77E3" w:rsidRPr="004074D6" w:rsidRDefault="00FE77E3" w:rsidP="002C5C0F">
            <w:pPr>
              <w:jc w:val="center"/>
              <w:rPr>
                <w:lang w:val="uk-UA"/>
              </w:rPr>
            </w:pPr>
            <w:r w:rsidRPr="004074D6">
              <w:rPr>
                <w:lang w:val="uk-UA"/>
              </w:rPr>
              <w:t>3,0</w:t>
            </w:r>
          </w:p>
          <w:p w:rsidR="00FE77E3" w:rsidRPr="004074D6" w:rsidRDefault="00FE77E3" w:rsidP="002C5C0F">
            <w:pPr>
              <w:jc w:val="center"/>
              <w:rPr>
                <w:lang w:val="uk-UA"/>
              </w:rPr>
            </w:pPr>
            <w:r w:rsidRPr="004074D6">
              <w:rPr>
                <w:lang w:val="uk-UA"/>
              </w:rPr>
              <w:t>2,0</w:t>
            </w:r>
          </w:p>
          <w:p w:rsidR="00FE77E3" w:rsidRPr="004074D6" w:rsidRDefault="00FE77E3" w:rsidP="002C5C0F">
            <w:pPr>
              <w:jc w:val="center"/>
              <w:rPr>
                <w:lang w:val="uk-UA"/>
              </w:rPr>
            </w:pPr>
          </w:p>
          <w:p w:rsidR="00FE77E3" w:rsidRPr="004074D6" w:rsidRDefault="00FE77E3" w:rsidP="002C5C0F">
            <w:pPr>
              <w:jc w:val="center"/>
              <w:rPr>
                <w:lang w:val="uk-UA"/>
              </w:rPr>
            </w:pPr>
            <w:r w:rsidRPr="004074D6">
              <w:rPr>
                <w:lang w:val="uk-UA"/>
              </w:rPr>
              <w:t>3,0</w:t>
            </w:r>
          </w:p>
          <w:p w:rsidR="00FE77E3" w:rsidRPr="004074D6" w:rsidRDefault="00FE77E3" w:rsidP="002C5C0F">
            <w:pPr>
              <w:jc w:val="center"/>
              <w:rPr>
                <w:lang w:val="uk-UA"/>
              </w:rPr>
            </w:pPr>
            <w:r w:rsidRPr="004074D6">
              <w:rPr>
                <w:lang w:val="uk-UA"/>
              </w:rPr>
              <w:t>3,0-4,0</w:t>
            </w:r>
          </w:p>
          <w:p w:rsidR="00FE77E3" w:rsidRPr="004074D6" w:rsidRDefault="00FE77E3" w:rsidP="002C5C0F">
            <w:pPr>
              <w:jc w:val="center"/>
              <w:rPr>
                <w:lang w:val="uk-UA"/>
              </w:rPr>
            </w:pPr>
            <w:r w:rsidRPr="004074D6">
              <w:rPr>
                <w:lang w:val="uk-UA"/>
              </w:rPr>
              <w:t>3,0</w:t>
            </w:r>
          </w:p>
          <w:p w:rsidR="00FE77E3" w:rsidRPr="004074D6" w:rsidRDefault="00FE77E3" w:rsidP="002C5C0F">
            <w:pPr>
              <w:jc w:val="center"/>
              <w:rPr>
                <w:lang w:val="uk-UA"/>
              </w:rPr>
            </w:pPr>
          </w:p>
          <w:p w:rsidR="00FE77E3" w:rsidRPr="004074D6" w:rsidRDefault="00FE77E3" w:rsidP="002C5C0F">
            <w:pPr>
              <w:jc w:val="center"/>
              <w:rPr>
                <w:lang w:val="uk-UA"/>
              </w:rPr>
            </w:pPr>
            <w:r w:rsidRPr="004074D6">
              <w:rPr>
                <w:lang w:val="uk-UA"/>
              </w:rPr>
              <w:t>2,0</w:t>
            </w:r>
          </w:p>
          <w:p w:rsidR="00FE77E3" w:rsidRPr="004074D6" w:rsidRDefault="00FE77E3" w:rsidP="002C5C0F">
            <w:pPr>
              <w:jc w:val="center"/>
              <w:rPr>
                <w:lang w:val="uk-UA"/>
              </w:rPr>
            </w:pPr>
            <w:r w:rsidRPr="004074D6">
              <w:rPr>
                <w:lang w:val="uk-UA"/>
              </w:rPr>
              <w:t>3,0</w:t>
            </w:r>
          </w:p>
          <w:p w:rsidR="00FE77E3" w:rsidRPr="004074D6" w:rsidRDefault="00FE77E3" w:rsidP="002C5C0F">
            <w:pPr>
              <w:jc w:val="center"/>
              <w:rPr>
                <w:lang w:val="uk-UA"/>
              </w:rPr>
            </w:pPr>
            <w:r w:rsidRPr="004074D6">
              <w:rPr>
                <w:lang w:val="uk-UA"/>
              </w:rPr>
              <w:t>2,0</w:t>
            </w:r>
          </w:p>
          <w:p w:rsidR="00FE77E3" w:rsidRPr="004074D6" w:rsidRDefault="00FE77E3" w:rsidP="002C5C0F">
            <w:pPr>
              <w:jc w:val="center"/>
              <w:rPr>
                <w:lang w:val="uk-UA"/>
              </w:rPr>
            </w:pPr>
          </w:p>
          <w:p w:rsidR="00FE77E3" w:rsidRPr="004074D6" w:rsidRDefault="00FE77E3" w:rsidP="002C5C0F">
            <w:pPr>
              <w:jc w:val="center"/>
              <w:rPr>
                <w:lang w:val="uk-UA"/>
              </w:rPr>
            </w:pPr>
            <w:r w:rsidRPr="004074D6">
              <w:rPr>
                <w:lang w:val="uk-UA"/>
              </w:rPr>
              <w:t>3,5</w:t>
            </w:r>
          </w:p>
          <w:p w:rsidR="00FE77E3" w:rsidRPr="004074D6" w:rsidRDefault="00FE77E3" w:rsidP="002C5C0F">
            <w:pPr>
              <w:jc w:val="center"/>
              <w:rPr>
                <w:lang w:val="uk-UA"/>
              </w:rPr>
            </w:pPr>
            <w:r w:rsidRPr="004074D6">
              <w:rPr>
                <w:lang w:val="uk-UA"/>
              </w:rPr>
              <w:t>3,0</w:t>
            </w:r>
          </w:p>
          <w:p w:rsidR="00FE77E3" w:rsidRPr="004074D6" w:rsidRDefault="00FE77E3" w:rsidP="002C5C0F">
            <w:pPr>
              <w:jc w:val="center"/>
              <w:rPr>
                <w:lang w:val="uk-UA"/>
              </w:rPr>
            </w:pPr>
            <w:r w:rsidRPr="004074D6">
              <w:rPr>
                <w:lang w:val="uk-UA"/>
              </w:rPr>
              <w:t>4,0</w:t>
            </w:r>
          </w:p>
          <w:p w:rsidR="00FE77E3" w:rsidRPr="004074D6" w:rsidRDefault="00FE77E3" w:rsidP="002C5C0F">
            <w:pPr>
              <w:jc w:val="center"/>
              <w:rPr>
                <w:lang w:val="uk-UA"/>
              </w:rPr>
            </w:pPr>
            <w:r w:rsidRPr="004074D6">
              <w:rPr>
                <w:lang w:val="uk-UA"/>
              </w:rPr>
              <w:t>7-10</w:t>
            </w:r>
          </w:p>
          <w:p w:rsidR="00FE77E3" w:rsidRPr="004074D6" w:rsidRDefault="00FE77E3" w:rsidP="002C5C0F">
            <w:pPr>
              <w:jc w:val="center"/>
              <w:rPr>
                <w:lang w:val="uk-UA"/>
              </w:rPr>
            </w:pPr>
            <w:r w:rsidRPr="004074D6">
              <w:rPr>
                <w:lang w:val="uk-UA"/>
              </w:rPr>
              <w:t>3,5</w:t>
            </w:r>
          </w:p>
          <w:p w:rsidR="00FE77E3" w:rsidRPr="004074D6" w:rsidRDefault="00FE77E3" w:rsidP="002C5C0F">
            <w:pPr>
              <w:jc w:val="center"/>
              <w:rPr>
                <w:lang w:val="uk-UA"/>
              </w:rPr>
            </w:pPr>
          </w:p>
          <w:p w:rsidR="00FE77E3" w:rsidRPr="004074D6" w:rsidRDefault="00FE77E3" w:rsidP="002C5C0F">
            <w:pPr>
              <w:jc w:val="center"/>
              <w:rPr>
                <w:lang w:val="uk-UA"/>
              </w:rPr>
            </w:pPr>
            <w:r w:rsidRPr="004074D6">
              <w:rPr>
                <w:lang w:val="uk-UA"/>
              </w:rPr>
              <w:t>2,0</w:t>
            </w:r>
          </w:p>
          <w:p w:rsidR="00FE77E3" w:rsidRPr="004074D6" w:rsidRDefault="00FE77E3" w:rsidP="002C5C0F">
            <w:pPr>
              <w:jc w:val="center"/>
              <w:rPr>
                <w:lang w:val="uk-UA"/>
              </w:rPr>
            </w:pPr>
            <w:r w:rsidRPr="004074D6">
              <w:rPr>
                <w:lang w:val="uk-UA"/>
              </w:rPr>
              <w:t>2,5</w:t>
            </w:r>
          </w:p>
          <w:p w:rsidR="00FE77E3" w:rsidRPr="004074D6" w:rsidRDefault="00FE77E3" w:rsidP="002C5C0F">
            <w:pPr>
              <w:jc w:val="center"/>
              <w:rPr>
                <w:lang w:val="uk-UA"/>
              </w:rPr>
            </w:pPr>
          </w:p>
          <w:p w:rsidR="00FE77E3" w:rsidRPr="004074D6" w:rsidRDefault="00FE77E3" w:rsidP="002C5C0F">
            <w:pPr>
              <w:jc w:val="center"/>
              <w:rPr>
                <w:lang w:val="uk-UA"/>
              </w:rPr>
            </w:pPr>
            <w:r w:rsidRPr="004074D6">
              <w:rPr>
                <w:lang w:val="uk-UA"/>
              </w:rPr>
              <w:t>0,8</w:t>
            </w:r>
          </w:p>
          <w:p w:rsidR="00FE77E3" w:rsidRPr="004074D6" w:rsidRDefault="00FE77E3" w:rsidP="002C5C0F">
            <w:pPr>
              <w:jc w:val="center"/>
              <w:rPr>
                <w:lang w:val="uk-UA"/>
              </w:rPr>
            </w:pPr>
            <w:r w:rsidRPr="004074D6">
              <w:rPr>
                <w:lang w:val="uk-UA"/>
              </w:rPr>
              <w:t>1,5</w:t>
            </w:r>
          </w:p>
          <w:p w:rsidR="00FE77E3" w:rsidRPr="004074D6" w:rsidRDefault="00FE77E3" w:rsidP="002C5C0F">
            <w:pPr>
              <w:jc w:val="center"/>
              <w:rPr>
                <w:lang w:val="uk-UA"/>
              </w:rPr>
            </w:pPr>
            <w:r w:rsidRPr="004074D6">
              <w:rPr>
                <w:lang w:val="uk-UA"/>
              </w:rPr>
              <w:t>2,5</w:t>
            </w:r>
          </w:p>
          <w:p w:rsidR="00FE77E3" w:rsidRPr="004074D6" w:rsidRDefault="00FE77E3" w:rsidP="002C5C0F">
            <w:pPr>
              <w:jc w:val="center"/>
              <w:rPr>
                <w:lang w:val="uk-UA"/>
              </w:rPr>
            </w:pPr>
            <w:r w:rsidRPr="004074D6">
              <w:rPr>
                <w:lang w:val="uk-UA"/>
              </w:rPr>
              <w:t>1,2</w:t>
            </w:r>
          </w:p>
          <w:p w:rsidR="00FE77E3" w:rsidRPr="004074D6" w:rsidRDefault="00FE77E3" w:rsidP="002C5C0F">
            <w:pPr>
              <w:jc w:val="center"/>
              <w:rPr>
                <w:lang w:val="uk-UA"/>
              </w:rPr>
            </w:pPr>
            <w:r w:rsidRPr="004074D6">
              <w:rPr>
                <w:lang w:val="uk-UA"/>
              </w:rPr>
              <w:t>1,5</w:t>
            </w:r>
          </w:p>
          <w:p w:rsidR="00FE77E3" w:rsidRPr="004074D6" w:rsidRDefault="00FE77E3" w:rsidP="002C5C0F">
            <w:pPr>
              <w:jc w:val="center"/>
              <w:rPr>
                <w:lang w:val="uk-UA"/>
              </w:rPr>
            </w:pPr>
            <w:r w:rsidRPr="004074D6">
              <w:rPr>
                <w:lang w:val="uk-UA"/>
              </w:rPr>
              <w:t>2,0</w:t>
            </w:r>
          </w:p>
          <w:p w:rsidR="00FE77E3" w:rsidRPr="004074D6" w:rsidRDefault="00FE77E3" w:rsidP="002C5C0F">
            <w:pPr>
              <w:jc w:val="center"/>
              <w:rPr>
                <w:lang w:val="uk-UA"/>
              </w:rPr>
            </w:pPr>
            <w:r w:rsidRPr="004074D6">
              <w:rPr>
                <w:lang w:val="uk-UA"/>
              </w:rPr>
              <w:t>1,5</w:t>
            </w:r>
          </w:p>
          <w:p w:rsidR="00FE77E3" w:rsidRPr="004074D6" w:rsidRDefault="00FE77E3" w:rsidP="002C5C0F">
            <w:pPr>
              <w:jc w:val="center"/>
              <w:rPr>
                <w:lang w:val="uk-UA"/>
              </w:rPr>
            </w:pPr>
          </w:p>
          <w:p w:rsidR="00FE77E3" w:rsidRPr="004074D6" w:rsidRDefault="00FE77E3" w:rsidP="002C5C0F">
            <w:pPr>
              <w:jc w:val="center"/>
              <w:rPr>
                <w:lang w:val="uk-UA"/>
              </w:rPr>
            </w:pPr>
            <w:r w:rsidRPr="004074D6">
              <w:rPr>
                <w:lang w:val="uk-UA"/>
              </w:rPr>
              <w:t>1,0</w:t>
            </w:r>
          </w:p>
          <w:p w:rsidR="00FE77E3" w:rsidRPr="004074D6" w:rsidRDefault="00FE77E3" w:rsidP="002C5C0F">
            <w:pPr>
              <w:jc w:val="center"/>
              <w:rPr>
                <w:lang w:val="uk-UA"/>
              </w:rPr>
            </w:pPr>
            <w:r w:rsidRPr="004074D6">
              <w:rPr>
                <w:lang w:val="uk-UA"/>
              </w:rPr>
              <w:t>2,0</w:t>
            </w:r>
          </w:p>
          <w:p w:rsidR="00FE77E3" w:rsidRPr="004074D6" w:rsidRDefault="00FE77E3" w:rsidP="002C5C0F">
            <w:pPr>
              <w:jc w:val="center"/>
              <w:rPr>
                <w:lang w:val="uk-UA"/>
              </w:rPr>
            </w:pPr>
            <w:r w:rsidRPr="004074D6">
              <w:rPr>
                <w:lang w:val="uk-UA"/>
              </w:rPr>
              <w:t>2,0</w:t>
            </w:r>
          </w:p>
          <w:p w:rsidR="00FE77E3" w:rsidRPr="004074D6" w:rsidRDefault="00FE77E3" w:rsidP="002C5C0F">
            <w:pPr>
              <w:jc w:val="center"/>
              <w:rPr>
                <w:lang w:val="uk-UA"/>
              </w:rPr>
            </w:pPr>
            <w:r w:rsidRPr="004074D6">
              <w:rPr>
                <w:lang w:val="uk-UA"/>
              </w:rPr>
              <w:t>2,0</w:t>
            </w:r>
          </w:p>
          <w:p w:rsidR="00FE77E3" w:rsidRPr="004074D6" w:rsidRDefault="00FE77E3" w:rsidP="002C5C0F">
            <w:pPr>
              <w:jc w:val="center"/>
              <w:rPr>
                <w:lang w:val="uk-UA"/>
              </w:rPr>
            </w:pPr>
          </w:p>
          <w:p w:rsidR="00FE77E3" w:rsidRPr="004074D6" w:rsidRDefault="00FE77E3" w:rsidP="002C5C0F">
            <w:pPr>
              <w:jc w:val="center"/>
              <w:rPr>
                <w:lang w:val="uk-UA"/>
              </w:rPr>
            </w:pPr>
            <w:r w:rsidRPr="004074D6">
              <w:rPr>
                <w:lang w:val="uk-UA"/>
              </w:rPr>
              <w:t>2,5</w:t>
            </w:r>
          </w:p>
          <w:p w:rsidR="00FE77E3" w:rsidRPr="004074D6" w:rsidRDefault="00FE77E3" w:rsidP="002C5C0F">
            <w:pPr>
              <w:jc w:val="center"/>
              <w:rPr>
                <w:lang w:val="uk-UA"/>
              </w:rPr>
            </w:pPr>
          </w:p>
          <w:p w:rsidR="00FE77E3" w:rsidRPr="004074D6" w:rsidRDefault="00FE77E3" w:rsidP="002C5C0F">
            <w:pPr>
              <w:jc w:val="center"/>
              <w:rPr>
                <w:lang w:val="uk-UA"/>
              </w:rPr>
            </w:pPr>
            <w:r w:rsidRPr="004074D6">
              <w:rPr>
                <w:lang w:val="uk-UA"/>
              </w:rPr>
              <w:t>1,5</w:t>
            </w:r>
          </w:p>
          <w:p w:rsidR="00FE77E3" w:rsidRPr="004074D6" w:rsidRDefault="00FE77E3" w:rsidP="002C5C0F">
            <w:pPr>
              <w:jc w:val="center"/>
              <w:rPr>
                <w:lang w:val="uk-UA"/>
              </w:rPr>
            </w:pPr>
            <w:r w:rsidRPr="004074D6">
              <w:rPr>
                <w:lang w:val="uk-UA"/>
              </w:rPr>
              <w:t>1,5</w:t>
            </w:r>
          </w:p>
        </w:tc>
      </w:tr>
    </w:tbl>
    <w:p w:rsidR="00FE77E3" w:rsidRDefault="00FE77E3" w:rsidP="00FE77E3">
      <w:pPr>
        <w:jc w:val="center"/>
        <w:rPr>
          <w:szCs w:val="28"/>
        </w:rPr>
      </w:pPr>
    </w:p>
    <w:p w:rsidR="00FE77E3" w:rsidRDefault="00FE77E3" w:rsidP="00FE77E3">
      <w:pPr>
        <w:jc w:val="center"/>
        <w:rPr>
          <w:szCs w:val="28"/>
        </w:rPr>
      </w:pPr>
    </w:p>
    <w:p w:rsidR="00FE77E3" w:rsidRDefault="00FE77E3" w:rsidP="00FE77E3">
      <w:pPr>
        <w:jc w:val="center"/>
        <w:rPr>
          <w:szCs w:val="28"/>
        </w:rPr>
      </w:pPr>
    </w:p>
    <w:p w:rsidR="00FE77E3" w:rsidRDefault="00FE77E3" w:rsidP="00FE77E3">
      <w:pPr>
        <w:jc w:val="center"/>
        <w:rPr>
          <w:szCs w:val="28"/>
        </w:rPr>
      </w:pPr>
    </w:p>
    <w:p w:rsidR="00FE77E3" w:rsidRDefault="00FE77E3" w:rsidP="00FE77E3">
      <w:pPr>
        <w:jc w:val="center"/>
        <w:rPr>
          <w:szCs w:val="28"/>
        </w:rPr>
      </w:pPr>
    </w:p>
    <w:p w:rsidR="00FE77E3" w:rsidRDefault="00FE77E3" w:rsidP="00FE77E3">
      <w:pPr>
        <w:jc w:val="center"/>
        <w:rPr>
          <w:szCs w:val="28"/>
        </w:rPr>
      </w:pPr>
    </w:p>
    <w:p w:rsidR="00FE77E3" w:rsidRDefault="00FE77E3" w:rsidP="00FE77E3">
      <w:pPr>
        <w:jc w:val="center"/>
        <w:rPr>
          <w:szCs w:val="28"/>
        </w:rPr>
      </w:pPr>
    </w:p>
    <w:p w:rsidR="00FE77E3" w:rsidRDefault="00FE77E3" w:rsidP="00FE77E3">
      <w:pPr>
        <w:jc w:val="center"/>
        <w:rPr>
          <w:szCs w:val="28"/>
        </w:rPr>
      </w:pPr>
    </w:p>
    <w:p w:rsidR="00FE77E3" w:rsidRPr="006E278B" w:rsidRDefault="00FE77E3" w:rsidP="00FE77E3">
      <w:pPr>
        <w:pStyle w:val="6"/>
        <w:jc w:val="righ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Додаток К</w:t>
      </w:r>
    </w:p>
    <w:p w:rsidR="00FE77E3" w:rsidRPr="006E278B" w:rsidRDefault="00FE77E3" w:rsidP="00FE77E3">
      <w:pPr>
        <w:jc w:val="center"/>
        <w:rPr>
          <w:b/>
          <w:sz w:val="28"/>
          <w:szCs w:val="28"/>
          <w:lang w:val="uk-UA"/>
        </w:rPr>
      </w:pPr>
      <w:r w:rsidRPr="006E278B">
        <w:rPr>
          <w:b/>
          <w:sz w:val="28"/>
          <w:szCs w:val="28"/>
          <w:lang w:val="uk-UA"/>
        </w:rPr>
        <w:t>Зразкові коефіцієнти споживання страв та напоїв в барах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134"/>
        <w:gridCol w:w="992"/>
        <w:gridCol w:w="992"/>
        <w:gridCol w:w="1134"/>
        <w:gridCol w:w="1134"/>
        <w:gridCol w:w="1134"/>
        <w:gridCol w:w="1099"/>
      </w:tblGrid>
      <w:tr w:rsidR="00FE77E3" w:rsidRPr="006E278B" w:rsidTr="002C5C0F">
        <w:tc>
          <w:tcPr>
            <w:tcW w:w="2235" w:type="dxa"/>
          </w:tcPr>
          <w:p w:rsidR="00FE77E3" w:rsidRPr="006E278B" w:rsidRDefault="00FE77E3" w:rsidP="002C5C0F">
            <w:pPr>
              <w:jc w:val="center"/>
              <w:rPr>
                <w:b/>
                <w:lang w:val="uk-UA"/>
              </w:rPr>
            </w:pPr>
            <w:r w:rsidRPr="006E278B">
              <w:rPr>
                <w:b/>
                <w:lang w:val="uk-UA"/>
              </w:rPr>
              <w:t xml:space="preserve">Найменування страв та </w:t>
            </w:r>
          </w:p>
          <w:p w:rsidR="00FE77E3" w:rsidRPr="006E278B" w:rsidRDefault="00FE77E3" w:rsidP="002C5C0F">
            <w:pPr>
              <w:jc w:val="center"/>
              <w:rPr>
                <w:b/>
                <w:lang w:val="uk-UA"/>
              </w:rPr>
            </w:pPr>
            <w:r w:rsidRPr="006E278B">
              <w:rPr>
                <w:b/>
                <w:lang w:val="uk-UA"/>
              </w:rPr>
              <w:t>напоїв</w:t>
            </w:r>
          </w:p>
        </w:tc>
        <w:tc>
          <w:tcPr>
            <w:tcW w:w="1134" w:type="dxa"/>
          </w:tcPr>
          <w:p w:rsidR="00FE77E3" w:rsidRPr="006E278B" w:rsidRDefault="00FE77E3" w:rsidP="002C5C0F">
            <w:pPr>
              <w:jc w:val="center"/>
              <w:rPr>
                <w:b/>
                <w:lang w:val="uk-UA"/>
              </w:rPr>
            </w:pPr>
            <w:r w:rsidRPr="006E278B">
              <w:rPr>
                <w:b/>
                <w:lang w:val="uk-UA"/>
              </w:rPr>
              <w:t>Винний бар</w:t>
            </w:r>
          </w:p>
        </w:tc>
        <w:tc>
          <w:tcPr>
            <w:tcW w:w="992" w:type="dxa"/>
          </w:tcPr>
          <w:p w:rsidR="00FE77E3" w:rsidRPr="006E278B" w:rsidRDefault="00FE77E3" w:rsidP="002C5C0F">
            <w:pPr>
              <w:jc w:val="center"/>
              <w:rPr>
                <w:b/>
                <w:lang w:val="uk-UA"/>
              </w:rPr>
            </w:pPr>
            <w:r w:rsidRPr="006E278B">
              <w:rPr>
                <w:b/>
                <w:lang w:val="uk-UA"/>
              </w:rPr>
              <w:t>Коктейль-бар</w:t>
            </w:r>
          </w:p>
        </w:tc>
        <w:tc>
          <w:tcPr>
            <w:tcW w:w="992" w:type="dxa"/>
          </w:tcPr>
          <w:p w:rsidR="00FE77E3" w:rsidRPr="006E278B" w:rsidRDefault="00FE77E3" w:rsidP="002C5C0F">
            <w:pPr>
              <w:jc w:val="center"/>
              <w:rPr>
                <w:b/>
                <w:lang w:val="uk-UA"/>
              </w:rPr>
            </w:pPr>
            <w:r w:rsidRPr="006E278B">
              <w:rPr>
                <w:b/>
                <w:lang w:val="uk-UA"/>
              </w:rPr>
              <w:t>Коктейль-хол</w:t>
            </w:r>
          </w:p>
        </w:tc>
        <w:tc>
          <w:tcPr>
            <w:tcW w:w="1134" w:type="dxa"/>
          </w:tcPr>
          <w:p w:rsidR="00FE77E3" w:rsidRPr="006E278B" w:rsidRDefault="00FE77E3" w:rsidP="002C5C0F">
            <w:pPr>
              <w:jc w:val="center"/>
              <w:rPr>
                <w:b/>
                <w:lang w:val="uk-UA"/>
              </w:rPr>
            </w:pPr>
            <w:r w:rsidRPr="006E278B">
              <w:rPr>
                <w:b/>
                <w:lang w:val="uk-UA"/>
              </w:rPr>
              <w:t>Пивний бар</w:t>
            </w:r>
          </w:p>
        </w:tc>
        <w:tc>
          <w:tcPr>
            <w:tcW w:w="1134" w:type="dxa"/>
          </w:tcPr>
          <w:p w:rsidR="00FE77E3" w:rsidRPr="006E278B" w:rsidRDefault="00FE77E3" w:rsidP="002C5C0F">
            <w:pPr>
              <w:jc w:val="center"/>
              <w:rPr>
                <w:b/>
                <w:lang w:val="uk-UA"/>
              </w:rPr>
            </w:pPr>
            <w:proofErr w:type="spellStart"/>
            <w:r w:rsidRPr="006E278B">
              <w:rPr>
                <w:b/>
                <w:lang w:val="uk-UA"/>
              </w:rPr>
              <w:t>Молоч</w:t>
            </w:r>
            <w:r>
              <w:rPr>
                <w:b/>
                <w:lang w:val="uk-UA"/>
              </w:rPr>
              <w:t>-</w:t>
            </w:r>
            <w:r w:rsidRPr="006E278B">
              <w:rPr>
                <w:b/>
                <w:lang w:val="uk-UA"/>
              </w:rPr>
              <w:t>ний</w:t>
            </w:r>
            <w:proofErr w:type="spellEnd"/>
            <w:r w:rsidRPr="006E278B">
              <w:rPr>
                <w:b/>
                <w:lang w:val="uk-UA"/>
              </w:rPr>
              <w:t xml:space="preserve"> бар</w:t>
            </w:r>
          </w:p>
        </w:tc>
        <w:tc>
          <w:tcPr>
            <w:tcW w:w="1134" w:type="dxa"/>
          </w:tcPr>
          <w:p w:rsidR="00FE77E3" w:rsidRPr="006E278B" w:rsidRDefault="00FE77E3" w:rsidP="002C5C0F">
            <w:pPr>
              <w:jc w:val="center"/>
              <w:rPr>
                <w:b/>
                <w:lang w:val="uk-UA"/>
              </w:rPr>
            </w:pPr>
            <w:r w:rsidRPr="006E278B">
              <w:rPr>
                <w:b/>
                <w:lang w:val="uk-UA"/>
              </w:rPr>
              <w:t>Вітамінний бар</w:t>
            </w:r>
          </w:p>
        </w:tc>
        <w:tc>
          <w:tcPr>
            <w:tcW w:w="1099" w:type="dxa"/>
          </w:tcPr>
          <w:p w:rsidR="00FE77E3" w:rsidRPr="006E278B" w:rsidRDefault="00FE77E3" w:rsidP="002C5C0F">
            <w:pPr>
              <w:jc w:val="center"/>
              <w:rPr>
                <w:b/>
                <w:lang w:val="uk-UA"/>
              </w:rPr>
            </w:pPr>
            <w:r w:rsidRPr="006E278B">
              <w:rPr>
                <w:b/>
                <w:lang w:val="uk-UA"/>
              </w:rPr>
              <w:t>Гриль-бар</w:t>
            </w:r>
          </w:p>
        </w:tc>
      </w:tr>
      <w:tr w:rsidR="00FE77E3" w:rsidRPr="006E278B" w:rsidTr="002C5C0F">
        <w:tc>
          <w:tcPr>
            <w:tcW w:w="2235" w:type="dxa"/>
          </w:tcPr>
          <w:p w:rsidR="00FE77E3" w:rsidRPr="006E278B" w:rsidRDefault="00FE77E3" w:rsidP="002C5C0F">
            <w:pPr>
              <w:jc w:val="both"/>
              <w:rPr>
                <w:lang w:val="uk-UA"/>
              </w:rPr>
            </w:pPr>
            <w:r w:rsidRPr="006E278B">
              <w:rPr>
                <w:lang w:val="uk-UA"/>
              </w:rPr>
              <w:t>Холодні закуски</w:t>
            </w:r>
          </w:p>
          <w:p w:rsidR="00FE77E3" w:rsidRPr="006E278B" w:rsidRDefault="00FE77E3" w:rsidP="002C5C0F">
            <w:pPr>
              <w:jc w:val="both"/>
              <w:rPr>
                <w:lang w:val="uk-UA"/>
              </w:rPr>
            </w:pPr>
            <w:r w:rsidRPr="006E278B">
              <w:rPr>
                <w:lang w:val="uk-UA"/>
              </w:rPr>
              <w:t>Бутерброди</w:t>
            </w:r>
          </w:p>
          <w:p w:rsidR="00FE77E3" w:rsidRPr="006E278B" w:rsidRDefault="00FE77E3" w:rsidP="002C5C0F">
            <w:pPr>
              <w:jc w:val="both"/>
              <w:rPr>
                <w:lang w:val="uk-UA"/>
              </w:rPr>
            </w:pPr>
            <w:r w:rsidRPr="006E278B">
              <w:rPr>
                <w:lang w:val="uk-UA"/>
              </w:rPr>
              <w:t>Гарячі закуски</w:t>
            </w:r>
          </w:p>
          <w:p w:rsidR="00FE77E3" w:rsidRPr="006E278B" w:rsidRDefault="00FE77E3" w:rsidP="002C5C0F">
            <w:pPr>
              <w:jc w:val="both"/>
              <w:rPr>
                <w:lang w:val="uk-UA"/>
              </w:rPr>
            </w:pPr>
            <w:r w:rsidRPr="006E278B">
              <w:rPr>
                <w:lang w:val="uk-UA"/>
              </w:rPr>
              <w:t>Страви смажені на рожні</w:t>
            </w:r>
          </w:p>
          <w:p w:rsidR="00FE77E3" w:rsidRPr="006E278B" w:rsidRDefault="00FE77E3" w:rsidP="002C5C0F">
            <w:pPr>
              <w:jc w:val="both"/>
              <w:rPr>
                <w:lang w:val="uk-UA"/>
              </w:rPr>
            </w:pPr>
            <w:r w:rsidRPr="006E278B">
              <w:rPr>
                <w:lang w:val="uk-UA"/>
              </w:rPr>
              <w:t>Кондитерські вироби</w:t>
            </w:r>
          </w:p>
          <w:p w:rsidR="00FE77E3" w:rsidRPr="006E278B" w:rsidRDefault="00FE77E3" w:rsidP="002C5C0F">
            <w:pPr>
              <w:jc w:val="both"/>
              <w:rPr>
                <w:lang w:val="uk-UA"/>
              </w:rPr>
            </w:pPr>
            <w:r w:rsidRPr="006E278B">
              <w:rPr>
                <w:lang w:val="uk-UA"/>
              </w:rPr>
              <w:t>Солоні соломка, палички, сушка</w:t>
            </w:r>
          </w:p>
          <w:p w:rsidR="00FE77E3" w:rsidRPr="006E278B" w:rsidRDefault="00FE77E3" w:rsidP="002C5C0F">
            <w:pPr>
              <w:jc w:val="both"/>
              <w:rPr>
                <w:lang w:val="uk-UA"/>
              </w:rPr>
            </w:pPr>
            <w:r w:rsidRPr="006E278B">
              <w:rPr>
                <w:lang w:val="uk-UA"/>
              </w:rPr>
              <w:t>Фрукти та фруктові салати</w:t>
            </w:r>
          </w:p>
          <w:p w:rsidR="00FE77E3" w:rsidRPr="006E278B" w:rsidRDefault="00FE77E3" w:rsidP="002C5C0F">
            <w:pPr>
              <w:jc w:val="both"/>
              <w:rPr>
                <w:lang w:val="uk-UA"/>
              </w:rPr>
            </w:pPr>
            <w:r w:rsidRPr="006E278B">
              <w:rPr>
                <w:lang w:val="uk-UA"/>
              </w:rPr>
              <w:t>Гарячі напої:</w:t>
            </w:r>
          </w:p>
          <w:p w:rsidR="00FE77E3" w:rsidRPr="006E278B" w:rsidRDefault="00FE77E3" w:rsidP="002C5C0F">
            <w:pPr>
              <w:jc w:val="both"/>
              <w:rPr>
                <w:lang w:val="uk-UA"/>
              </w:rPr>
            </w:pPr>
            <w:r w:rsidRPr="006E278B">
              <w:rPr>
                <w:lang w:val="uk-UA"/>
              </w:rPr>
              <w:t>- кава, чай, шоколад;</w:t>
            </w:r>
          </w:p>
          <w:p w:rsidR="00FE77E3" w:rsidRPr="006E278B" w:rsidRDefault="00FE77E3" w:rsidP="002C5C0F">
            <w:pPr>
              <w:jc w:val="both"/>
              <w:rPr>
                <w:lang w:val="uk-UA"/>
              </w:rPr>
            </w:pPr>
            <w:r w:rsidRPr="006E278B">
              <w:rPr>
                <w:lang w:val="uk-UA"/>
              </w:rPr>
              <w:t>- глінтвейни, гроги та інше</w:t>
            </w:r>
          </w:p>
          <w:p w:rsidR="00FE77E3" w:rsidRPr="006E278B" w:rsidRDefault="00FE77E3" w:rsidP="002C5C0F">
            <w:pPr>
              <w:jc w:val="both"/>
              <w:rPr>
                <w:lang w:val="uk-UA"/>
              </w:rPr>
            </w:pPr>
            <w:r w:rsidRPr="006E278B">
              <w:rPr>
                <w:lang w:val="uk-UA"/>
              </w:rPr>
              <w:t>Морозиво, збиті вершки</w:t>
            </w:r>
          </w:p>
          <w:p w:rsidR="00FE77E3" w:rsidRPr="006E278B" w:rsidRDefault="00FE77E3" w:rsidP="002C5C0F">
            <w:pPr>
              <w:jc w:val="both"/>
              <w:rPr>
                <w:lang w:val="uk-UA"/>
              </w:rPr>
            </w:pPr>
            <w:r w:rsidRPr="006E278B">
              <w:rPr>
                <w:lang w:val="uk-UA"/>
              </w:rPr>
              <w:t>Молоко</w:t>
            </w:r>
          </w:p>
          <w:p w:rsidR="00FE77E3" w:rsidRPr="006E278B" w:rsidRDefault="00FE77E3" w:rsidP="002C5C0F">
            <w:pPr>
              <w:jc w:val="both"/>
              <w:rPr>
                <w:lang w:val="uk-UA"/>
              </w:rPr>
            </w:pPr>
            <w:r w:rsidRPr="006E278B">
              <w:rPr>
                <w:lang w:val="uk-UA"/>
              </w:rPr>
              <w:t>Запіканки, пудинги</w:t>
            </w:r>
          </w:p>
          <w:p w:rsidR="00FE77E3" w:rsidRPr="006E278B" w:rsidRDefault="00FE77E3" w:rsidP="002C5C0F">
            <w:pPr>
              <w:jc w:val="both"/>
              <w:rPr>
                <w:lang w:val="uk-UA"/>
              </w:rPr>
            </w:pPr>
            <w:r w:rsidRPr="006E278B">
              <w:rPr>
                <w:lang w:val="uk-UA"/>
              </w:rPr>
              <w:t>Фруктова та мінеральна вода, соки (морси, напої власного виробництва)</w:t>
            </w:r>
            <w:r w:rsidRPr="006E278B">
              <w:rPr>
                <w:vertAlign w:val="superscript"/>
                <w:lang w:val="uk-UA"/>
              </w:rPr>
              <w:t>1</w:t>
            </w:r>
          </w:p>
          <w:p w:rsidR="00FE77E3" w:rsidRPr="006E278B" w:rsidRDefault="00FE77E3" w:rsidP="002C5C0F">
            <w:pPr>
              <w:jc w:val="both"/>
              <w:rPr>
                <w:lang w:val="uk-UA"/>
              </w:rPr>
            </w:pPr>
            <w:r w:rsidRPr="006E278B">
              <w:rPr>
                <w:lang w:val="uk-UA"/>
              </w:rPr>
              <w:t>Вина, коньяки</w:t>
            </w:r>
            <w:r w:rsidRPr="006E278B">
              <w:rPr>
                <w:vertAlign w:val="superscript"/>
                <w:lang w:val="uk-UA"/>
              </w:rPr>
              <w:t>2</w:t>
            </w:r>
          </w:p>
          <w:p w:rsidR="00FE77E3" w:rsidRPr="006E278B" w:rsidRDefault="00FE77E3" w:rsidP="002C5C0F">
            <w:pPr>
              <w:jc w:val="both"/>
              <w:rPr>
                <w:lang w:val="uk-UA"/>
              </w:rPr>
            </w:pPr>
            <w:r w:rsidRPr="006E278B">
              <w:rPr>
                <w:lang w:val="uk-UA"/>
              </w:rPr>
              <w:t>Коктейлі</w:t>
            </w:r>
          </w:p>
          <w:p w:rsidR="00FE77E3" w:rsidRPr="006E278B" w:rsidRDefault="00FE77E3" w:rsidP="002C5C0F">
            <w:pPr>
              <w:jc w:val="both"/>
              <w:rPr>
                <w:lang w:val="uk-UA"/>
              </w:rPr>
            </w:pPr>
            <w:r w:rsidRPr="006E278B">
              <w:rPr>
                <w:lang w:val="uk-UA"/>
              </w:rPr>
              <w:t>Пиво</w:t>
            </w:r>
            <w:r w:rsidRPr="006E278B">
              <w:rPr>
                <w:vertAlign w:val="superscript"/>
                <w:lang w:val="uk-UA"/>
              </w:rPr>
              <w:t>3</w:t>
            </w:r>
          </w:p>
          <w:p w:rsidR="00FE77E3" w:rsidRPr="006E278B" w:rsidRDefault="00FE77E3" w:rsidP="002C5C0F">
            <w:pPr>
              <w:jc w:val="both"/>
              <w:rPr>
                <w:lang w:val="uk-UA"/>
              </w:rPr>
            </w:pPr>
            <w:r w:rsidRPr="006E278B">
              <w:rPr>
                <w:lang w:val="uk-UA"/>
              </w:rPr>
              <w:t>Тютюнові вироби</w:t>
            </w:r>
          </w:p>
        </w:tc>
        <w:tc>
          <w:tcPr>
            <w:tcW w:w="1134" w:type="dxa"/>
          </w:tcPr>
          <w:p w:rsidR="00FE77E3" w:rsidRPr="006E278B" w:rsidRDefault="00FE77E3" w:rsidP="002C5C0F">
            <w:pPr>
              <w:jc w:val="center"/>
              <w:rPr>
                <w:lang w:val="uk-UA"/>
              </w:rPr>
            </w:pPr>
            <w:r w:rsidRPr="006E278B">
              <w:rPr>
                <w:lang w:val="uk-UA"/>
              </w:rPr>
              <w:t>0,5</w:t>
            </w:r>
          </w:p>
          <w:p w:rsidR="00FE77E3" w:rsidRPr="006E278B" w:rsidRDefault="00FE77E3" w:rsidP="002C5C0F">
            <w:pPr>
              <w:jc w:val="center"/>
              <w:rPr>
                <w:lang w:val="uk-UA"/>
              </w:rPr>
            </w:pPr>
            <w:r w:rsidRPr="006E278B">
              <w:rPr>
                <w:lang w:val="uk-UA"/>
              </w:rPr>
              <w:t>0,6</w:t>
            </w:r>
          </w:p>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0,1</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p>
          <w:p w:rsidR="00FE77E3" w:rsidRPr="006E278B" w:rsidRDefault="00FE77E3" w:rsidP="002C5C0F">
            <w:pPr>
              <w:jc w:val="center"/>
              <w:rPr>
                <w:lang w:val="uk-UA"/>
              </w:rPr>
            </w:pPr>
            <w:r>
              <w:rPr>
                <w:lang w:val="uk-UA"/>
              </w:rPr>
              <w:t>0,2</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r w:rsidRPr="006E278B">
              <w:rPr>
                <w:lang w:val="uk-UA"/>
              </w:rPr>
              <w:t>0,7</w:t>
            </w: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1/20</w:t>
            </w:r>
          </w:p>
        </w:tc>
        <w:tc>
          <w:tcPr>
            <w:tcW w:w="992" w:type="dxa"/>
          </w:tcPr>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r w:rsidRPr="006E278B">
              <w:rPr>
                <w:lang w:val="uk-UA"/>
              </w:rPr>
              <w:t>0,5</w:t>
            </w:r>
          </w:p>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0,4</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Pr>
                <w:lang w:val="uk-UA"/>
              </w:rPr>
              <w:t>0,3</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r w:rsidRPr="006E278B">
              <w:rPr>
                <w:lang w:val="uk-UA"/>
              </w:rPr>
              <w:t>0,7</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1/20</w:t>
            </w:r>
          </w:p>
        </w:tc>
        <w:tc>
          <w:tcPr>
            <w:tcW w:w="992" w:type="dxa"/>
          </w:tcPr>
          <w:p w:rsidR="00FE77E3" w:rsidRPr="006E278B" w:rsidRDefault="00FE77E3" w:rsidP="002C5C0F">
            <w:pPr>
              <w:jc w:val="center"/>
              <w:rPr>
                <w:lang w:val="uk-UA"/>
              </w:rPr>
            </w:pPr>
            <w:r w:rsidRPr="006E278B">
              <w:rPr>
                <w:lang w:val="uk-UA"/>
              </w:rPr>
              <w:t>0,4</w:t>
            </w:r>
          </w:p>
          <w:p w:rsidR="00FE77E3" w:rsidRPr="006E278B" w:rsidRDefault="00FE77E3" w:rsidP="002C5C0F">
            <w:pPr>
              <w:jc w:val="center"/>
              <w:rPr>
                <w:lang w:val="uk-UA"/>
              </w:rPr>
            </w:pPr>
            <w:r w:rsidRPr="006E278B">
              <w:rPr>
                <w:lang w:val="uk-UA"/>
              </w:rPr>
              <w:t>0,4</w:t>
            </w:r>
          </w:p>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0,1</w:t>
            </w:r>
          </w:p>
          <w:p w:rsidR="00FE77E3" w:rsidRPr="006E278B" w:rsidRDefault="00FE77E3" w:rsidP="002C5C0F">
            <w:pPr>
              <w:jc w:val="center"/>
              <w:rPr>
                <w:lang w:val="uk-UA"/>
              </w:rPr>
            </w:pPr>
          </w:p>
          <w:p w:rsidR="00FE77E3" w:rsidRPr="006E278B" w:rsidRDefault="00FE77E3" w:rsidP="002C5C0F">
            <w:pPr>
              <w:jc w:val="center"/>
              <w:rPr>
                <w:lang w:val="uk-UA"/>
              </w:rPr>
            </w:pPr>
            <w:r>
              <w:rPr>
                <w:lang w:val="uk-UA"/>
              </w:rPr>
              <w:t>0,2</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r w:rsidRPr="006E278B">
              <w:rPr>
                <w:lang w:val="uk-UA"/>
              </w:rPr>
              <w:t>0,7</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1/20</w:t>
            </w:r>
          </w:p>
        </w:tc>
        <w:tc>
          <w:tcPr>
            <w:tcW w:w="1134" w:type="dxa"/>
          </w:tcPr>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1,2</w:t>
            </w:r>
          </w:p>
          <w:p w:rsidR="00FE77E3" w:rsidRPr="006E278B" w:rsidRDefault="00FE77E3" w:rsidP="002C5C0F">
            <w:pPr>
              <w:jc w:val="center"/>
              <w:rPr>
                <w:lang w:val="uk-UA"/>
              </w:rPr>
            </w:pPr>
            <w:r w:rsidRPr="006E278B">
              <w:rPr>
                <w:lang w:val="uk-UA"/>
              </w:rPr>
              <w:t>1/20</w:t>
            </w:r>
          </w:p>
        </w:tc>
        <w:tc>
          <w:tcPr>
            <w:tcW w:w="1134" w:type="dxa"/>
          </w:tcPr>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0,6</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Pr>
                <w:lang w:val="uk-UA"/>
              </w:rPr>
              <w:t>0,3</w:t>
            </w:r>
          </w:p>
          <w:p w:rsidR="00FE77E3" w:rsidRPr="006E278B" w:rsidRDefault="00FE77E3" w:rsidP="002C5C0F">
            <w:pPr>
              <w:jc w:val="center"/>
              <w:rPr>
                <w:lang w:val="uk-UA"/>
              </w:rPr>
            </w:pPr>
            <w:r w:rsidRPr="006E278B">
              <w:rPr>
                <w:lang w:val="uk-UA"/>
              </w:rPr>
              <w:t>0,1</w:t>
            </w: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p>
          <w:p w:rsidR="00FE77E3" w:rsidRPr="006E278B" w:rsidRDefault="00FE77E3" w:rsidP="002C5C0F">
            <w:pPr>
              <w:jc w:val="center"/>
              <w:rPr>
                <w:lang w:val="uk-UA"/>
              </w:rPr>
            </w:pP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0,9</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tc>
        <w:tc>
          <w:tcPr>
            <w:tcW w:w="1134" w:type="dxa"/>
          </w:tcPr>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0,5</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0,3</w:t>
            </w: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0,6</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0,4</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tc>
        <w:tc>
          <w:tcPr>
            <w:tcW w:w="1099" w:type="dxa"/>
          </w:tcPr>
          <w:p w:rsidR="00FE77E3" w:rsidRPr="006E278B" w:rsidRDefault="00FE77E3" w:rsidP="002C5C0F">
            <w:pPr>
              <w:jc w:val="center"/>
              <w:rPr>
                <w:lang w:val="uk-UA"/>
              </w:rPr>
            </w:pPr>
            <w:r w:rsidRPr="006E278B">
              <w:rPr>
                <w:lang w:val="uk-UA"/>
              </w:rPr>
              <w:t>0,7</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1,0</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0,6</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0,5</w:t>
            </w: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r>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p>
          <w:p w:rsidR="00FE77E3" w:rsidRPr="006E278B" w:rsidRDefault="00FE77E3" w:rsidP="002C5C0F">
            <w:pPr>
              <w:jc w:val="center"/>
              <w:rPr>
                <w:lang w:val="uk-UA"/>
              </w:rPr>
            </w:pPr>
          </w:p>
          <w:p w:rsidR="00FE77E3" w:rsidRDefault="00FE77E3" w:rsidP="002C5C0F">
            <w:pPr>
              <w:jc w:val="center"/>
              <w:rPr>
                <w:lang w:val="uk-UA"/>
              </w:rPr>
            </w:pPr>
          </w:p>
          <w:p w:rsidR="00FE77E3" w:rsidRPr="006E278B" w:rsidRDefault="00FE77E3" w:rsidP="002C5C0F">
            <w:pPr>
              <w:jc w:val="center"/>
              <w:rPr>
                <w:lang w:val="uk-UA"/>
              </w:rPr>
            </w:pPr>
          </w:p>
          <w:p w:rsidR="00FE77E3" w:rsidRPr="006E278B" w:rsidRDefault="00FE77E3" w:rsidP="002C5C0F">
            <w:pPr>
              <w:jc w:val="center"/>
              <w:rPr>
                <w:lang w:val="uk-UA"/>
              </w:rPr>
            </w:pPr>
            <w:r w:rsidRPr="006E278B">
              <w:rPr>
                <w:lang w:val="uk-UA"/>
              </w:rPr>
              <w:t>0,3</w:t>
            </w:r>
          </w:p>
          <w:p w:rsidR="00FE77E3" w:rsidRPr="006E278B" w:rsidRDefault="00FE77E3" w:rsidP="002C5C0F">
            <w:pPr>
              <w:jc w:val="center"/>
              <w:rPr>
                <w:lang w:val="uk-UA"/>
              </w:rPr>
            </w:pPr>
            <w:r w:rsidRPr="006E278B">
              <w:rPr>
                <w:lang w:val="uk-UA"/>
              </w:rPr>
              <w:t>0,2</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p w:rsidR="00FE77E3" w:rsidRPr="006E278B" w:rsidRDefault="00FE77E3" w:rsidP="002C5C0F">
            <w:pPr>
              <w:jc w:val="center"/>
              <w:rPr>
                <w:lang w:val="uk-UA"/>
              </w:rPr>
            </w:pPr>
            <w:r w:rsidRPr="006E278B">
              <w:rPr>
                <w:lang w:val="uk-UA"/>
              </w:rPr>
              <w:t>-</w:t>
            </w:r>
          </w:p>
        </w:tc>
      </w:tr>
    </w:tbl>
    <w:p w:rsidR="00FE77E3" w:rsidRPr="006E278B" w:rsidRDefault="00FE77E3" w:rsidP="00FE77E3">
      <w:pPr>
        <w:jc w:val="both"/>
        <w:rPr>
          <w:lang w:val="uk-UA"/>
        </w:rPr>
      </w:pPr>
      <w:r w:rsidRPr="006E278B">
        <w:rPr>
          <w:szCs w:val="28"/>
          <w:vertAlign w:val="superscript"/>
          <w:lang w:val="uk-UA"/>
        </w:rPr>
        <w:t>1</w:t>
      </w:r>
      <w:r w:rsidRPr="006E278B">
        <w:rPr>
          <w:lang w:val="uk-UA"/>
        </w:rPr>
        <w:t>За норму споживання соків, води, напоїв власного виробництва прийнято – 200 г.</w:t>
      </w:r>
    </w:p>
    <w:p w:rsidR="00FE77E3" w:rsidRPr="006E278B" w:rsidRDefault="00FE77E3" w:rsidP="00FE77E3">
      <w:pPr>
        <w:jc w:val="both"/>
        <w:rPr>
          <w:lang w:val="uk-UA"/>
        </w:rPr>
      </w:pPr>
      <w:r w:rsidRPr="006E278B">
        <w:rPr>
          <w:szCs w:val="28"/>
          <w:vertAlign w:val="superscript"/>
          <w:lang w:val="uk-UA"/>
        </w:rPr>
        <w:t>2</w:t>
      </w:r>
      <w:r w:rsidRPr="006E278B">
        <w:rPr>
          <w:lang w:val="uk-UA"/>
        </w:rPr>
        <w:t>За норму споживання коньяку, лікеру прийнято – 100 г напою.</w:t>
      </w:r>
    </w:p>
    <w:p w:rsidR="00FE77E3" w:rsidRPr="006E278B" w:rsidRDefault="00FE77E3" w:rsidP="00FE77E3">
      <w:pPr>
        <w:jc w:val="both"/>
        <w:rPr>
          <w:lang w:val="uk-UA"/>
        </w:rPr>
      </w:pPr>
      <w:r w:rsidRPr="006E278B">
        <w:rPr>
          <w:szCs w:val="28"/>
          <w:vertAlign w:val="superscript"/>
          <w:lang w:val="uk-UA"/>
        </w:rPr>
        <w:t>3</w:t>
      </w:r>
      <w:r w:rsidRPr="006E278B">
        <w:rPr>
          <w:lang w:val="uk-UA"/>
        </w:rPr>
        <w:t>За норму споживання пива прийнято – 500 г.</w:t>
      </w:r>
    </w:p>
    <w:p w:rsidR="00FE77E3" w:rsidRPr="004074D6" w:rsidRDefault="00FE77E3" w:rsidP="00FE77E3">
      <w:pPr>
        <w:rPr>
          <w:szCs w:val="28"/>
        </w:rPr>
      </w:pPr>
    </w:p>
    <w:p w:rsidR="00947523" w:rsidRPr="00FE77E3" w:rsidRDefault="00947523" w:rsidP="00F71D7F">
      <w:pPr>
        <w:rPr>
          <w:szCs w:val="28"/>
        </w:rPr>
      </w:pPr>
    </w:p>
    <w:p w:rsidR="00F71D7F" w:rsidRDefault="00F71D7F" w:rsidP="00117540">
      <w:pPr>
        <w:rPr>
          <w:szCs w:val="28"/>
        </w:rPr>
      </w:pPr>
    </w:p>
    <w:p w:rsidR="00F71D7F" w:rsidRDefault="00F71D7F" w:rsidP="00117540">
      <w:pPr>
        <w:rPr>
          <w:szCs w:val="28"/>
          <w:lang w:val="uk-UA"/>
        </w:rPr>
      </w:pPr>
    </w:p>
    <w:p w:rsidR="00117540" w:rsidRPr="00117540" w:rsidRDefault="00117540" w:rsidP="00117540">
      <w:pPr>
        <w:rPr>
          <w:szCs w:val="28"/>
          <w:lang w:val="uk-UA"/>
        </w:rPr>
      </w:pPr>
    </w:p>
    <w:p w:rsidR="00F71D7F" w:rsidRDefault="00F71D7F" w:rsidP="00117540">
      <w:pPr>
        <w:rPr>
          <w:szCs w:val="28"/>
        </w:rPr>
      </w:pPr>
    </w:p>
    <w:p w:rsidR="00F71D7F" w:rsidRDefault="00F71D7F" w:rsidP="00117540">
      <w:pPr>
        <w:rPr>
          <w:szCs w:val="28"/>
        </w:rPr>
      </w:pPr>
    </w:p>
    <w:p w:rsidR="00F71D7F" w:rsidRDefault="00F71D7F" w:rsidP="00117540">
      <w:pPr>
        <w:rPr>
          <w:szCs w:val="28"/>
        </w:rPr>
      </w:pPr>
    </w:p>
    <w:p w:rsidR="00F71D7F" w:rsidRDefault="00F71D7F" w:rsidP="00117540">
      <w:pPr>
        <w:rPr>
          <w:szCs w:val="28"/>
          <w:lang w:val="uk-UA"/>
        </w:rPr>
      </w:pPr>
    </w:p>
    <w:p w:rsidR="00F71D7F" w:rsidRDefault="00F71D7F" w:rsidP="00117540">
      <w:pPr>
        <w:rPr>
          <w:szCs w:val="28"/>
          <w:lang w:val="uk-UA"/>
        </w:rPr>
      </w:pPr>
    </w:p>
    <w:p w:rsidR="00F71D7F" w:rsidRDefault="00F71D7F" w:rsidP="00117540">
      <w:pPr>
        <w:rPr>
          <w:szCs w:val="28"/>
          <w:lang w:val="uk-UA"/>
        </w:rPr>
      </w:pPr>
    </w:p>
    <w:p w:rsidR="00F71D7F" w:rsidRDefault="00F71D7F" w:rsidP="00117540">
      <w:pPr>
        <w:rPr>
          <w:szCs w:val="28"/>
          <w:lang w:val="uk-UA"/>
        </w:rPr>
      </w:pPr>
    </w:p>
    <w:p w:rsidR="00F71D7F" w:rsidRDefault="00F71D7F" w:rsidP="00117540">
      <w:pPr>
        <w:rPr>
          <w:szCs w:val="28"/>
          <w:lang w:val="uk-UA"/>
        </w:rPr>
      </w:pPr>
    </w:p>
    <w:p w:rsidR="00117540" w:rsidRDefault="00117540" w:rsidP="00117540">
      <w:pPr>
        <w:rPr>
          <w:szCs w:val="28"/>
          <w:lang w:val="uk-UA"/>
        </w:rPr>
      </w:pPr>
    </w:p>
    <w:p w:rsidR="00117540" w:rsidRPr="00042461" w:rsidRDefault="00117540" w:rsidP="00117540">
      <w:pPr>
        <w:pStyle w:val="6"/>
        <w:spacing w:before="0" w:line="230" w:lineRule="auto"/>
        <w:jc w:val="righ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Додаток Л</w:t>
      </w:r>
    </w:p>
    <w:p w:rsidR="00117540" w:rsidRPr="00042461" w:rsidRDefault="00117540" w:rsidP="00117540">
      <w:pPr>
        <w:spacing w:line="230" w:lineRule="auto"/>
        <w:jc w:val="center"/>
        <w:rPr>
          <w:b/>
          <w:sz w:val="28"/>
          <w:szCs w:val="28"/>
          <w:lang w:val="uk-UA"/>
        </w:rPr>
      </w:pPr>
      <w:r w:rsidRPr="00042461">
        <w:rPr>
          <w:b/>
          <w:sz w:val="28"/>
          <w:szCs w:val="28"/>
          <w:lang w:val="uk-UA"/>
        </w:rPr>
        <w:t xml:space="preserve">Рекомендоване співвідношення різних груп страв, що випускаються </w:t>
      </w:r>
    </w:p>
    <w:p w:rsidR="00117540" w:rsidRPr="00042461" w:rsidRDefault="00117540" w:rsidP="00117540">
      <w:pPr>
        <w:spacing w:line="230" w:lineRule="auto"/>
        <w:jc w:val="center"/>
        <w:rPr>
          <w:b/>
          <w:sz w:val="28"/>
          <w:szCs w:val="28"/>
          <w:lang w:val="uk-UA"/>
        </w:rPr>
      </w:pPr>
      <w:r w:rsidRPr="00042461">
        <w:rPr>
          <w:b/>
          <w:sz w:val="28"/>
          <w:szCs w:val="28"/>
          <w:lang w:val="uk-UA"/>
        </w:rPr>
        <w:t>закладами ресторанного господарства різного типу</w:t>
      </w:r>
    </w:p>
    <w:p w:rsidR="00117540" w:rsidRPr="00042461" w:rsidRDefault="00117540" w:rsidP="00117540">
      <w:pPr>
        <w:spacing w:line="230" w:lineRule="auto"/>
        <w:jc w:val="center"/>
        <w:rPr>
          <w:i/>
          <w:sz w:val="28"/>
          <w:szCs w:val="28"/>
          <w:lang w:val="uk-UA"/>
        </w:rPr>
      </w:pPr>
      <w:r w:rsidRPr="00042461">
        <w:rPr>
          <w:i/>
          <w:sz w:val="28"/>
          <w:szCs w:val="28"/>
          <w:lang w:val="uk-UA"/>
        </w:rPr>
        <w:t>1. Загальнодоступна та дієтична їдальня з вільним вибором страв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417"/>
        <w:gridCol w:w="993"/>
        <w:gridCol w:w="1417"/>
        <w:gridCol w:w="992"/>
        <w:gridCol w:w="1418"/>
        <w:gridCol w:w="957"/>
      </w:tblGrid>
      <w:tr w:rsidR="00117540" w:rsidRPr="00042461" w:rsidTr="002C5C0F">
        <w:trPr>
          <w:trHeight w:val="285"/>
        </w:trPr>
        <w:tc>
          <w:tcPr>
            <w:tcW w:w="2660" w:type="dxa"/>
            <w:vMerge w:val="restart"/>
          </w:tcPr>
          <w:p w:rsidR="00117540" w:rsidRPr="00042461" w:rsidRDefault="00117540" w:rsidP="00117540">
            <w:pPr>
              <w:spacing w:line="230" w:lineRule="auto"/>
              <w:jc w:val="center"/>
              <w:rPr>
                <w:b/>
                <w:lang w:val="uk-UA"/>
              </w:rPr>
            </w:pPr>
          </w:p>
          <w:p w:rsidR="00117540" w:rsidRPr="00042461" w:rsidRDefault="00117540" w:rsidP="00117540">
            <w:pPr>
              <w:spacing w:line="230" w:lineRule="auto"/>
              <w:jc w:val="center"/>
              <w:rPr>
                <w:b/>
                <w:lang w:val="uk-UA"/>
              </w:rPr>
            </w:pPr>
          </w:p>
          <w:p w:rsidR="00117540" w:rsidRPr="00042461" w:rsidRDefault="00117540" w:rsidP="00117540">
            <w:pPr>
              <w:spacing w:line="230" w:lineRule="auto"/>
              <w:jc w:val="center"/>
              <w:rPr>
                <w:b/>
                <w:lang w:val="uk-UA"/>
              </w:rPr>
            </w:pPr>
            <w:r w:rsidRPr="00042461">
              <w:rPr>
                <w:b/>
                <w:lang w:val="uk-UA"/>
              </w:rPr>
              <w:t>Групи страв</w:t>
            </w:r>
          </w:p>
        </w:tc>
        <w:tc>
          <w:tcPr>
            <w:tcW w:w="2410" w:type="dxa"/>
            <w:gridSpan w:val="2"/>
          </w:tcPr>
          <w:p w:rsidR="00117540" w:rsidRPr="00042461" w:rsidRDefault="00117540" w:rsidP="00117540">
            <w:pPr>
              <w:spacing w:line="230" w:lineRule="auto"/>
              <w:jc w:val="center"/>
              <w:rPr>
                <w:b/>
                <w:lang w:val="uk-UA"/>
              </w:rPr>
            </w:pPr>
            <w:r w:rsidRPr="00042461">
              <w:rPr>
                <w:b/>
                <w:lang w:val="uk-UA"/>
              </w:rPr>
              <w:t>Сніданок</w:t>
            </w:r>
          </w:p>
        </w:tc>
        <w:tc>
          <w:tcPr>
            <w:tcW w:w="2409" w:type="dxa"/>
            <w:gridSpan w:val="2"/>
          </w:tcPr>
          <w:p w:rsidR="00117540" w:rsidRPr="00042461" w:rsidRDefault="00117540" w:rsidP="00117540">
            <w:pPr>
              <w:spacing w:line="230" w:lineRule="auto"/>
              <w:jc w:val="center"/>
              <w:rPr>
                <w:b/>
                <w:lang w:val="uk-UA"/>
              </w:rPr>
            </w:pPr>
            <w:r w:rsidRPr="00042461">
              <w:rPr>
                <w:b/>
                <w:lang w:val="uk-UA"/>
              </w:rPr>
              <w:t>Обід</w:t>
            </w:r>
          </w:p>
        </w:tc>
        <w:tc>
          <w:tcPr>
            <w:tcW w:w="2375" w:type="dxa"/>
            <w:gridSpan w:val="2"/>
          </w:tcPr>
          <w:p w:rsidR="00117540" w:rsidRPr="00042461" w:rsidRDefault="00117540" w:rsidP="00117540">
            <w:pPr>
              <w:spacing w:line="230" w:lineRule="auto"/>
              <w:jc w:val="center"/>
              <w:rPr>
                <w:b/>
                <w:lang w:val="uk-UA"/>
              </w:rPr>
            </w:pPr>
            <w:r w:rsidRPr="00042461">
              <w:rPr>
                <w:b/>
                <w:lang w:val="uk-UA"/>
              </w:rPr>
              <w:t>Вечеря</w:t>
            </w:r>
          </w:p>
        </w:tc>
      </w:tr>
      <w:tr w:rsidR="00117540" w:rsidRPr="00042461" w:rsidTr="002C5C0F">
        <w:trPr>
          <w:trHeight w:val="270"/>
        </w:trPr>
        <w:tc>
          <w:tcPr>
            <w:tcW w:w="2660" w:type="dxa"/>
            <w:vMerge/>
          </w:tcPr>
          <w:p w:rsidR="00117540" w:rsidRPr="00042461" w:rsidRDefault="00117540" w:rsidP="00117540">
            <w:pPr>
              <w:spacing w:line="230" w:lineRule="auto"/>
              <w:jc w:val="center"/>
              <w:rPr>
                <w:b/>
                <w:lang w:val="uk-UA"/>
              </w:rPr>
            </w:pPr>
          </w:p>
        </w:tc>
        <w:tc>
          <w:tcPr>
            <w:tcW w:w="1417" w:type="dxa"/>
          </w:tcPr>
          <w:p w:rsidR="00117540" w:rsidRPr="00042461" w:rsidRDefault="00117540" w:rsidP="00117540">
            <w:pPr>
              <w:spacing w:line="230" w:lineRule="auto"/>
              <w:jc w:val="center"/>
              <w:rPr>
                <w:b/>
                <w:lang w:val="uk-UA"/>
              </w:rPr>
            </w:pPr>
            <w:r w:rsidRPr="00042461">
              <w:rPr>
                <w:b/>
                <w:lang w:val="uk-UA"/>
              </w:rPr>
              <w:t xml:space="preserve">від загальної кількості, </w:t>
            </w:r>
          </w:p>
          <w:p w:rsidR="00117540" w:rsidRPr="00042461" w:rsidRDefault="00117540" w:rsidP="00117540">
            <w:pPr>
              <w:spacing w:line="230" w:lineRule="auto"/>
              <w:jc w:val="center"/>
              <w:rPr>
                <w:b/>
                <w:lang w:val="uk-UA"/>
              </w:rPr>
            </w:pPr>
            <w:r w:rsidRPr="00042461">
              <w:rPr>
                <w:b/>
                <w:lang w:val="uk-UA"/>
              </w:rPr>
              <w:t>%</w:t>
            </w:r>
          </w:p>
        </w:tc>
        <w:tc>
          <w:tcPr>
            <w:tcW w:w="993" w:type="dxa"/>
          </w:tcPr>
          <w:p w:rsidR="00117540" w:rsidRPr="00042461" w:rsidRDefault="00117540" w:rsidP="00117540">
            <w:pPr>
              <w:spacing w:line="230" w:lineRule="auto"/>
              <w:jc w:val="center"/>
              <w:rPr>
                <w:b/>
                <w:lang w:val="uk-UA"/>
              </w:rPr>
            </w:pPr>
            <w:r w:rsidRPr="00042461">
              <w:rPr>
                <w:b/>
                <w:lang w:val="uk-UA"/>
              </w:rPr>
              <w:t xml:space="preserve">від </w:t>
            </w:r>
          </w:p>
          <w:p w:rsidR="00117540" w:rsidRPr="00042461" w:rsidRDefault="00117540" w:rsidP="00117540">
            <w:pPr>
              <w:spacing w:line="230" w:lineRule="auto"/>
              <w:jc w:val="center"/>
              <w:rPr>
                <w:b/>
                <w:lang w:val="uk-UA"/>
              </w:rPr>
            </w:pPr>
            <w:r w:rsidRPr="00042461">
              <w:rPr>
                <w:b/>
                <w:lang w:val="uk-UA"/>
              </w:rPr>
              <w:t>даної групи, %</w:t>
            </w:r>
          </w:p>
        </w:tc>
        <w:tc>
          <w:tcPr>
            <w:tcW w:w="1417" w:type="dxa"/>
          </w:tcPr>
          <w:p w:rsidR="00117540" w:rsidRPr="00042461" w:rsidRDefault="00117540" w:rsidP="00117540">
            <w:pPr>
              <w:spacing w:line="230" w:lineRule="auto"/>
              <w:jc w:val="center"/>
              <w:rPr>
                <w:b/>
                <w:lang w:val="uk-UA"/>
              </w:rPr>
            </w:pPr>
            <w:r w:rsidRPr="00042461">
              <w:rPr>
                <w:b/>
                <w:lang w:val="uk-UA"/>
              </w:rPr>
              <w:t xml:space="preserve">від загальної кількості, </w:t>
            </w:r>
          </w:p>
          <w:p w:rsidR="00117540" w:rsidRPr="00042461" w:rsidRDefault="00117540" w:rsidP="00117540">
            <w:pPr>
              <w:spacing w:line="230" w:lineRule="auto"/>
              <w:jc w:val="center"/>
              <w:rPr>
                <w:b/>
                <w:lang w:val="uk-UA"/>
              </w:rPr>
            </w:pPr>
            <w:r w:rsidRPr="00042461">
              <w:rPr>
                <w:b/>
                <w:lang w:val="uk-UA"/>
              </w:rPr>
              <w:t>%</w:t>
            </w:r>
          </w:p>
        </w:tc>
        <w:tc>
          <w:tcPr>
            <w:tcW w:w="992" w:type="dxa"/>
          </w:tcPr>
          <w:p w:rsidR="00117540" w:rsidRPr="00042461" w:rsidRDefault="00117540" w:rsidP="00117540">
            <w:pPr>
              <w:spacing w:line="230" w:lineRule="auto"/>
              <w:jc w:val="center"/>
              <w:rPr>
                <w:b/>
                <w:lang w:val="uk-UA"/>
              </w:rPr>
            </w:pPr>
            <w:r w:rsidRPr="00042461">
              <w:rPr>
                <w:b/>
                <w:lang w:val="uk-UA"/>
              </w:rPr>
              <w:t>від</w:t>
            </w:r>
          </w:p>
          <w:p w:rsidR="00117540" w:rsidRPr="00042461" w:rsidRDefault="00117540" w:rsidP="00117540">
            <w:pPr>
              <w:spacing w:line="230" w:lineRule="auto"/>
              <w:jc w:val="center"/>
              <w:rPr>
                <w:b/>
                <w:lang w:val="uk-UA"/>
              </w:rPr>
            </w:pPr>
            <w:r w:rsidRPr="00042461">
              <w:rPr>
                <w:b/>
                <w:lang w:val="uk-UA"/>
              </w:rPr>
              <w:t>даної групи, %</w:t>
            </w:r>
          </w:p>
        </w:tc>
        <w:tc>
          <w:tcPr>
            <w:tcW w:w="1418" w:type="dxa"/>
          </w:tcPr>
          <w:p w:rsidR="00117540" w:rsidRPr="00042461" w:rsidRDefault="00117540" w:rsidP="00117540">
            <w:pPr>
              <w:spacing w:line="230" w:lineRule="auto"/>
              <w:jc w:val="center"/>
              <w:rPr>
                <w:b/>
                <w:lang w:val="uk-UA"/>
              </w:rPr>
            </w:pPr>
            <w:r w:rsidRPr="00042461">
              <w:rPr>
                <w:b/>
                <w:lang w:val="uk-UA"/>
              </w:rPr>
              <w:t>від загальної кількості, %</w:t>
            </w:r>
          </w:p>
        </w:tc>
        <w:tc>
          <w:tcPr>
            <w:tcW w:w="957" w:type="dxa"/>
          </w:tcPr>
          <w:p w:rsidR="00117540" w:rsidRPr="00042461" w:rsidRDefault="00117540" w:rsidP="00117540">
            <w:pPr>
              <w:spacing w:line="230" w:lineRule="auto"/>
              <w:jc w:val="center"/>
              <w:rPr>
                <w:b/>
                <w:lang w:val="uk-UA"/>
              </w:rPr>
            </w:pPr>
            <w:r w:rsidRPr="00042461">
              <w:rPr>
                <w:b/>
                <w:lang w:val="uk-UA"/>
              </w:rPr>
              <w:t>від даної групи, %</w:t>
            </w:r>
          </w:p>
        </w:tc>
      </w:tr>
      <w:tr w:rsidR="00117540" w:rsidRPr="00042461" w:rsidTr="002C5C0F">
        <w:tc>
          <w:tcPr>
            <w:tcW w:w="2660" w:type="dxa"/>
          </w:tcPr>
          <w:p w:rsidR="00117540" w:rsidRPr="00042461" w:rsidRDefault="00117540" w:rsidP="00117540">
            <w:pPr>
              <w:spacing w:line="230" w:lineRule="auto"/>
              <w:rPr>
                <w:i/>
                <w:lang w:val="uk-UA"/>
              </w:rPr>
            </w:pPr>
            <w:r w:rsidRPr="00042461">
              <w:rPr>
                <w:i/>
                <w:lang w:val="uk-UA"/>
              </w:rPr>
              <w:t>Холодні страви та закуски:</w:t>
            </w:r>
          </w:p>
          <w:p w:rsidR="00117540" w:rsidRPr="00042461" w:rsidRDefault="00117540" w:rsidP="00117540">
            <w:pPr>
              <w:spacing w:line="230" w:lineRule="auto"/>
              <w:ind w:firstLine="284"/>
              <w:rPr>
                <w:lang w:val="uk-UA"/>
              </w:rPr>
            </w:pPr>
            <w:r w:rsidRPr="00042461">
              <w:rPr>
                <w:lang w:val="uk-UA"/>
              </w:rPr>
              <w:t>рибні, м’ясні, салати</w:t>
            </w:r>
          </w:p>
          <w:p w:rsidR="00117540" w:rsidRPr="00042461" w:rsidRDefault="00117540" w:rsidP="00117540">
            <w:pPr>
              <w:spacing w:line="230" w:lineRule="auto"/>
              <w:ind w:firstLine="284"/>
              <w:jc w:val="both"/>
              <w:rPr>
                <w:lang w:val="uk-UA"/>
              </w:rPr>
            </w:pPr>
            <w:r w:rsidRPr="00042461">
              <w:rPr>
                <w:lang w:val="uk-UA"/>
              </w:rPr>
              <w:t>молоко та кисломолочні продукти</w:t>
            </w:r>
          </w:p>
          <w:p w:rsidR="00117540" w:rsidRPr="00042461" w:rsidRDefault="00117540" w:rsidP="00117540">
            <w:pPr>
              <w:spacing w:line="230" w:lineRule="auto"/>
              <w:rPr>
                <w:i/>
                <w:lang w:val="uk-UA"/>
              </w:rPr>
            </w:pPr>
            <w:r w:rsidRPr="00042461">
              <w:rPr>
                <w:i/>
                <w:lang w:val="uk-UA"/>
              </w:rPr>
              <w:t>Супи:</w:t>
            </w:r>
          </w:p>
          <w:p w:rsidR="00117540" w:rsidRPr="00042461" w:rsidRDefault="00117540" w:rsidP="00117540">
            <w:pPr>
              <w:spacing w:line="230" w:lineRule="auto"/>
              <w:ind w:firstLine="284"/>
              <w:jc w:val="both"/>
              <w:rPr>
                <w:lang w:val="uk-UA"/>
              </w:rPr>
            </w:pPr>
            <w:r w:rsidRPr="00042461">
              <w:rPr>
                <w:lang w:val="uk-UA"/>
              </w:rPr>
              <w:t>прозорі, заправні, пюреподібні, молочні, холодні</w:t>
            </w:r>
          </w:p>
          <w:p w:rsidR="00117540" w:rsidRPr="00042461" w:rsidRDefault="00117540" w:rsidP="00117540">
            <w:pPr>
              <w:spacing w:line="230" w:lineRule="auto"/>
              <w:ind w:firstLine="284"/>
              <w:rPr>
                <w:lang w:val="uk-UA"/>
              </w:rPr>
            </w:pPr>
            <w:r w:rsidRPr="00042461">
              <w:rPr>
                <w:lang w:val="uk-UA"/>
              </w:rPr>
              <w:t>солодкі</w:t>
            </w:r>
          </w:p>
          <w:p w:rsidR="00117540" w:rsidRPr="00042461" w:rsidRDefault="00117540" w:rsidP="00117540">
            <w:pPr>
              <w:spacing w:line="230" w:lineRule="auto"/>
              <w:rPr>
                <w:i/>
                <w:lang w:val="uk-UA"/>
              </w:rPr>
            </w:pPr>
            <w:r w:rsidRPr="00042461">
              <w:rPr>
                <w:i/>
                <w:lang w:val="uk-UA"/>
              </w:rPr>
              <w:t>Другі гарячі страви:</w:t>
            </w:r>
          </w:p>
          <w:p w:rsidR="00117540" w:rsidRPr="00042461" w:rsidRDefault="00117540" w:rsidP="00117540">
            <w:pPr>
              <w:spacing w:line="230" w:lineRule="auto"/>
              <w:ind w:firstLine="284"/>
              <w:rPr>
                <w:lang w:val="uk-UA"/>
              </w:rPr>
            </w:pPr>
            <w:r w:rsidRPr="00042461">
              <w:rPr>
                <w:lang w:val="uk-UA"/>
              </w:rPr>
              <w:t>рибні, м’ясні</w:t>
            </w:r>
          </w:p>
          <w:p w:rsidR="00117540" w:rsidRPr="00042461" w:rsidRDefault="00117540" w:rsidP="00117540">
            <w:pPr>
              <w:spacing w:line="230" w:lineRule="auto"/>
              <w:ind w:firstLine="284"/>
              <w:rPr>
                <w:lang w:val="uk-UA"/>
              </w:rPr>
            </w:pPr>
            <w:r w:rsidRPr="00042461">
              <w:rPr>
                <w:lang w:val="uk-UA"/>
              </w:rPr>
              <w:t>овочеві, круп’яні, яєчні, з сиру</w:t>
            </w:r>
          </w:p>
          <w:p w:rsidR="00117540" w:rsidRPr="00042461" w:rsidRDefault="00117540" w:rsidP="00117540">
            <w:pPr>
              <w:spacing w:line="230" w:lineRule="auto"/>
              <w:rPr>
                <w:i/>
                <w:lang w:val="uk-UA"/>
              </w:rPr>
            </w:pPr>
            <w:r w:rsidRPr="00042461">
              <w:rPr>
                <w:i/>
                <w:lang w:val="uk-UA"/>
              </w:rPr>
              <w:t>Солодкі страви</w:t>
            </w:r>
          </w:p>
        </w:tc>
        <w:tc>
          <w:tcPr>
            <w:tcW w:w="1417" w:type="dxa"/>
          </w:tcPr>
          <w:p w:rsidR="00117540" w:rsidRPr="00042461" w:rsidRDefault="00117540" w:rsidP="00117540">
            <w:pPr>
              <w:spacing w:line="230" w:lineRule="auto"/>
              <w:jc w:val="center"/>
              <w:rPr>
                <w:lang w:val="uk-UA"/>
              </w:rPr>
            </w:pPr>
            <w:r w:rsidRPr="00042461">
              <w:rPr>
                <w:lang w:val="uk-UA"/>
              </w:rPr>
              <w:t>35</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50</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Pr>
                <w:lang w:val="uk-UA"/>
              </w:rPr>
              <w:t>15</w:t>
            </w:r>
          </w:p>
        </w:tc>
        <w:tc>
          <w:tcPr>
            <w:tcW w:w="993" w:type="dxa"/>
          </w:tcPr>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70</w:t>
            </w:r>
          </w:p>
          <w:p w:rsidR="00117540" w:rsidRPr="00042461" w:rsidRDefault="00117540" w:rsidP="00117540">
            <w:pPr>
              <w:spacing w:line="230" w:lineRule="auto"/>
              <w:jc w:val="center"/>
              <w:rPr>
                <w:lang w:val="uk-UA"/>
              </w:rPr>
            </w:pPr>
            <w:r w:rsidRPr="00042461">
              <w:rPr>
                <w:lang w:val="uk-UA"/>
              </w:rPr>
              <w:t>30</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60</w:t>
            </w:r>
          </w:p>
          <w:p w:rsidR="00117540" w:rsidRPr="00042461" w:rsidRDefault="00117540" w:rsidP="00117540">
            <w:pPr>
              <w:spacing w:line="230" w:lineRule="auto"/>
              <w:jc w:val="center"/>
              <w:rPr>
                <w:lang w:val="uk-UA"/>
              </w:rPr>
            </w:pPr>
            <w:r w:rsidRPr="00042461">
              <w:rPr>
                <w:lang w:val="uk-UA"/>
              </w:rPr>
              <w:t>40</w:t>
            </w:r>
          </w:p>
        </w:tc>
        <w:tc>
          <w:tcPr>
            <w:tcW w:w="1417" w:type="dxa"/>
          </w:tcPr>
          <w:p w:rsidR="00117540" w:rsidRPr="00042461" w:rsidRDefault="00117540" w:rsidP="00117540">
            <w:pPr>
              <w:spacing w:line="230" w:lineRule="auto"/>
              <w:jc w:val="center"/>
              <w:rPr>
                <w:lang w:val="uk-UA"/>
              </w:rPr>
            </w:pPr>
            <w:r w:rsidRPr="00042461">
              <w:rPr>
                <w:lang w:val="uk-UA"/>
              </w:rPr>
              <w:t>20</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25</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35</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20</w:t>
            </w:r>
          </w:p>
        </w:tc>
        <w:tc>
          <w:tcPr>
            <w:tcW w:w="992" w:type="dxa"/>
          </w:tcPr>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70</w:t>
            </w:r>
          </w:p>
          <w:p w:rsidR="00117540" w:rsidRPr="00042461" w:rsidRDefault="00117540" w:rsidP="00117540">
            <w:pPr>
              <w:spacing w:line="230" w:lineRule="auto"/>
              <w:jc w:val="center"/>
              <w:rPr>
                <w:lang w:val="uk-UA"/>
              </w:rPr>
            </w:pPr>
            <w:r w:rsidRPr="00042461">
              <w:rPr>
                <w:lang w:val="uk-UA"/>
              </w:rPr>
              <w:t>30</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90</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10</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80</w:t>
            </w:r>
          </w:p>
          <w:p w:rsidR="00117540" w:rsidRPr="00042461" w:rsidRDefault="00117540" w:rsidP="00117540">
            <w:pPr>
              <w:spacing w:line="230" w:lineRule="auto"/>
              <w:jc w:val="center"/>
              <w:rPr>
                <w:lang w:val="uk-UA"/>
              </w:rPr>
            </w:pPr>
            <w:r w:rsidRPr="00042461">
              <w:rPr>
                <w:lang w:val="uk-UA"/>
              </w:rPr>
              <w:t>20</w:t>
            </w:r>
          </w:p>
        </w:tc>
        <w:tc>
          <w:tcPr>
            <w:tcW w:w="1418" w:type="dxa"/>
          </w:tcPr>
          <w:p w:rsidR="00117540" w:rsidRPr="00042461" w:rsidRDefault="00117540" w:rsidP="00117540">
            <w:pPr>
              <w:spacing w:line="230" w:lineRule="auto"/>
              <w:jc w:val="center"/>
              <w:rPr>
                <w:lang w:val="uk-UA"/>
              </w:rPr>
            </w:pPr>
            <w:r w:rsidRPr="00042461">
              <w:rPr>
                <w:lang w:val="uk-UA"/>
              </w:rPr>
              <w:t>35</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50</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15</w:t>
            </w:r>
          </w:p>
        </w:tc>
        <w:tc>
          <w:tcPr>
            <w:tcW w:w="957" w:type="dxa"/>
          </w:tcPr>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70</w:t>
            </w:r>
          </w:p>
          <w:p w:rsidR="00117540" w:rsidRPr="00042461" w:rsidRDefault="00117540" w:rsidP="00117540">
            <w:pPr>
              <w:spacing w:line="230" w:lineRule="auto"/>
              <w:jc w:val="center"/>
              <w:rPr>
                <w:lang w:val="uk-UA"/>
              </w:rPr>
            </w:pPr>
            <w:r w:rsidRPr="00042461">
              <w:rPr>
                <w:lang w:val="uk-UA"/>
              </w:rPr>
              <w:t>30</w:t>
            </w: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p>
          <w:p w:rsidR="00117540" w:rsidRPr="00042461" w:rsidRDefault="00117540" w:rsidP="00117540">
            <w:pPr>
              <w:spacing w:line="230" w:lineRule="auto"/>
              <w:jc w:val="center"/>
              <w:rPr>
                <w:lang w:val="uk-UA"/>
              </w:rPr>
            </w:pPr>
            <w:r w:rsidRPr="00042461">
              <w:rPr>
                <w:lang w:val="uk-UA"/>
              </w:rPr>
              <w:t>60</w:t>
            </w:r>
          </w:p>
          <w:p w:rsidR="00117540" w:rsidRPr="00042461" w:rsidRDefault="00117540" w:rsidP="00117540">
            <w:pPr>
              <w:spacing w:line="230" w:lineRule="auto"/>
              <w:jc w:val="center"/>
              <w:rPr>
                <w:lang w:val="uk-UA"/>
              </w:rPr>
            </w:pPr>
            <w:r w:rsidRPr="00042461">
              <w:rPr>
                <w:lang w:val="uk-UA"/>
              </w:rPr>
              <w:t>40</w:t>
            </w:r>
          </w:p>
          <w:p w:rsidR="00117540" w:rsidRPr="00042461" w:rsidRDefault="00117540" w:rsidP="00117540">
            <w:pPr>
              <w:spacing w:line="230" w:lineRule="auto"/>
              <w:jc w:val="center"/>
              <w:rPr>
                <w:lang w:val="uk-UA"/>
              </w:rPr>
            </w:pPr>
          </w:p>
        </w:tc>
      </w:tr>
    </w:tbl>
    <w:p w:rsidR="00117540" w:rsidRPr="00042461" w:rsidRDefault="00117540" w:rsidP="00117540">
      <w:pPr>
        <w:spacing w:line="230" w:lineRule="auto"/>
        <w:jc w:val="center"/>
        <w:rPr>
          <w:i/>
          <w:sz w:val="28"/>
          <w:szCs w:val="28"/>
          <w:lang w:val="uk-UA"/>
        </w:rPr>
      </w:pPr>
      <w:r w:rsidRPr="00042461">
        <w:rPr>
          <w:i/>
          <w:sz w:val="28"/>
          <w:szCs w:val="28"/>
          <w:lang w:val="uk-UA"/>
        </w:rPr>
        <w:t>2. Ресторани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417"/>
        <w:gridCol w:w="993"/>
        <w:gridCol w:w="1417"/>
        <w:gridCol w:w="992"/>
        <w:gridCol w:w="1418"/>
        <w:gridCol w:w="957"/>
      </w:tblGrid>
      <w:tr w:rsidR="00117540" w:rsidRPr="0061697E" w:rsidTr="002C5C0F">
        <w:trPr>
          <w:trHeight w:val="285"/>
        </w:trPr>
        <w:tc>
          <w:tcPr>
            <w:tcW w:w="2660" w:type="dxa"/>
            <w:vMerge w:val="restart"/>
          </w:tcPr>
          <w:p w:rsidR="00117540" w:rsidRPr="0061697E" w:rsidRDefault="00117540" w:rsidP="00117540">
            <w:pPr>
              <w:spacing w:line="230" w:lineRule="auto"/>
              <w:jc w:val="center"/>
              <w:rPr>
                <w:b/>
                <w:lang w:val="uk-UA"/>
              </w:rPr>
            </w:pPr>
          </w:p>
          <w:p w:rsidR="00117540" w:rsidRPr="0061697E" w:rsidRDefault="00117540" w:rsidP="00117540">
            <w:pPr>
              <w:spacing w:line="230" w:lineRule="auto"/>
              <w:jc w:val="center"/>
              <w:rPr>
                <w:b/>
                <w:lang w:val="uk-UA"/>
              </w:rPr>
            </w:pPr>
          </w:p>
          <w:p w:rsidR="00117540" w:rsidRPr="0061697E" w:rsidRDefault="00117540" w:rsidP="00117540">
            <w:pPr>
              <w:spacing w:line="230" w:lineRule="auto"/>
              <w:jc w:val="center"/>
              <w:rPr>
                <w:b/>
                <w:lang w:val="uk-UA"/>
              </w:rPr>
            </w:pPr>
            <w:r w:rsidRPr="0061697E">
              <w:rPr>
                <w:b/>
                <w:lang w:val="uk-UA"/>
              </w:rPr>
              <w:t>Групи страв</w:t>
            </w:r>
          </w:p>
        </w:tc>
        <w:tc>
          <w:tcPr>
            <w:tcW w:w="2410" w:type="dxa"/>
            <w:gridSpan w:val="2"/>
          </w:tcPr>
          <w:p w:rsidR="00117540" w:rsidRPr="0061697E" w:rsidRDefault="00117540" w:rsidP="00117540">
            <w:pPr>
              <w:spacing w:line="230" w:lineRule="auto"/>
              <w:jc w:val="center"/>
              <w:rPr>
                <w:b/>
                <w:lang w:val="uk-UA"/>
              </w:rPr>
            </w:pPr>
            <w:r w:rsidRPr="0061697E">
              <w:rPr>
                <w:b/>
                <w:lang w:val="uk-UA"/>
              </w:rPr>
              <w:t>При готелях</w:t>
            </w:r>
          </w:p>
        </w:tc>
        <w:tc>
          <w:tcPr>
            <w:tcW w:w="2409" w:type="dxa"/>
            <w:gridSpan w:val="2"/>
          </w:tcPr>
          <w:p w:rsidR="00117540" w:rsidRPr="0061697E" w:rsidRDefault="00117540" w:rsidP="00117540">
            <w:pPr>
              <w:spacing w:line="230" w:lineRule="auto"/>
              <w:jc w:val="center"/>
              <w:rPr>
                <w:b/>
                <w:lang w:val="uk-UA"/>
              </w:rPr>
            </w:pPr>
            <w:r w:rsidRPr="0061697E">
              <w:rPr>
                <w:b/>
                <w:lang w:val="uk-UA"/>
              </w:rPr>
              <w:t>При вокзалах</w:t>
            </w:r>
          </w:p>
        </w:tc>
        <w:tc>
          <w:tcPr>
            <w:tcW w:w="2375" w:type="dxa"/>
            <w:gridSpan w:val="2"/>
          </w:tcPr>
          <w:p w:rsidR="00117540" w:rsidRPr="0061697E" w:rsidRDefault="00117540" w:rsidP="00117540">
            <w:pPr>
              <w:spacing w:line="230" w:lineRule="auto"/>
              <w:jc w:val="center"/>
              <w:rPr>
                <w:b/>
                <w:lang w:val="uk-UA"/>
              </w:rPr>
            </w:pPr>
            <w:r w:rsidRPr="0061697E">
              <w:rPr>
                <w:b/>
                <w:lang w:val="uk-UA"/>
              </w:rPr>
              <w:t>Міські</w:t>
            </w:r>
          </w:p>
        </w:tc>
      </w:tr>
      <w:tr w:rsidR="00117540" w:rsidRPr="0061697E" w:rsidTr="002C5C0F">
        <w:trPr>
          <w:trHeight w:val="270"/>
        </w:trPr>
        <w:tc>
          <w:tcPr>
            <w:tcW w:w="2660" w:type="dxa"/>
            <w:vMerge/>
          </w:tcPr>
          <w:p w:rsidR="00117540" w:rsidRPr="0061697E" w:rsidRDefault="00117540" w:rsidP="00117540">
            <w:pPr>
              <w:spacing w:line="230" w:lineRule="auto"/>
              <w:jc w:val="center"/>
              <w:rPr>
                <w:b/>
                <w:lang w:val="uk-UA"/>
              </w:rPr>
            </w:pPr>
          </w:p>
        </w:tc>
        <w:tc>
          <w:tcPr>
            <w:tcW w:w="1417" w:type="dxa"/>
          </w:tcPr>
          <w:p w:rsidR="00117540" w:rsidRPr="0061697E" w:rsidRDefault="00117540" w:rsidP="00117540">
            <w:pPr>
              <w:spacing w:line="230" w:lineRule="auto"/>
              <w:jc w:val="center"/>
              <w:rPr>
                <w:b/>
                <w:lang w:val="uk-UA"/>
              </w:rPr>
            </w:pPr>
            <w:r w:rsidRPr="0061697E">
              <w:rPr>
                <w:b/>
                <w:lang w:val="uk-UA"/>
              </w:rPr>
              <w:t xml:space="preserve">від загальної кількості, </w:t>
            </w:r>
          </w:p>
          <w:p w:rsidR="00117540" w:rsidRPr="0061697E" w:rsidRDefault="00117540" w:rsidP="00117540">
            <w:pPr>
              <w:spacing w:line="230" w:lineRule="auto"/>
              <w:jc w:val="center"/>
              <w:rPr>
                <w:b/>
                <w:lang w:val="uk-UA"/>
              </w:rPr>
            </w:pPr>
            <w:r w:rsidRPr="0061697E">
              <w:rPr>
                <w:b/>
                <w:lang w:val="uk-UA"/>
              </w:rPr>
              <w:t>%</w:t>
            </w:r>
          </w:p>
        </w:tc>
        <w:tc>
          <w:tcPr>
            <w:tcW w:w="993" w:type="dxa"/>
          </w:tcPr>
          <w:p w:rsidR="00117540" w:rsidRPr="0061697E" w:rsidRDefault="00117540" w:rsidP="00117540">
            <w:pPr>
              <w:spacing w:line="230" w:lineRule="auto"/>
              <w:jc w:val="center"/>
              <w:rPr>
                <w:b/>
                <w:lang w:val="uk-UA"/>
              </w:rPr>
            </w:pPr>
            <w:r w:rsidRPr="0061697E">
              <w:rPr>
                <w:b/>
                <w:lang w:val="uk-UA"/>
              </w:rPr>
              <w:t xml:space="preserve">від </w:t>
            </w:r>
          </w:p>
          <w:p w:rsidR="00117540" w:rsidRPr="0061697E" w:rsidRDefault="00117540" w:rsidP="00117540">
            <w:pPr>
              <w:spacing w:line="230" w:lineRule="auto"/>
              <w:jc w:val="center"/>
              <w:rPr>
                <w:b/>
                <w:lang w:val="uk-UA"/>
              </w:rPr>
            </w:pPr>
            <w:r w:rsidRPr="0061697E">
              <w:rPr>
                <w:b/>
                <w:lang w:val="uk-UA"/>
              </w:rPr>
              <w:t>даної групи, %</w:t>
            </w:r>
          </w:p>
        </w:tc>
        <w:tc>
          <w:tcPr>
            <w:tcW w:w="1417" w:type="dxa"/>
          </w:tcPr>
          <w:p w:rsidR="00117540" w:rsidRPr="0061697E" w:rsidRDefault="00117540" w:rsidP="00117540">
            <w:pPr>
              <w:spacing w:line="230" w:lineRule="auto"/>
              <w:jc w:val="center"/>
              <w:rPr>
                <w:b/>
                <w:lang w:val="uk-UA"/>
              </w:rPr>
            </w:pPr>
            <w:r w:rsidRPr="0061697E">
              <w:rPr>
                <w:b/>
                <w:lang w:val="uk-UA"/>
              </w:rPr>
              <w:t xml:space="preserve">від загальної кількості, </w:t>
            </w:r>
          </w:p>
          <w:p w:rsidR="00117540" w:rsidRPr="0061697E" w:rsidRDefault="00117540" w:rsidP="00117540">
            <w:pPr>
              <w:spacing w:line="230" w:lineRule="auto"/>
              <w:jc w:val="center"/>
              <w:rPr>
                <w:b/>
                <w:lang w:val="uk-UA"/>
              </w:rPr>
            </w:pPr>
            <w:r w:rsidRPr="0061697E">
              <w:rPr>
                <w:b/>
                <w:lang w:val="uk-UA"/>
              </w:rPr>
              <w:t>%</w:t>
            </w:r>
          </w:p>
        </w:tc>
        <w:tc>
          <w:tcPr>
            <w:tcW w:w="992" w:type="dxa"/>
          </w:tcPr>
          <w:p w:rsidR="00117540" w:rsidRPr="0061697E" w:rsidRDefault="00117540" w:rsidP="00117540">
            <w:pPr>
              <w:spacing w:line="230" w:lineRule="auto"/>
              <w:jc w:val="center"/>
              <w:rPr>
                <w:b/>
                <w:lang w:val="uk-UA"/>
              </w:rPr>
            </w:pPr>
            <w:r w:rsidRPr="0061697E">
              <w:rPr>
                <w:b/>
                <w:lang w:val="uk-UA"/>
              </w:rPr>
              <w:t>від</w:t>
            </w:r>
          </w:p>
          <w:p w:rsidR="00117540" w:rsidRPr="0061697E" w:rsidRDefault="00117540" w:rsidP="00117540">
            <w:pPr>
              <w:spacing w:line="230" w:lineRule="auto"/>
              <w:jc w:val="center"/>
              <w:rPr>
                <w:b/>
                <w:lang w:val="uk-UA"/>
              </w:rPr>
            </w:pPr>
            <w:r w:rsidRPr="0061697E">
              <w:rPr>
                <w:b/>
                <w:lang w:val="uk-UA"/>
              </w:rPr>
              <w:t>даної групи, %</w:t>
            </w:r>
          </w:p>
        </w:tc>
        <w:tc>
          <w:tcPr>
            <w:tcW w:w="1418" w:type="dxa"/>
          </w:tcPr>
          <w:p w:rsidR="00117540" w:rsidRPr="0061697E" w:rsidRDefault="00117540" w:rsidP="00117540">
            <w:pPr>
              <w:spacing w:line="230" w:lineRule="auto"/>
              <w:jc w:val="center"/>
              <w:rPr>
                <w:b/>
                <w:lang w:val="uk-UA"/>
              </w:rPr>
            </w:pPr>
            <w:r w:rsidRPr="0061697E">
              <w:rPr>
                <w:b/>
                <w:lang w:val="uk-UA"/>
              </w:rPr>
              <w:t>від загальної кількості, %</w:t>
            </w:r>
          </w:p>
        </w:tc>
        <w:tc>
          <w:tcPr>
            <w:tcW w:w="957" w:type="dxa"/>
          </w:tcPr>
          <w:p w:rsidR="00117540" w:rsidRPr="0061697E" w:rsidRDefault="00117540" w:rsidP="00117540">
            <w:pPr>
              <w:spacing w:line="230" w:lineRule="auto"/>
              <w:jc w:val="center"/>
              <w:rPr>
                <w:b/>
                <w:lang w:val="uk-UA"/>
              </w:rPr>
            </w:pPr>
            <w:r w:rsidRPr="0061697E">
              <w:rPr>
                <w:b/>
                <w:lang w:val="uk-UA"/>
              </w:rPr>
              <w:t>від даної групи, %</w:t>
            </w:r>
          </w:p>
        </w:tc>
      </w:tr>
      <w:tr w:rsidR="00117540" w:rsidRPr="0061697E" w:rsidTr="002C5C0F">
        <w:tc>
          <w:tcPr>
            <w:tcW w:w="2660" w:type="dxa"/>
          </w:tcPr>
          <w:p w:rsidR="00117540" w:rsidRPr="0061697E" w:rsidRDefault="00117540" w:rsidP="00117540">
            <w:pPr>
              <w:spacing w:line="230" w:lineRule="auto"/>
              <w:rPr>
                <w:i/>
                <w:lang w:val="uk-UA"/>
              </w:rPr>
            </w:pPr>
            <w:r w:rsidRPr="0061697E">
              <w:rPr>
                <w:i/>
                <w:lang w:val="uk-UA"/>
              </w:rPr>
              <w:t>Холодні страви та закуски:</w:t>
            </w:r>
          </w:p>
          <w:p w:rsidR="00117540" w:rsidRPr="0061697E" w:rsidRDefault="00117540" w:rsidP="00117540">
            <w:pPr>
              <w:spacing w:line="230" w:lineRule="auto"/>
              <w:ind w:firstLine="284"/>
              <w:rPr>
                <w:lang w:val="uk-UA"/>
              </w:rPr>
            </w:pPr>
            <w:r w:rsidRPr="0061697E">
              <w:rPr>
                <w:lang w:val="uk-UA"/>
              </w:rPr>
              <w:t xml:space="preserve">рибні </w:t>
            </w:r>
          </w:p>
          <w:p w:rsidR="00117540" w:rsidRPr="0061697E" w:rsidRDefault="00117540" w:rsidP="00117540">
            <w:pPr>
              <w:spacing w:line="230" w:lineRule="auto"/>
              <w:ind w:firstLine="284"/>
              <w:rPr>
                <w:lang w:val="uk-UA"/>
              </w:rPr>
            </w:pPr>
            <w:r w:rsidRPr="0061697E">
              <w:rPr>
                <w:lang w:val="uk-UA"/>
              </w:rPr>
              <w:t xml:space="preserve">м’ясні </w:t>
            </w:r>
          </w:p>
          <w:p w:rsidR="00117540" w:rsidRPr="0061697E" w:rsidRDefault="00117540" w:rsidP="00117540">
            <w:pPr>
              <w:spacing w:line="230" w:lineRule="auto"/>
              <w:ind w:firstLine="284"/>
              <w:rPr>
                <w:lang w:val="uk-UA"/>
              </w:rPr>
            </w:pPr>
            <w:r w:rsidRPr="0061697E">
              <w:rPr>
                <w:lang w:val="uk-UA"/>
              </w:rPr>
              <w:t>салати</w:t>
            </w:r>
          </w:p>
          <w:p w:rsidR="00117540" w:rsidRPr="0061697E" w:rsidRDefault="00117540" w:rsidP="00117540">
            <w:pPr>
              <w:spacing w:line="230" w:lineRule="auto"/>
              <w:ind w:firstLine="284"/>
              <w:jc w:val="both"/>
              <w:rPr>
                <w:lang w:val="uk-UA"/>
              </w:rPr>
            </w:pPr>
            <w:r w:rsidRPr="0061697E">
              <w:rPr>
                <w:lang w:val="uk-UA"/>
              </w:rPr>
              <w:t>кисломолочні продукти</w:t>
            </w:r>
          </w:p>
          <w:p w:rsidR="00117540" w:rsidRPr="0061697E" w:rsidRDefault="00117540" w:rsidP="00117540">
            <w:pPr>
              <w:spacing w:line="230" w:lineRule="auto"/>
              <w:jc w:val="both"/>
              <w:rPr>
                <w:i/>
                <w:lang w:val="uk-UA"/>
              </w:rPr>
            </w:pPr>
            <w:r w:rsidRPr="0061697E">
              <w:rPr>
                <w:i/>
                <w:lang w:val="uk-UA"/>
              </w:rPr>
              <w:t>Гарячі закуски</w:t>
            </w:r>
          </w:p>
          <w:p w:rsidR="00117540" w:rsidRPr="0061697E" w:rsidRDefault="00117540" w:rsidP="00117540">
            <w:pPr>
              <w:spacing w:line="230" w:lineRule="auto"/>
              <w:rPr>
                <w:i/>
                <w:lang w:val="uk-UA"/>
              </w:rPr>
            </w:pPr>
            <w:r w:rsidRPr="0061697E">
              <w:rPr>
                <w:i/>
                <w:lang w:val="uk-UA"/>
              </w:rPr>
              <w:t>Супи:</w:t>
            </w:r>
          </w:p>
          <w:p w:rsidR="00117540" w:rsidRPr="0061697E" w:rsidRDefault="00117540" w:rsidP="00117540">
            <w:pPr>
              <w:spacing w:line="230" w:lineRule="auto"/>
              <w:ind w:firstLine="284"/>
              <w:jc w:val="both"/>
              <w:rPr>
                <w:lang w:val="uk-UA"/>
              </w:rPr>
            </w:pPr>
            <w:r w:rsidRPr="0061697E">
              <w:rPr>
                <w:lang w:val="uk-UA"/>
              </w:rPr>
              <w:t>прозорі</w:t>
            </w:r>
          </w:p>
          <w:p w:rsidR="00117540" w:rsidRPr="0061697E" w:rsidRDefault="00117540" w:rsidP="00117540">
            <w:pPr>
              <w:spacing w:line="230" w:lineRule="auto"/>
              <w:ind w:firstLine="284"/>
              <w:jc w:val="both"/>
              <w:rPr>
                <w:lang w:val="uk-UA"/>
              </w:rPr>
            </w:pPr>
            <w:r w:rsidRPr="0061697E">
              <w:rPr>
                <w:lang w:val="uk-UA"/>
              </w:rPr>
              <w:t xml:space="preserve">заправні </w:t>
            </w:r>
          </w:p>
          <w:p w:rsidR="00117540" w:rsidRPr="0061697E" w:rsidRDefault="00117540" w:rsidP="00117540">
            <w:pPr>
              <w:spacing w:line="230" w:lineRule="auto"/>
              <w:ind w:firstLine="284"/>
              <w:jc w:val="both"/>
              <w:rPr>
                <w:lang w:val="uk-UA"/>
              </w:rPr>
            </w:pPr>
            <w:r w:rsidRPr="0061697E">
              <w:rPr>
                <w:lang w:val="uk-UA"/>
              </w:rPr>
              <w:t>молочні, холодні, солодкі</w:t>
            </w:r>
          </w:p>
          <w:p w:rsidR="00117540" w:rsidRPr="0061697E" w:rsidRDefault="00117540" w:rsidP="00117540">
            <w:pPr>
              <w:spacing w:line="230" w:lineRule="auto"/>
              <w:rPr>
                <w:i/>
                <w:lang w:val="uk-UA"/>
              </w:rPr>
            </w:pPr>
            <w:r w:rsidRPr="0061697E">
              <w:rPr>
                <w:i/>
                <w:lang w:val="uk-UA"/>
              </w:rPr>
              <w:t>Другі гарячі страви:</w:t>
            </w:r>
          </w:p>
          <w:p w:rsidR="00117540" w:rsidRPr="0061697E" w:rsidRDefault="00117540" w:rsidP="00117540">
            <w:pPr>
              <w:spacing w:line="230" w:lineRule="auto"/>
              <w:ind w:firstLine="284"/>
              <w:rPr>
                <w:lang w:val="uk-UA"/>
              </w:rPr>
            </w:pPr>
            <w:r w:rsidRPr="0061697E">
              <w:rPr>
                <w:lang w:val="uk-UA"/>
              </w:rPr>
              <w:t xml:space="preserve">рибні </w:t>
            </w:r>
          </w:p>
          <w:p w:rsidR="00117540" w:rsidRPr="0061697E" w:rsidRDefault="00117540" w:rsidP="00117540">
            <w:pPr>
              <w:spacing w:line="230" w:lineRule="auto"/>
              <w:ind w:firstLine="284"/>
              <w:rPr>
                <w:lang w:val="uk-UA"/>
              </w:rPr>
            </w:pPr>
            <w:r w:rsidRPr="0061697E">
              <w:rPr>
                <w:lang w:val="uk-UA"/>
              </w:rPr>
              <w:t>м’ясні</w:t>
            </w:r>
          </w:p>
          <w:p w:rsidR="00117540" w:rsidRPr="0061697E" w:rsidRDefault="00117540" w:rsidP="00117540">
            <w:pPr>
              <w:spacing w:line="230" w:lineRule="auto"/>
              <w:ind w:firstLine="284"/>
              <w:rPr>
                <w:lang w:val="uk-UA"/>
              </w:rPr>
            </w:pPr>
            <w:r w:rsidRPr="0061697E">
              <w:rPr>
                <w:lang w:val="uk-UA"/>
              </w:rPr>
              <w:t xml:space="preserve">овочеві </w:t>
            </w:r>
          </w:p>
          <w:p w:rsidR="00117540" w:rsidRPr="0061697E" w:rsidRDefault="00117540" w:rsidP="00117540">
            <w:pPr>
              <w:spacing w:line="230" w:lineRule="auto"/>
              <w:ind w:firstLine="284"/>
              <w:rPr>
                <w:lang w:val="uk-UA"/>
              </w:rPr>
            </w:pPr>
            <w:r w:rsidRPr="0061697E">
              <w:rPr>
                <w:lang w:val="uk-UA"/>
              </w:rPr>
              <w:t xml:space="preserve">круп’яні </w:t>
            </w:r>
          </w:p>
          <w:p w:rsidR="00117540" w:rsidRPr="0061697E" w:rsidRDefault="00117540" w:rsidP="00117540">
            <w:pPr>
              <w:spacing w:line="230" w:lineRule="auto"/>
              <w:ind w:firstLine="284"/>
              <w:rPr>
                <w:lang w:val="uk-UA"/>
              </w:rPr>
            </w:pPr>
            <w:r w:rsidRPr="0061697E">
              <w:rPr>
                <w:lang w:val="uk-UA"/>
              </w:rPr>
              <w:t>яєчні, сирні</w:t>
            </w:r>
          </w:p>
          <w:p w:rsidR="00117540" w:rsidRPr="0061697E" w:rsidRDefault="00117540" w:rsidP="00117540">
            <w:pPr>
              <w:spacing w:line="230" w:lineRule="auto"/>
              <w:rPr>
                <w:i/>
                <w:lang w:val="uk-UA"/>
              </w:rPr>
            </w:pPr>
            <w:r>
              <w:rPr>
                <w:i/>
                <w:lang w:val="uk-UA"/>
              </w:rPr>
              <w:t>Солодкі страви</w:t>
            </w:r>
          </w:p>
        </w:tc>
        <w:tc>
          <w:tcPr>
            <w:tcW w:w="1417" w:type="dxa"/>
          </w:tcPr>
          <w:p w:rsidR="00117540" w:rsidRPr="0061697E" w:rsidRDefault="00117540" w:rsidP="00117540">
            <w:pPr>
              <w:spacing w:line="230" w:lineRule="auto"/>
              <w:jc w:val="center"/>
              <w:rPr>
                <w:lang w:val="uk-UA"/>
              </w:rPr>
            </w:pPr>
            <w:r w:rsidRPr="0061697E">
              <w:rPr>
                <w:lang w:val="uk-UA"/>
              </w:rPr>
              <w:t>30</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5</w:t>
            </w:r>
          </w:p>
          <w:p w:rsidR="00117540" w:rsidRPr="0061697E" w:rsidRDefault="00117540" w:rsidP="00117540">
            <w:pPr>
              <w:spacing w:line="230" w:lineRule="auto"/>
              <w:jc w:val="center"/>
              <w:rPr>
                <w:lang w:val="uk-UA"/>
              </w:rPr>
            </w:pPr>
            <w:r w:rsidRPr="0061697E">
              <w:rPr>
                <w:lang w:val="uk-UA"/>
              </w:rPr>
              <w:t>25</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30</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10</w:t>
            </w:r>
          </w:p>
        </w:tc>
        <w:tc>
          <w:tcPr>
            <w:tcW w:w="993" w:type="dxa"/>
          </w:tcPr>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25</w:t>
            </w:r>
          </w:p>
          <w:p w:rsidR="00117540" w:rsidRPr="0061697E" w:rsidRDefault="00117540" w:rsidP="00117540">
            <w:pPr>
              <w:spacing w:line="230" w:lineRule="auto"/>
              <w:jc w:val="center"/>
              <w:rPr>
                <w:lang w:val="uk-UA"/>
              </w:rPr>
            </w:pPr>
            <w:r w:rsidRPr="0061697E">
              <w:rPr>
                <w:lang w:val="uk-UA"/>
              </w:rPr>
              <w:t>30</w:t>
            </w:r>
          </w:p>
          <w:p w:rsidR="00117540" w:rsidRPr="0061697E" w:rsidRDefault="00117540" w:rsidP="00117540">
            <w:pPr>
              <w:spacing w:line="230" w:lineRule="auto"/>
              <w:jc w:val="center"/>
              <w:rPr>
                <w:lang w:val="uk-UA"/>
              </w:rPr>
            </w:pPr>
            <w:r w:rsidRPr="0061697E">
              <w:rPr>
                <w:lang w:val="uk-UA"/>
              </w:rPr>
              <w:t>35</w:t>
            </w:r>
          </w:p>
          <w:p w:rsidR="00117540" w:rsidRPr="0061697E" w:rsidRDefault="00117540" w:rsidP="00117540">
            <w:pPr>
              <w:spacing w:line="230" w:lineRule="auto"/>
              <w:jc w:val="center"/>
              <w:rPr>
                <w:lang w:val="uk-UA"/>
              </w:rPr>
            </w:pPr>
            <w:r w:rsidRPr="0061697E">
              <w:rPr>
                <w:lang w:val="uk-UA"/>
              </w:rPr>
              <w:t>10</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15</w:t>
            </w:r>
          </w:p>
          <w:p w:rsidR="00117540" w:rsidRPr="0061697E" w:rsidRDefault="00117540" w:rsidP="00117540">
            <w:pPr>
              <w:spacing w:line="230" w:lineRule="auto"/>
              <w:jc w:val="center"/>
              <w:rPr>
                <w:lang w:val="uk-UA"/>
              </w:rPr>
            </w:pPr>
            <w:r w:rsidRPr="0061697E">
              <w:rPr>
                <w:lang w:val="uk-UA"/>
              </w:rPr>
              <w:t>75</w:t>
            </w:r>
          </w:p>
          <w:p w:rsidR="00117540" w:rsidRPr="0061697E" w:rsidRDefault="00117540" w:rsidP="00117540">
            <w:pPr>
              <w:spacing w:line="230" w:lineRule="auto"/>
              <w:jc w:val="center"/>
              <w:rPr>
                <w:lang w:val="uk-UA"/>
              </w:rPr>
            </w:pPr>
            <w:r w:rsidRPr="0061697E">
              <w:rPr>
                <w:lang w:val="uk-UA"/>
              </w:rPr>
              <w:t>10</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15</w:t>
            </w:r>
          </w:p>
          <w:p w:rsidR="00117540" w:rsidRPr="0061697E" w:rsidRDefault="00117540" w:rsidP="00117540">
            <w:pPr>
              <w:spacing w:line="230" w:lineRule="auto"/>
              <w:jc w:val="center"/>
              <w:rPr>
                <w:lang w:val="uk-UA"/>
              </w:rPr>
            </w:pPr>
            <w:r w:rsidRPr="0061697E">
              <w:rPr>
                <w:lang w:val="uk-UA"/>
              </w:rPr>
              <w:t>65</w:t>
            </w:r>
          </w:p>
          <w:p w:rsidR="00117540" w:rsidRPr="0061697E" w:rsidRDefault="00117540" w:rsidP="00117540">
            <w:pPr>
              <w:spacing w:line="230" w:lineRule="auto"/>
              <w:jc w:val="center"/>
              <w:rPr>
                <w:lang w:val="uk-UA"/>
              </w:rPr>
            </w:pPr>
            <w:r w:rsidRPr="0061697E">
              <w:rPr>
                <w:lang w:val="uk-UA"/>
              </w:rPr>
              <w:t>5</w:t>
            </w:r>
          </w:p>
          <w:p w:rsidR="00117540" w:rsidRPr="0061697E" w:rsidRDefault="00117540" w:rsidP="00117540">
            <w:pPr>
              <w:spacing w:line="230" w:lineRule="auto"/>
              <w:jc w:val="center"/>
              <w:rPr>
                <w:lang w:val="uk-UA"/>
              </w:rPr>
            </w:pPr>
            <w:r w:rsidRPr="0061697E">
              <w:rPr>
                <w:lang w:val="uk-UA"/>
              </w:rPr>
              <w:t>10</w:t>
            </w:r>
          </w:p>
          <w:p w:rsidR="00117540" w:rsidRPr="0061697E" w:rsidRDefault="00117540" w:rsidP="00117540">
            <w:pPr>
              <w:spacing w:line="230" w:lineRule="auto"/>
              <w:jc w:val="center"/>
              <w:rPr>
                <w:lang w:val="uk-UA"/>
              </w:rPr>
            </w:pPr>
            <w:r w:rsidRPr="0061697E">
              <w:rPr>
                <w:lang w:val="uk-UA"/>
              </w:rPr>
              <w:t>5</w:t>
            </w:r>
          </w:p>
        </w:tc>
        <w:tc>
          <w:tcPr>
            <w:tcW w:w="1417" w:type="dxa"/>
          </w:tcPr>
          <w:p w:rsidR="00117540" w:rsidRPr="0061697E" w:rsidRDefault="00117540" w:rsidP="00117540">
            <w:pPr>
              <w:spacing w:line="230" w:lineRule="auto"/>
              <w:jc w:val="center"/>
              <w:rPr>
                <w:lang w:val="uk-UA"/>
              </w:rPr>
            </w:pPr>
            <w:r w:rsidRPr="0061697E">
              <w:rPr>
                <w:lang w:val="uk-UA"/>
              </w:rPr>
              <w:t>25</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5</w:t>
            </w:r>
          </w:p>
          <w:p w:rsidR="00117540" w:rsidRPr="0061697E" w:rsidRDefault="00117540" w:rsidP="00117540">
            <w:pPr>
              <w:spacing w:line="230" w:lineRule="auto"/>
              <w:jc w:val="center"/>
              <w:rPr>
                <w:lang w:val="uk-UA"/>
              </w:rPr>
            </w:pPr>
            <w:r w:rsidRPr="0061697E">
              <w:rPr>
                <w:lang w:val="uk-UA"/>
              </w:rPr>
              <w:t>30</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35</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5</w:t>
            </w:r>
          </w:p>
        </w:tc>
        <w:tc>
          <w:tcPr>
            <w:tcW w:w="992" w:type="dxa"/>
          </w:tcPr>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25</w:t>
            </w:r>
          </w:p>
          <w:p w:rsidR="00117540" w:rsidRPr="0061697E" w:rsidRDefault="00117540" w:rsidP="00117540">
            <w:pPr>
              <w:spacing w:line="230" w:lineRule="auto"/>
              <w:jc w:val="center"/>
              <w:rPr>
                <w:lang w:val="uk-UA"/>
              </w:rPr>
            </w:pPr>
            <w:r w:rsidRPr="0061697E">
              <w:rPr>
                <w:lang w:val="uk-UA"/>
              </w:rPr>
              <w:t>30</w:t>
            </w:r>
          </w:p>
          <w:p w:rsidR="00117540" w:rsidRPr="0061697E" w:rsidRDefault="00117540" w:rsidP="00117540">
            <w:pPr>
              <w:spacing w:line="230" w:lineRule="auto"/>
              <w:jc w:val="center"/>
              <w:rPr>
                <w:lang w:val="uk-UA"/>
              </w:rPr>
            </w:pPr>
            <w:r w:rsidRPr="0061697E">
              <w:rPr>
                <w:lang w:val="uk-UA"/>
              </w:rPr>
              <w:t>35</w:t>
            </w:r>
          </w:p>
          <w:p w:rsidR="00117540" w:rsidRPr="0061697E" w:rsidRDefault="00117540" w:rsidP="00117540">
            <w:pPr>
              <w:spacing w:line="230" w:lineRule="auto"/>
              <w:jc w:val="center"/>
              <w:rPr>
                <w:lang w:val="uk-UA"/>
              </w:rPr>
            </w:pPr>
            <w:r w:rsidRPr="0061697E">
              <w:rPr>
                <w:lang w:val="uk-UA"/>
              </w:rPr>
              <w:t>10</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15</w:t>
            </w:r>
          </w:p>
          <w:p w:rsidR="00117540" w:rsidRPr="0061697E" w:rsidRDefault="00117540" w:rsidP="00117540">
            <w:pPr>
              <w:spacing w:line="230" w:lineRule="auto"/>
              <w:jc w:val="center"/>
              <w:rPr>
                <w:lang w:val="uk-UA"/>
              </w:rPr>
            </w:pPr>
            <w:r w:rsidRPr="0061697E">
              <w:rPr>
                <w:lang w:val="uk-UA"/>
              </w:rPr>
              <w:t>75</w:t>
            </w:r>
          </w:p>
          <w:p w:rsidR="00117540" w:rsidRPr="0061697E" w:rsidRDefault="00117540" w:rsidP="00117540">
            <w:pPr>
              <w:spacing w:line="230" w:lineRule="auto"/>
              <w:jc w:val="center"/>
              <w:rPr>
                <w:lang w:val="uk-UA"/>
              </w:rPr>
            </w:pPr>
            <w:r w:rsidRPr="0061697E">
              <w:rPr>
                <w:lang w:val="uk-UA"/>
              </w:rPr>
              <w:t>10</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20</w:t>
            </w:r>
          </w:p>
          <w:p w:rsidR="00117540" w:rsidRPr="0061697E" w:rsidRDefault="00117540" w:rsidP="00117540">
            <w:pPr>
              <w:spacing w:line="230" w:lineRule="auto"/>
              <w:jc w:val="center"/>
              <w:rPr>
                <w:lang w:val="uk-UA"/>
              </w:rPr>
            </w:pPr>
            <w:r w:rsidRPr="0061697E">
              <w:rPr>
                <w:lang w:val="uk-UA"/>
              </w:rPr>
              <w:t>55</w:t>
            </w:r>
          </w:p>
          <w:p w:rsidR="00117540" w:rsidRPr="0061697E" w:rsidRDefault="00117540" w:rsidP="00117540">
            <w:pPr>
              <w:spacing w:line="230" w:lineRule="auto"/>
              <w:jc w:val="center"/>
              <w:rPr>
                <w:lang w:val="uk-UA"/>
              </w:rPr>
            </w:pPr>
            <w:r w:rsidRPr="0061697E">
              <w:rPr>
                <w:lang w:val="uk-UA"/>
              </w:rPr>
              <w:t>5</w:t>
            </w:r>
          </w:p>
          <w:p w:rsidR="00117540" w:rsidRPr="0061697E" w:rsidRDefault="00117540" w:rsidP="00117540">
            <w:pPr>
              <w:spacing w:line="230" w:lineRule="auto"/>
              <w:jc w:val="center"/>
              <w:rPr>
                <w:lang w:val="uk-UA"/>
              </w:rPr>
            </w:pPr>
            <w:r w:rsidRPr="0061697E">
              <w:rPr>
                <w:lang w:val="uk-UA"/>
              </w:rPr>
              <w:t>10</w:t>
            </w:r>
          </w:p>
          <w:p w:rsidR="00117540" w:rsidRPr="0061697E" w:rsidRDefault="00117540" w:rsidP="00117540">
            <w:pPr>
              <w:spacing w:line="230" w:lineRule="auto"/>
              <w:jc w:val="center"/>
              <w:rPr>
                <w:lang w:val="uk-UA"/>
              </w:rPr>
            </w:pPr>
            <w:r w:rsidRPr="0061697E">
              <w:rPr>
                <w:lang w:val="uk-UA"/>
              </w:rPr>
              <w:t>10</w:t>
            </w:r>
          </w:p>
        </w:tc>
        <w:tc>
          <w:tcPr>
            <w:tcW w:w="1418" w:type="dxa"/>
          </w:tcPr>
          <w:p w:rsidR="00117540" w:rsidRPr="0061697E" w:rsidRDefault="00117540" w:rsidP="00117540">
            <w:pPr>
              <w:spacing w:line="230" w:lineRule="auto"/>
              <w:jc w:val="center"/>
              <w:rPr>
                <w:lang w:val="uk-UA"/>
              </w:rPr>
            </w:pPr>
            <w:r w:rsidRPr="0061697E">
              <w:rPr>
                <w:lang w:val="uk-UA"/>
              </w:rPr>
              <w:t>45</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5</w:t>
            </w:r>
          </w:p>
          <w:p w:rsidR="00117540" w:rsidRPr="0061697E" w:rsidRDefault="00117540" w:rsidP="00117540">
            <w:pPr>
              <w:spacing w:line="230" w:lineRule="auto"/>
              <w:jc w:val="center"/>
              <w:rPr>
                <w:lang w:val="uk-UA"/>
              </w:rPr>
            </w:pPr>
            <w:r w:rsidRPr="0061697E">
              <w:rPr>
                <w:lang w:val="uk-UA"/>
              </w:rPr>
              <w:t>10</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25</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15</w:t>
            </w:r>
          </w:p>
        </w:tc>
        <w:tc>
          <w:tcPr>
            <w:tcW w:w="957" w:type="dxa"/>
          </w:tcPr>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25</w:t>
            </w:r>
          </w:p>
          <w:p w:rsidR="00117540" w:rsidRPr="0061697E" w:rsidRDefault="00117540" w:rsidP="00117540">
            <w:pPr>
              <w:spacing w:line="230" w:lineRule="auto"/>
              <w:jc w:val="center"/>
              <w:rPr>
                <w:lang w:val="uk-UA"/>
              </w:rPr>
            </w:pPr>
            <w:r w:rsidRPr="0061697E">
              <w:rPr>
                <w:lang w:val="uk-UA"/>
              </w:rPr>
              <w:t>30</w:t>
            </w:r>
          </w:p>
          <w:p w:rsidR="00117540" w:rsidRPr="0061697E" w:rsidRDefault="00117540" w:rsidP="00117540">
            <w:pPr>
              <w:spacing w:line="230" w:lineRule="auto"/>
              <w:jc w:val="center"/>
              <w:rPr>
                <w:lang w:val="uk-UA"/>
              </w:rPr>
            </w:pPr>
            <w:r w:rsidRPr="0061697E">
              <w:rPr>
                <w:lang w:val="uk-UA"/>
              </w:rPr>
              <w:t>40</w:t>
            </w:r>
          </w:p>
          <w:p w:rsidR="00117540" w:rsidRPr="0061697E" w:rsidRDefault="00117540" w:rsidP="00117540">
            <w:pPr>
              <w:spacing w:line="230" w:lineRule="auto"/>
              <w:jc w:val="center"/>
              <w:rPr>
                <w:lang w:val="uk-UA"/>
              </w:rPr>
            </w:pPr>
            <w:r w:rsidRPr="0061697E">
              <w:rPr>
                <w:lang w:val="uk-UA"/>
              </w:rPr>
              <w:t>5</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20</w:t>
            </w:r>
          </w:p>
          <w:p w:rsidR="00117540" w:rsidRPr="0061697E" w:rsidRDefault="00117540" w:rsidP="00117540">
            <w:pPr>
              <w:spacing w:line="230" w:lineRule="auto"/>
              <w:jc w:val="center"/>
              <w:rPr>
                <w:lang w:val="uk-UA"/>
              </w:rPr>
            </w:pPr>
            <w:r w:rsidRPr="0061697E">
              <w:rPr>
                <w:lang w:val="uk-UA"/>
              </w:rPr>
              <w:t>70</w:t>
            </w:r>
          </w:p>
          <w:p w:rsidR="00117540" w:rsidRPr="0061697E" w:rsidRDefault="00117540" w:rsidP="00117540">
            <w:pPr>
              <w:spacing w:line="230" w:lineRule="auto"/>
              <w:jc w:val="center"/>
              <w:rPr>
                <w:lang w:val="uk-UA"/>
              </w:rPr>
            </w:pPr>
            <w:r w:rsidRPr="0061697E">
              <w:rPr>
                <w:lang w:val="uk-UA"/>
              </w:rPr>
              <w:t>10</w:t>
            </w: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p>
          <w:p w:rsidR="00117540" w:rsidRPr="0061697E" w:rsidRDefault="00117540" w:rsidP="00117540">
            <w:pPr>
              <w:spacing w:line="230" w:lineRule="auto"/>
              <w:jc w:val="center"/>
              <w:rPr>
                <w:lang w:val="uk-UA"/>
              </w:rPr>
            </w:pPr>
            <w:r w:rsidRPr="0061697E">
              <w:rPr>
                <w:lang w:val="uk-UA"/>
              </w:rPr>
              <w:t>25</w:t>
            </w:r>
          </w:p>
          <w:p w:rsidR="00117540" w:rsidRPr="0061697E" w:rsidRDefault="00117540" w:rsidP="00117540">
            <w:pPr>
              <w:spacing w:line="230" w:lineRule="auto"/>
              <w:jc w:val="center"/>
              <w:rPr>
                <w:lang w:val="uk-UA"/>
              </w:rPr>
            </w:pPr>
            <w:r w:rsidRPr="0061697E">
              <w:rPr>
                <w:lang w:val="uk-UA"/>
              </w:rPr>
              <w:t>50</w:t>
            </w:r>
          </w:p>
          <w:p w:rsidR="00117540" w:rsidRPr="0061697E" w:rsidRDefault="00117540" w:rsidP="00117540">
            <w:pPr>
              <w:spacing w:line="230" w:lineRule="auto"/>
              <w:jc w:val="center"/>
              <w:rPr>
                <w:lang w:val="uk-UA"/>
              </w:rPr>
            </w:pPr>
            <w:r w:rsidRPr="0061697E">
              <w:rPr>
                <w:lang w:val="uk-UA"/>
              </w:rPr>
              <w:t>5</w:t>
            </w:r>
          </w:p>
          <w:p w:rsidR="00117540" w:rsidRPr="0061697E" w:rsidRDefault="00117540" w:rsidP="00117540">
            <w:pPr>
              <w:spacing w:line="230" w:lineRule="auto"/>
              <w:jc w:val="center"/>
              <w:rPr>
                <w:lang w:val="uk-UA"/>
              </w:rPr>
            </w:pPr>
            <w:r w:rsidRPr="0061697E">
              <w:rPr>
                <w:lang w:val="uk-UA"/>
              </w:rPr>
              <w:t>10</w:t>
            </w:r>
          </w:p>
          <w:p w:rsidR="00117540" w:rsidRPr="0061697E" w:rsidRDefault="00117540" w:rsidP="00117540">
            <w:pPr>
              <w:spacing w:line="230" w:lineRule="auto"/>
              <w:jc w:val="center"/>
              <w:rPr>
                <w:lang w:val="uk-UA"/>
              </w:rPr>
            </w:pPr>
            <w:r w:rsidRPr="0061697E">
              <w:rPr>
                <w:lang w:val="uk-UA"/>
              </w:rPr>
              <w:t>10</w:t>
            </w:r>
          </w:p>
        </w:tc>
      </w:tr>
    </w:tbl>
    <w:p w:rsidR="00117540" w:rsidRPr="0061697E" w:rsidRDefault="00117540" w:rsidP="00117540">
      <w:pPr>
        <w:spacing w:line="230" w:lineRule="auto"/>
        <w:jc w:val="both"/>
        <w:rPr>
          <w:lang w:val="uk-UA"/>
        </w:rPr>
      </w:pPr>
      <w:r w:rsidRPr="00A028E2">
        <w:rPr>
          <w:i/>
          <w:u w:val="single"/>
          <w:lang w:val="uk-UA"/>
        </w:rPr>
        <w:t>Примітка:</w:t>
      </w:r>
      <w:r w:rsidRPr="0061697E">
        <w:rPr>
          <w:lang w:val="uk-UA"/>
        </w:rPr>
        <w:t xml:space="preserve"> 1. Для ресторанів до заправних супів повинні бути включені солянки.</w:t>
      </w:r>
    </w:p>
    <w:p w:rsidR="00117540" w:rsidRDefault="00117540" w:rsidP="00117540">
      <w:pPr>
        <w:spacing w:line="230" w:lineRule="auto"/>
        <w:jc w:val="both"/>
      </w:pPr>
      <w:r>
        <w:rPr>
          <w:lang w:val="uk-UA"/>
        </w:rPr>
        <w:t xml:space="preserve">                  2. Відсоткове</w:t>
      </w:r>
      <w:r w:rsidRPr="0061697E">
        <w:rPr>
          <w:lang w:val="uk-UA"/>
        </w:rPr>
        <w:t xml:space="preserve"> співвідношення окремих видів страв може бути змінено в залежності від конкретних умов роботи закладу.</w:t>
      </w:r>
    </w:p>
    <w:p w:rsidR="00117540" w:rsidRDefault="00117540" w:rsidP="00117540">
      <w:pPr>
        <w:jc w:val="both"/>
        <w:sectPr w:rsidR="00117540" w:rsidSect="002C5C0F">
          <w:footerReference w:type="even" r:id="rId58"/>
          <w:footerReference w:type="default" r:id="rId59"/>
          <w:pgSz w:w="11906" w:h="16838" w:code="9"/>
          <w:pgMar w:top="1134" w:right="1134" w:bottom="1134" w:left="1134" w:header="709" w:footer="709" w:gutter="0"/>
          <w:cols w:space="720"/>
          <w:docGrid w:linePitch="326"/>
        </w:sectPr>
      </w:pPr>
    </w:p>
    <w:p w:rsidR="00117540" w:rsidRDefault="00117540" w:rsidP="00117540">
      <w:pPr>
        <w:jc w:val="center"/>
        <w:rPr>
          <w:i/>
          <w:szCs w:val="28"/>
        </w:rPr>
      </w:pPr>
    </w:p>
    <w:p w:rsidR="00117540" w:rsidRDefault="00117540" w:rsidP="00117540">
      <w:pPr>
        <w:jc w:val="center"/>
        <w:rPr>
          <w:i/>
          <w:sz w:val="28"/>
          <w:szCs w:val="28"/>
          <w:lang w:val="uk-UA"/>
        </w:rPr>
      </w:pPr>
    </w:p>
    <w:p w:rsidR="00117540" w:rsidRPr="00923468" w:rsidRDefault="00117540" w:rsidP="00117540">
      <w:pPr>
        <w:jc w:val="center"/>
        <w:rPr>
          <w:i/>
          <w:sz w:val="28"/>
          <w:szCs w:val="28"/>
          <w:lang w:val="uk-UA"/>
        </w:rPr>
      </w:pPr>
      <w:r>
        <w:rPr>
          <w:i/>
          <w:sz w:val="28"/>
          <w:szCs w:val="28"/>
          <w:lang w:val="uk-UA"/>
        </w:rPr>
        <w:t>3</w:t>
      </w:r>
      <w:r w:rsidRPr="00923468">
        <w:rPr>
          <w:i/>
          <w:sz w:val="28"/>
          <w:szCs w:val="28"/>
          <w:lang w:val="uk-UA"/>
        </w:rPr>
        <w:t>. Кафе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411"/>
        <w:gridCol w:w="929"/>
        <w:gridCol w:w="1339"/>
        <w:gridCol w:w="1001"/>
        <w:gridCol w:w="1409"/>
        <w:gridCol w:w="931"/>
        <w:gridCol w:w="1453"/>
        <w:gridCol w:w="1040"/>
        <w:gridCol w:w="1305"/>
        <w:gridCol w:w="1160"/>
      </w:tblGrid>
      <w:tr w:rsidR="00117540" w:rsidRPr="00923468" w:rsidTr="002C5C0F">
        <w:trPr>
          <w:trHeight w:val="345"/>
        </w:trPr>
        <w:tc>
          <w:tcPr>
            <w:tcW w:w="2808" w:type="dxa"/>
            <w:vMerge w:val="restart"/>
          </w:tcPr>
          <w:p w:rsidR="00117540" w:rsidRPr="00923468" w:rsidRDefault="00117540" w:rsidP="002C5C0F">
            <w:pPr>
              <w:jc w:val="center"/>
              <w:rPr>
                <w:b/>
                <w:lang w:val="uk-UA"/>
              </w:rPr>
            </w:pPr>
          </w:p>
          <w:p w:rsidR="00117540" w:rsidRPr="00923468" w:rsidRDefault="00117540" w:rsidP="002C5C0F">
            <w:pPr>
              <w:jc w:val="center"/>
              <w:rPr>
                <w:b/>
                <w:lang w:val="uk-UA"/>
              </w:rPr>
            </w:pPr>
          </w:p>
          <w:p w:rsidR="00117540" w:rsidRPr="00923468" w:rsidRDefault="00117540" w:rsidP="002C5C0F">
            <w:pPr>
              <w:jc w:val="center"/>
              <w:rPr>
                <w:b/>
                <w:lang w:val="uk-UA"/>
              </w:rPr>
            </w:pPr>
            <w:r w:rsidRPr="00923468">
              <w:rPr>
                <w:b/>
                <w:lang w:val="uk-UA"/>
              </w:rPr>
              <w:t>Групи страв</w:t>
            </w:r>
          </w:p>
        </w:tc>
        <w:tc>
          <w:tcPr>
            <w:tcW w:w="2340" w:type="dxa"/>
            <w:gridSpan w:val="2"/>
          </w:tcPr>
          <w:p w:rsidR="00117540" w:rsidRPr="00923468" w:rsidRDefault="00117540" w:rsidP="002C5C0F">
            <w:pPr>
              <w:jc w:val="center"/>
              <w:rPr>
                <w:b/>
                <w:lang w:val="uk-UA"/>
              </w:rPr>
            </w:pPr>
            <w:r w:rsidRPr="00923468">
              <w:rPr>
                <w:b/>
                <w:lang w:val="uk-UA"/>
              </w:rPr>
              <w:t>Загального типу</w:t>
            </w:r>
          </w:p>
        </w:tc>
        <w:tc>
          <w:tcPr>
            <w:tcW w:w="2340" w:type="dxa"/>
            <w:gridSpan w:val="2"/>
          </w:tcPr>
          <w:p w:rsidR="00117540" w:rsidRPr="00923468" w:rsidRDefault="00117540" w:rsidP="002C5C0F">
            <w:pPr>
              <w:jc w:val="center"/>
              <w:rPr>
                <w:b/>
                <w:lang w:val="uk-UA"/>
              </w:rPr>
            </w:pPr>
            <w:r w:rsidRPr="00923468">
              <w:rPr>
                <w:b/>
                <w:lang w:val="uk-UA"/>
              </w:rPr>
              <w:t>Молодіжне</w:t>
            </w:r>
          </w:p>
        </w:tc>
        <w:tc>
          <w:tcPr>
            <w:tcW w:w="2340" w:type="dxa"/>
            <w:gridSpan w:val="2"/>
          </w:tcPr>
          <w:p w:rsidR="00117540" w:rsidRPr="00923468" w:rsidRDefault="00117540" w:rsidP="002C5C0F">
            <w:pPr>
              <w:jc w:val="center"/>
              <w:rPr>
                <w:b/>
                <w:lang w:val="uk-UA"/>
              </w:rPr>
            </w:pPr>
            <w:r w:rsidRPr="00923468">
              <w:rPr>
                <w:b/>
                <w:lang w:val="uk-UA"/>
              </w:rPr>
              <w:t>Дитяче</w:t>
            </w:r>
          </w:p>
        </w:tc>
        <w:tc>
          <w:tcPr>
            <w:tcW w:w="2493" w:type="dxa"/>
            <w:gridSpan w:val="2"/>
          </w:tcPr>
          <w:p w:rsidR="00117540" w:rsidRPr="00923468" w:rsidRDefault="00117540" w:rsidP="002C5C0F">
            <w:pPr>
              <w:jc w:val="center"/>
              <w:rPr>
                <w:b/>
                <w:lang w:val="uk-UA"/>
              </w:rPr>
            </w:pPr>
            <w:r w:rsidRPr="00923468">
              <w:rPr>
                <w:b/>
                <w:lang w:val="uk-UA"/>
              </w:rPr>
              <w:t>Молочне</w:t>
            </w:r>
          </w:p>
        </w:tc>
        <w:tc>
          <w:tcPr>
            <w:tcW w:w="2465" w:type="dxa"/>
            <w:gridSpan w:val="2"/>
          </w:tcPr>
          <w:p w:rsidR="00117540" w:rsidRPr="00923468" w:rsidRDefault="00117540" w:rsidP="002C5C0F">
            <w:pPr>
              <w:jc w:val="center"/>
              <w:rPr>
                <w:b/>
                <w:lang w:val="uk-UA"/>
              </w:rPr>
            </w:pPr>
            <w:r w:rsidRPr="00923468">
              <w:rPr>
                <w:b/>
                <w:lang w:val="uk-UA"/>
              </w:rPr>
              <w:t>Кондитерська</w:t>
            </w:r>
          </w:p>
        </w:tc>
      </w:tr>
      <w:tr w:rsidR="00117540" w:rsidRPr="00923468" w:rsidTr="002C5C0F">
        <w:trPr>
          <w:trHeight w:val="210"/>
        </w:trPr>
        <w:tc>
          <w:tcPr>
            <w:tcW w:w="2808" w:type="dxa"/>
            <w:vMerge/>
          </w:tcPr>
          <w:p w:rsidR="00117540" w:rsidRPr="00923468" w:rsidRDefault="00117540" w:rsidP="002C5C0F">
            <w:pPr>
              <w:jc w:val="center"/>
              <w:rPr>
                <w:b/>
                <w:lang w:val="uk-UA"/>
              </w:rPr>
            </w:pPr>
          </w:p>
        </w:tc>
        <w:tc>
          <w:tcPr>
            <w:tcW w:w="1411" w:type="dxa"/>
          </w:tcPr>
          <w:p w:rsidR="00117540" w:rsidRPr="00923468" w:rsidRDefault="00117540" w:rsidP="002C5C0F">
            <w:pPr>
              <w:jc w:val="center"/>
              <w:rPr>
                <w:b/>
                <w:lang w:val="uk-UA"/>
              </w:rPr>
            </w:pPr>
            <w:r w:rsidRPr="00923468">
              <w:rPr>
                <w:b/>
                <w:lang w:val="uk-UA"/>
              </w:rPr>
              <w:t xml:space="preserve">від загальної кількості, </w:t>
            </w:r>
          </w:p>
          <w:p w:rsidR="00117540" w:rsidRPr="00923468" w:rsidRDefault="00117540" w:rsidP="002C5C0F">
            <w:pPr>
              <w:jc w:val="center"/>
              <w:rPr>
                <w:b/>
                <w:lang w:val="uk-UA"/>
              </w:rPr>
            </w:pPr>
            <w:r w:rsidRPr="00923468">
              <w:rPr>
                <w:b/>
                <w:lang w:val="uk-UA"/>
              </w:rPr>
              <w:t>%</w:t>
            </w:r>
          </w:p>
        </w:tc>
        <w:tc>
          <w:tcPr>
            <w:tcW w:w="929" w:type="dxa"/>
          </w:tcPr>
          <w:p w:rsidR="00117540" w:rsidRPr="00923468" w:rsidRDefault="00117540" w:rsidP="002C5C0F">
            <w:pPr>
              <w:jc w:val="center"/>
              <w:rPr>
                <w:b/>
                <w:lang w:val="uk-UA"/>
              </w:rPr>
            </w:pPr>
            <w:r w:rsidRPr="00923468">
              <w:rPr>
                <w:b/>
                <w:lang w:val="uk-UA"/>
              </w:rPr>
              <w:t xml:space="preserve">від </w:t>
            </w:r>
          </w:p>
          <w:p w:rsidR="00117540" w:rsidRPr="00923468" w:rsidRDefault="00117540" w:rsidP="002C5C0F">
            <w:pPr>
              <w:jc w:val="center"/>
              <w:rPr>
                <w:b/>
                <w:lang w:val="uk-UA"/>
              </w:rPr>
            </w:pPr>
            <w:r w:rsidRPr="00923468">
              <w:rPr>
                <w:b/>
                <w:lang w:val="uk-UA"/>
              </w:rPr>
              <w:t>даної групи, %</w:t>
            </w:r>
          </w:p>
        </w:tc>
        <w:tc>
          <w:tcPr>
            <w:tcW w:w="1339" w:type="dxa"/>
          </w:tcPr>
          <w:p w:rsidR="00117540" w:rsidRPr="00923468" w:rsidRDefault="00117540" w:rsidP="002C5C0F">
            <w:pPr>
              <w:jc w:val="center"/>
              <w:rPr>
                <w:b/>
                <w:lang w:val="uk-UA"/>
              </w:rPr>
            </w:pPr>
            <w:r w:rsidRPr="00923468">
              <w:rPr>
                <w:b/>
                <w:lang w:val="uk-UA"/>
              </w:rPr>
              <w:t xml:space="preserve">від загальної кількості, </w:t>
            </w:r>
          </w:p>
          <w:p w:rsidR="00117540" w:rsidRPr="00923468" w:rsidRDefault="00117540" w:rsidP="002C5C0F">
            <w:pPr>
              <w:jc w:val="center"/>
              <w:rPr>
                <w:b/>
                <w:lang w:val="uk-UA"/>
              </w:rPr>
            </w:pPr>
            <w:r w:rsidRPr="00923468">
              <w:rPr>
                <w:b/>
                <w:lang w:val="uk-UA"/>
              </w:rPr>
              <w:t>%</w:t>
            </w:r>
          </w:p>
        </w:tc>
        <w:tc>
          <w:tcPr>
            <w:tcW w:w="1001" w:type="dxa"/>
          </w:tcPr>
          <w:p w:rsidR="00117540" w:rsidRPr="00923468" w:rsidRDefault="00117540" w:rsidP="002C5C0F">
            <w:pPr>
              <w:jc w:val="center"/>
              <w:rPr>
                <w:b/>
                <w:lang w:val="uk-UA"/>
              </w:rPr>
            </w:pPr>
            <w:r w:rsidRPr="00923468">
              <w:rPr>
                <w:b/>
                <w:lang w:val="uk-UA"/>
              </w:rPr>
              <w:t xml:space="preserve">від </w:t>
            </w:r>
          </w:p>
          <w:p w:rsidR="00117540" w:rsidRPr="00923468" w:rsidRDefault="00117540" w:rsidP="002C5C0F">
            <w:pPr>
              <w:jc w:val="center"/>
              <w:rPr>
                <w:b/>
                <w:lang w:val="uk-UA"/>
              </w:rPr>
            </w:pPr>
            <w:r w:rsidRPr="00923468">
              <w:rPr>
                <w:b/>
                <w:lang w:val="uk-UA"/>
              </w:rPr>
              <w:t>даної групи, %</w:t>
            </w:r>
          </w:p>
        </w:tc>
        <w:tc>
          <w:tcPr>
            <w:tcW w:w="1409" w:type="dxa"/>
          </w:tcPr>
          <w:p w:rsidR="00117540" w:rsidRPr="00923468" w:rsidRDefault="00117540" w:rsidP="002C5C0F">
            <w:pPr>
              <w:jc w:val="center"/>
              <w:rPr>
                <w:b/>
                <w:lang w:val="uk-UA"/>
              </w:rPr>
            </w:pPr>
            <w:r w:rsidRPr="00923468">
              <w:rPr>
                <w:b/>
                <w:lang w:val="uk-UA"/>
              </w:rPr>
              <w:t xml:space="preserve">від загальної кількості, </w:t>
            </w:r>
          </w:p>
          <w:p w:rsidR="00117540" w:rsidRPr="00923468" w:rsidRDefault="00117540" w:rsidP="002C5C0F">
            <w:pPr>
              <w:jc w:val="center"/>
              <w:rPr>
                <w:b/>
                <w:lang w:val="uk-UA"/>
              </w:rPr>
            </w:pPr>
            <w:r w:rsidRPr="00923468">
              <w:rPr>
                <w:b/>
                <w:lang w:val="uk-UA"/>
              </w:rPr>
              <w:t>%</w:t>
            </w:r>
          </w:p>
        </w:tc>
        <w:tc>
          <w:tcPr>
            <w:tcW w:w="931" w:type="dxa"/>
          </w:tcPr>
          <w:p w:rsidR="00117540" w:rsidRPr="00923468" w:rsidRDefault="00117540" w:rsidP="002C5C0F">
            <w:pPr>
              <w:jc w:val="center"/>
              <w:rPr>
                <w:b/>
                <w:lang w:val="uk-UA"/>
              </w:rPr>
            </w:pPr>
            <w:r w:rsidRPr="00923468">
              <w:rPr>
                <w:b/>
                <w:lang w:val="uk-UA"/>
              </w:rPr>
              <w:t xml:space="preserve">від </w:t>
            </w:r>
          </w:p>
          <w:p w:rsidR="00117540" w:rsidRPr="00923468" w:rsidRDefault="00117540" w:rsidP="002C5C0F">
            <w:pPr>
              <w:jc w:val="center"/>
              <w:rPr>
                <w:b/>
                <w:lang w:val="uk-UA"/>
              </w:rPr>
            </w:pPr>
            <w:r w:rsidRPr="00923468">
              <w:rPr>
                <w:b/>
                <w:lang w:val="uk-UA"/>
              </w:rPr>
              <w:t>даної групи, %</w:t>
            </w:r>
          </w:p>
        </w:tc>
        <w:tc>
          <w:tcPr>
            <w:tcW w:w="1453" w:type="dxa"/>
          </w:tcPr>
          <w:p w:rsidR="00117540" w:rsidRPr="00923468" w:rsidRDefault="00117540" w:rsidP="002C5C0F">
            <w:pPr>
              <w:jc w:val="center"/>
              <w:rPr>
                <w:b/>
                <w:lang w:val="uk-UA"/>
              </w:rPr>
            </w:pPr>
            <w:r w:rsidRPr="00923468">
              <w:rPr>
                <w:b/>
                <w:lang w:val="uk-UA"/>
              </w:rPr>
              <w:t xml:space="preserve">від загальної кількості, </w:t>
            </w:r>
          </w:p>
          <w:p w:rsidR="00117540" w:rsidRPr="00923468" w:rsidRDefault="00117540" w:rsidP="002C5C0F">
            <w:pPr>
              <w:jc w:val="center"/>
              <w:rPr>
                <w:b/>
                <w:lang w:val="uk-UA"/>
              </w:rPr>
            </w:pPr>
            <w:r w:rsidRPr="00923468">
              <w:rPr>
                <w:b/>
                <w:lang w:val="uk-UA"/>
              </w:rPr>
              <w:t>%</w:t>
            </w:r>
          </w:p>
        </w:tc>
        <w:tc>
          <w:tcPr>
            <w:tcW w:w="1040" w:type="dxa"/>
          </w:tcPr>
          <w:p w:rsidR="00117540" w:rsidRPr="00923468" w:rsidRDefault="00117540" w:rsidP="002C5C0F">
            <w:pPr>
              <w:jc w:val="center"/>
              <w:rPr>
                <w:b/>
                <w:lang w:val="uk-UA"/>
              </w:rPr>
            </w:pPr>
            <w:r w:rsidRPr="00923468">
              <w:rPr>
                <w:b/>
                <w:lang w:val="uk-UA"/>
              </w:rPr>
              <w:t xml:space="preserve">від </w:t>
            </w:r>
          </w:p>
          <w:p w:rsidR="00117540" w:rsidRPr="00923468" w:rsidRDefault="00117540" w:rsidP="002C5C0F">
            <w:pPr>
              <w:jc w:val="center"/>
              <w:rPr>
                <w:b/>
                <w:lang w:val="uk-UA"/>
              </w:rPr>
            </w:pPr>
            <w:r w:rsidRPr="00923468">
              <w:rPr>
                <w:b/>
                <w:lang w:val="uk-UA"/>
              </w:rPr>
              <w:t>даної групи, %</w:t>
            </w:r>
          </w:p>
        </w:tc>
        <w:tc>
          <w:tcPr>
            <w:tcW w:w="1305" w:type="dxa"/>
          </w:tcPr>
          <w:p w:rsidR="00117540" w:rsidRPr="00923468" w:rsidRDefault="00117540" w:rsidP="002C5C0F">
            <w:pPr>
              <w:jc w:val="center"/>
              <w:rPr>
                <w:b/>
                <w:lang w:val="uk-UA"/>
              </w:rPr>
            </w:pPr>
            <w:r w:rsidRPr="00923468">
              <w:rPr>
                <w:b/>
                <w:lang w:val="uk-UA"/>
              </w:rPr>
              <w:t xml:space="preserve">від загальної кількості, </w:t>
            </w:r>
          </w:p>
          <w:p w:rsidR="00117540" w:rsidRPr="00923468" w:rsidRDefault="00117540" w:rsidP="002C5C0F">
            <w:pPr>
              <w:jc w:val="center"/>
              <w:rPr>
                <w:b/>
                <w:lang w:val="uk-UA"/>
              </w:rPr>
            </w:pPr>
            <w:r w:rsidRPr="00923468">
              <w:rPr>
                <w:b/>
                <w:lang w:val="uk-UA"/>
              </w:rPr>
              <w:t>%</w:t>
            </w:r>
          </w:p>
        </w:tc>
        <w:tc>
          <w:tcPr>
            <w:tcW w:w="1160" w:type="dxa"/>
          </w:tcPr>
          <w:p w:rsidR="00117540" w:rsidRPr="00923468" w:rsidRDefault="00117540" w:rsidP="002C5C0F">
            <w:pPr>
              <w:jc w:val="center"/>
              <w:rPr>
                <w:b/>
                <w:lang w:val="uk-UA"/>
              </w:rPr>
            </w:pPr>
            <w:r w:rsidRPr="00923468">
              <w:rPr>
                <w:b/>
                <w:lang w:val="uk-UA"/>
              </w:rPr>
              <w:t xml:space="preserve">від </w:t>
            </w:r>
          </w:p>
          <w:p w:rsidR="00117540" w:rsidRPr="00923468" w:rsidRDefault="00117540" w:rsidP="002C5C0F">
            <w:pPr>
              <w:jc w:val="center"/>
              <w:rPr>
                <w:b/>
                <w:lang w:val="uk-UA"/>
              </w:rPr>
            </w:pPr>
            <w:r w:rsidRPr="00923468">
              <w:rPr>
                <w:b/>
                <w:lang w:val="uk-UA"/>
              </w:rPr>
              <w:t>даної групи, %</w:t>
            </w:r>
          </w:p>
        </w:tc>
      </w:tr>
      <w:tr w:rsidR="00117540" w:rsidRPr="00923468" w:rsidTr="002C5C0F">
        <w:tc>
          <w:tcPr>
            <w:tcW w:w="2808" w:type="dxa"/>
          </w:tcPr>
          <w:p w:rsidR="00117540" w:rsidRPr="00923468" w:rsidRDefault="00117540" w:rsidP="002C5C0F">
            <w:pPr>
              <w:rPr>
                <w:i/>
                <w:lang w:val="uk-UA"/>
              </w:rPr>
            </w:pPr>
            <w:r w:rsidRPr="00923468">
              <w:rPr>
                <w:i/>
                <w:lang w:val="uk-UA"/>
              </w:rPr>
              <w:t>Холодні страви та закуски:</w:t>
            </w:r>
          </w:p>
          <w:p w:rsidR="00117540" w:rsidRPr="00923468" w:rsidRDefault="00117540" w:rsidP="002C5C0F">
            <w:pPr>
              <w:ind w:firstLine="284"/>
              <w:rPr>
                <w:lang w:val="uk-UA"/>
              </w:rPr>
            </w:pPr>
            <w:r w:rsidRPr="00923468">
              <w:rPr>
                <w:lang w:val="uk-UA"/>
              </w:rPr>
              <w:t xml:space="preserve">гастрономічні продукти </w:t>
            </w:r>
          </w:p>
          <w:p w:rsidR="00117540" w:rsidRPr="00923468" w:rsidRDefault="00117540" w:rsidP="002C5C0F">
            <w:pPr>
              <w:ind w:firstLine="284"/>
              <w:rPr>
                <w:lang w:val="uk-UA"/>
              </w:rPr>
            </w:pPr>
            <w:r w:rsidRPr="00923468">
              <w:rPr>
                <w:lang w:val="uk-UA"/>
              </w:rPr>
              <w:t>салати</w:t>
            </w:r>
          </w:p>
          <w:p w:rsidR="00117540" w:rsidRPr="00923468" w:rsidRDefault="00117540" w:rsidP="002C5C0F">
            <w:pPr>
              <w:ind w:firstLine="284"/>
              <w:jc w:val="both"/>
              <w:rPr>
                <w:lang w:val="uk-UA"/>
              </w:rPr>
            </w:pPr>
            <w:r w:rsidRPr="00923468">
              <w:rPr>
                <w:lang w:val="uk-UA"/>
              </w:rPr>
              <w:t>молоко та кисломолочні продукти</w:t>
            </w:r>
          </w:p>
          <w:p w:rsidR="00117540" w:rsidRPr="00923468" w:rsidRDefault="00117540" w:rsidP="002C5C0F">
            <w:pPr>
              <w:jc w:val="both"/>
              <w:rPr>
                <w:lang w:val="uk-UA"/>
              </w:rPr>
            </w:pPr>
            <w:r w:rsidRPr="00923468">
              <w:rPr>
                <w:i/>
                <w:lang w:val="uk-UA"/>
              </w:rPr>
              <w:t>Супи</w:t>
            </w:r>
          </w:p>
          <w:p w:rsidR="00117540" w:rsidRPr="00923468" w:rsidRDefault="00117540" w:rsidP="002C5C0F">
            <w:pPr>
              <w:rPr>
                <w:i/>
                <w:lang w:val="uk-UA"/>
              </w:rPr>
            </w:pPr>
            <w:r w:rsidRPr="00923468">
              <w:rPr>
                <w:i/>
                <w:lang w:val="uk-UA"/>
              </w:rPr>
              <w:t>Другі гарячі страви:</w:t>
            </w:r>
          </w:p>
          <w:p w:rsidR="00117540" w:rsidRPr="00923468" w:rsidRDefault="00117540" w:rsidP="002C5C0F">
            <w:pPr>
              <w:ind w:firstLine="284"/>
              <w:rPr>
                <w:lang w:val="uk-UA"/>
              </w:rPr>
            </w:pPr>
            <w:r w:rsidRPr="00923468">
              <w:rPr>
                <w:lang w:val="uk-UA"/>
              </w:rPr>
              <w:t>м’ясні, рибні</w:t>
            </w:r>
          </w:p>
          <w:p w:rsidR="00117540" w:rsidRPr="00923468" w:rsidRDefault="00117540" w:rsidP="002C5C0F">
            <w:pPr>
              <w:ind w:firstLine="284"/>
              <w:rPr>
                <w:lang w:val="uk-UA"/>
              </w:rPr>
            </w:pPr>
            <w:r w:rsidRPr="00923468">
              <w:rPr>
                <w:lang w:val="uk-UA"/>
              </w:rPr>
              <w:t xml:space="preserve">овочеві, круп’яні та борошняні </w:t>
            </w:r>
          </w:p>
          <w:p w:rsidR="00117540" w:rsidRPr="00923468" w:rsidRDefault="00117540" w:rsidP="002C5C0F">
            <w:pPr>
              <w:ind w:firstLine="284"/>
              <w:rPr>
                <w:lang w:val="uk-UA"/>
              </w:rPr>
            </w:pPr>
            <w:r w:rsidRPr="00923468">
              <w:rPr>
                <w:lang w:val="uk-UA"/>
              </w:rPr>
              <w:t>яєчні та сирні</w:t>
            </w:r>
          </w:p>
          <w:p w:rsidR="00117540" w:rsidRPr="00923468" w:rsidRDefault="00117540" w:rsidP="002C5C0F">
            <w:pPr>
              <w:rPr>
                <w:lang w:val="uk-UA"/>
              </w:rPr>
            </w:pPr>
            <w:r w:rsidRPr="00923468">
              <w:rPr>
                <w:i/>
                <w:lang w:val="uk-UA"/>
              </w:rPr>
              <w:t xml:space="preserve">Солодкі страви </w:t>
            </w:r>
          </w:p>
        </w:tc>
        <w:tc>
          <w:tcPr>
            <w:tcW w:w="1411" w:type="dxa"/>
          </w:tcPr>
          <w:p w:rsidR="00117540" w:rsidRPr="00923468" w:rsidRDefault="00117540" w:rsidP="002C5C0F">
            <w:pPr>
              <w:jc w:val="center"/>
              <w:rPr>
                <w:lang w:val="uk-UA"/>
              </w:rPr>
            </w:pPr>
            <w:r w:rsidRPr="00923468">
              <w:rPr>
                <w:lang w:val="uk-UA"/>
              </w:rPr>
              <w:t>35</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5</w:t>
            </w:r>
          </w:p>
          <w:p w:rsidR="00117540" w:rsidRPr="00923468" w:rsidRDefault="00117540" w:rsidP="002C5C0F">
            <w:pPr>
              <w:jc w:val="center"/>
              <w:rPr>
                <w:lang w:val="uk-UA"/>
              </w:rPr>
            </w:pPr>
            <w:r w:rsidRPr="00923468">
              <w:rPr>
                <w:lang w:val="uk-UA"/>
              </w:rPr>
              <w:t>40</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20</w:t>
            </w:r>
          </w:p>
        </w:tc>
        <w:tc>
          <w:tcPr>
            <w:tcW w:w="929" w:type="dxa"/>
          </w:tcPr>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60</w:t>
            </w: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20</w:t>
            </w:r>
          </w:p>
          <w:p w:rsidR="00117540" w:rsidRPr="00923468" w:rsidRDefault="00117540" w:rsidP="002C5C0F">
            <w:pPr>
              <w:jc w:val="center"/>
              <w:rPr>
                <w:lang w:val="uk-UA"/>
              </w:rPr>
            </w:pPr>
            <w:r w:rsidRPr="00923468">
              <w:rPr>
                <w:lang w:val="uk-UA"/>
              </w:rPr>
              <w:t>20</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50</w:t>
            </w:r>
          </w:p>
          <w:p w:rsidR="00117540" w:rsidRPr="00923468" w:rsidRDefault="00117540" w:rsidP="002C5C0F">
            <w:pPr>
              <w:jc w:val="center"/>
              <w:rPr>
                <w:lang w:val="uk-UA"/>
              </w:rPr>
            </w:pPr>
            <w:r w:rsidRPr="00923468">
              <w:rPr>
                <w:lang w:val="uk-UA"/>
              </w:rPr>
              <w:t>20</w:t>
            </w: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30</w:t>
            </w:r>
          </w:p>
        </w:tc>
        <w:tc>
          <w:tcPr>
            <w:tcW w:w="1339" w:type="dxa"/>
          </w:tcPr>
          <w:p w:rsidR="00117540" w:rsidRPr="00923468" w:rsidRDefault="00117540" w:rsidP="002C5C0F">
            <w:pPr>
              <w:jc w:val="center"/>
              <w:rPr>
                <w:lang w:val="uk-UA"/>
              </w:rPr>
            </w:pPr>
            <w:r w:rsidRPr="00923468">
              <w:rPr>
                <w:lang w:val="uk-UA"/>
              </w:rPr>
              <w:t>35</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w:t>
            </w:r>
          </w:p>
          <w:p w:rsidR="00117540" w:rsidRPr="00923468" w:rsidRDefault="00117540" w:rsidP="002C5C0F">
            <w:pPr>
              <w:jc w:val="center"/>
              <w:rPr>
                <w:lang w:val="uk-UA"/>
              </w:rPr>
            </w:pPr>
            <w:r w:rsidRPr="00923468">
              <w:rPr>
                <w:lang w:val="uk-UA"/>
              </w:rPr>
              <w:t>40</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25</w:t>
            </w:r>
          </w:p>
        </w:tc>
        <w:tc>
          <w:tcPr>
            <w:tcW w:w="1001" w:type="dxa"/>
          </w:tcPr>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50</w:t>
            </w: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20</w:t>
            </w:r>
          </w:p>
          <w:p w:rsidR="00117540" w:rsidRPr="00923468" w:rsidRDefault="00117540" w:rsidP="002C5C0F">
            <w:pPr>
              <w:jc w:val="center"/>
              <w:rPr>
                <w:lang w:val="uk-UA"/>
              </w:rPr>
            </w:pPr>
            <w:r w:rsidRPr="00923468">
              <w:rPr>
                <w:lang w:val="uk-UA"/>
              </w:rPr>
              <w:t>30</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65</w:t>
            </w:r>
          </w:p>
          <w:p w:rsidR="00117540" w:rsidRPr="00923468" w:rsidRDefault="00117540" w:rsidP="002C5C0F">
            <w:pPr>
              <w:jc w:val="center"/>
              <w:rPr>
                <w:lang w:val="uk-UA"/>
              </w:rPr>
            </w:pPr>
            <w:r w:rsidRPr="00923468">
              <w:rPr>
                <w:lang w:val="uk-UA"/>
              </w:rPr>
              <w:t>20</w:t>
            </w: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15</w:t>
            </w:r>
          </w:p>
        </w:tc>
        <w:tc>
          <w:tcPr>
            <w:tcW w:w="1409" w:type="dxa"/>
          </w:tcPr>
          <w:p w:rsidR="00117540" w:rsidRPr="00923468" w:rsidRDefault="00117540" w:rsidP="002C5C0F">
            <w:pPr>
              <w:jc w:val="center"/>
              <w:rPr>
                <w:lang w:val="uk-UA"/>
              </w:rPr>
            </w:pPr>
            <w:r w:rsidRPr="00923468">
              <w:rPr>
                <w:lang w:val="uk-UA"/>
              </w:rPr>
              <w:t>30</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5</w:t>
            </w:r>
          </w:p>
          <w:p w:rsidR="00117540" w:rsidRPr="00923468" w:rsidRDefault="00117540" w:rsidP="002C5C0F">
            <w:pPr>
              <w:jc w:val="center"/>
              <w:rPr>
                <w:lang w:val="uk-UA"/>
              </w:rPr>
            </w:pPr>
            <w:r w:rsidRPr="00923468">
              <w:rPr>
                <w:lang w:val="uk-UA"/>
              </w:rPr>
              <w:t>45</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20</w:t>
            </w:r>
          </w:p>
        </w:tc>
        <w:tc>
          <w:tcPr>
            <w:tcW w:w="931" w:type="dxa"/>
          </w:tcPr>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15</w:t>
            </w: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45</w:t>
            </w:r>
          </w:p>
          <w:p w:rsidR="00117540" w:rsidRPr="00923468" w:rsidRDefault="00117540" w:rsidP="002C5C0F">
            <w:pPr>
              <w:jc w:val="center"/>
              <w:rPr>
                <w:lang w:val="uk-UA"/>
              </w:rPr>
            </w:pPr>
            <w:r w:rsidRPr="00923468">
              <w:rPr>
                <w:lang w:val="uk-UA"/>
              </w:rPr>
              <w:t>40</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40</w:t>
            </w:r>
          </w:p>
          <w:p w:rsidR="00117540" w:rsidRPr="00923468" w:rsidRDefault="00117540" w:rsidP="002C5C0F">
            <w:pPr>
              <w:jc w:val="center"/>
              <w:rPr>
                <w:lang w:val="uk-UA"/>
              </w:rPr>
            </w:pPr>
            <w:r w:rsidRPr="00923468">
              <w:rPr>
                <w:lang w:val="uk-UA"/>
              </w:rPr>
              <w:t>30</w:t>
            </w: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30</w:t>
            </w:r>
          </w:p>
        </w:tc>
        <w:tc>
          <w:tcPr>
            <w:tcW w:w="1453" w:type="dxa"/>
          </w:tcPr>
          <w:p w:rsidR="00117540" w:rsidRPr="00923468" w:rsidRDefault="00117540" w:rsidP="002C5C0F">
            <w:pPr>
              <w:jc w:val="center"/>
              <w:rPr>
                <w:lang w:val="uk-UA"/>
              </w:rPr>
            </w:pPr>
            <w:r w:rsidRPr="00923468">
              <w:rPr>
                <w:lang w:val="uk-UA"/>
              </w:rPr>
              <w:t>35</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10</w:t>
            </w:r>
          </w:p>
          <w:p w:rsidR="00117540" w:rsidRPr="00923468" w:rsidRDefault="00117540" w:rsidP="002C5C0F">
            <w:pPr>
              <w:jc w:val="center"/>
              <w:rPr>
                <w:lang w:val="uk-UA"/>
              </w:rPr>
            </w:pPr>
            <w:r w:rsidRPr="00923468">
              <w:rPr>
                <w:lang w:val="uk-UA"/>
              </w:rPr>
              <w:t>45</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10</w:t>
            </w:r>
          </w:p>
        </w:tc>
        <w:tc>
          <w:tcPr>
            <w:tcW w:w="1040" w:type="dxa"/>
          </w:tcPr>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w:t>
            </w: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w:t>
            </w:r>
          </w:p>
          <w:p w:rsidR="00117540" w:rsidRPr="00923468" w:rsidRDefault="00117540" w:rsidP="002C5C0F">
            <w:pPr>
              <w:jc w:val="center"/>
              <w:rPr>
                <w:lang w:val="uk-UA"/>
              </w:rPr>
            </w:pPr>
            <w:r w:rsidRPr="00923468">
              <w:rPr>
                <w:lang w:val="uk-UA"/>
              </w:rPr>
              <w:t>100</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50</w:t>
            </w:r>
          </w:p>
          <w:p w:rsidR="00117540" w:rsidRPr="00923468" w:rsidRDefault="00117540" w:rsidP="002C5C0F">
            <w:pPr>
              <w:jc w:val="center"/>
              <w:rPr>
                <w:lang w:val="uk-UA"/>
              </w:rPr>
            </w:pPr>
            <w:r w:rsidRPr="00923468">
              <w:rPr>
                <w:lang w:val="uk-UA"/>
              </w:rPr>
              <w:t>-</w:t>
            </w: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50</w:t>
            </w:r>
          </w:p>
        </w:tc>
        <w:tc>
          <w:tcPr>
            <w:tcW w:w="1305" w:type="dxa"/>
          </w:tcPr>
          <w:p w:rsidR="00117540" w:rsidRPr="00923468" w:rsidRDefault="00117540" w:rsidP="002C5C0F">
            <w:pPr>
              <w:jc w:val="center"/>
              <w:rPr>
                <w:lang w:val="uk-UA"/>
              </w:rPr>
            </w:pPr>
            <w:r w:rsidRPr="00923468">
              <w:rPr>
                <w:lang w:val="uk-UA"/>
              </w:rPr>
              <w:t>30</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w:t>
            </w:r>
          </w:p>
          <w:p w:rsidR="00117540" w:rsidRPr="00923468" w:rsidRDefault="00117540" w:rsidP="002C5C0F">
            <w:pPr>
              <w:jc w:val="center"/>
              <w:rPr>
                <w:lang w:val="uk-UA"/>
              </w:rPr>
            </w:pPr>
            <w:r w:rsidRPr="00923468">
              <w:rPr>
                <w:lang w:val="uk-UA"/>
              </w:rPr>
              <w:t>-</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70</w:t>
            </w:r>
          </w:p>
        </w:tc>
        <w:tc>
          <w:tcPr>
            <w:tcW w:w="1160" w:type="dxa"/>
          </w:tcPr>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w:t>
            </w: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w:t>
            </w:r>
          </w:p>
          <w:p w:rsidR="00117540" w:rsidRPr="00923468" w:rsidRDefault="00117540" w:rsidP="002C5C0F">
            <w:pPr>
              <w:jc w:val="center"/>
              <w:rPr>
                <w:lang w:val="uk-UA"/>
              </w:rPr>
            </w:pPr>
            <w:r w:rsidRPr="00923468">
              <w:rPr>
                <w:lang w:val="uk-UA"/>
              </w:rPr>
              <w:t>100</w:t>
            </w: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w:t>
            </w:r>
          </w:p>
          <w:p w:rsidR="00117540" w:rsidRPr="00923468" w:rsidRDefault="00117540" w:rsidP="002C5C0F">
            <w:pPr>
              <w:jc w:val="center"/>
              <w:rPr>
                <w:lang w:val="uk-UA"/>
              </w:rPr>
            </w:pPr>
            <w:r w:rsidRPr="00923468">
              <w:rPr>
                <w:lang w:val="uk-UA"/>
              </w:rPr>
              <w:t>-</w:t>
            </w:r>
          </w:p>
          <w:p w:rsidR="00117540" w:rsidRPr="00923468" w:rsidRDefault="00117540" w:rsidP="002C5C0F">
            <w:pPr>
              <w:jc w:val="center"/>
              <w:rPr>
                <w:lang w:val="uk-UA"/>
              </w:rPr>
            </w:pPr>
          </w:p>
          <w:p w:rsidR="00117540" w:rsidRPr="00923468" w:rsidRDefault="00117540" w:rsidP="002C5C0F">
            <w:pPr>
              <w:jc w:val="center"/>
              <w:rPr>
                <w:lang w:val="uk-UA"/>
              </w:rPr>
            </w:pPr>
            <w:r w:rsidRPr="00923468">
              <w:rPr>
                <w:lang w:val="uk-UA"/>
              </w:rPr>
              <w:t>-</w:t>
            </w:r>
          </w:p>
        </w:tc>
      </w:tr>
    </w:tbl>
    <w:p w:rsidR="00117540" w:rsidRDefault="00117540" w:rsidP="00117540">
      <w:pPr>
        <w:jc w:val="both"/>
      </w:pPr>
    </w:p>
    <w:p w:rsidR="00117540" w:rsidRDefault="00117540" w:rsidP="00117540">
      <w:pPr>
        <w:jc w:val="both"/>
      </w:pPr>
    </w:p>
    <w:p w:rsidR="00117540" w:rsidRDefault="00117540" w:rsidP="00117540">
      <w:pPr>
        <w:jc w:val="both"/>
      </w:pPr>
    </w:p>
    <w:p w:rsidR="00117540" w:rsidRDefault="00117540" w:rsidP="00117540">
      <w:pPr>
        <w:jc w:val="both"/>
      </w:pPr>
    </w:p>
    <w:p w:rsidR="00117540" w:rsidRDefault="00117540" w:rsidP="00117540">
      <w:pPr>
        <w:jc w:val="both"/>
      </w:pPr>
    </w:p>
    <w:p w:rsidR="00F71D7F" w:rsidRDefault="00F71D7F" w:rsidP="00F71D7F">
      <w:pPr>
        <w:rPr>
          <w:szCs w:val="28"/>
          <w:lang w:val="uk-UA"/>
        </w:rPr>
      </w:pPr>
    </w:p>
    <w:p w:rsidR="00A123C1" w:rsidRDefault="00A123C1" w:rsidP="009006EB">
      <w:pPr>
        <w:rPr>
          <w:sz w:val="28"/>
          <w:szCs w:val="28"/>
          <w:lang w:val="uk-UA"/>
        </w:rPr>
      </w:pPr>
    </w:p>
    <w:p w:rsidR="002F4AC6" w:rsidRDefault="002F4AC6" w:rsidP="009006EB">
      <w:pPr>
        <w:rPr>
          <w:sz w:val="28"/>
          <w:szCs w:val="28"/>
          <w:lang w:val="uk-UA"/>
        </w:rPr>
      </w:pPr>
    </w:p>
    <w:p w:rsidR="002F4AC6" w:rsidRDefault="002F4AC6" w:rsidP="009006EB">
      <w:pPr>
        <w:rPr>
          <w:sz w:val="28"/>
          <w:szCs w:val="28"/>
          <w:lang w:val="uk-UA"/>
        </w:rPr>
      </w:pPr>
    </w:p>
    <w:p w:rsidR="002F4AC6" w:rsidRDefault="002F4AC6" w:rsidP="009006EB">
      <w:pPr>
        <w:rPr>
          <w:sz w:val="28"/>
          <w:szCs w:val="28"/>
          <w:lang w:val="uk-UA"/>
        </w:rPr>
      </w:pPr>
    </w:p>
    <w:p w:rsidR="002F4AC6" w:rsidRDefault="002F4AC6" w:rsidP="009006EB">
      <w:pPr>
        <w:rPr>
          <w:sz w:val="28"/>
          <w:szCs w:val="28"/>
          <w:lang w:val="uk-UA"/>
        </w:rPr>
      </w:pPr>
    </w:p>
    <w:p w:rsidR="002F4AC6" w:rsidRDefault="002F4AC6" w:rsidP="009006EB">
      <w:pPr>
        <w:rPr>
          <w:sz w:val="28"/>
          <w:szCs w:val="28"/>
          <w:lang w:val="uk-UA"/>
        </w:rPr>
        <w:sectPr w:rsidR="002F4AC6" w:rsidSect="00117540">
          <w:pgSz w:w="16838" w:h="11906" w:orient="landscape"/>
          <w:pgMar w:top="1134" w:right="1134" w:bottom="1134" w:left="1134" w:header="709" w:footer="709" w:gutter="0"/>
          <w:cols w:space="708"/>
          <w:titlePg/>
          <w:docGrid w:linePitch="360"/>
        </w:sectPr>
      </w:pPr>
    </w:p>
    <w:p w:rsidR="0060034E" w:rsidRPr="00DB306B" w:rsidRDefault="0060034E" w:rsidP="0060034E">
      <w:pPr>
        <w:pStyle w:val="6"/>
        <w:spacing w:before="0"/>
        <w:jc w:val="righ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Додаток М</w:t>
      </w:r>
    </w:p>
    <w:p w:rsidR="0060034E" w:rsidRDefault="0060034E" w:rsidP="0060034E">
      <w:pPr>
        <w:jc w:val="center"/>
        <w:rPr>
          <w:b/>
          <w:sz w:val="28"/>
          <w:szCs w:val="28"/>
          <w:lang w:val="uk-UA"/>
        </w:rPr>
      </w:pPr>
      <w:r w:rsidRPr="00DB306B">
        <w:rPr>
          <w:b/>
          <w:sz w:val="28"/>
          <w:szCs w:val="28"/>
          <w:lang w:val="uk-UA"/>
        </w:rPr>
        <w:t xml:space="preserve">Рекомендовані норми споживання напоїв, хліба, кондитерських виробів одним відвідувачем </w:t>
      </w:r>
    </w:p>
    <w:p w:rsidR="0060034E" w:rsidRPr="00DB306B" w:rsidRDefault="0060034E" w:rsidP="0060034E">
      <w:pPr>
        <w:jc w:val="center"/>
        <w:rPr>
          <w:b/>
          <w:sz w:val="28"/>
          <w:szCs w:val="28"/>
          <w:lang w:val="uk-UA"/>
        </w:rPr>
      </w:pPr>
      <w:r w:rsidRPr="00DB306B">
        <w:rPr>
          <w:b/>
          <w:sz w:val="28"/>
          <w:szCs w:val="28"/>
          <w:lang w:val="uk-UA"/>
        </w:rPr>
        <w:t>в закладах ресторанного господарства різного типу</w:t>
      </w:r>
    </w:p>
    <w:tbl>
      <w:tblPr>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992"/>
        <w:gridCol w:w="992"/>
        <w:gridCol w:w="1418"/>
        <w:gridCol w:w="992"/>
        <w:gridCol w:w="1134"/>
        <w:gridCol w:w="992"/>
        <w:gridCol w:w="1134"/>
        <w:gridCol w:w="1000"/>
        <w:gridCol w:w="1037"/>
        <w:gridCol w:w="1231"/>
      </w:tblGrid>
      <w:tr w:rsidR="0060034E" w:rsidRPr="00DB306B" w:rsidTr="002C5C0F">
        <w:trPr>
          <w:trHeight w:val="240"/>
        </w:trPr>
        <w:tc>
          <w:tcPr>
            <w:tcW w:w="2660" w:type="dxa"/>
            <w:vMerge w:val="restart"/>
          </w:tcPr>
          <w:p w:rsidR="0060034E" w:rsidRPr="00DB306B" w:rsidRDefault="0060034E" w:rsidP="002C5C0F">
            <w:pPr>
              <w:jc w:val="center"/>
              <w:rPr>
                <w:b/>
                <w:lang w:val="uk-UA"/>
              </w:rPr>
            </w:pPr>
          </w:p>
          <w:p w:rsidR="0060034E" w:rsidRPr="00DB306B" w:rsidRDefault="0060034E" w:rsidP="002C5C0F">
            <w:pPr>
              <w:jc w:val="center"/>
              <w:rPr>
                <w:b/>
                <w:lang w:val="uk-UA"/>
              </w:rPr>
            </w:pPr>
          </w:p>
          <w:p w:rsidR="0060034E" w:rsidRPr="00DB306B" w:rsidRDefault="0060034E" w:rsidP="002C5C0F">
            <w:pPr>
              <w:jc w:val="center"/>
              <w:rPr>
                <w:b/>
                <w:lang w:val="uk-UA"/>
              </w:rPr>
            </w:pPr>
            <w:r w:rsidRPr="00DB306B">
              <w:rPr>
                <w:b/>
                <w:lang w:val="uk-UA"/>
              </w:rPr>
              <w:t>Назва продукту</w:t>
            </w:r>
          </w:p>
        </w:tc>
        <w:tc>
          <w:tcPr>
            <w:tcW w:w="1276" w:type="dxa"/>
            <w:vMerge w:val="restart"/>
          </w:tcPr>
          <w:p w:rsidR="0060034E" w:rsidRPr="00DB306B" w:rsidRDefault="0060034E" w:rsidP="002C5C0F">
            <w:pPr>
              <w:jc w:val="center"/>
              <w:rPr>
                <w:b/>
                <w:lang w:val="uk-UA"/>
              </w:rPr>
            </w:pPr>
          </w:p>
          <w:p w:rsidR="0060034E" w:rsidRPr="00DB306B" w:rsidRDefault="0060034E" w:rsidP="002C5C0F">
            <w:pPr>
              <w:jc w:val="center"/>
              <w:rPr>
                <w:b/>
                <w:lang w:val="uk-UA"/>
              </w:rPr>
            </w:pPr>
            <w:r w:rsidRPr="00DB306B">
              <w:rPr>
                <w:b/>
                <w:lang w:val="uk-UA"/>
              </w:rPr>
              <w:t>Одиниця виміру</w:t>
            </w:r>
          </w:p>
        </w:tc>
        <w:tc>
          <w:tcPr>
            <w:tcW w:w="4394" w:type="dxa"/>
            <w:gridSpan w:val="4"/>
          </w:tcPr>
          <w:p w:rsidR="0060034E" w:rsidRPr="00DB306B" w:rsidRDefault="0060034E" w:rsidP="002C5C0F">
            <w:pPr>
              <w:jc w:val="center"/>
              <w:rPr>
                <w:b/>
                <w:lang w:val="uk-UA"/>
              </w:rPr>
            </w:pPr>
            <w:r w:rsidRPr="00DB306B">
              <w:rPr>
                <w:b/>
                <w:lang w:val="uk-UA"/>
              </w:rPr>
              <w:t>Їдальня</w:t>
            </w:r>
          </w:p>
        </w:tc>
        <w:tc>
          <w:tcPr>
            <w:tcW w:w="3260" w:type="dxa"/>
            <w:gridSpan w:val="3"/>
          </w:tcPr>
          <w:p w:rsidR="0060034E" w:rsidRPr="00DB306B" w:rsidRDefault="0060034E" w:rsidP="002C5C0F">
            <w:pPr>
              <w:jc w:val="center"/>
              <w:rPr>
                <w:b/>
                <w:lang w:val="uk-UA"/>
              </w:rPr>
            </w:pPr>
            <w:r w:rsidRPr="00DB306B">
              <w:rPr>
                <w:b/>
                <w:lang w:val="uk-UA"/>
              </w:rPr>
              <w:t>Ресторан</w:t>
            </w:r>
          </w:p>
        </w:tc>
        <w:tc>
          <w:tcPr>
            <w:tcW w:w="1000" w:type="dxa"/>
            <w:vMerge w:val="restart"/>
          </w:tcPr>
          <w:p w:rsidR="0060034E" w:rsidRPr="00DB306B" w:rsidRDefault="0060034E" w:rsidP="002C5C0F">
            <w:pPr>
              <w:jc w:val="center"/>
              <w:rPr>
                <w:b/>
                <w:lang w:val="uk-UA"/>
              </w:rPr>
            </w:pPr>
          </w:p>
          <w:p w:rsidR="0060034E" w:rsidRPr="00DB306B" w:rsidRDefault="0060034E" w:rsidP="002C5C0F">
            <w:pPr>
              <w:jc w:val="center"/>
              <w:rPr>
                <w:b/>
                <w:lang w:val="uk-UA"/>
              </w:rPr>
            </w:pPr>
            <w:r w:rsidRPr="00DB306B">
              <w:rPr>
                <w:b/>
                <w:lang w:val="uk-UA"/>
              </w:rPr>
              <w:t>Кафе</w:t>
            </w:r>
          </w:p>
        </w:tc>
        <w:tc>
          <w:tcPr>
            <w:tcW w:w="1037" w:type="dxa"/>
            <w:vMerge w:val="restart"/>
          </w:tcPr>
          <w:p w:rsidR="0060034E" w:rsidRPr="00DB306B" w:rsidRDefault="0060034E" w:rsidP="002C5C0F">
            <w:pPr>
              <w:jc w:val="center"/>
              <w:rPr>
                <w:b/>
                <w:lang w:val="uk-UA"/>
              </w:rPr>
            </w:pPr>
          </w:p>
          <w:p w:rsidR="0060034E" w:rsidRPr="00DB306B" w:rsidRDefault="0060034E" w:rsidP="002C5C0F">
            <w:pPr>
              <w:jc w:val="center"/>
              <w:rPr>
                <w:b/>
                <w:lang w:val="uk-UA"/>
              </w:rPr>
            </w:pPr>
            <w:proofErr w:type="spellStart"/>
            <w:r w:rsidRPr="00DB306B">
              <w:rPr>
                <w:b/>
                <w:lang w:val="uk-UA"/>
              </w:rPr>
              <w:t>Заку-сочна</w:t>
            </w:r>
            <w:proofErr w:type="spellEnd"/>
          </w:p>
        </w:tc>
        <w:tc>
          <w:tcPr>
            <w:tcW w:w="1231" w:type="dxa"/>
            <w:vMerge w:val="restart"/>
          </w:tcPr>
          <w:p w:rsidR="0060034E" w:rsidRPr="00DB306B" w:rsidRDefault="0060034E" w:rsidP="002C5C0F">
            <w:pPr>
              <w:jc w:val="center"/>
              <w:rPr>
                <w:b/>
                <w:lang w:val="uk-UA"/>
              </w:rPr>
            </w:pPr>
          </w:p>
          <w:p w:rsidR="0060034E" w:rsidRPr="00DB306B" w:rsidRDefault="0060034E" w:rsidP="002C5C0F">
            <w:pPr>
              <w:jc w:val="center"/>
              <w:rPr>
                <w:b/>
                <w:lang w:val="uk-UA"/>
              </w:rPr>
            </w:pPr>
            <w:proofErr w:type="spellStart"/>
            <w:r w:rsidRPr="00DB306B">
              <w:rPr>
                <w:b/>
                <w:lang w:val="uk-UA"/>
              </w:rPr>
              <w:t>Кафете-рій</w:t>
            </w:r>
            <w:proofErr w:type="spellEnd"/>
          </w:p>
        </w:tc>
      </w:tr>
      <w:tr w:rsidR="0060034E" w:rsidRPr="00DB306B" w:rsidTr="002C5C0F">
        <w:trPr>
          <w:trHeight w:val="300"/>
        </w:trPr>
        <w:tc>
          <w:tcPr>
            <w:tcW w:w="2660" w:type="dxa"/>
            <w:vMerge/>
          </w:tcPr>
          <w:p w:rsidR="0060034E" w:rsidRPr="00DB306B" w:rsidRDefault="0060034E" w:rsidP="002C5C0F">
            <w:pPr>
              <w:jc w:val="center"/>
              <w:rPr>
                <w:b/>
                <w:lang w:val="uk-UA"/>
              </w:rPr>
            </w:pPr>
          </w:p>
        </w:tc>
        <w:tc>
          <w:tcPr>
            <w:tcW w:w="1276" w:type="dxa"/>
            <w:vMerge/>
          </w:tcPr>
          <w:p w:rsidR="0060034E" w:rsidRPr="00DB306B" w:rsidRDefault="0060034E" w:rsidP="002C5C0F">
            <w:pPr>
              <w:jc w:val="center"/>
              <w:rPr>
                <w:b/>
                <w:lang w:val="uk-UA"/>
              </w:rPr>
            </w:pPr>
          </w:p>
        </w:tc>
        <w:tc>
          <w:tcPr>
            <w:tcW w:w="992" w:type="dxa"/>
          </w:tcPr>
          <w:p w:rsidR="0060034E" w:rsidRPr="00DB306B" w:rsidRDefault="0060034E" w:rsidP="002C5C0F">
            <w:pPr>
              <w:jc w:val="center"/>
              <w:rPr>
                <w:b/>
                <w:lang w:val="uk-UA"/>
              </w:rPr>
            </w:pPr>
            <w:proofErr w:type="spellStart"/>
            <w:r w:rsidRPr="00DB306B">
              <w:rPr>
                <w:b/>
                <w:lang w:val="uk-UA"/>
              </w:rPr>
              <w:t>загальнодо-ступна</w:t>
            </w:r>
            <w:proofErr w:type="spellEnd"/>
          </w:p>
        </w:tc>
        <w:tc>
          <w:tcPr>
            <w:tcW w:w="992" w:type="dxa"/>
          </w:tcPr>
          <w:p w:rsidR="0060034E" w:rsidRPr="00DB306B" w:rsidRDefault="0060034E" w:rsidP="002C5C0F">
            <w:pPr>
              <w:jc w:val="center"/>
              <w:rPr>
                <w:b/>
                <w:lang w:val="uk-UA"/>
              </w:rPr>
            </w:pPr>
            <w:r w:rsidRPr="00DB306B">
              <w:rPr>
                <w:b/>
                <w:lang w:val="uk-UA"/>
              </w:rPr>
              <w:t>дієтична</w:t>
            </w:r>
          </w:p>
        </w:tc>
        <w:tc>
          <w:tcPr>
            <w:tcW w:w="1418" w:type="dxa"/>
          </w:tcPr>
          <w:p w:rsidR="0060034E" w:rsidRPr="00DB306B" w:rsidRDefault="0060034E" w:rsidP="002C5C0F">
            <w:pPr>
              <w:jc w:val="center"/>
              <w:rPr>
                <w:b/>
                <w:lang w:val="uk-UA"/>
              </w:rPr>
            </w:pPr>
            <w:r w:rsidRPr="00DB306B">
              <w:rPr>
                <w:b/>
                <w:lang w:val="uk-UA"/>
              </w:rPr>
              <w:t xml:space="preserve">при </w:t>
            </w:r>
            <w:proofErr w:type="spellStart"/>
            <w:r w:rsidRPr="00DB306B">
              <w:rPr>
                <w:b/>
                <w:lang w:val="uk-UA"/>
              </w:rPr>
              <w:t>виробни-чому</w:t>
            </w:r>
            <w:proofErr w:type="spellEnd"/>
            <w:r w:rsidRPr="00DB306B">
              <w:rPr>
                <w:b/>
                <w:lang w:val="uk-UA"/>
              </w:rPr>
              <w:t xml:space="preserve"> </w:t>
            </w:r>
            <w:proofErr w:type="spellStart"/>
            <w:r w:rsidRPr="00DB306B">
              <w:rPr>
                <w:b/>
                <w:lang w:val="uk-UA"/>
              </w:rPr>
              <w:t>підприєм-стві</w:t>
            </w:r>
            <w:proofErr w:type="spellEnd"/>
          </w:p>
        </w:tc>
        <w:tc>
          <w:tcPr>
            <w:tcW w:w="992" w:type="dxa"/>
          </w:tcPr>
          <w:p w:rsidR="0060034E" w:rsidRPr="00DB306B" w:rsidRDefault="0060034E" w:rsidP="002C5C0F">
            <w:pPr>
              <w:jc w:val="center"/>
              <w:rPr>
                <w:b/>
                <w:lang w:val="uk-UA"/>
              </w:rPr>
            </w:pPr>
            <w:r w:rsidRPr="00DB306B">
              <w:rPr>
                <w:b/>
                <w:lang w:val="uk-UA"/>
              </w:rPr>
              <w:t>студентська</w:t>
            </w:r>
          </w:p>
        </w:tc>
        <w:tc>
          <w:tcPr>
            <w:tcW w:w="1134" w:type="dxa"/>
          </w:tcPr>
          <w:p w:rsidR="0060034E" w:rsidRPr="00DB306B" w:rsidRDefault="0060034E" w:rsidP="002C5C0F">
            <w:pPr>
              <w:jc w:val="center"/>
              <w:rPr>
                <w:b/>
                <w:lang w:val="uk-UA"/>
              </w:rPr>
            </w:pPr>
            <w:r w:rsidRPr="00DB306B">
              <w:rPr>
                <w:b/>
                <w:lang w:val="uk-UA"/>
              </w:rPr>
              <w:t>міській</w:t>
            </w:r>
          </w:p>
        </w:tc>
        <w:tc>
          <w:tcPr>
            <w:tcW w:w="992" w:type="dxa"/>
          </w:tcPr>
          <w:p w:rsidR="0060034E" w:rsidRPr="00DB306B" w:rsidRDefault="0060034E" w:rsidP="002C5C0F">
            <w:pPr>
              <w:jc w:val="center"/>
              <w:rPr>
                <w:b/>
                <w:lang w:val="uk-UA"/>
              </w:rPr>
            </w:pPr>
            <w:r w:rsidRPr="00DB306B">
              <w:rPr>
                <w:b/>
                <w:lang w:val="uk-UA"/>
              </w:rPr>
              <w:t xml:space="preserve">при </w:t>
            </w:r>
          </w:p>
          <w:p w:rsidR="0060034E" w:rsidRPr="00DB306B" w:rsidRDefault="0060034E" w:rsidP="002C5C0F">
            <w:pPr>
              <w:jc w:val="center"/>
              <w:rPr>
                <w:b/>
                <w:lang w:val="uk-UA"/>
              </w:rPr>
            </w:pPr>
            <w:r w:rsidRPr="00DB306B">
              <w:rPr>
                <w:b/>
                <w:lang w:val="uk-UA"/>
              </w:rPr>
              <w:t>готелі</w:t>
            </w:r>
          </w:p>
        </w:tc>
        <w:tc>
          <w:tcPr>
            <w:tcW w:w="1134" w:type="dxa"/>
          </w:tcPr>
          <w:p w:rsidR="0060034E" w:rsidRPr="00DB306B" w:rsidRDefault="0060034E" w:rsidP="002C5C0F">
            <w:pPr>
              <w:jc w:val="center"/>
              <w:rPr>
                <w:b/>
                <w:lang w:val="uk-UA"/>
              </w:rPr>
            </w:pPr>
            <w:r w:rsidRPr="00DB306B">
              <w:rPr>
                <w:b/>
                <w:lang w:val="uk-UA"/>
              </w:rPr>
              <w:t xml:space="preserve">при </w:t>
            </w:r>
          </w:p>
          <w:p w:rsidR="0060034E" w:rsidRPr="00DB306B" w:rsidRDefault="0060034E" w:rsidP="002C5C0F">
            <w:pPr>
              <w:jc w:val="center"/>
              <w:rPr>
                <w:b/>
                <w:lang w:val="uk-UA"/>
              </w:rPr>
            </w:pPr>
            <w:r w:rsidRPr="00DB306B">
              <w:rPr>
                <w:b/>
                <w:lang w:val="uk-UA"/>
              </w:rPr>
              <w:t>вокзалі</w:t>
            </w:r>
          </w:p>
        </w:tc>
        <w:tc>
          <w:tcPr>
            <w:tcW w:w="1000" w:type="dxa"/>
            <w:vMerge/>
          </w:tcPr>
          <w:p w:rsidR="0060034E" w:rsidRPr="00DB306B" w:rsidRDefault="0060034E" w:rsidP="002C5C0F">
            <w:pPr>
              <w:jc w:val="center"/>
              <w:rPr>
                <w:b/>
                <w:lang w:val="uk-UA"/>
              </w:rPr>
            </w:pPr>
          </w:p>
        </w:tc>
        <w:tc>
          <w:tcPr>
            <w:tcW w:w="1037" w:type="dxa"/>
            <w:vMerge/>
          </w:tcPr>
          <w:p w:rsidR="0060034E" w:rsidRPr="00DB306B" w:rsidRDefault="0060034E" w:rsidP="002C5C0F">
            <w:pPr>
              <w:jc w:val="center"/>
              <w:rPr>
                <w:b/>
                <w:lang w:val="uk-UA"/>
              </w:rPr>
            </w:pPr>
          </w:p>
        </w:tc>
        <w:tc>
          <w:tcPr>
            <w:tcW w:w="1231" w:type="dxa"/>
            <w:vMerge/>
          </w:tcPr>
          <w:p w:rsidR="0060034E" w:rsidRPr="00DB306B" w:rsidRDefault="0060034E" w:rsidP="002C5C0F">
            <w:pPr>
              <w:jc w:val="center"/>
              <w:rPr>
                <w:b/>
                <w:lang w:val="uk-UA"/>
              </w:rPr>
            </w:pPr>
          </w:p>
        </w:tc>
      </w:tr>
      <w:tr w:rsidR="0060034E" w:rsidRPr="00DB306B" w:rsidTr="002C5C0F">
        <w:tc>
          <w:tcPr>
            <w:tcW w:w="2660" w:type="dxa"/>
          </w:tcPr>
          <w:p w:rsidR="0060034E" w:rsidRPr="00B1169A" w:rsidRDefault="0060034E" w:rsidP="002C5C0F">
            <w:pPr>
              <w:jc w:val="both"/>
              <w:rPr>
                <w:lang w:val="uk-UA"/>
              </w:rPr>
            </w:pPr>
            <w:r w:rsidRPr="00B1169A">
              <w:rPr>
                <w:lang w:val="uk-UA"/>
              </w:rPr>
              <w:t>Гарячі напої</w:t>
            </w:r>
          </w:p>
          <w:p w:rsidR="0060034E" w:rsidRPr="00B1169A" w:rsidRDefault="0060034E" w:rsidP="002C5C0F">
            <w:pPr>
              <w:jc w:val="both"/>
              <w:rPr>
                <w:lang w:val="uk-UA"/>
              </w:rPr>
            </w:pPr>
            <w:r w:rsidRPr="00B1169A">
              <w:rPr>
                <w:lang w:val="uk-UA"/>
              </w:rPr>
              <w:t>Холодні напої:</w:t>
            </w:r>
          </w:p>
          <w:p w:rsidR="0060034E" w:rsidRPr="00D3633F" w:rsidRDefault="0060034E" w:rsidP="002C5C0F">
            <w:pPr>
              <w:ind w:firstLine="284"/>
              <w:jc w:val="both"/>
              <w:rPr>
                <w:lang w:val="uk-UA"/>
              </w:rPr>
            </w:pPr>
            <w:r w:rsidRPr="00D3633F">
              <w:rPr>
                <w:lang w:val="uk-UA"/>
              </w:rPr>
              <w:t>-</w:t>
            </w:r>
            <w:r>
              <w:rPr>
                <w:lang w:val="uk-UA"/>
              </w:rPr>
              <w:t xml:space="preserve"> </w:t>
            </w:r>
            <w:r w:rsidRPr="00D3633F">
              <w:rPr>
                <w:lang w:val="uk-UA"/>
              </w:rPr>
              <w:t>фруктова вода</w:t>
            </w:r>
          </w:p>
          <w:p w:rsidR="0060034E" w:rsidRPr="00B1169A" w:rsidRDefault="0060034E" w:rsidP="002C5C0F">
            <w:pPr>
              <w:ind w:firstLine="284"/>
              <w:jc w:val="both"/>
              <w:rPr>
                <w:lang w:val="uk-UA"/>
              </w:rPr>
            </w:pPr>
            <w:r>
              <w:rPr>
                <w:lang w:val="uk-UA"/>
              </w:rPr>
              <w:t>- м</w:t>
            </w:r>
            <w:r w:rsidRPr="00B1169A">
              <w:rPr>
                <w:lang w:val="uk-UA"/>
              </w:rPr>
              <w:t>інеральна вода</w:t>
            </w:r>
          </w:p>
          <w:p w:rsidR="0060034E" w:rsidRDefault="0060034E" w:rsidP="002C5C0F">
            <w:pPr>
              <w:ind w:firstLine="284"/>
              <w:jc w:val="both"/>
              <w:rPr>
                <w:lang w:val="uk-UA"/>
              </w:rPr>
            </w:pPr>
            <w:r>
              <w:rPr>
                <w:lang w:val="uk-UA"/>
              </w:rPr>
              <w:t xml:space="preserve">- </w:t>
            </w:r>
            <w:r w:rsidRPr="00B1169A">
              <w:rPr>
                <w:lang w:val="uk-UA"/>
              </w:rPr>
              <w:t>сік</w:t>
            </w:r>
          </w:p>
          <w:p w:rsidR="0060034E" w:rsidRDefault="0060034E" w:rsidP="002C5C0F">
            <w:pPr>
              <w:ind w:firstLine="284"/>
              <w:rPr>
                <w:lang w:val="uk-UA"/>
              </w:rPr>
            </w:pPr>
            <w:r>
              <w:rPr>
                <w:lang w:val="uk-UA"/>
              </w:rPr>
              <w:t>- власного</w:t>
            </w:r>
          </w:p>
          <w:p w:rsidR="0060034E" w:rsidRPr="00B1169A" w:rsidRDefault="0060034E" w:rsidP="002C5C0F">
            <w:pPr>
              <w:ind w:firstLine="284"/>
              <w:rPr>
                <w:lang w:val="uk-UA"/>
              </w:rPr>
            </w:pPr>
            <w:r>
              <w:rPr>
                <w:lang w:val="uk-UA"/>
              </w:rPr>
              <w:t>виробництва</w:t>
            </w:r>
          </w:p>
          <w:p w:rsidR="0060034E" w:rsidRPr="00B1169A" w:rsidRDefault="0060034E" w:rsidP="002C5C0F">
            <w:pPr>
              <w:jc w:val="both"/>
              <w:rPr>
                <w:lang w:val="uk-UA"/>
              </w:rPr>
            </w:pPr>
            <w:r w:rsidRPr="00B1169A">
              <w:rPr>
                <w:lang w:val="uk-UA"/>
              </w:rPr>
              <w:t>Хліб та хлібобулочні вироби:</w:t>
            </w:r>
          </w:p>
          <w:p w:rsidR="0060034E" w:rsidRPr="00792C96" w:rsidRDefault="0060034E" w:rsidP="002C5C0F">
            <w:pPr>
              <w:ind w:firstLine="284"/>
              <w:jc w:val="both"/>
              <w:rPr>
                <w:lang w:val="uk-UA"/>
              </w:rPr>
            </w:pPr>
            <w:r w:rsidRPr="00792C96">
              <w:rPr>
                <w:lang w:val="uk-UA"/>
              </w:rPr>
              <w:t>-</w:t>
            </w:r>
            <w:r>
              <w:rPr>
                <w:lang w:val="uk-UA"/>
              </w:rPr>
              <w:t xml:space="preserve"> </w:t>
            </w:r>
            <w:r w:rsidRPr="00792C96">
              <w:rPr>
                <w:lang w:val="uk-UA"/>
              </w:rPr>
              <w:t>житній</w:t>
            </w:r>
          </w:p>
          <w:p w:rsidR="0060034E" w:rsidRPr="00B1169A" w:rsidRDefault="0060034E" w:rsidP="002C5C0F">
            <w:pPr>
              <w:ind w:firstLine="284"/>
              <w:jc w:val="both"/>
              <w:rPr>
                <w:lang w:val="uk-UA"/>
              </w:rPr>
            </w:pPr>
            <w:r>
              <w:rPr>
                <w:lang w:val="uk-UA"/>
              </w:rPr>
              <w:t xml:space="preserve">- </w:t>
            </w:r>
            <w:r w:rsidRPr="00B1169A">
              <w:rPr>
                <w:lang w:val="uk-UA"/>
              </w:rPr>
              <w:t>пшеничний</w:t>
            </w:r>
          </w:p>
          <w:p w:rsidR="0060034E" w:rsidRPr="00B1169A" w:rsidRDefault="0060034E" w:rsidP="002C5C0F">
            <w:pPr>
              <w:jc w:val="both"/>
              <w:rPr>
                <w:lang w:val="uk-UA"/>
              </w:rPr>
            </w:pPr>
            <w:r w:rsidRPr="00B1169A">
              <w:rPr>
                <w:lang w:val="uk-UA"/>
              </w:rPr>
              <w:t>Борошняні кондитерські вироби</w:t>
            </w:r>
          </w:p>
          <w:p w:rsidR="0060034E" w:rsidRPr="00B1169A" w:rsidRDefault="0060034E" w:rsidP="002C5C0F">
            <w:pPr>
              <w:jc w:val="both"/>
              <w:rPr>
                <w:lang w:val="uk-UA"/>
              </w:rPr>
            </w:pPr>
            <w:r w:rsidRPr="00B1169A">
              <w:rPr>
                <w:lang w:val="uk-UA"/>
              </w:rPr>
              <w:t>Цукерки, печиво, шоколад</w:t>
            </w:r>
          </w:p>
          <w:p w:rsidR="0060034E" w:rsidRPr="00B1169A" w:rsidRDefault="0060034E" w:rsidP="002C5C0F">
            <w:pPr>
              <w:jc w:val="both"/>
              <w:rPr>
                <w:lang w:val="uk-UA"/>
              </w:rPr>
            </w:pPr>
            <w:r w:rsidRPr="00B1169A">
              <w:rPr>
                <w:lang w:val="uk-UA"/>
              </w:rPr>
              <w:t>Фрукти</w:t>
            </w:r>
          </w:p>
          <w:p w:rsidR="0060034E" w:rsidRPr="00B1169A" w:rsidRDefault="0060034E" w:rsidP="002C5C0F">
            <w:pPr>
              <w:jc w:val="both"/>
              <w:rPr>
                <w:lang w:val="uk-UA"/>
              </w:rPr>
            </w:pPr>
            <w:r w:rsidRPr="00B1169A">
              <w:rPr>
                <w:lang w:val="uk-UA"/>
              </w:rPr>
              <w:t>Вино-горілчані вироби</w:t>
            </w:r>
          </w:p>
          <w:p w:rsidR="0060034E" w:rsidRPr="00DB306B" w:rsidRDefault="0060034E" w:rsidP="002C5C0F">
            <w:pPr>
              <w:jc w:val="both"/>
              <w:rPr>
                <w:lang w:val="uk-UA"/>
              </w:rPr>
            </w:pPr>
            <w:r w:rsidRPr="00B1169A">
              <w:rPr>
                <w:lang w:val="uk-UA"/>
              </w:rPr>
              <w:t>Пиво</w:t>
            </w:r>
          </w:p>
        </w:tc>
        <w:tc>
          <w:tcPr>
            <w:tcW w:w="1276" w:type="dxa"/>
          </w:tcPr>
          <w:p w:rsidR="0060034E" w:rsidRPr="00DB306B" w:rsidRDefault="0060034E" w:rsidP="002C5C0F">
            <w:pPr>
              <w:jc w:val="center"/>
              <w:rPr>
                <w:lang w:val="uk-UA"/>
              </w:rPr>
            </w:pPr>
            <w:r>
              <w:rPr>
                <w:lang w:val="uk-UA"/>
              </w:rPr>
              <w:t>л</w:t>
            </w:r>
          </w:p>
          <w:p w:rsidR="0060034E" w:rsidRPr="00DB306B" w:rsidRDefault="0060034E" w:rsidP="002C5C0F">
            <w:pPr>
              <w:jc w:val="center"/>
              <w:rPr>
                <w:lang w:val="uk-UA"/>
              </w:rPr>
            </w:pPr>
            <w:r w:rsidRPr="00DB306B">
              <w:rPr>
                <w:lang w:val="uk-UA"/>
              </w:rPr>
              <w:t>л</w:t>
            </w:r>
          </w:p>
          <w:p w:rsidR="0060034E" w:rsidRPr="00DB306B"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p>
          <w:p w:rsidR="0060034E" w:rsidRDefault="0060034E" w:rsidP="002C5C0F">
            <w:pPr>
              <w:jc w:val="center"/>
              <w:rPr>
                <w:lang w:val="uk-UA"/>
              </w:rPr>
            </w:pPr>
          </w:p>
          <w:p w:rsidR="0060034E" w:rsidRDefault="0060034E" w:rsidP="002C5C0F">
            <w:pPr>
              <w:jc w:val="center"/>
              <w:rPr>
                <w:lang w:val="uk-UA"/>
              </w:rPr>
            </w:pPr>
          </w:p>
          <w:p w:rsidR="0060034E" w:rsidRPr="00DB306B" w:rsidRDefault="0060034E" w:rsidP="002C5C0F">
            <w:pPr>
              <w:jc w:val="center"/>
              <w:rPr>
                <w:lang w:val="uk-UA"/>
              </w:rPr>
            </w:pPr>
            <w:r w:rsidRPr="00DB306B">
              <w:rPr>
                <w:lang w:val="uk-UA"/>
              </w:rPr>
              <w:t>кг</w:t>
            </w:r>
          </w:p>
          <w:p w:rsidR="0060034E" w:rsidRPr="00DB306B"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шт.</w:t>
            </w: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кг</w:t>
            </w: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кг</w:t>
            </w:r>
          </w:p>
          <w:p w:rsidR="0060034E" w:rsidRPr="00DB306B" w:rsidRDefault="0060034E" w:rsidP="002C5C0F">
            <w:pPr>
              <w:jc w:val="center"/>
              <w:rPr>
                <w:lang w:val="uk-UA"/>
              </w:rPr>
            </w:pPr>
            <w:r w:rsidRPr="00DB306B">
              <w:rPr>
                <w:lang w:val="uk-UA"/>
              </w:rPr>
              <w:t>л</w:t>
            </w:r>
          </w:p>
          <w:p w:rsidR="0060034E" w:rsidRPr="00DB306B" w:rsidRDefault="0060034E" w:rsidP="002C5C0F">
            <w:pPr>
              <w:jc w:val="center"/>
              <w:rPr>
                <w:lang w:val="uk-UA"/>
              </w:rPr>
            </w:pPr>
            <w:r>
              <w:rPr>
                <w:lang w:val="uk-UA"/>
              </w:rPr>
              <w:t>л</w:t>
            </w:r>
          </w:p>
        </w:tc>
        <w:tc>
          <w:tcPr>
            <w:tcW w:w="992" w:type="dxa"/>
          </w:tcPr>
          <w:p w:rsidR="0060034E" w:rsidRDefault="0060034E" w:rsidP="002C5C0F">
            <w:pPr>
              <w:jc w:val="center"/>
              <w:rPr>
                <w:lang w:val="uk-UA"/>
              </w:rPr>
            </w:pPr>
            <w:r>
              <w:rPr>
                <w:lang w:val="uk-UA"/>
              </w:rPr>
              <w:t>0,1</w:t>
            </w: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0,03</w:t>
            </w:r>
          </w:p>
          <w:p w:rsidR="0060034E" w:rsidRPr="00DB306B" w:rsidRDefault="0060034E" w:rsidP="002C5C0F">
            <w:pPr>
              <w:jc w:val="center"/>
              <w:rPr>
                <w:lang w:val="uk-UA"/>
              </w:rPr>
            </w:pPr>
            <w:r w:rsidRPr="00DB306B">
              <w:rPr>
                <w:lang w:val="uk-UA"/>
              </w:rPr>
              <w:t>0,01</w:t>
            </w:r>
          </w:p>
          <w:p w:rsidR="0060034E" w:rsidRPr="00DB306B" w:rsidRDefault="0060034E" w:rsidP="002C5C0F">
            <w:pPr>
              <w:jc w:val="center"/>
              <w:rPr>
                <w:lang w:val="uk-UA"/>
              </w:rPr>
            </w:pPr>
            <w:r w:rsidRPr="00DB306B">
              <w:rPr>
                <w:lang w:val="uk-UA"/>
              </w:rPr>
              <w:t>0,01</w:t>
            </w:r>
          </w:p>
          <w:p w:rsidR="0060034E" w:rsidRDefault="0060034E" w:rsidP="002C5C0F">
            <w:pPr>
              <w:jc w:val="center"/>
              <w:rPr>
                <w:lang w:val="uk-UA"/>
              </w:rPr>
            </w:pPr>
          </w:p>
          <w:p w:rsidR="0060034E" w:rsidRPr="00DB306B" w:rsidRDefault="0060034E" w:rsidP="002C5C0F">
            <w:pPr>
              <w:jc w:val="center"/>
              <w:rPr>
                <w:lang w:val="uk-UA"/>
              </w:rPr>
            </w:pPr>
            <w:r>
              <w:rPr>
                <w:lang w:val="uk-UA"/>
              </w:rPr>
              <w:t>-</w:t>
            </w:r>
          </w:p>
          <w:p w:rsidR="0060034E"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0,05</w:t>
            </w:r>
          </w:p>
          <w:p w:rsidR="0060034E" w:rsidRPr="00DB306B" w:rsidRDefault="0060034E" w:rsidP="002C5C0F">
            <w:pPr>
              <w:jc w:val="center"/>
              <w:rPr>
                <w:lang w:val="uk-UA"/>
              </w:rPr>
            </w:pPr>
            <w:r>
              <w:rPr>
                <w:lang w:val="uk-UA"/>
              </w:rPr>
              <w:t>0,05</w:t>
            </w:r>
          </w:p>
          <w:p w:rsidR="0060034E" w:rsidRDefault="0060034E" w:rsidP="002C5C0F">
            <w:pPr>
              <w:jc w:val="center"/>
              <w:rPr>
                <w:lang w:val="uk-UA"/>
              </w:rPr>
            </w:pPr>
          </w:p>
          <w:p w:rsidR="0060034E" w:rsidRPr="00DB306B" w:rsidRDefault="0060034E" w:rsidP="002C5C0F">
            <w:pPr>
              <w:jc w:val="center"/>
              <w:rPr>
                <w:lang w:val="uk-UA"/>
              </w:rPr>
            </w:pPr>
            <w:r w:rsidRPr="00DB306B">
              <w:rPr>
                <w:lang w:val="uk-UA"/>
              </w:rPr>
              <w:t>0,3</w:t>
            </w:r>
          </w:p>
          <w:p w:rsidR="0060034E" w:rsidRDefault="0060034E" w:rsidP="002C5C0F">
            <w:pPr>
              <w:jc w:val="center"/>
              <w:rPr>
                <w:lang w:val="uk-UA"/>
              </w:rPr>
            </w:pPr>
          </w:p>
          <w:p w:rsidR="0060034E" w:rsidRPr="00DB306B" w:rsidRDefault="0060034E" w:rsidP="002C5C0F">
            <w:pPr>
              <w:jc w:val="center"/>
              <w:rPr>
                <w:lang w:val="uk-UA"/>
              </w:rPr>
            </w:pPr>
            <w:r w:rsidRPr="00DB306B">
              <w:rPr>
                <w:lang w:val="uk-UA"/>
              </w:rPr>
              <w:t>0,005</w:t>
            </w:r>
          </w:p>
          <w:p w:rsidR="0060034E" w:rsidRPr="00DB306B" w:rsidRDefault="0060034E" w:rsidP="002C5C0F">
            <w:pPr>
              <w:jc w:val="center"/>
              <w:rPr>
                <w:lang w:val="uk-UA"/>
              </w:rPr>
            </w:pPr>
            <w:r>
              <w:rPr>
                <w:lang w:val="uk-UA"/>
              </w:rPr>
              <w:t>0,03</w:t>
            </w: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Pr>
                <w:lang w:val="uk-UA"/>
              </w:rPr>
              <w:t>-</w:t>
            </w:r>
          </w:p>
        </w:tc>
        <w:tc>
          <w:tcPr>
            <w:tcW w:w="992" w:type="dxa"/>
          </w:tcPr>
          <w:p w:rsidR="0060034E" w:rsidRPr="00DB306B" w:rsidRDefault="0060034E" w:rsidP="002C5C0F">
            <w:pPr>
              <w:jc w:val="center"/>
              <w:rPr>
                <w:lang w:val="uk-UA"/>
              </w:rPr>
            </w:pPr>
            <w:r>
              <w:rPr>
                <w:lang w:val="uk-UA"/>
              </w:rPr>
              <w:t>0,1</w:t>
            </w:r>
          </w:p>
          <w:p w:rsidR="0060034E" w:rsidRPr="00DB306B" w:rsidRDefault="0060034E" w:rsidP="002C5C0F">
            <w:pPr>
              <w:rPr>
                <w:lang w:val="uk-UA"/>
              </w:rPr>
            </w:pP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Pr>
                <w:lang w:val="uk-UA"/>
              </w:rPr>
              <w:t>0,03</w:t>
            </w:r>
          </w:p>
          <w:p w:rsidR="0060034E" w:rsidRPr="00DB306B" w:rsidRDefault="0060034E" w:rsidP="002C5C0F">
            <w:pPr>
              <w:jc w:val="center"/>
              <w:rPr>
                <w:lang w:val="uk-UA"/>
              </w:rPr>
            </w:pPr>
            <w:r w:rsidRPr="00DB306B">
              <w:rPr>
                <w:lang w:val="uk-UA"/>
              </w:rPr>
              <w:t>0,02</w:t>
            </w:r>
          </w:p>
          <w:p w:rsidR="0060034E" w:rsidRDefault="0060034E" w:rsidP="002C5C0F">
            <w:pPr>
              <w:jc w:val="center"/>
              <w:rPr>
                <w:lang w:val="uk-UA"/>
              </w:rPr>
            </w:pPr>
          </w:p>
          <w:p w:rsidR="0060034E" w:rsidRPr="00DB306B" w:rsidRDefault="0060034E" w:rsidP="002C5C0F">
            <w:pPr>
              <w:jc w:val="center"/>
              <w:rPr>
                <w:lang w:val="uk-UA"/>
              </w:rPr>
            </w:pPr>
            <w:r>
              <w:rPr>
                <w:lang w:val="uk-UA"/>
              </w:rPr>
              <w:t>-</w:t>
            </w:r>
          </w:p>
          <w:p w:rsidR="0060034E"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0,05</w:t>
            </w:r>
          </w:p>
          <w:p w:rsidR="0060034E" w:rsidRPr="00DB306B" w:rsidRDefault="0060034E" w:rsidP="002C5C0F">
            <w:pPr>
              <w:jc w:val="center"/>
              <w:rPr>
                <w:lang w:val="uk-UA"/>
              </w:rPr>
            </w:pPr>
            <w:r>
              <w:rPr>
                <w:lang w:val="uk-UA"/>
              </w:rPr>
              <w:t>0,05</w:t>
            </w:r>
          </w:p>
          <w:p w:rsidR="0060034E" w:rsidRDefault="0060034E" w:rsidP="002C5C0F">
            <w:pPr>
              <w:jc w:val="center"/>
              <w:rPr>
                <w:lang w:val="uk-UA"/>
              </w:rPr>
            </w:pPr>
          </w:p>
          <w:p w:rsidR="0060034E" w:rsidRPr="00DB306B" w:rsidRDefault="0060034E" w:rsidP="002C5C0F">
            <w:pPr>
              <w:jc w:val="center"/>
              <w:rPr>
                <w:lang w:val="uk-UA"/>
              </w:rPr>
            </w:pPr>
            <w:r w:rsidRPr="00DB306B">
              <w:rPr>
                <w:lang w:val="uk-UA"/>
              </w:rPr>
              <w:t>-</w:t>
            </w:r>
          </w:p>
          <w:p w:rsidR="0060034E" w:rsidRDefault="0060034E" w:rsidP="002C5C0F">
            <w:pPr>
              <w:jc w:val="center"/>
              <w:rPr>
                <w:lang w:val="uk-UA"/>
              </w:rPr>
            </w:pP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Pr>
                <w:lang w:val="uk-UA"/>
              </w:rPr>
              <w:t>0,05</w:t>
            </w: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Pr>
                <w:lang w:val="uk-UA"/>
              </w:rPr>
              <w:t>-</w:t>
            </w:r>
          </w:p>
        </w:tc>
        <w:tc>
          <w:tcPr>
            <w:tcW w:w="1418" w:type="dxa"/>
          </w:tcPr>
          <w:p w:rsidR="0060034E" w:rsidRPr="00DB306B" w:rsidRDefault="0060034E" w:rsidP="002C5C0F">
            <w:pPr>
              <w:jc w:val="center"/>
              <w:rPr>
                <w:lang w:val="uk-UA"/>
              </w:rPr>
            </w:pPr>
            <w:r>
              <w:rPr>
                <w:lang w:val="uk-UA"/>
              </w:rPr>
              <w:t>0,1</w:t>
            </w: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0,07</w:t>
            </w:r>
          </w:p>
          <w:p w:rsidR="0060034E" w:rsidRPr="00DB306B" w:rsidRDefault="0060034E" w:rsidP="002C5C0F">
            <w:pPr>
              <w:jc w:val="center"/>
              <w:rPr>
                <w:lang w:val="uk-UA"/>
              </w:rPr>
            </w:pPr>
            <w:r>
              <w:rPr>
                <w:lang w:val="uk-UA"/>
              </w:rPr>
              <w:t>0,02</w:t>
            </w:r>
          </w:p>
          <w:p w:rsidR="0060034E" w:rsidRPr="00DB306B" w:rsidRDefault="0060034E" w:rsidP="002C5C0F">
            <w:pPr>
              <w:jc w:val="center"/>
              <w:rPr>
                <w:lang w:val="uk-UA"/>
              </w:rPr>
            </w:pPr>
            <w:r>
              <w:rPr>
                <w:lang w:val="uk-UA"/>
              </w:rPr>
              <w:t>0,01</w:t>
            </w:r>
          </w:p>
          <w:p w:rsidR="0060034E" w:rsidRDefault="0060034E" w:rsidP="002C5C0F">
            <w:pPr>
              <w:jc w:val="center"/>
              <w:rPr>
                <w:lang w:val="uk-UA"/>
              </w:rPr>
            </w:pPr>
          </w:p>
          <w:p w:rsidR="0060034E" w:rsidRPr="00DB306B" w:rsidRDefault="0060034E" w:rsidP="002C5C0F">
            <w:pPr>
              <w:jc w:val="center"/>
              <w:rPr>
                <w:lang w:val="uk-UA"/>
              </w:rPr>
            </w:pPr>
            <w:r>
              <w:rPr>
                <w:lang w:val="uk-UA"/>
              </w:rPr>
              <w:t>-</w:t>
            </w:r>
          </w:p>
          <w:p w:rsidR="0060034E"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0,1</w:t>
            </w:r>
          </w:p>
          <w:p w:rsidR="0060034E" w:rsidRPr="00DB306B" w:rsidRDefault="0060034E" w:rsidP="002C5C0F">
            <w:pPr>
              <w:jc w:val="center"/>
              <w:rPr>
                <w:lang w:val="uk-UA"/>
              </w:rPr>
            </w:pPr>
            <w:r>
              <w:rPr>
                <w:lang w:val="uk-UA"/>
              </w:rPr>
              <w:t>0,05</w:t>
            </w:r>
          </w:p>
          <w:p w:rsidR="0060034E" w:rsidRDefault="0060034E" w:rsidP="002C5C0F">
            <w:pPr>
              <w:jc w:val="center"/>
              <w:rPr>
                <w:lang w:val="uk-UA"/>
              </w:rPr>
            </w:pPr>
          </w:p>
          <w:p w:rsidR="0060034E" w:rsidRPr="00DB306B" w:rsidRDefault="0060034E" w:rsidP="002C5C0F">
            <w:pPr>
              <w:jc w:val="center"/>
              <w:rPr>
                <w:lang w:val="uk-UA"/>
              </w:rPr>
            </w:pPr>
            <w:r>
              <w:rPr>
                <w:lang w:val="uk-UA"/>
              </w:rPr>
              <w:t>1,0</w:t>
            </w: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0,005</w:t>
            </w:r>
          </w:p>
          <w:p w:rsidR="0060034E" w:rsidRPr="00DB306B" w:rsidRDefault="0060034E" w:rsidP="002C5C0F">
            <w:pPr>
              <w:jc w:val="center"/>
              <w:rPr>
                <w:lang w:val="uk-UA"/>
              </w:rPr>
            </w:pPr>
            <w:r>
              <w:rPr>
                <w:lang w:val="uk-UA"/>
              </w:rPr>
              <w:t>0,075</w:t>
            </w: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Pr>
                <w:lang w:val="uk-UA"/>
              </w:rPr>
              <w:t>-</w:t>
            </w:r>
          </w:p>
        </w:tc>
        <w:tc>
          <w:tcPr>
            <w:tcW w:w="992" w:type="dxa"/>
          </w:tcPr>
          <w:p w:rsidR="0060034E" w:rsidRPr="00DB306B" w:rsidRDefault="0060034E" w:rsidP="002C5C0F">
            <w:pPr>
              <w:jc w:val="center"/>
              <w:rPr>
                <w:lang w:val="uk-UA"/>
              </w:rPr>
            </w:pPr>
            <w:r>
              <w:rPr>
                <w:lang w:val="uk-UA"/>
              </w:rPr>
              <w:t>0,1</w:t>
            </w: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0,03</w:t>
            </w:r>
          </w:p>
          <w:p w:rsidR="0060034E" w:rsidRPr="00DB306B" w:rsidRDefault="0060034E" w:rsidP="002C5C0F">
            <w:pPr>
              <w:jc w:val="center"/>
              <w:rPr>
                <w:lang w:val="uk-UA"/>
              </w:rPr>
            </w:pPr>
            <w:r>
              <w:rPr>
                <w:lang w:val="uk-UA"/>
              </w:rPr>
              <w:t>0,02</w:t>
            </w:r>
          </w:p>
          <w:p w:rsidR="0060034E" w:rsidRPr="00DB306B" w:rsidRDefault="0060034E" w:rsidP="002C5C0F">
            <w:pPr>
              <w:jc w:val="center"/>
              <w:rPr>
                <w:lang w:val="uk-UA"/>
              </w:rPr>
            </w:pPr>
            <w:r w:rsidRPr="00DB306B">
              <w:rPr>
                <w:lang w:val="uk-UA"/>
              </w:rPr>
              <w:t>0,01</w:t>
            </w:r>
          </w:p>
          <w:p w:rsidR="0060034E" w:rsidRDefault="0060034E" w:rsidP="002C5C0F">
            <w:pPr>
              <w:jc w:val="center"/>
              <w:rPr>
                <w:lang w:val="uk-UA"/>
              </w:rPr>
            </w:pPr>
          </w:p>
          <w:p w:rsidR="0060034E" w:rsidRPr="00DB306B" w:rsidRDefault="0060034E" w:rsidP="002C5C0F">
            <w:pPr>
              <w:jc w:val="center"/>
              <w:rPr>
                <w:lang w:val="uk-UA"/>
              </w:rPr>
            </w:pPr>
            <w:r>
              <w:rPr>
                <w:lang w:val="uk-UA"/>
              </w:rPr>
              <w:t>-</w:t>
            </w:r>
          </w:p>
          <w:p w:rsidR="0060034E"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0,075</w:t>
            </w:r>
          </w:p>
          <w:p w:rsidR="0060034E" w:rsidRPr="00DB306B" w:rsidRDefault="0060034E" w:rsidP="002C5C0F">
            <w:pPr>
              <w:jc w:val="center"/>
              <w:rPr>
                <w:lang w:val="uk-UA"/>
              </w:rPr>
            </w:pPr>
            <w:r>
              <w:rPr>
                <w:lang w:val="uk-UA"/>
              </w:rPr>
              <w:t>0,075</w:t>
            </w:r>
          </w:p>
          <w:p w:rsidR="0060034E" w:rsidRDefault="0060034E" w:rsidP="002C5C0F">
            <w:pPr>
              <w:jc w:val="center"/>
              <w:rPr>
                <w:lang w:val="uk-UA"/>
              </w:rPr>
            </w:pPr>
          </w:p>
          <w:p w:rsidR="0060034E" w:rsidRPr="00DB306B" w:rsidRDefault="0060034E" w:rsidP="002C5C0F">
            <w:pPr>
              <w:jc w:val="center"/>
              <w:rPr>
                <w:lang w:val="uk-UA"/>
              </w:rPr>
            </w:pPr>
            <w:r w:rsidRPr="00DB306B">
              <w:rPr>
                <w:lang w:val="uk-UA"/>
              </w:rPr>
              <w:t>0,5</w:t>
            </w: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0,01</w:t>
            </w:r>
          </w:p>
          <w:p w:rsidR="0060034E" w:rsidRPr="00DB306B" w:rsidRDefault="0060034E" w:rsidP="002C5C0F">
            <w:pPr>
              <w:jc w:val="center"/>
              <w:rPr>
                <w:lang w:val="uk-UA"/>
              </w:rPr>
            </w:pPr>
            <w:r>
              <w:rPr>
                <w:lang w:val="uk-UA"/>
              </w:rPr>
              <w:t>0,02</w:t>
            </w: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Pr>
                <w:lang w:val="uk-UA"/>
              </w:rPr>
              <w:t>-</w:t>
            </w:r>
          </w:p>
        </w:tc>
        <w:tc>
          <w:tcPr>
            <w:tcW w:w="1134" w:type="dxa"/>
          </w:tcPr>
          <w:p w:rsidR="0060034E" w:rsidRPr="00DB306B" w:rsidRDefault="0060034E" w:rsidP="002C5C0F">
            <w:pPr>
              <w:jc w:val="center"/>
              <w:rPr>
                <w:lang w:val="uk-UA"/>
              </w:rPr>
            </w:pPr>
            <w:r>
              <w:rPr>
                <w:lang w:val="uk-UA"/>
              </w:rPr>
              <w:t>0,05</w:t>
            </w: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0,05</w:t>
            </w:r>
          </w:p>
          <w:p w:rsidR="0060034E" w:rsidRPr="00DB306B" w:rsidRDefault="0060034E" w:rsidP="002C5C0F">
            <w:pPr>
              <w:jc w:val="center"/>
              <w:rPr>
                <w:lang w:val="uk-UA"/>
              </w:rPr>
            </w:pPr>
            <w:r>
              <w:rPr>
                <w:lang w:val="uk-UA"/>
              </w:rPr>
              <w:t>0,08</w:t>
            </w:r>
          </w:p>
          <w:p w:rsidR="0060034E" w:rsidRPr="00DB306B" w:rsidRDefault="0060034E" w:rsidP="002C5C0F">
            <w:pPr>
              <w:jc w:val="center"/>
              <w:rPr>
                <w:lang w:val="uk-UA"/>
              </w:rPr>
            </w:pPr>
            <w:r w:rsidRPr="00DB306B">
              <w:rPr>
                <w:lang w:val="uk-UA"/>
              </w:rPr>
              <w:t>0,02</w:t>
            </w:r>
          </w:p>
          <w:p w:rsidR="0060034E" w:rsidRDefault="0060034E" w:rsidP="002C5C0F">
            <w:pPr>
              <w:jc w:val="center"/>
              <w:rPr>
                <w:lang w:val="uk-UA"/>
              </w:rPr>
            </w:pPr>
          </w:p>
          <w:p w:rsidR="0060034E" w:rsidRPr="00DB306B" w:rsidRDefault="0060034E" w:rsidP="002C5C0F">
            <w:pPr>
              <w:jc w:val="center"/>
              <w:rPr>
                <w:lang w:val="uk-UA"/>
              </w:rPr>
            </w:pPr>
            <w:r>
              <w:rPr>
                <w:lang w:val="uk-UA"/>
              </w:rPr>
              <w:t>0,1</w:t>
            </w:r>
          </w:p>
          <w:p w:rsidR="0060034E"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0,05</w:t>
            </w:r>
          </w:p>
          <w:p w:rsidR="0060034E" w:rsidRPr="00DB306B" w:rsidRDefault="0060034E" w:rsidP="002C5C0F">
            <w:pPr>
              <w:jc w:val="center"/>
              <w:rPr>
                <w:lang w:val="uk-UA"/>
              </w:rPr>
            </w:pPr>
            <w:r>
              <w:rPr>
                <w:lang w:val="uk-UA"/>
              </w:rPr>
              <w:t>0,05</w:t>
            </w:r>
          </w:p>
          <w:p w:rsidR="0060034E" w:rsidRDefault="0060034E" w:rsidP="002C5C0F">
            <w:pPr>
              <w:jc w:val="center"/>
              <w:rPr>
                <w:lang w:val="uk-UA"/>
              </w:rPr>
            </w:pPr>
          </w:p>
          <w:p w:rsidR="0060034E" w:rsidRPr="00DB306B" w:rsidRDefault="0060034E" w:rsidP="002C5C0F">
            <w:pPr>
              <w:jc w:val="center"/>
              <w:rPr>
                <w:lang w:val="uk-UA"/>
              </w:rPr>
            </w:pPr>
            <w:r>
              <w:rPr>
                <w:lang w:val="uk-UA"/>
              </w:rPr>
              <w:t>0,5</w:t>
            </w: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0,02</w:t>
            </w:r>
          </w:p>
          <w:p w:rsidR="0060034E" w:rsidRPr="00DB306B" w:rsidRDefault="0060034E" w:rsidP="002C5C0F">
            <w:pPr>
              <w:jc w:val="center"/>
              <w:rPr>
                <w:lang w:val="uk-UA"/>
              </w:rPr>
            </w:pPr>
            <w:r w:rsidRPr="00DB306B">
              <w:rPr>
                <w:lang w:val="uk-UA"/>
              </w:rPr>
              <w:t>0,05</w:t>
            </w:r>
          </w:p>
          <w:p w:rsidR="0060034E" w:rsidRPr="00DB306B" w:rsidRDefault="0060034E" w:rsidP="002C5C0F">
            <w:pPr>
              <w:jc w:val="center"/>
              <w:rPr>
                <w:lang w:val="uk-UA"/>
              </w:rPr>
            </w:pPr>
            <w:r>
              <w:rPr>
                <w:lang w:val="uk-UA"/>
              </w:rPr>
              <w:t>0,1</w:t>
            </w:r>
          </w:p>
          <w:p w:rsidR="0060034E" w:rsidRPr="00DB306B" w:rsidRDefault="0060034E" w:rsidP="002C5C0F">
            <w:pPr>
              <w:jc w:val="center"/>
              <w:rPr>
                <w:lang w:val="uk-UA"/>
              </w:rPr>
            </w:pPr>
            <w:r>
              <w:rPr>
                <w:lang w:val="uk-UA"/>
              </w:rPr>
              <w:t>0,025</w:t>
            </w:r>
          </w:p>
        </w:tc>
        <w:tc>
          <w:tcPr>
            <w:tcW w:w="992" w:type="dxa"/>
          </w:tcPr>
          <w:p w:rsidR="0060034E" w:rsidRPr="00DB306B" w:rsidRDefault="0060034E" w:rsidP="002C5C0F">
            <w:pPr>
              <w:jc w:val="center"/>
              <w:rPr>
                <w:lang w:val="uk-UA"/>
              </w:rPr>
            </w:pPr>
            <w:r>
              <w:rPr>
                <w:lang w:val="uk-UA"/>
              </w:rPr>
              <w:t>0,05</w:t>
            </w: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0,05</w:t>
            </w:r>
          </w:p>
          <w:p w:rsidR="0060034E" w:rsidRPr="00DB306B" w:rsidRDefault="0060034E" w:rsidP="002C5C0F">
            <w:pPr>
              <w:jc w:val="center"/>
              <w:rPr>
                <w:lang w:val="uk-UA"/>
              </w:rPr>
            </w:pPr>
            <w:r>
              <w:rPr>
                <w:lang w:val="uk-UA"/>
              </w:rPr>
              <w:t>0,08</w:t>
            </w:r>
          </w:p>
          <w:p w:rsidR="0060034E" w:rsidRPr="00DB306B" w:rsidRDefault="0060034E" w:rsidP="002C5C0F">
            <w:pPr>
              <w:jc w:val="center"/>
              <w:rPr>
                <w:lang w:val="uk-UA"/>
              </w:rPr>
            </w:pPr>
            <w:r w:rsidRPr="00DB306B">
              <w:rPr>
                <w:lang w:val="uk-UA"/>
              </w:rPr>
              <w:t>0,02</w:t>
            </w:r>
          </w:p>
          <w:p w:rsidR="0060034E" w:rsidRDefault="0060034E" w:rsidP="002C5C0F">
            <w:pPr>
              <w:jc w:val="center"/>
              <w:rPr>
                <w:lang w:val="uk-UA"/>
              </w:rPr>
            </w:pPr>
          </w:p>
          <w:p w:rsidR="0060034E" w:rsidRPr="00DB306B" w:rsidRDefault="0060034E" w:rsidP="002C5C0F">
            <w:pPr>
              <w:jc w:val="center"/>
              <w:rPr>
                <w:lang w:val="uk-UA"/>
              </w:rPr>
            </w:pPr>
            <w:r>
              <w:rPr>
                <w:lang w:val="uk-UA"/>
              </w:rPr>
              <w:t>0,1</w:t>
            </w:r>
          </w:p>
          <w:p w:rsidR="0060034E"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0,05</w:t>
            </w:r>
          </w:p>
          <w:p w:rsidR="0060034E" w:rsidRPr="00DB306B" w:rsidRDefault="0060034E" w:rsidP="002C5C0F">
            <w:pPr>
              <w:jc w:val="center"/>
              <w:rPr>
                <w:lang w:val="uk-UA"/>
              </w:rPr>
            </w:pPr>
            <w:r>
              <w:rPr>
                <w:lang w:val="uk-UA"/>
              </w:rPr>
              <w:t>0,05</w:t>
            </w:r>
          </w:p>
          <w:p w:rsidR="0060034E" w:rsidRDefault="0060034E" w:rsidP="002C5C0F">
            <w:pPr>
              <w:jc w:val="center"/>
              <w:rPr>
                <w:lang w:val="uk-UA"/>
              </w:rPr>
            </w:pPr>
          </w:p>
          <w:p w:rsidR="0060034E" w:rsidRPr="00DB306B" w:rsidRDefault="0060034E" w:rsidP="002C5C0F">
            <w:pPr>
              <w:jc w:val="center"/>
              <w:rPr>
                <w:lang w:val="uk-UA"/>
              </w:rPr>
            </w:pPr>
            <w:r>
              <w:rPr>
                <w:lang w:val="uk-UA"/>
              </w:rPr>
              <w:t>0,5</w:t>
            </w: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0,02</w:t>
            </w:r>
          </w:p>
          <w:p w:rsidR="0060034E" w:rsidRPr="00DB306B" w:rsidRDefault="0060034E" w:rsidP="002C5C0F">
            <w:pPr>
              <w:jc w:val="center"/>
              <w:rPr>
                <w:lang w:val="uk-UA"/>
              </w:rPr>
            </w:pPr>
            <w:r w:rsidRPr="00DB306B">
              <w:rPr>
                <w:lang w:val="uk-UA"/>
              </w:rPr>
              <w:t>0,05</w:t>
            </w:r>
          </w:p>
          <w:p w:rsidR="0060034E" w:rsidRPr="00DB306B" w:rsidRDefault="0060034E" w:rsidP="002C5C0F">
            <w:pPr>
              <w:jc w:val="center"/>
              <w:rPr>
                <w:lang w:val="uk-UA"/>
              </w:rPr>
            </w:pPr>
            <w:r>
              <w:rPr>
                <w:lang w:val="uk-UA"/>
              </w:rPr>
              <w:t>0,1</w:t>
            </w:r>
          </w:p>
          <w:p w:rsidR="0060034E" w:rsidRPr="00DB306B" w:rsidRDefault="0060034E" w:rsidP="002C5C0F">
            <w:pPr>
              <w:jc w:val="center"/>
              <w:rPr>
                <w:lang w:val="uk-UA"/>
              </w:rPr>
            </w:pPr>
            <w:r>
              <w:rPr>
                <w:lang w:val="uk-UA"/>
              </w:rPr>
              <w:t>0,025</w:t>
            </w:r>
          </w:p>
        </w:tc>
        <w:tc>
          <w:tcPr>
            <w:tcW w:w="1134" w:type="dxa"/>
          </w:tcPr>
          <w:p w:rsidR="0060034E" w:rsidRPr="00DB306B" w:rsidRDefault="0060034E" w:rsidP="002C5C0F">
            <w:pPr>
              <w:jc w:val="center"/>
              <w:rPr>
                <w:lang w:val="uk-UA"/>
              </w:rPr>
            </w:pPr>
            <w:r>
              <w:rPr>
                <w:lang w:val="uk-UA"/>
              </w:rPr>
              <w:t>0,1</w:t>
            </w: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0,05</w:t>
            </w:r>
          </w:p>
          <w:p w:rsidR="0060034E" w:rsidRPr="00DB306B" w:rsidRDefault="0060034E" w:rsidP="002C5C0F">
            <w:pPr>
              <w:jc w:val="center"/>
              <w:rPr>
                <w:lang w:val="uk-UA"/>
              </w:rPr>
            </w:pPr>
            <w:r w:rsidRPr="00DB306B">
              <w:rPr>
                <w:lang w:val="uk-UA"/>
              </w:rPr>
              <w:t>0,04</w:t>
            </w:r>
          </w:p>
          <w:p w:rsidR="0060034E" w:rsidRPr="00DB306B" w:rsidRDefault="0060034E" w:rsidP="002C5C0F">
            <w:pPr>
              <w:jc w:val="center"/>
              <w:rPr>
                <w:lang w:val="uk-UA"/>
              </w:rPr>
            </w:pPr>
            <w:r w:rsidRPr="00DB306B">
              <w:rPr>
                <w:lang w:val="uk-UA"/>
              </w:rPr>
              <w:t>0,01</w:t>
            </w:r>
          </w:p>
          <w:p w:rsidR="0060034E" w:rsidRDefault="0060034E" w:rsidP="002C5C0F">
            <w:pPr>
              <w:jc w:val="center"/>
              <w:rPr>
                <w:lang w:val="uk-UA"/>
              </w:rPr>
            </w:pPr>
          </w:p>
          <w:p w:rsidR="0060034E" w:rsidRPr="00DB306B" w:rsidRDefault="0060034E" w:rsidP="002C5C0F">
            <w:pPr>
              <w:jc w:val="center"/>
              <w:rPr>
                <w:lang w:val="uk-UA"/>
              </w:rPr>
            </w:pPr>
            <w:r>
              <w:rPr>
                <w:lang w:val="uk-UA"/>
              </w:rPr>
              <w:t>0,05</w:t>
            </w:r>
          </w:p>
          <w:p w:rsidR="0060034E"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0,08</w:t>
            </w:r>
          </w:p>
          <w:p w:rsidR="0060034E" w:rsidRPr="00DB306B" w:rsidRDefault="0060034E" w:rsidP="002C5C0F">
            <w:pPr>
              <w:jc w:val="center"/>
              <w:rPr>
                <w:lang w:val="uk-UA"/>
              </w:rPr>
            </w:pPr>
            <w:r>
              <w:rPr>
                <w:lang w:val="uk-UA"/>
              </w:rPr>
              <w:t>0,05</w:t>
            </w:r>
          </w:p>
          <w:p w:rsidR="0060034E" w:rsidRDefault="0060034E" w:rsidP="002C5C0F">
            <w:pPr>
              <w:jc w:val="center"/>
              <w:rPr>
                <w:lang w:val="uk-UA"/>
              </w:rPr>
            </w:pPr>
          </w:p>
          <w:p w:rsidR="0060034E" w:rsidRPr="00DB306B" w:rsidRDefault="0060034E" w:rsidP="002C5C0F">
            <w:pPr>
              <w:jc w:val="center"/>
              <w:rPr>
                <w:lang w:val="uk-UA"/>
              </w:rPr>
            </w:pPr>
            <w:r>
              <w:rPr>
                <w:lang w:val="uk-UA"/>
              </w:rPr>
              <w:t>1,0</w:t>
            </w: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0,02</w:t>
            </w:r>
          </w:p>
          <w:p w:rsidR="0060034E" w:rsidRPr="00DB306B" w:rsidRDefault="0060034E" w:rsidP="002C5C0F">
            <w:pPr>
              <w:jc w:val="center"/>
              <w:rPr>
                <w:lang w:val="uk-UA"/>
              </w:rPr>
            </w:pPr>
            <w:r>
              <w:rPr>
                <w:lang w:val="uk-UA"/>
              </w:rPr>
              <w:t>0,05</w:t>
            </w:r>
          </w:p>
          <w:p w:rsidR="0060034E" w:rsidRPr="00DB306B" w:rsidRDefault="0060034E" w:rsidP="002C5C0F">
            <w:pPr>
              <w:jc w:val="center"/>
              <w:rPr>
                <w:lang w:val="uk-UA"/>
              </w:rPr>
            </w:pPr>
            <w:r>
              <w:rPr>
                <w:lang w:val="uk-UA"/>
              </w:rPr>
              <w:t>0,1</w:t>
            </w:r>
          </w:p>
          <w:p w:rsidR="0060034E" w:rsidRPr="00DB306B" w:rsidRDefault="0060034E" w:rsidP="002C5C0F">
            <w:pPr>
              <w:jc w:val="center"/>
              <w:rPr>
                <w:lang w:val="uk-UA"/>
              </w:rPr>
            </w:pPr>
            <w:r>
              <w:rPr>
                <w:lang w:val="uk-UA"/>
              </w:rPr>
              <w:t>0,025</w:t>
            </w:r>
          </w:p>
        </w:tc>
        <w:tc>
          <w:tcPr>
            <w:tcW w:w="1000" w:type="dxa"/>
          </w:tcPr>
          <w:p w:rsidR="0060034E" w:rsidRPr="00DB306B" w:rsidRDefault="0060034E" w:rsidP="002C5C0F">
            <w:pPr>
              <w:jc w:val="center"/>
              <w:rPr>
                <w:lang w:val="uk-UA"/>
              </w:rPr>
            </w:pPr>
            <w:r>
              <w:rPr>
                <w:lang w:val="uk-UA"/>
              </w:rPr>
              <w:t>0,1</w:t>
            </w: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0,02</w:t>
            </w:r>
          </w:p>
          <w:p w:rsidR="0060034E" w:rsidRPr="00DB306B" w:rsidRDefault="0060034E" w:rsidP="002C5C0F">
            <w:pPr>
              <w:jc w:val="center"/>
              <w:rPr>
                <w:lang w:val="uk-UA"/>
              </w:rPr>
            </w:pPr>
            <w:r>
              <w:rPr>
                <w:lang w:val="uk-UA"/>
              </w:rPr>
              <w:t>0,02</w:t>
            </w:r>
          </w:p>
          <w:p w:rsidR="0060034E" w:rsidRPr="00DB306B" w:rsidRDefault="0060034E" w:rsidP="002C5C0F">
            <w:pPr>
              <w:jc w:val="center"/>
              <w:rPr>
                <w:lang w:val="uk-UA"/>
              </w:rPr>
            </w:pPr>
            <w:r w:rsidRPr="00DB306B">
              <w:rPr>
                <w:lang w:val="uk-UA"/>
              </w:rPr>
              <w:t>0,02</w:t>
            </w:r>
          </w:p>
          <w:p w:rsidR="0060034E" w:rsidRDefault="0060034E" w:rsidP="002C5C0F">
            <w:pPr>
              <w:jc w:val="center"/>
              <w:rPr>
                <w:lang w:val="uk-UA"/>
              </w:rPr>
            </w:pPr>
          </w:p>
          <w:p w:rsidR="0060034E" w:rsidRPr="00DB306B" w:rsidRDefault="0060034E" w:rsidP="002C5C0F">
            <w:pPr>
              <w:jc w:val="center"/>
              <w:rPr>
                <w:lang w:val="uk-UA"/>
              </w:rPr>
            </w:pPr>
            <w:r>
              <w:rPr>
                <w:lang w:val="uk-UA"/>
              </w:rPr>
              <w:t>0,03</w:t>
            </w:r>
          </w:p>
          <w:p w:rsidR="0060034E"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0,02</w:t>
            </w:r>
            <w:r>
              <w:rPr>
                <w:lang w:val="uk-UA"/>
              </w:rPr>
              <w:t>5</w:t>
            </w:r>
          </w:p>
          <w:p w:rsidR="0060034E" w:rsidRPr="00DB306B" w:rsidRDefault="0060034E" w:rsidP="002C5C0F">
            <w:pPr>
              <w:jc w:val="center"/>
              <w:rPr>
                <w:lang w:val="uk-UA"/>
              </w:rPr>
            </w:pPr>
            <w:r>
              <w:rPr>
                <w:lang w:val="uk-UA"/>
              </w:rPr>
              <w:t>0,05</w:t>
            </w:r>
          </w:p>
          <w:p w:rsidR="0060034E" w:rsidRDefault="0060034E" w:rsidP="002C5C0F">
            <w:pPr>
              <w:jc w:val="center"/>
              <w:rPr>
                <w:lang w:val="uk-UA"/>
              </w:rPr>
            </w:pPr>
          </w:p>
          <w:p w:rsidR="0060034E" w:rsidRPr="00DB306B" w:rsidRDefault="0060034E" w:rsidP="002C5C0F">
            <w:pPr>
              <w:jc w:val="center"/>
              <w:rPr>
                <w:lang w:val="uk-UA"/>
              </w:rPr>
            </w:pPr>
            <w:r>
              <w:rPr>
                <w:lang w:val="uk-UA"/>
              </w:rPr>
              <w:t>0,85</w:t>
            </w: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0,03</w:t>
            </w:r>
          </w:p>
          <w:p w:rsidR="0060034E" w:rsidRPr="00DB306B" w:rsidRDefault="0060034E" w:rsidP="002C5C0F">
            <w:pPr>
              <w:jc w:val="center"/>
              <w:rPr>
                <w:lang w:val="uk-UA"/>
              </w:rPr>
            </w:pPr>
            <w:r>
              <w:rPr>
                <w:lang w:val="uk-UA"/>
              </w:rPr>
              <w:t>0,03</w:t>
            </w:r>
          </w:p>
          <w:p w:rsidR="0060034E" w:rsidRPr="00DB306B" w:rsidRDefault="0060034E" w:rsidP="002C5C0F">
            <w:pPr>
              <w:jc w:val="center"/>
              <w:rPr>
                <w:lang w:val="uk-UA"/>
              </w:rPr>
            </w:pPr>
            <w:r>
              <w:rPr>
                <w:lang w:val="uk-UA"/>
              </w:rPr>
              <w:t>0,05</w:t>
            </w:r>
          </w:p>
          <w:p w:rsidR="0060034E" w:rsidRPr="00DB306B" w:rsidRDefault="0060034E" w:rsidP="002C5C0F">
            <w:pPr>
              <w:jc w:val="center"/>
              <w:rPr>
                <w:lang w:val="uk-UA"/>
              </w:rPr>
            </w:pPr>
            <w:r>
              <w:rPr>
                <w:lang w:val="uk-UA"/>
              </w:rPr>
              <w:t>0,025</w:t>
            </w:r>
          </w:p>
        </w:tc>
        <w:tc>
          <w:tcPr>
            <w:tcW w:w="1037" w:type="dxa"/>
          </w:tcPr>
          <w:p w:rsidR="0060034E" w:rsidRPr="00DB306B" w:rsidRDefault="0060034E" w:rsidP="002C5C0F">
            <w:pPr>
              <w:jc w:val="center"/>
              <w:rPr>
                <w:lang w:val="uk-UA"/>
              </w:rPr>
            </w:pPr>
            <w:r>
              <w:rPr>
                <w:lang w:val="uk-UA"/>
              </w:rPr>
              <w:t>0,05</w:t>
            </w: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0,03</w:t>
            </w:r>
          </w:p>
          <w:p w:rsidR="0060034E" w:rsidRPr="00DB306B" w:rsidRDefault="0060034E" w:rsidP="002C5C0F">
            <w:pPr>
              <w:jc w:val="center"/>
              <w:rPr>
                <w:lang w:val="uk-UA"/>
              </w:rPr>
            </w:pPr>
            <w:r>
              <w:rPr>
                <w:lang w:val="uk-UA"/>
              </w:rPr>
              <w:t>0,02</w:t>
            </w:r>
          </w:p>
          <w:p w:rsidR="0060034E" w:rsidRPr="00DB306B" w:rsidRDefault="0060034E" w:rsidP="002C5C0F">
            <w:pPr>
              <w:jc w:val="center"/>
              <w:rPr>
                <w:lang w:val="uk-UA"/>
              </w:rPr>
            </w:pPr>
            <w:r w:rsidRPr="00DB306B">
              <w:rPr>
                <w:lang w:val="uk-UA"/>
              </w:rPr>
              <w:t>0,02</w:t>
            </w:r>
          </w:p>
          <w:p w:rsidR="0060034E" w:rsidRDefault="0060034E" w:rsidP="002C5C0F">
            <w:pPr>
              <w:jc w:val="center"/>
              <w:rPr>
                <w:lang w:val="uk-UA"/>
              </w:rPr>
            </w:pPr>
          </w:p>
          <w:p w:rsidR="0060034E" w:rsidRPr="00DB306B" w:rsidRDefault="0060034E" w:rsidP="002C5C0F">
            <w:pPr>
              <w:jc w:val="center"/>
              <w:rPr>
                <w:lang w:val="uk-UA"/>
              </w:rPr>
            </w:pPr>
            <w:r>
              <w:rPr>
                <w:lang w:val="uk-UA"/>
              </w:rPr>
              <w:t>-</w:t>
            </w:r>
          </w:p>
          <w:p w:rsidR="0060034E"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0,02</w:t>
            </w:r>
            <w:r>
              <w:rPr>
                <w:lang w:val="uk-UA"/>
              </w:rPr>
              <w:t>5</w:t>
            </w:r>
          </w:p>
          <w:p w:rsidR="0060034E" w:rsidRPr="00DB306B" w:rsidRDefault="0060034E" w:rsidP="002C5C0F">
            <w:pPr>
              <w:jc w:val="center"/>
              <w:rPr>
                <w:lang w:val="uk-UA"/>
              </w:rPr>
            </w:pPr>
            <w:r>
              <w:rPr>
                <w:lang w:val="uk-UA"/>
              </w:rPr>
              <w:t>0,05</w:t>
            </w:r>
          </w:p>
          <w:p w:rsidR="0060034E" w:rsidRDefault="0060034E" w:rsidP="002C5C0F">
            <w:pPr>
              <w:jc w:val="center"/>
              <w:rPr>
                <w:lang w:val="uk-UA"/>
              </w:rPr>
            </w:pPr>
          </w:p>
          <w:p w:rsidR="0060034E" w:rsidRPr="00DB306B" w:rsidRDefault="0060034E" w:rsidP="002C5C0F">
            <w:pPr>
              <w:jc w:val="center"/>
              <w:rPr>
                <w:lang w:val="uk-UA"/>
              </w:rPr>
            </w:pPr>
            <w:r w:rsidRPr="00DB306B">
              <w:rPr>
                <w:lang w:val="uk-UA"/>
              </w:rPr>
              <w:t>0,25</w:t>
            </w:r>
          </w:p>
          <w:p w:rsidR="0060034E" w:rsidRPr="00DB306B" w:rsidRDefault="0060034E" w:rsidP="002C5C0F">
            <w:pPr>
              <w:jc w:val="center"/>
              <w:rPr>
                <w:lang w:val="uk-UA"/>
              </w:rPr>
            </w:pPr>
          </w:p>
          <w:p w:rsidR="0060034E" w:rsidRPr="00DB306B" w:rsidRDefault="0060034E" w:rsidP="002C5C0F">
            <w:pPr>
              <w:jc w:val="center"/>
              <w:rPr>
                <w:lang w:val="uk-UA"/>
              </w:rPr>
            </w:pPr>
            <w:r>
              <w:rPr>
                <w:lang w:val="uk-UA"/>
              </w:rPr>
              <w:t>0,01</w:t>
            </w: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Pr>
                <w:lang w:val="uk-UA"/>
              </w:rPr>
              <w:t>-</w:t>
            </w:r>
          </w:p>
        </w:tc>
        <w:tc>
          <w:tcPr>
            <w:tcW w:w="1231" w:type="dxa"/>
          </w:tcPr>
          <w:p w:rsidR="0060034E" w:rsidRPr="00DB306B" w:rsidRDefault="0060034E" w:rsidP="002C5C0F">
            <w:pPr>
              <w:jc w:val="center"/>
              <w:rPr>
                <w:lang w:val="uk-UA"/>
              </w:rPr>
            </w:pPr>
            <w:r>
              <w:rPr>
                <w:lang w:val="uk-UA"/>
              </w:rPr>
              <w:t>0,05</w:t>
            </w: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0,02</w:t>
            </w:r>
          </w:p>
          <w:p w:rsidR="0060034E" w:rsidRPr="00DB306B" w:rsidRDefault="0060034E" w:rsidP="002C5C0F">
            <w:pPr>
              <w:jc w:val="center"/>
              <w:rPr>
                <w:lang w:val="uk-UA"/>
              </w:rPr>
            </w:pPr>
            <w:r>
              <w:rPr>
                <w:lang w:val="uk-UA"/>
              </w:rPr>
              <w:t>0,02</w:t>
            </w:r>
          </w:p>
          <w:p w:rsidR="0060034E" w:rsidRPr="00DB306B" w:rsidRDefault="0060034E" w:rsidP="002C5C0F">
            <w:pPr>
              <w:jc w:val="center"/>
              <w:rPr>
                <w:lang w:val="uk-UA"/>
              </w:rPr>
            </w:pPr>
            <w:r w:rsidRPr="00DB306B">
              <w:rPr>
                <w:lang w:val="uk-UA"/>
              </w:rPr>
              <w:t>0,01</w:t>
            </w:r>
          </w:p>
          <w:p w:rsidR="0060034E" w:rsidRPr="00DB306B" w:rsidRDefault="0060034E" w:rsidP="002C5C0F">
            <w:pPr>
              <w:jc w:val="center"/>
              <w:rPr>
                <w:lang w:val="uk-UA"/>
              </w:rPr>
            </w:pPr>
          </w:p>
          <w:p w:rsidR="0060034E" w:rsidRDefault="0060034E" w:rsidP="002C5C0F">
            <w:pPr>
              <w:jc w:val="center"/>
              <w:rPr>
                <w:lang w:val="uk-UA"/>
              </w:rPr>
            </w:pPr>
            <w:r>
              <w:rPr>
                <w:lang w:val="uk-UA"/>
              </w:rPr>
              <w:t>-</w:t>
            </w:r>
          </w:p>
          <w:p w:rsidR="0060034E" w:rsidRDefault="0060034E" w:rsidP="002C5C0F">
            <w:pPr>
              <w:jc w:val="center"/>
              <w:rPr>
                <w:lang w:val="uk-UA"/>
              </w:rPr>
            </w:pP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sidRPr="00DB306B">
              <w:rPr>
                <w:lang w:val="uk-UA"/>
              </w:rPr>
              <w:t>-</w:t>
            </w:r>
          </w:p>
          <w:p w:rsidR="0060034E" w:rsidRDefault="0060034E" w:rsidP="002C5C0F">
            <w:pPr>
              <w:jc w:val="center"/>
              <w:rPr>
                <w:lang w:val="uk-UA"/>
              </w:rPr>
            </w:pPr>
          </w:p>
          <w:p w:rsidR="0060034E" w:rsidRPr="00DB306B" w:rsidRDefault="0060034E" w:rsidP="002C5C0F">
            <w:pPr>
              <w:jc w:val="center"/>
              <w:rPr>
                <w:lang w:val="uk-UA"/>
              </w:rPr>
            </w:pPr>
            <w:r>
              <w:rPr>
                <w:lang w:val="uk-UA"/>
              </w:rPr>
              <w:t>1,5</w:t>
            </w:r>
          </w:p>
          <w:p w:rsidR="0060034E" w:rsidRPr="00DB306B" w:rsidRDefault="0060034E" w:rsidP="002C5C0F">
            <w:pPr>
              <w:jc w:val="center"/>
              <w:rPr>
                <w:lang w:val="uk-UA"/>
              </w:rPr>
            </w:pP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sidRPr="00DB306B">
              <w:rPr>
                <w:lang w:val="uk-UA"/>
              </w:rPr>
              <w:t>-</w:t>
            </w:r>
          </w:p>
          <w:p w:rsidR="0060034E" w:rsidRPr="00DB306B" w:rsidRDefault="0060034E" w:rsidP="002C5C0F">
            <w:pPr>
              <w:jc w:val="center"/>
              <w:rPr>
                <w:lang w:val="uk-UA"/>
              </w:rPr>
            </w:pPr>
            <w:r>
              <w:rPr>
                <w:lang w:val="uk-UA"/>
              </w:rPr>
              <w:t>-</w:t>
            </w:r>
          </w:p>
        </w:tc>
      </w:tr>
    </w:tbl>
    <w:p w:rsidR="002F4AC6" w:rsidRDefault="002F4AC6" w:rsidP="009006EB">
      <w:pPr>
        <w:rPr>
          <w:sz w:val="28"/>
          <w:szCs w:val="28"/>
          <w:lang w:val="uk-UA"/>
        </w:rPr>
      </w:pPr>
    </w:p>
    <w:p w:rsidR="00DE335B" w:rsidRDefault="00DE335B" w:rsidP="009006EB">
      <w:pPr>
        <w:rPr>
          <w:sz w:val="28"/>
          <w:szCs w:val="28"/>
          <w:lang w:val="uk-UA"/>
        </w:rPr>
      </w:pPr>
    </w:p>
    <w:p w:rsidR="00DE335B" w:rsidRDefault="00DE335B" w:rsidP="009006EB">
      <w:pPr>
        <w:rPr>
          <w:sz w:val="28"/>
          <w:szCs w:val="28"/>
          <w:lang w:val="uk-UA"/>
        </w:rPr>
      </w:pPr>
    </w:p>
    <w:p w:rsidR="00DE335B" w:rsidRDefault="00DE335B" w:rsidP="009006EB">
      <w:pPr>
        <w:rPr>
          <w:sz w:val="28"/>
          <w:szCs w:val="28"/>
          <w:lang w:val="uk-UA"/>
        </w:rPr>
      </w:pPr>
    </w:p>
    <w:p w:rsidR="00DE335B" w:rsidRDefault="00DE335B" w:rsidP="009006EB">
      <w:pPr>
        <w:rPr>
          <w:sz w:val="28"/>
          <w:szCs w:val="28"/>
          <w:lang w:val="uk-UA"/>
        </w:rPr>
      </w:pPr>
    </w:p>
    <w:p w:rsidR="00DE335B" w:rsidRDefault="00DE335B" w:rsidP="009006EB">
      <w:pPr>
        <w:rPr>
          <w:sz w:val="28"/>
          <w:szCs w:val="28"/>
          <w:lang w:val="uk-UA"/>
        </w:rPr>
      </w:pPr>
    </w:p>
    <w:p w:rsidR="00DE335B" w:rsidRDefault="00DE335B" w:rsidP="009006EB">
      <w:pPr>
        <w:rPr>
          <w:sz w:val="28"/>
          <w:szCs w:val="28"/>
          <w:lang w:val="uk-UA"/>
        </w:rPr>
        <w:sectPr w:rsidR="00DE335B" w:rsidSect="0060034E">
          <w:pgSz w:w="16838" w:h="11906" w:orient="landscape"/>
          <w:pgMar w:top="1134" w:right="1134" w:bottom="1134" w:left="1134" w:header="709" w:footer="709" w:gutter="0"/>
          <w:cols w:space="708"/>
          <w:titlePg/>
          <w:docGrid w:linePitch="360"/>
        </w:sectPr>
      </w:pPr>
    </w:p>
    <w:p w:rsidR="00DE335B" w:rsidRDefault="00DE335B" w:rsidP="00DE335B">
      <w:pPr>
        <w:jc w:val="right"/>
        <w:rPr>
          <w:i/>
          <w:sz w:val="28"/>
          <w:szCs w:val="28"/>
          <w:lang w:val="uk-UA"/>
        </w:rPr>
      </w:pPr>
      <w:r>
        <w:rPr>
          <w:i/>
          <w:sz w:val="28"/>
          <w:szCs w:val="28"/>
          <w:lang w:val="uk-UA"/>
        </w:rPr>
        <w:lastRenderedPageBreak/>
        <w:t>Додаток Н</w:t>
      </w:r>
    </w:p>
    <w:p w:rsidR="00DE335B" w:rsidRDefault="00DE335B" w:rsidP="00DE335B">
      <w:pPr>
        <w:jc w:val="center"/>
        <w:rPr>
          <w:b/>
          <w:sz w:val="28"/>
          <w:szCs w:val="28"/>
          <w:lang w:val="uk-UA"/>
        </w:rPr>
      </w:pPr>
      <w:r w:rsidRPr="0094436C">
        <w:rPr>
          <w:b/>
          <w:sz w:val="28"/>
          <w:szCs w:val="28"/>
          <w:lang w:val="uk-UA"/>
        </w:rPr>
        <w:t>Норми виробітку на одного працюючого для заготівельних цехів загальнодоступних підприємств харчування</w:t>
      </w:r>
      <w:r>
        <w:rPr>
          <w:b/>
          <w:sz w:val="28"/>
          <w:szCs w:val="28"/>
          <w:lang w:val="uk-UA"/>
        </w:rPr>
        <w:t>, які працюють на сировини</w:t>
      </w:r>
    </w:p>
    <w:tbl>
      <w:tblPr>
        <w:tblW w:w="0" w:type="auto"/>
        <w:tblLook w:val="01E0" w:firstRow="1" w:lastRow="1" w:firstColumn="1" w:lastColumn="1" w:noHBand="0" w:noVBand="0"/>
      </w:tblPr>
      <w:tblGrid>
        <w:gridCol w:w="3078"/>
        <w:gridCol w:w="1848"/>
        <w:gridCol w:w="3110"/>
        <w:gridCol w:w="1818"/>
      </w:tblGrid>
      <w:tr w:rsidR="00DE335B" w:rsidRPr="00971B73" w:rsidTr="00A7369D">
        <w:tc>
          <w:tcPr>
            <w:tcW w:w="3078" w:type="dxa"/>
            <w:tcBorders>
              <w:top w:val="single" w:sz="4" w:space="0" w:color="auto"/>
              <w:left w:val="single" w:sz="4" w:space="0" w:color="auto"/>
              <w:bottom w:val="single" w:sz="4" w:space="0" w:color="auto"/>
              <w:right w:val="single" w:sz="4" w:space="0" w:color="auto"/>
            </w:tcBorders>
            <w:shd w:val="clear" w:color="auto" w:fill="auto"/>
          </w:tcPr>
          <w:p w:rsidR="00DE335B" w:rsidRPr="00971B73" w:rsidRDefault="00DE335B" w:rsidP="00A7369D">
            <w:pPr>
              <w:jc w:val="center"/>
              <w:rPr>
                <w:b/>
                <w:lang w:val="uk-UA"/>
              </w:rPr>
            </w:pPr>
            <w:r>
              <w:rPr>
                <w:b/>
                <w:lang w:val="uk-UA"/>
              </w:rPr>
              <w:t>Сировина</w:t>
            </w: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DE335B" w:rsidRPr="00971B73" w:rsidRDefault="00DE335B" w:rsidP="00A7369D">
            <w:pPr>
              <w:jc w:val="center"/>
              <w:rPr>
                <w:b/>
                <w:lang w:val="uk-UA"/>
              </w:rPr>
            </w:pPr>
            <w:r>
              <w:rPr>
                <w:b/>
                <w:lang w:val="uk-UA"/>
              </w:rPr>
              <w:t>Норма виробітку, кг/год.</w:t>
            </w:r>
          </w:p>
        </w:tc>
        <w:tc>
          <w:tcPr>
            <w:tcW w:w="3110" w:type="dxa"/>
            <w:tcBorders>
              <w:top w:val="single" w:sz="4" w:space="0" w:color="auto"/>
              <w:left w:val="single" w:sz="4" w:space="0" w:color="auto"/>
              <w:bottom w:val="single" w:sz="4" w:space="0" w:color="auto"/>
              <w:right w:val="single" w:sz="4" w:space="0" w:color="auto"/>
            </w:tcBorders>
            <w:shd w:val="clear" w:color="auto" w:fill="auto"/>
          </w:tcPr>
          <w:p w:rsidR="00DE335B" w:rsidRPr="00971B73" w:rsidRDefault="00DE335B" w:rsidP="00A7369D">
            <w:pPr>
              <w:jc w:val="center"/>
              <w:rPr>
                <w:b/>
                <w:lang w:val="uk-UA"/>
              </w:rPr>
            </w:pPr>
            <w:r>
              <w:rPr>
                <w:b/>
                <w:lang w:val="uk-UA"/>
              </w:rPr>
              <w:t>Сировина</w:t>
            </w: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DE335B" w:rsidRPr="00971B73" w:rsidRDefault="00DE335B" w:rsidP="00A7369D">
            <w:pPr>
              <w:jc w:val="center"/>
              <w:rPr>
                <w:b/>
                <w:lang w:val="uk-UA"/>
              </w:rPr>
            </w:pPr>
            <w:r>
              <w:rPr>
                <w:b/>
                <w:lang w:val="uk-UA"/>
              </w:rPr>
              <w:t>Норма виробітку, кг/год.</w:t>
            </w:r>
          </w:p>
        </w:tc>
      </w:tr>
      <w:tr w:rsidR="00DE335B" w:rsidRPr="00971B73" w:rsidTr="00A7369D">
        <w:tc>
          <w:tcPr>
            <w:tcW w:w="9854" w:type="dxa"/>
            <w:gridSpan w:val="4"/>
            <w:tcBorders>
              <w:top w:val="single" w:sz="4" w:space="0" w:color="auto"/>
              <w:left w:val="single" w:sz="4" w:space="0" w:color="auto"/>
              <w:bottom w:val="single" w:sz="4" w:space="0" w:color="auto"/>
              <w:right w:val="single" w:sz="4" w:space="0" w:color="auto"/>
            </w:tcBorders>
            <w:shd w:val="clear" w:color="auto" w:fill="auto"/>
          </w:tcPr>
          <w:p w:rsidR="00DE335B" w:rsidRPr="00D46B58" w:rsidRDefault="00DE335B" w:rsidP="00A7369D">
            <w:pPr>
              <w:jc w:val="center"/>
              <w:rPr>
                <w:i/>
                <w:lang w:val="uk-UA"/>
              </w:rPr>
            </w:pPr>
            <w:r>
              <w:rPr>
                <w:i/>
                <w:lang w:val="uk-UA"/>
              </w:rPr>
              <w:t>Овочевий цех</w:t>
            </w:r>
          </w:p>
        </w:tc>
      </w:tr>
      <w:tr w:rsidR="00DE335B" w:rsidRPr="00971B73" w:rsidTr="00A7369D">
        <w:tc>
          <w:tcPr>
            <w:tcW w:w="3078" w:type="dxa"/>
            <w:tcBorders>
              <w:top w:val="single" w:sz="4" w:space="0" w:color="auto"/>
              <w:left w:val="single" w:sz="4" w:space="0" w:color="auto"/>
              <w:bottom w:val="single" w:sz="4" w:space="0" w:color="auto"/>
              <w:right w:val="single" w:sz="4" w:space="0" w:color="auto"/>
            </w:tcBorders>
            <w:shd w:val="clear" w:color="auto" w:fill="auto"/>
          </w:tcPr>
          <w:p w:rsidR="00DE335B" w:rsidRDefault="00DE335B" w:rsidP="00A7369D">
            <w:pPr>
              <w:jc w:val="both"/>
              <w:rPr>
                <w:lang w:val="uk-UA"/>
              </w:rPr>
            </w:pPr>
            <w:r>
              <w:rPr>
                <w:lang w:val="uk-UA"/>
              </w:rPr>
              <w:t>Картопля</w:t>
            </w:r>
          </w:p>
          <w:p w:rsidR="00DE335B" w:rsidRDefault="00DE335B" w:rsidP="00A7369D">
            <w:pPr>
              <w:ind w:firstLine="454"/>
              <w:jc w:val="both"/>
              <w:rPr>
                <w:lang w:val="uk-UA"/>
              </w:rPr>
            </w:pPr>
            <w:r>
              <w:rPr>
                <w:lang w:val="uk-UA"/>
              </w:rPr>
              <w:t>ручне промивання</w:t>
            </w:r>
          </w:p>
          <w:p w:rsidR="00DE335B" w:rsidRDefault="00DE335B" w:rsidP="00A7369D">
            <w:pPr>
              <w:ind w:firstLine="454"/>
              <w:jc w:val="both"/>
              <w:rPr>
                <w:lang w:val="uk-UA"/>
              </w:rPr>
            </w:pPr>
            <w:r>
              <w:rPr>
                <w:lang w:val="uk-UA"/>
              </w:rPr>
              <w:t>чищення</w:t>
            </w:r>
          </w:p>
          <w:p w:rsidR="00DE335B" w:rsidRDefault="00DE335B" w:rsidP="00A7369D">
            <w:pPr>
              <w:ind w:firstLine="454"/>
              <w:jc w:val="both"/>
              <w:rPr>
                <w:lang w:val="uk-UA"/>
              </w:rPr>
            </w:pPr>
            <w:r>
              <w:rPr>
                <w:lang w:val="uk-UA"/>
              </w:rPr>
              <w:t>доочищення</w:t>
            </w:r>
          </w:p>
          <w:p w:rsidR="00DE335B" w:rsidRDefault="00DE335B" w:rsidP="00A7369D">
            <w:pPr>
              <w:ind w:firstLine="454"/>
              <w:jc w:val="both"/>
              <w:rPr>
                <w:lang w:val="uk-UA"/>
              </w:rPr>
            </w:pPr>
            <w:r>
              <w:rPr>
                <w:lang w:val="uk-UA"/>
              </w:rPr>
              <w:t>промивання</w:t>
            </w:r>
          </w:p>
          <w:p w:rsidR="00DE335B" w:rsidRDefault="00DE335B" w:rsidP="00A7369D">
            <w:pPr>
              <w:ind w:firstLine="454"/>
              <w:jc w:val="both"/>
              <w:rPr>
                <w:lang w:val="uk-UA"/>
              </w:rPr>
            </w:pPr>
            <w:r>
              <w:rPr>
                <w:lang w:val="uk-UA"/>
              </w:rPr>
              <w:t>ручне нарізання</w:t>
            </w:r>
          </w:p>
          <w:p w:rsidR="00DE335B" w:rsidRDefault="00DE335B" w:rsidP="00A7369D">
            <w:pPr>
              <w:jc w:val="both"/>
              <w:rPr>
                <w:lang w:val="uk-UA"/>
              </w:rPr>
            </w:pPr>
            <w:r>
              <w:rPr>
                <w:lang w:val="uk-UA"/>
              </w:rPr>
              <w:t>Буряк</w:t>
            </w:r>
          </w:p>
          <w:p w:rsidR="00DE335B" w:rsidRDefault="00DE335B" w:rsidP="00A7369D">
            <w:pPr>
              <w:ind w:firstLine="454"/>
              <w:jc w:val="both"/>
              <w:rPr>
                <w:lang w:val="uk-UA"/>
              </w:rPr>
            </w:pPr>
            <w:r>
              <w:rPr>
                <w:lang w:val="uk-UA"/>
              </w:rPr>
              <w:t>промивання</w:t>
            </w:r>
          </w:p>
          <w:p w:rsidR="00DE335B" w:rsidRDefault="00DE335B" w:rsidP="00A7369D">
            <w:pPr>
              <w:ind w:firstLine="454"/>
              <w:jc w:val="both"/>
              <w:rPr>
                <w:lang w:val="uk-UA"/>
              </w:rPr>
            </w:pPr>
            <w:r>
              <w:rPr>
                <w:lang w:val="uk-UA"/>
              </w:rPr>
              <w:t>чищення</w:t>
            </w:r>
          </w:p>
          <w:p w:rsidR="00DE335B" w:rsidRDefault="00DE335B" w:rsidP="00A7369D">
            <w:pPr>
              <w:ind w:firstLine="454"/>
              <w:jc w:val="both"/>
              <w:rPr>
                <w:lang w:val="uk-UA"/>
              </w:rPr>
            </w:pPr>
            <w:r>
              <w:rPr>
                <w:lang w:val="uk-UA"/>
              </w:rPr>
              <w:t>доочищення</w:t>
            </w:r>
          </w:p>
          <w:p w:rsidR="00DE335B" w:rsidRDefault="00DE335B" w:rsidP="00A7369D">
            <w:pPr>
              <w:ind w:firstLine="454"/>
              <w:jc w:val="both"/>
              <w:rPr>
                <w:lang w:val="uk-UA"/>
              </w:rPr>
            </w:pPr>
            <w:r>
              <w:rPr>
                <w:lang w:val="uk-UA"/>
              </w:rPr>
              <w:t>промивання</w:t>
            </w:r>
          </w:p>
          <w:p w:rsidR="00DE335B" w:rsidRDefault="00DE335B" w:rsidP="00A7369D">
            <w:pPr>
              <w:jc w:val="both"/>
              <w:rPr>
                <w:lang w:val="uk-UA"/>
              </w:rPr>
            </w:pPr>
            <w:r>
              <w:rPr>
                <w:lang w:val="uk-UA"/>
              </w:rPr>
              <w:t>Морква</w:t>
            </w:r>
          </w:p>
          <w:p w:rsidR="00DE335B" w:rsidRDefault="00DE335B" w:rsidP="00A7369D">
            <w:pPr>
              <w:ind w:firstLine="454"/>
              <w:jc w:val="both"/>
              <w:rPr>
                <w:lang w:val="uk-UA"/>
              </w:rPr>
            </w:pPr>
            <w:r>
              <w:rPr>
                <w:lang w:val="uk-UA"/>
              </w:rPr>
              <w:t>промивання</w:t>
            </w:r>
          </w:p>
          <w:p w:rsidR="00DE335B" w:rsidRDefault="00DE335B" w:rsidP="00A7369D">
            <w:pPr>
              <w:ind w:firstLine="454"/>
              <w:jc w:val="both"/>
              <w:rPr>
                <w:lang w:val="uk-UA"/>
              </w:rPr>
            </w:pPr>
            <w:r>
              <w:rPr>
                <w:lang w:val="uk-UA"/>
              </w:rPr>
              <w:t>очищення</w:t>
            </w:r>
          </w:p>
          <w:p w:rsidR="00DE335B" w:rsidRDefault="00DE335B" w:rsidP="00A7369D">
            <w:pPr>
              <w:ind w:firstLine="454"/>
              <w:jc w:val="both"/>
              <w:rPr>
                <w:lang w:val="uk-UA"/>
              </w:rPr>
            </w:pPr>
            <w:r>
              <w:rPr>
                <w:lang w:val="uk-UA"/>
              </w:rPr>
              <w:t>доочищення</w:t>
            </w:r>
          </w:p>
          <w:p w:rsidR="00DE335B" w:rsidRDefault="00DE335B" w:rsidP="00A7369D">
            <w:pPr>
              <w:ind w:firstLine="454"/>
              <w:jc w:val="both"/>
              <w:rPr>
                <w:lang w:val="uk-UA"/>
              </w:rPr>
            </w:pPr>
            <w:r>
              <w:rPr>
                <w:lang w:val="uk-UA"/>
              </w:rPr>
              <w:t>промивання</w:t>
            </w:r>
          </w:p>
          <w:p w:rsidR="00DE335B" w:rsidRDefault="00DE335B" w:rsidP="00A7369D">
            <w:pPr>
              <w:ind w:firstLine="454"/>
              <w:jc w:val="both"/>
              <w:rPr>
                <w:lang w:val="uk-UA"/>
              </w:rPr>
            </w:pPr>
            <w:r>
              <w:rPr>
                <w:lang w:val="uk-UA"/>
              </w:rPr>
              <w:t>нарізання машиною</w:t>
            </w:r>
          </w:p>
          <w:p w:rsidR="00DE335B" w:rsidRDefault="00DE335B" w:rsidP="00A7369D">
            <w:pPr>
              <w:jc w:val="both"/>
              <w:rPr>
                <w:lang w:val="uk-UA"/>
              </w:rPr>
            </w:pPr>
            <w:r>
              <w:rPr>
                <w:lang w:val="uk-UA"/>
              </w:rPr>
              <w:t>Цибуля ріпчаста</w:t>
            </w:r>
          </w:p>
          <w:p w:rsidR="00DE335B" w:rsidRDefault="00DE335B" w:rsidP="00A7369D">
            <w:pPr>
              <w:ind w:firstLine="454"/>
              <w:jc w:val="both"/>
              <w:rPr>
                <w:lang w:val="uk-UA"/>
              </w:rPr>
            </w:pPr>
            <w:r>
              <w:rPr>
                <w:lang w:val="uk-UA"/>
              </w:rPr>
              <w:t>ручне чищення</w:t>
            </w:r>
          </w:p>
          <w:p w:rsidR="00DE335B" w:rsidRDefault="00DE335B" w:rsidP="00A7369D">
            <w:pPr>
              <w:ind w:firstLine="454"/>
              <w:jc w:val="both"/>
              <w:rPr>
                <w:lang w:val="uk-UA"/>
              </w:rPr>
            </w:pPr>
            <w:r>
              <w:rPr>
                <w:lang w:val="uk-UA"/>
              </w:rPr>
              <w:t>промивання</w:t>
            </w:r>
          </w:p>
          <w:p w:rsidR="00DE335B" w:rsidRDefault="00DE335B" w:rsidP="00A7369D">
            <w:pPr>
              <w:ind w:firstLine="454"/>
              <w:jc w:val="both"/>
              <w:rPr>
                <w:lang w:val="uk-UA"/>
              </w:rPr>
            </w:pPr>
            <w:r>
              <w:rPr>
                <w:lang w:val="uk-UA"/>
              </w:rPr>
              <w:t>нарізання машиною</w:t>
            </w:r>
          </w:p>
          <w:p w:rsidR="00DE335B" w:rsidRDefault="00DE335B" w:rsidP="00A7369D">
            <w:pPr>
              <w:jc w:val="both"/>
              <w:rPr>
                <w:lang w:val="uk-UA"/>
              </w:rPr>
            </w:pPr>
            <w:r>
              <w:rPr>
                <w:lang w:val="uk-UA"/>
              </w:rPr>
              <w:t>Капуста</w:t>
            </w:r>
          </w:p>
          <w:p w:rsidR="00DE335B" w:rsidRDefault="00DE335B" w:rsidP="00A7369D">
            <w:pPr>
              <w:ind w:firstLine="454"/>
              <w:jc w:val="both"/>
              <w:rPr>
                <w:lang w:val="uk-UA"/>
              </w:rPr>
            </w:pPr>
            <w:r>
              <w:rPr>
                <w:lang w:val="uk-UA"/>
              </w:rPr>
              <w:t>очищення</w:t>
            </w:r>
          </w:p>
          <w:p w:rsidR="00DE335B" w:rsidRDefault="00DE335B" w:rsidP="00A7369D">
            <w:pPr>
              <w:ind w:firstLine="454"/>
              <w:jc w:val="both"/>
              <w:rPr>
                <w:lang w:val="uk-UA"/>
              </w:rPr>
            </w:pPr>
            <w:r>
              <w:rPr>
                <w:lang w:val="uk-UA"/>
              </w:rPr>
              <w:t>миття</w:t>
            </w:r>
          </w:p>
          <w:p w:rsidR="00DE335B" w:rsidRPr="00572846" w:rsidRDefault="00DE335B" w:rsidP="00A7369D">
            <w:pPr>
              <w:ind w:firstLine="454"/>
              <w:jc w:val="both"/>
              <w:rPr>
                <w:lang w:val="uk-UA"/>
              </w:rPr>
            </w:pPr>
            <w:r>
              <w:rPr>
                <w:lang w:val="uk-UA"/>
              </w:rPr>
              <w:t>нарізання</w:t>
            </w: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DE335B" w:rsidRDefault="00DE335B" w:rsidP="00A7369D">
            <w:pPr>
              <w:jc w:val="center"/>
              <w:rPr>
                <w:i/>
                <w:lang w:val="uk-UA"/>
              </w:rPr>
            </w:pPr>
          </w:p>
          <w:p w:rsidR="00DE335B" w:rsidRDefault="00DE335B" w:rsidP="00A7369D">
            <w:pPr>
              <w:jc w:val="center"/>
              <w:rPr>
                <w:lang w:val="uk-UA"/>
              </w:rPr>
            </w:pPr>
            <w:r>
              <w:rPr>
                <w:lang w:val="uk-UA"/>
              </w:rPr>
              <w:t>150</w:t>
            </w:r>
          </w:p>
          <w:p w:rsidR="00DE335B" w:rsidRDefault="00DE335B" w:rsidP="00A7369D">
            <w:pPr>
              <w:jc w:val="center"/>
              <w:rPr>
                <w:lang w:val="uk-UA"/>
              </w:rPr>
            </w:pPr>
            <w:r>
              <w:rPr>
                <w:lang w:val="uk-UA"/>
              </w:rPr>
              <w:t>150-200</w:t>
            </w:r>
          </w:p>
          <w:p w:rsidR="00DE335B" w:rsidRDefault="00DE335B" w:rsidP="00A7369D">
            <w:pPr>
              <w:jc w:val="center"/>
              <w:rPr>
                <w:lang w:val="uk-UA"/>
              </w:rPr>
            </w:pPr>
            <w:r>
              <w:rPr>
                <w:lang w:val="uk-UA"/>
              </w:rPr>
              <w:t>60</w:t>
            </w:r>
          </w:p>
          <w:p w:rsidR="00DE335B" w:rsidRDefault="00DE335B" w:rsidP="00A7369D">
            <w:pPr>
              <w:jc w:val="center"/>
              <w:rPr>
                <w:lang w:val="uk-UA"/>
              </w:rPr>
            </w:pPr>
            <w:r>
              <w:rPr>
                <w:lang w:val="uk-UA"/>
              </w:rPr>
              <w:t>300</w:t>
            </w:r>
          </w:p>
          <w:p w:rsidR="00DE335B" w:rsidRDefault="00DE335B" w:rsidP="00A7369D">
            <w:pPr>
              <w:jc w:val="center"/>
              <w:rPr>
                <w:lang w:val="uk-UA"/>
              </w:rPr>
            </w:pPr>
            <w:r>
              <w:rPr>
                <w:lang w:val="uk-UA"/>
              </w:rPr>
              <w:t>55</w:t>
            </w:r>
          </w:p>
          <w:p w:rsidR="00DE335B" w:rsidRDefault="00DE335B" w:rsidP="00A7369D">
            <w:pPr>
              <w:jc w:val="center"/>
              <w:rPr>
                <w:lang w:val="uk-UA"/>
              </w:rPr>
            </w:pPr>
          </w:p>
          <w:p w:rsidR="00DE335B" w:rsidRDefault="00DE335B" w:rsidP="00A7369D">
            <w:pPr>
              <w:jc w:val="center"/>
              <w:rPr>
                <w:lang w:val="uk-UA"/>
              </w:rPr>
            </w:pPr>
            <w:r>
              <w:rPr>
                <w:lang w:val="uk-UA"/>
              </w:rPr>
              <w:t>150</w:t>
            </w:r>
          </w:p>
          <w:p w:rsidR="00DE335B" w:rsidRDefault="00DE335B" w:rsidP="00A7369D">
            <w:pPr>
              <w:jc w:val="center"/>
              <w:rPr>
                <w:lang w:val="uk-UA"/>
              </w:rPr>
            </w:pPr>
            <w:r>
              <w:rPr>
                <w:lang w:val="uk-UA"/>
              </w:rPr>
              <w:t>400</w:t>
            </w:r>
          </w:p>
          <w:p w:rsidR="00DE335B" w:rsidRDefault="00DE335B" w:rsidP="00A7369D">
            <w:pPr>
              <w:jc w:val="center"/>
              <w:rPr>
                <w:lang w:val="uk-UA"/>
              </w:rPr>
            </w:pPr>
            <w:r>
              <w:rPr>
                <w:lang w:val="uk-UA"/>
              </w:rPr>
              <w:t>100</w:t>
            </w:r>
          </w:p>
          <w:p w:rsidR="00DE335B" w:rsidRDefault="00DE335B" w:rsidP="00A7369D">
            <w:pPr>
              <w:jc w:val="center"/>
              <w:rPr>
                <w:lang w:val="uk-UA"/>
              </w:rPr>
            </w:pPr>
            <w:r>
              <w:rPr>
                <w:lang w:val="uk-UA"/>
              </w:rPr>
              <w:t>260</w:t>
            </w:r>
          </w:p>
          <w:p w:rsidR="00DE335B" w:rsidRDefault="00DE335B" w:rsidP="00A7369D">
            <w:pPr>
              <w:jc w:val="center"/>
              <w:rPr>
                <w:lang w:val="uk-UA"/>
              </w:rPr>
            </w:pPr>
          </w:p>
          <w:p w:rsidR="00DE335B" w:rsidRDefault="00DE335B" w:rsidP="00A7369D">
            <w:pPr>
              <w:jc w:val="center"/>
              <w:rPr>
                <w:lang w:val="uk-UA"/>
              </w:rPr>
            </w:pPr>
            <w:r>
              <w:rPr>
                <w:lang w:val="uk-UA"/>
              </w:rPr>
              <w:t>150</w:t>
            </w:r>
          </w:p>
          <w:p w:rsidR="00DE335B" w:rsidRDefault="00DE335B" w:rsidP="00A7369D">
            <w:pPr>
              <w:jc w:val="center"/>
              <w:rPr>
                <w:lang w:val="uk-UA"/>
              </w:rPr>
            </w:pPr>
            <w:r>
              <w:rPr>
                <w:lang w:val="uk-UA"/>
              </w:rPr>
              <w:t>400</w:t>
            </w:r>
          </w:p>
          <w:p w:rsidR="00DE335B" w:rsidRDefault="00DE335B" w:rsidP="00A7369D">
            <w:pPr>
              <w:jc w:val="center"/>
              <w:rPr>
                <w:lang w:val="uk-UA"/>
              </w:rPr>
            </w:pPr>
            <w:r>
              <w:rPr>
                <w:lang w:val="uk-UA"/>
              </w:rPr>
              <w:t>100</w:t>
            </w:r>
          </w:p>
          <w:p w:rsidR="00DE335B" w:rsidRDefault="00DE335B" w:rsidP="00A7369D">
            <w:pPr>
              <w:jc w:val="center"/>
              <w:rPr>
                <w:lang w:val="uk-UA"/>
              </w:rPr>
            </w:pPr>
            <w:r>
              <w:rPr>
                <w:lang w:val="uk-UA"/>
              </w:rPr>
              <w:t>260</w:t>
            </w:r>
          </w:p>
          <w:p w:rsidR="00DE335B" w:rsidRDefault="00DE335B" w:rsidP="00A7369D">
            <w:pPr>
              <w:jc w:val="center"/>
              <w:rPr>
                <w:lang w:val="uk-UA"/>
              </w:rPr>
            </w:pPr>
            <w:r>
              <w:rPr>
                <w:lang w:val="uk-UA"/>
              </w:rPr>
              <w:t>150</w:t>
            </w:r>
          </w:p>
          <w:p w:rsidR="00DE335B" w:rsidRDefault="00DE335B" w:rsidP="00A7369D">
            <w:pPr>
              <w:jc w:val="center"/>
              <w:rPr>
                <w:lang w:val="uk-UA"/>
              </w:rPr>
            </w:pPr>
          </w:p>
          <w:p w:rsidR="00DE335B" w:rsidRDefault="00DE335B" w:rsidP="00A7369D">
            <w:pPr>
              <w:jc w:val="center"/>
              <w:rPr>
                <w:lang w:val="uk-UA"/>
              </w:rPr>
            </w:pPr>
            <w:r>
              <w:rPr>
                <w:lang w:val="uk-UA"/>
              </w:rPr>
              <w:t>7,9</w:t>
            </w:r>
          </w:p>
          <w:p w:rsidR="00DE335B" w:rsidRDefault="00DE335B" w:rsidP="00A7369D">
            <w:pPr>
              <w:jc w:val="center"/>
              <w:rPr>
                <w:lang w:val="uk-UA"/>
              </w:rPr>
            </w:pPr>
            <w:r>
              <w:rPr>
                <w:lang w:val="uk-UA"/>
              </w:rPr>
              <w:t>158</w:t>
            </w:r>
          </w:p>
          <w:p w:rsidR="00DE335B" w:rsidRDefault="00DE335B" w:rsidP="00A7369D">
            <w:pPr>
              <w:jc w:val="center"/>
              <w:rPr>
                <w:lang w:val="uk-UA"/>
              </w:rPr>
            </w:pPr>
            <w:r>
              <w:rPr>
                <w:lang w:val="uk-UA"/>
              </w:rPr>
              <w:t>50</w:t>
            </w:r>
          </w:p>
          <w:p w:rsidR="00DE335B" w:rsidRDefault="00DE335B" w:rsidP="00A7369D">
            <w:pPr>
              <w:jc w:val="center"/>
              <w:rPr>
                <w:lang w:val="uk-UA"/>
              </w:rPr>
            </w:pPr>
          </w:p>
          <w:p w:rsidR="00DE335B" w:rsidRDefault="00DE335B" w:rsidP="00A7369D">
            <w:pPr>
              <w:jc w:val="center"/>
              <w:rPr>
                <w:lang w:val="uk-UA"/>
              </w:rPr>
            </w:pPr>
            <w:r>
              <w:rPr>
                <w:lang w:val="uk-UA"/>
              </w:rPr>
              <w:t>78</w:t>
            </w:r>
          </w:p>
          <w:p w:rsidR="00DE335B" w:rsidRDefault="00DE335B" w:rsidP="00A7369D">
            <w:pPr>
              <w:jc w:val="center"/>
              <w:rPr>
                <w:lang w:val="uk-UA"/>
              </w:rPr>
            </w:pPr>
            <w:r>
              <w:rPr>
                <w:lang w:val="uk-UA"/>
              </w:rPr>
              <w:t>250</w:t>
            </w:r>
          </w:p>
          <w:p w:rsidR="00DE335B" w:rsidRPr="00572846" w:rsidRDefault="00DE335B" w:rsidP="00A7369D">
            <w:pPr>
              <w:jc w:val="center"/>
              <w:rPr>
                <w:lang w:val="uk-UA"/>
              </w:rPr>
            </w:pPr>
            <w:r>
              <w:rPr>
                <w:lang w:val="uk-UA"/>
              </w:rPr>
              <w:t>150</w:t>
            </w:r>
          </w:p>
        </w:tc>
        <w:tc>
          <w:tcPr>
            <w:tcW w:w="3110" w:type="dxa"/>
            <w:tcBorders>
              <w:top w:val="single" w:sz="4" w:space="0" w:color="auto"/>
              <w:left w:val="single" w:sz="4" w:space="0" w:color="auto"/>
              <w:bottom w:val="single" w:sz="4" w:space="0" w:color="auto"/>
              <w:right w:val="single" w:sz="4" w:space="0" w:color="auto"/>
            </w:tcBorders>
            <w:shd w:val="clear" w:color="auto" w:fill="auto"/>
          </w:tcPr>
          <w:p w:rsidR="00DE335B" w:rsidRDefault="00DE335B" w:rsidP="00A7369D">
            <w:pPr>
              <w:jc w:val="both"/>
              <w:rPr>
                <w:lang w:val="uk-UA"/>
              </w:rPr>
            </w:pPr>
            <w:r>
              <w:rPr>
                <w:lang w:val="uk-UA"/>
              </w:rPr>
              <w:t>Огірки</w:t>
            </w:r>
          </w:p>
          <w:p w:rsidR="00DE335B" w:rsidRPr="00786E4E" w:rsidRDefault="00DE335B" w:rsidP="00A7369D">
            <w:pPr>
              <w:ind w:firstLine="454"/>
              <w:jc w:val="both"/>
              <w:rPr>
                <w:lang w:val="uk-UA"/>
              </w:rPr>
            </w:pPr>
            <w:r>
              <w:rPr>
                <w:lang w:val="uk-UA"/>
              </w:rPr>
              <w:t>миття</w:t>
            </w:r>
          </w:p>
          <w:p w:rsidR="00DE335B" w:rsidRDefault="00DE335B" w:rsidP="00A7369D">
            <w:pPr>
              <w:jc w:val="both"/>
              <w:rPr>
                <w:lang w:val="uk-UA"/>
              </w:rPr>
            </w:pPr>
            <w:r>
              <w:rPr>
                <w:lang w:val="uk-UA"/>
              </w:rPr>
              <w:t>Помідори</w:t>
            </w:r>
          </w:p>
          <w:p w:rsidR="00DE335B" w:rsidRDefault="00DE335B" w:rsidP="00A7369D">
            <w:pPr>
              <w:ind w:firstLine="454"/>
              <w:jc w:val="both"/>
              <w:rPr>
                <w:lang w:val="uk-UA"/>
              </w:rPr>
            </w:pPr>
            <w:r>
              <w:rPr>
                <w:lang w:val="uk-UA"/>
              </w:rPr>
              <w:t>перебирання</w:t>
            </w:r>
          </w:p>
          <w:p w:rsidR="00DE335B" w:rsidRDefault="00DE335B" w:rsidP="00A7369D">
            <w:pPr>
              <w:ind w:firstLine="454"/>
              <w:jc w:val="both"/>
              <w:rPr>
                <w:lang w:val="uk-UA"/>
              </w:rPr>
            </w:pPr>
            <w:r>
              <w:rPr>
                <w:lang w:val="uk-UA"/>
              </w:rPr>
              <w:t>промивання</w:t>
            </w:r>
          </w:p>
          <w:p w:rsidR="00DE335B" w:rsidRDefault="00DE335B" w:rsidP="00A7369D">
            <w:pPr>
              <w:jc w:val="both"/>
              <w:rPr>
                <w:lang w:val="uk-UA"/>
              </w:rPr>
            </w:pPr>
            <w:r>
              <w:rPr>
                <w:lang w:val="uk-UA"/>
              </w:rPr>
              <w:t>Часник</w:t>
            </w:r>
          </w:p>
          <w:p w:rsidR="00DE335B" w:rsidRDefault="00DE335B" w:rsidP="00A7369D">
            <w:pPr>
              <w:ind w:firstLine="454"/>
              <w:jc w:val="both"/>
              <w:rPr>
                <w:lang w:val="uk-UA"/>
              </w:rPr>
            </w:pPr>
            <w:r>
              <w:rPr>
                <w:lang w:val="uk-UA"/>
              </w:rPr>
              <w:t>ручне чищення</w:t>
            </w:r>
          </w:p>
          <w:p w:rsidR="00DE335B" w:rsidRDefault="00DE335B" w:rsidP="00A7369D">
            <w:pPr>
              <w:ind w:firstLine="454"/>
              <w:jc w:val="both"/>
              <w:rPr>
                <w:lang w:val="uk-UA"/>
              </w:rPr>
            </w:pPr>
            <w:r>
              <w:rPr>
                <w:lang w:val="uk-UA"/>
              </w:rPr>
              <w:t>ручне нарізання</w:t>
            </w:r>
          </w:p>
          <w:p w:rsidR="00DE335B" w:rsidRDefault="00DE335B" w:rsidP="00A7369D">
            <w:pPr>
              <w:jc w:val="both"/>
              <w:rPr>
                <w:lang w:val="uk-UA"/>
              </w:rPr>
            </w:pPr>
            <w:r>
              <w:rPr>
                <w:lang w:val="uk-UA"/>
              </w:rPr>
              <w:t>Кабачки</w:t>
            </w:r>
          </w:p>
          <w:p w:rsidR="00DE335B" w:rsidRDefault="00DE335B" w:rsidP="00A7369D">
            <w:pPr>
              <w:ind w:firstLine="454"/>
              <w:jc w:val="both"/>
              <w:rPr>
                <w:lang w:val="uk-UA"/>
              </w:rPr>
            </w:pPr>
            <w:r>
              <w:rPr>
                <w:lang w:val="uk-UA"/>
              </w:rPr>
              <w:t>миття</w:t>
            </w:r>
          </w:p>
          <w:p w:rsidR="00DE335B" w:rsidRDefault="00DE335B" w:rsidP="00A7369D">
            <w:pPr>
              <w:ind w:firstLine="454"/>
              <w:jc w:val="both"/>
              <w:rPr>
                <w:lang w:val="uk-UA"/>
              </w:rPr>
            </w:pPr>
            <w:r>
              <w:rPr>
                <w:lang w:val="uk-UA"/>
              </w:rPr>
              <w:t>чищення</w:t>
            </w:r>
          </w:p>
          <w:p w:rsidR="00DE335B" w:rsidRDefault="00DE335B" w:rsidP="00A7369D">
            <w:pPr>
              <w:ind w:firstLine="454"/>
              <w:jc w:val="both"/>
              <w:rPr>
                <w:lang w:val="uk-UA"/>
              </w:rPr>
            </w:pPr>
            <w:r>
              <w:rPr>
                <w:lang w:val="uk-UA"/>
              </w:rPr>
              <w:t>нарізання</w:t>
            </w:r>
          </w:p>
          <w:p w:rsidR="00DE335B" w:rsidRDefault="00DE335B" w:rsidP="00A7369D">
            <w:pPr>
              <w:jc w:val="both"/>
              <w:rPr>
                <w:lang w:val="uk-UA"/>
              </w:rPr>
            </w:pPr>
            <w:r>
              <w:rPr>
                <w:lang w:val="uk-UA"/>
              </w:rPr>
              <w:t>Редиска</w:t>
            </w:r>
          </w:p>
          <w:p w:rsidR="00DE335B" w:rsidRDefault="00DE335B" w:rsidP="00A7369D">
            <w:pPr>
              <w:ind w:firstLine="454"/>
              <w:jc w:val="both"/>
              <w:rPr>
                <w:lang w:val="uk-UA"/>
              </w:rPr>
            </w:pPr>
            <w:r>
              <w:rPr>
                <w:lang w:val="uk-UA"/>
              </w:rPr>
              <w:t>миття</w:t>
            </w:r>
          </w:p>
          <w:p w:rsidR="00DE335B" w:rsidRDefault="00DE335B" w:rsidP="00A7369D">
            <w:pPr>
              <w:ind w:firstLine="454"/>
              <w:jc w:val="both"/>
              <w:rPr>
                <w:lang w:val="uk-UA"/>
              </w:rPr>
            </w:pPr>
            <w:r>
              <w:rPr>
                <w:lang w:val="uk-UA"/>
              </w:rPr>
              <w:t>чищення</w:t>
            </w:r>
          </w:p>
          <w:p w:rsidR="00DE335B" w:rsidRDefault="00DE335B" w:rsidP="00A7369D">
            <w:pPr>
              <w:jc w:val="both"/>
              <w:rPr>
                <w:lang w:val="uk-UA"/>
              </w:rPr>
            </w:pPr>
            <w:r>
              <w:rPr>
                <w:lang w:val="uk-UA"/>
              </w:rPr>
              <w:t>Щавель</w:t>
            </w:r>
          </w:p>
          <w:p w:rsidR="00DE335B" w:rsidRDefault="00DE335B" w:rsidP="00A7369D">
            <w:pPr>
              <w:ind w:firstLine="454"/>
              <w:jc w:val="both"/>
              <w:rPr>
                <w:lang w:val="uk-UA"/>
              </w:rPr>
            </w:pPr>
            <w:r>
              <w:rPr>
                <w:lang w:val="uk-UA"/>
              </w:rPr>
              <w:t>перебирання</w:t>
            </w:r>
          </w:p>
          <w:p w:rsidR="00DE335B" w:rsidRDefault="00DE335B" w:rsidP="00A7369D">
            <w:pPr>
              <w:ind w:firstLine="454"/>
              <w:jc w:val="both"/>
              <w:rPr>
                <w:lang w:val="uk-UA"/>
              </w:rPr>
            </w:pPr>
            <w:r>
              <w:rPr>
                <w:lang w:val="uk-UA"/>
              </w:rPr>
              <w:t>миття</w:t>
            </w:r>
          </w:p>
          <w:p w:rsidR="00DE335B" w:rsidRDefault="00DE335B" w:rsidP="00A7369D">
            <w:pPr>
              <w:jc w:val="both"/>
              <w:rPr>
                <w:lang w:val="uk-UA"/>
              </w:rPr>
            </w:pPr>
            <w:r>
              <w:rPr>
                <w:lang w:val="uk-UA"/>
              </w:rPr>
              <w:t>Салат свіжий</w:t>
            </w:r>
          </w:p>
          <w:p w:rsidR="00DE335B" w:rsidRDefault="00DE335B" w:rsidP="00A7369D">
            <w:pPr>
              <w:ind w:firstLine="454"/>
              <w:jc w:val="both"/>
              <w:rPr>
                <w:lang w:val="uk-UA"/>
              </w:rPr>
            </w:pPr>
            <w:r>
              <w:rPr>
                <w:lang w:val="uk-UA"/>
              </w:rPr>
              <w:t>перебирання</w:t>
            </w:r>
          </w:p>
          <w:p w:rsidR="00DE335B" w:rsidRDefault="00DE335B" w:rsidP="00A7369D">
            <w:pPr>
              <w:ind w:firstLine="454"/>
              <w:jc w:val="both"/>
              <w:rPr>
                <w:lang w:val="uk-UA"/>
              </w:rPr>
            </w:pPr>
            <w:r>
              <w:rPr>
                <w:lang w:val="uk-UA"/>
              </w:rPr>
              <w:t>миття</w:t>
            </w:r>
          </w:p>
          <w:p w:rsidR="00DE335B" w:rsidRDefault="00DE335B" w:rsidP="00A7369D">
            <w:pPr>
              <w:ind w:firstLine="454"/>
              <w:jc w:val="both"/>
              <w:rPr>
                <w:lang w:val="uk-UA"/>
              </w:rPr>
            </w:pPr>
          </w:p>
          <w:p w:rsidR="00DE335B" w:rsidRDefault="00DE335B" w:rsidP="00A7369D">
            <w:pPr>
              <w:jc w:val="center"/>
              <w:rPr>
                <w:i/>
                <w:lang w:val="uk-UA"/>
              </w:rPr>
            </w:pP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DE335B" w:rsidRDefault="00DE335B" w:rsidP="00A7369D">
            <w:pPr>
              <w:jc w:val="center"/>
              <w:rPr>
                <w:i/>
                <w:lang w:val="uk-UA"/>
              </w:rPr>
            </w:pPr>
          </w:p>
          <w:p w:rsidR="00DE335B" w:rsidRDefault="00DE335B" w:rsidP="00A7369D">
            <w:pPr>
              <w:jc w:val="center"/>
              <w:rPr>
                <w:lang w:val="uk-UA"/>
              </w:rPr>
            </w:pPr>
            <w:r>
              <w:rPr>
                <w:lang w:val="uk-UA"/>
              </w:rPr>
              <w:t>16</w:t>
            </w:r>
          </w:p>
          <w:p w:rsidR="00DE335B" w:rsidRDefault="00DE335B" w:rsidP="00A7369D">
            <w:pPr>
              <w:jc w:val="center"/>
              <w:rPr>
                <w:lang w:val="uk-UA"/>
              </w:rPr>
            </w:pPr>
          </w:p>
          <w:p w:rsidR="00DE335B" w:rsidRDefault="00DE335B" w:rsidP="00A7369D">
            <w:pPr>
              <w:jc w:val="center"/>
              <w:rPr>
                <w:lang w:val="uk-UA"/>
              </w:rPr>
            </w:pPr>
            <w:r>
              <w:rPr>
                <w:lang w:val="uk-UA"/>
              </w:rPr>
              <w:t>109</w:t>
            </w:r>
          </w:p>
          <w:p w:rsidR="00DE335B" w:rsidRDefault="00DE335B" w:rsidP="00A7369D">
            <w:pPr>
              <w:jc w:val="center"/>
              <w:rPr>
                <w:lang w:val="uk-UA"/>
              </w:rPr>
            </w:pPr>
            <w:r>
              <w:rPr>
                <w:lang w:val="uk-UA"/>
              </w:rPr>
              <w:t>105</w:t>
            </w:r>
          </w:p>
          <w:p w:rsidR="00DE335B" w:rsidRDefault="00DE335B" w:rsidP="00A7369D">
            <w:pPr>
              <w:jc w:val="center"/>
              <w:rPr>
                <w:lang w:val="uk-UA"/>
              </w:rPr>
            </w:pPr>
          </w:p>
          <w:p w:rsidR="00DE335B" w:rsidRDefault="00DE335B" w:rsidP="00A7369D">
            <w:pPr>
              <w:jc w:val="center"/>
              <w:rPr>
                <w:lang w:val="uk-UA"/>
              </w:rPr>
            </w:pPr>
            <w:r>
              <w:rPr>
                <w:lang w:val="uk-UA"/>
              </w:rPr>
              <w:t>10,5</w:t>
            </w:r>
          </w:p>
          <w:p w:rsidR="00DE335B" w:rsidRDefault="00DE335B" w:rsidP="00A7369D">
            <w:pPr>
              <w:jc w:val="center"/>
              <w:rPr>
                <w:lang w:val="uk-UA"/>
              </w:rPr>
            </w:pPr>
            <w:r>
              <w:rPr>
                <w:lang w:val="uk-UA"/>
              </w:rPr>
              <w:t>5,5</w:t>
            </w:r>
          </w:p>
          <w:p w:rsidR="00DE335B" w:rsidRDefault="00DE335B" w:rsidP="00A7369D">
            <w:pPr>
              <w:jc w:val="center"/>
              <w:rPr>
                <w:lang w:val="uk-UA"/>
              </w:rPr>
            </w:pPr>
          </w:p>
          <w:p w:rsidR="00DE335B" w:rsidRDefault="00DE335B" w:rsidP="00A7369D">
            <w:pPr>
              <w:jc w:val="center"/>
              <w:rPr>
                <w:lang w:val="uk-UA"/>
              </w:rPr>
            </w:pPr>
            <w:r>
              <w:rPr>
                <w:lang w:val="uk-UA"/>
              </w:rPr>
              <w:t>120</w:t>
            </w:r>
          </w:p>
          <w:p w:rsidR="00DE335B" w:rsidRDefault="00DE335B" w:rsidP="00A7369D">
            <w:pPr>
              <w:jc w:val="center"/>
              <w:rPr>
                <w:lang w:val="uk-UA"/>
              </w:rPr>
            </w:pPr>
            <w:r>
              <w:rPr>
                <w:lang w:val="uk-UA"/>
              </w:rPr>
              <w:t>47</w:t>
            </w:r>
          </w:p>
          <w:p w:rsidR="00DE335B" w:rsidRDefault="00DE335B" w:rsidP="00A7369D">
            <w:pPr>
              <w:jc w:val="center"/>
              <w:rPr>
                <w:lang w:val="uk-UA"/>
              </w:rPr>
            </w:pPr>
            <w:r>
              <w:rPr>
                <w:lang w:val="uk-UA"/>
              </w:rPr>
              <w:t>47</w:t>
            </w:r>
          </w:p>
          <w:p w:rsidR="00DE335B" w:rsidRDefault="00DE335B" w:rsidP="00A7369D">
            <w:pPr>
              <w:jc w:val="center"/>
              <w:rPr>
                <w:lang w:val="uk-UA"/>
              </w:rPr>
            </w:pPr>
          </w:p>
          <w:p w:rsidR="00DE335B" w:rsidRDefault="00DE335B" w:rsidP="00A7369D">
            <w:pPr>
              <w:jc w:val="center"/>
              <w:rPr>
                <w:lang w:val="uk-UA"/>
              </w:rPr>
            </w:pPr>
            <w:r>
              <w:rPr>
                <w:lang w:val="uk-UA"/>
              </w:rPr>
              <w:t>17</w:t>
            </w:r>
          </w:p>
          <w:p w:rsidR="00DE335B" w:rsidRDefault="00DE335B" w:rsidP="00A7369D">
            <w:pPr>
              <w:jc w:val="center"/>
              <w:rPr>
                <w:lang w:val="uk-UA"/>
              </w:rPr>
            </w:pPr>
            <w:r>
              <w:rPr>
                <w:lang w:val="uk-UA"/>
              </w:rPr>
              <w:t>17</w:t>
            </w:r>
          </w:p>
          <w:p w:rsidR="00DE335B" w:rsidRDefault="00DE335B" w:rsidP="00A7369D">
            <w:pPr>
              <w:jc w:val="center"/>
              <w:rPr>
                <w:lang w:val="uk-UA"/>
              </w:rPr>
            </w:pPr>
          </w:p>
          <w:p w:rsidR="00DE335B" w:rsidRDefault="00DE335B" w:rsidP="00A7369D">
            <w:pPr>
              <w:jc w:val="center"/>
              <w:rPr>
                <w:lang w:val="uk-UA"/>
              </w:rPr>
            </w:pPr>
            <w:r>
              <w:rPr>
                <w:lang w:val="uk-UA"/>
              </w:rPr>
              <w:t>100</w:t>
            </w:r>
          </w:p>
          <w:p w:rsidR="00DE335B" w:rsidRDefault="00DE335B" w:rsidP="00A7369D">
            <w:pPr>
              <w:jc w:val="center"/>
              <w:rPr>
                <w:lang w:val="uk-UA"/>
              </w:rPr>
            </w:pPr>
            <w:r>
              <w:rPr>
                <w:lang w:val="uk-UA"/>
              </w:rPr>
              <w:t>100</w:t>
            </w:r>
          </w:p>
          <w:p w:rsidR="00DE335B" w:rsidRDefault="00DE335B" w:rsidP="00A7369D">
            <w:pPr>
              <w:jc w:val="center"/>
              <w:rPr>
                <w:lang w:val="uk-UA"/>
              </w:rPr>
            </w:pPr>
          </w:p>
          <w:p w:rsidR="00DE335B" w:rsidRDefault="00DE335B" w:rsidP="00A7369D">
            <w:pPr>
              <w:jc w:val="center"/>
              <w:rPr>
                <w:lang w:val="uk-UA"/>
              </w:rPr>
            </w:pPr>
            <w:r>
              <w:rPr>
                <w:lang w:val="uk-UA"/>
              </w:rPr>
              <w:t>9</w:t>
            </w:r>
          </w:p>
          <w:p w:rsidR="00DE335B" w:rsidRPr="00572846" w:rsidRDefault="00DE335B" w:rsidP="00A7369D">
            <w:pPr>
              <w:jc w:val="center"/>
              <w:rPr>
                <w:lang w:val="uk-UA"/>
              </w:rPr>
            </w:pPr>
            <w:r>
              <w:rPr>
                <w:lang w:val="uk-UA"/>
              </w:rPr>
              <w:t>9</w:t>
            </w:r>
          </w:p>
        </w:tc>
      </w:tr>
      <w:tr w:rsidR="00DE335B" w:rsidRPr="00971B73" w:rsidTr="00A7369D">
        <w:tc>
          <w:tcPr>
            <w:tcW w:w="9854" w:type="dxa"/>
            <w:gridSpan w:val="4"/>
            <w:tcBorders>
              <w:top w:val="single" w:sz="4" w:space="0" w:color="auto"/>
              <w:left w:val="single" w:sz="4" w:space="0" w:color="auto"/>
              <w:bottom w:val="single" w:sz="4" w:space="0" w:color="auto"/>
              <w:right w:val="single" w:sz="4" w:space="0" w:color="auto"/>
            </w:tcBorders>
            <w:shd w:val="clear" w:color="auto" w:fill="auto"/>
          </w:tcPr>
          <w:p w:rsidR="00DE335B" w:rsidRDefault="00DE335B" w:rsidP="00A7369D">
            <w:pPr>
              <w:jc w:val="center"/>
              <w:rPr>
                <w:i/>
                <w:lang w:val="uk-UA"/>
              </w:rPr>
            </w:pPr>
            <w:r>
              <w:rPr>
                <w:i/>
                <w:lang w:val="uk-UA"/>
              </w:rPr>
              <w:t>М'ясо-рибний цех</w:t>
            </w:r>
          </w:p>
        </w:tc>
      </w:tr>
      <w:tr w:rsidR="00DE335B" w:rsidRPr="00971B73" w:rsidTr="00A7369D">
        <w:tc>
          <w:tcPr>
            <w:tcW w:w="3078" w:type="dxa"/>
            <w:tcBorders>
              <w:top w:val="single" w:sz="4" w:space="0" w:color="auto"/>
              <w:left w:val="single" w:sz="4" w:space="0" w:color="auto"/>
              <w:bottom w:val="single" w:sz="4" w:space="0" w:color="auto"/>
              <w:right w:val="single" w:sz="4" w:space="0" w:color="auto"/>
            </w:tcBorders>
            <w:shd w:val="clear" w:color="auto" w:fill="auto"/>
          </w:tcPr>
          <w:p w:rsidR="00DE335B" w:rsidRDefault="00DE335B" w:rsidP="00A7369D">
            <w:pPr>
              <w:jc w:val="both"/>
              <w:rPr>
                <w:lang w:val="uk-UA"/>
              </w:rPr>
            </w:pPr>
            <w:r>
              <w:rPr>
                <w:lang w:val="uk-UA"/>
              </w:rPr>
              <w:t>Яловичина</w:t>
            </w:r>
          </w:p>
          <w:p w:rsidR="00DE335B" w:rsidRDefault="00DE335B" w:rsidP="00A7369D">
            <w:pPr>
              <w:ind w:firstLine="454"/>
              <w:jc w:val="both"/>
              <w:rPr>
                <w:lang w:val="uk-UA"/>
              </w:rPr>
            </w:pPr>
            <w:r>
              <w:rPr>
                <w:lang w:val="uk-UA"/>
              </w:rPr>
              <w:t>миття</w:t>
            </w:r>
          </w:p>
          <w:p w:rsidR="00DE335B" w:rsidRDefault="00DE335B" w:rsidP="00A7369D">
            <w:pPr>
              <w:ind w:firstLine="454"/>
              <w:jc w:val="both"/>
              <w:rPr>
                <w:lang w:val="uk-UA"/>
              </w:rPr>
            </w:pPr>
            <w:r>
              <w:rPr>
                <w:lang w:val="uk-UA"/>
              </w:rPr>
              <w:t>розрубування</w:t>
            </w:r>
          </w:p>
          <w:p w:rsidR="00DE335B" w:rsidRDefault="00DE335B" w:rsidP="00A7369D">
            <w:pPr>
              <w:ind w:firstLine="454"/>
              <w:jc w:val="both"/>
              <w:rPr>
                <w:lang w:val="uk-UA"/>
              </w:rPr>
            </w:pPr>
            <w:r>
              <w:rPr>
                <w:lang w:val="uk-UA"/>
              </w:rPr>
              <w:t>обвалювання</w:t>
            </w:r>
          </w:p>
          <w:p w:rsidR="00DE335B" w:rsidRDefault="00DE335B" w:rsidP="00A7369D">
            <w:pPr>
              <w:ind w:firstLine="454"/>
              <w:jc w:val="both"/>
              <w:rPr>
                <w:lang w:val="uk-UA"/>
              </w:rPr>
            </w:pPr>
            <w:r>
              <w:rPr>
                <w:lang w:val="uk-UA"/>
              </w:rPr>
              <w:t>зачищання</w:t>
            </w:r>
          </w:p>
          <w:p w:rsidR="00DE335B" w:rsidRDefault="00DE335B" w:rsidP="00A7369D">
            <w:pPr>
              <w:ind w:firstLine="454"/>
              <w:jc w:val="both"/>
              <w:rPr>
                <w:lang w:val="uk-UA"/>
              </w:rPr>
            </w:pPr>
            <w:r>
              <w:rPr>
                <w:lang w:val="uk-UA"/>
              </w:rPr>
              <w:t>нарізання</w:t>
            </w:r>
          </w:p>
          <w:p w:rsidR="00DE335B" w:rsidRDefault="00DE335B" w:rsidP="00A7369D">
            <w:pPr>
              <w:ind w:firstLine="454"/>
              <w:jc w:val="both"/>
              <w:rPr>
                <w:lang w:val="uk-UA"/>
              </w:rPr>
            </w:pPr>
            <w:r>
              <w:rPr>
                <w:lang w:val="uk-UA"/>
              </w:rPr>
              <w:t>заправлення січеної маси</w:t>
            </w:r>
          </w:p>
          <w:p w:rsidR="00DE335B" w:rsidRDefault="00DE335B" w:rsidP="00A7369D">
            <w:pPr>
              <w:ind w:firstLine="454"/>
              <w:jc w:val="both"/>
              <w:rPr>
                <w:lang w:val="uk-UA"/>
              </w:rPr>
            </w:pPr>
            <w:r>
              <w:rPr>
                <w:lang w:val="uk-UA"/>
              </w:rPr>
              <w:t>вимішування</w:t>
            </w:r>
          </w:p>
          <w:p w:rsidR="00DE335B" w:rsidRDefault="00DE335B" w:rsidP="00A7369D">
            <w:pPr>
              <w:ind w:firstLine="454"/>
              <w:jc w:val="both"/>
              <w:rPr>
                <w:lang w:val="uk-UA"/>
              </w:rPr>
            </w:pPr>
            <w:r>
              <w:rPr>
                <w:lang w:val="uk-UA"/>
              </w:rPr>
              <w:t xml:space="preserve">формування </w:t>
            </w:r>
            <w:proofErr w:type="spellStart"/>
            <w:r>
              <w:rPr>
                <w:lang w:val="uk-UA"/>
              </w:rPr>
              <w:t>тюфтелів</w:t>
            </w:r>
            <w:proofErr w:type="spellEnd"/>
          </w:p>
          <w:p w:rsidR="00DE335B" w:rsidRDefault="00DE335B" w:rsidP="00A7369D">
            <w:pPr>
              <w:ind w:firstLine="454"/>
              <w:jc w:val="both"/>
              <w:rPr>
                <w:lang w:val="uk-UA"/>
              </w:rPr>
            </w:pPr>
            <w:r>
              <w:rPr>
                <w:lang w:val="uk-UA"/>
              </w:rPr>
              <w:t xml:space="preserve">формування та </w:t>
            </w:r>
            <w:proofErr w:type="spellStart"/>
            <w:r>
              <w:rPr>
                <w:lang w:val="uk-UA"/>
              </w:rPr>
              <w:t>паніру-вання</w:t>
            </w:r>
            <w:proofErr w:type="spellEnd"/>
            <w:r>
              <w:rPr>
                <w:lang w:val="uk-UA"/>
              </w:rPr>
              <w:t xml:space="preserve"> котлет, биточків</w:t>
            </w:r>
          </w:p>
          <w:p w:rsidR="00DE335B" w:rsidRDefault="00DE335B" w:rsidP="00A7369D">
            <w:pPr>
              <w:jc w:val="both"/>
              <w:rPr>
                <w:lang w:val="uk-UA"/>
              </w:rPr>
            </w:pPr>
            <w:r>
              <w:rPr>
                <w:lang w:val="uk-UA"/>
              </w:rPr>
              <w:t>Свинина</w:t>
            </w:r>
          </w:p>
          <w:p w:rsidR="00DE335B" w:rsidRDefault="00DE335B" w:rsidP="00A7369D">
            <w:pPr>
              <w:ind w:firstLine="454"/>
              <w:jc w:val="both"/>
              <w:rPr>
                <w:lang w:val="uk-UA"/>
              </w:rPr>
            </w:pPr>
            <w:r>
              <w:rPr>
                <w:lang w:val="uk-UA"/>
              </w:rPr>
              <w:t>миття</w:t>
            </w:r>
          </w:p>
          <w:p w:rsidR="00DE335B" w:rsidRDefault="00DE335B" w:rsidP="00A7369D">
            <w:pPr>
              <w:ind w:firstLine="454"/>
              <w:jc w:val="both"/>
              <w:rPr>
                <w:lang w:val="uk-UA"/>
              </w:rPr>
            </w:pPr>
            <w:r>
              <w:rPr>
                <w:lang w:val="uk-UA"/>
              </w:rPr>
              <w:t>розрубування</w:t>
            </w:r>
          </w:p>
          <w:p w:rsidR="00DE335B" w:rsidRDefault="00DE335B" w:rsidP="00A7369D">
            <w:pPr>
              <w:ind w:firstLine="454"/>
              <w:jc w:val="both"/>
              <w:rPr>
                <w:lang w:val="uk-UA"/>
              </w:rPr>
            </w:pPr>
            <w:r>
              <w:rPr>
                <w:lang w:val="uk-UA"/>
              </w:rPr>
              <w:t>обвалювання</w:t>
            </w:r>
          </w:p>
          <w:p w:rsidR="00DE335B" w:rsidRDefault="00DE335B" w:rsidP="00A7369D">
            <w:pPr>
              <w:ind w:firstLine="454"/>
              <w:jc w:val="both"/>
              <w:rPr>
                <w:lang w:val="uk-UA"/>
              </w:rPr>
            </w:pPr>
            <w:r>
              <w:rPr>
                <w:lang w:val="uk-UA"/>
              </w:rPr>
              <w:t>зачищання</w:t>
            </w:r>
          </w:p>
          <w:p w:rsidR="00DE335B" w:rsidRDefault="00DE335B" w:rsidP="00A7369D">
            <w:pPr>
              <w:ind w:firstLine="454"/>
              <w:jc w:val="both"/>
              <w:rPr>
                <w:lang w:val="uk-UA"/>
              </w:rPr>
            </w:pPr>
            <w:r>
              <w:rPr>
                <w:lang w:val="uk-UA"/>
              </w:rPr>
              <w:t>нарізання великими шматками</w:t>
            </w:r>
          </w:p>
          <w:p w:rsidR="00DE335B" w:rsidRDefault="00DE335B" w:rsidP="00A7369D">
            <w:pPr>
              <w:ind w:firstLine="454"/>
              <w:jc w:val="both"/>
              <w:rPr>
                <w:lang w:val="uk-UA"/>
              </w:rPr>
            </w:pPr>
            <w:r>
              <w:rPr>
                <w:lang w:val="uk-UA"/>
              </w:rPr>
              <w:lastRenderedPageBreak/>
              <w:t>заправлення січеної маси</w:t>
            </w:r>
          </w:p>
          <w:p w:rsidR="00DE335B" w:rsidRDefault="00DE335B" w:rsidP="00A7369D">
            <w:pPr>
              <w:ind w:firstLine="454"/>
              <w:jc w:val="both"/>
              <w:rPr>
                <w:lang w:val="uk-UA"/>
              </w:rPr>
            </w:pPr>
            <w:r>
              <w:rPr>
                <w:lang w:val="uk-UA"/>
              </w:rPr>
              <w:t>вимішування</w:t>
            </w:r>
          </w:p>
          <w:p w:rsidR="00DE335B" w:rsidRDefault="00DE335B" w:rsidP="00A7369D">
            <w:pPr>
              <w:jc w:val="both"/>
              <w:rPr>
                <w:lang w:val="uk-UA"/>
              </w:rPr>
            </w:pPr>
            <w:r>
              <w:rPr>
                <w:lang w:val="uk-UA"/>
              </w:rPr>
              <w:t>Баранина</w:t>
            </w:r>
          </w:p>
          <w:p w:rsidR="00DE335B" w:rsidRDefault="00DE335B" w:rsidP="00A7369D">
            <w:pPr>
              <w:ind w:firstLine="454"/>
              <w:jc w:val="both"/>
              <w:rPr>
                <w:lang w:val="uk-UA"/>
              </w:rPr>
            </w:pPr>
            <w:r>
              <w:rPr>
                <w:lang w:val="uk-UA"/>
              </w:rPr>
              <w:t>миття</w:t>
            </w:r>
          </w:p>
          <w:p w:rsidR="00DE335B" w:rsidRDefault="00DE335B" w:rsidP="00A7369D">
            <w:pPr>
              <w:ind w:firstLine="454"/>
              <w:jc w:val="both"/>
              <w:rPr>
                <w:lang w:val="uk-UA"/>
              </w:rPr>
            </w:pPr>
            <w:r>
              <w:rPr>
                <w:lang w:val="uk-UA"/>
              </w:rPr>
              <w:t>розрубування</w:t>
            </w:r>
          </w:p>
          <w:p w:rsidR="00DE335B" w:rsidRDefault="00DE335B" w:rsidP="00A7369D">
            <w:pPr>
              <w:ind w:firstLine="454"/>
              <w:jc w:val="both"/>
              <w:rPr>
                <w:lang w:val="uk-UA"/>
              </w:rPr>
            </w:pPr>
            <w:r>
              <w:rPr>
                <w:lang w:val="uk-UA"/>
              </w:rPr>
              <w:t>обвалювання</w:t>
            </w:r>
          </w:p>
          <w:p w:rsidR="00DE335B" w:rsidRDefault="00DE335B" w:rsidP="00A7369D">
            <w:pPr>
              <w:ind w:firstLine="454"/>
              <w:jc w:val="both"/>
              <w:rPr>
                <w:lang w:val="uk-UA"/>
              </w:rPr>
            </w:pPr>
            <w:r>
              <w:rPr>
                <w:lang w:val="uk-UA"/>
              </w:rPr>
              <w:t>зачищання</w:t>
            </w:r>
          </w:p>
          <w:p w:rsidR="00DE335B" w:rsidRDefault="00DE335B" w:rsidP="00A7369D">
            <w:pPr>
              <w:ind w:firstLine="454"/>
              <w:jc w:val="both"/>
              <w:rPr>
                <w:lang w:val="uk-UA"/>
              </w:rPr>
            </w:pPr>
            <w:r>
              <w:rPr>
                <w:lang w:val="uk-UA"/>
              </w:rPr>
              <w:t>нарізання</w:t>
            </w:r>
          </w:p>
          <w:p w:rsidR="00DE335B" w:rsidRPr="00971B73" w:rsidRDefault="00DE335B" w:rsidP="00A7369D">
            <w:pPr>
              <w:ind w:firstLine="454"/>
              <w:jc w:val="both"/>
              <w:rPr>
                <w:lang w:val="uk-UA"/>
              </w:rPr>
            </w:pPr>
            <w:r>
              <w:rPr>
                <w:lang w:val="uk-UA"/>
              </w:rPr>
              <w:t>заправлення січеної маси</w:t>
            </w: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DE335B" w:rsidRDefault="00DE335B" w:rsidP="00A7369D">
            <w:pPr>
              <w:jc w:val="center"/>
              <w:rPr>
                <w:lang w:val="uk-UA"/>
              </w:rPr>
            </w:pPr>
          </w:p>
          <w:p w:rsidR="00DE335B" w:rsidRDefault="00DE335B" w:rsidP="00A7369D">
            <w:pPr>
              <w:jc w:val="center"/>
              <w:rPr>
                <w:lang w:val="uk-UA"/>
              </w:rPr>
            </w:pPr>
            <w:r>
              <w:rPr>
                <w:lang w:val="uk-UA"/>
              </w:rPr>
              <w:t>430</w:t>
            </w:r>
          </w:p>
          <w:p w:rsidR="00DE335B" w:rsidRDefault="00DE335B" w:rsidP="00A7369D">
            <w:pPr>
              <w:jc w:val="center"/>
              <w:rPr>
                <w:lang w:val="uk-UA"/>
              </w:rPr>
            </w:pPr>
            <w:r>
              <w:rPr>
                <w:lang w:val="uk-UA"/>
              </w:rPr>
              <w:t>316</w:t>
            </w:r>
          </w:p>
          <w:p w:rsidR="00DE335B" w:rsidRDefault="00DE335B" w:rsidP="00A7369D">
            <w:pPr>
              <w:jc w:val="center"/>
              <w:rPr>
                <w:lang w:val="uk-UA"/>
              </w:rPr>
            </w:pPr>
            <w:r>
              <w:rPr>
                <w:lang w:val="uk-UA"/>
              </w:rPr>
              <w:t>60</w:t>
            </w:r>
          </w:p>
          <w:p w:rsidR="00DE335B" w:rsidRDefault="00DE335B" w:rsidP="00A7369D">
            <w:pPr>
              <w:jc w:val="center"/>
              <w:rPr>
                <w:lang w:val="uk-UA"/>
              </w:rPr>
            </w:pPr>
            <w:r>
              <w:rPr>
                <w:lang w:val="uk-UA"/>
              </w:rPr>
              <w:t>67</w:t>
            </w:r>
          </w:p>
          <w:p w:rsidR="00DE335B" w:rsidRDefault="00DE335B" w:rsidP="00A7369D">
            <w:pPr>
              <w:jc w:val="center"/>
              <w:rPr>
                <w:lang w:val="uk-UA"/>
              </w:rPr>
            </w:pPr>
            <w:r>
              <w:rPr>
                <w:lang w:val="uk-UA"/>
              </w:rPr>
              <w:t>30</w:t>
            </w:r>
          </w:p>
          <w:p w:rsidR="00DE335B" w:rsidRDefault="00DE335B" w:rsidP="00A7369D">
            <w:pPr>
              <w:jc w:val="center"/>
              <w:rPr>
                <w:lang w:val="uk-UA"/>
              </w:rPr>
            </w:pPr>
          </w:p>
          <w:p w:rsidR="00DE335B" w:rsidRDefault="00DE335B" w:rsidP="00A7369D">
            <w:pPr>
              <w:jc w:val="center"/>
              <w:rPr>
                <w:lang w:val="uk-UA"/>
              </w:rPr>
            </w:pPr>
            <w:r>
              <w:rPr>
                <w:lang w:val="uk-UA"/>
              </w:rPr>
              <w:t>170</w:t>
            </w:r>
          </w:p>
          <w:p w:rsidR="00DE335B" w:rsidRDefault="00DE335B" w:rsidP="00A7369D">
            <w:pPr>
              <w:jc w:val="center"/>
              <w:rPr>
                <w:lang w:val="uk-UA"/>
              </w:rPr>
            </w:pPr>
            <w:r>
              <w:rPr>
                <w:lang w:val="uk-UA"/>
              </w:rPr>
              <w:t>200</w:t>
            </w:r>
          </w:p>
          <w:p w:rsidR="00DE335B" w:rsidRDefault="00DE335B" w:rsidP="00A7369D">
            <w:pPr>
              <w:jc w:val="center"/>
              <w:rPr>
                <w:lang w:val="uk-UA"/>
              </w:rPr>
            </w:pPr>
            <w:r>
              <w:rPr>
                <w:lang w:val="uk-UA"/>
              </w:rPr>
              <w:t>24</w:t>
            </w:r>
          </w:p>
          <w:p w:rsidR="00DE335B" w:rsidRDefault="00DE335B" w:rsidP="00A7369D">
            <w:pPr>
              <w:jc w:val="center"/>
              <w:rPr>
                <w:lang w:val="uk-UA"/>
              </w:rPr>
            </w:pPr>
          </w:p>
          <w:p w:rsidR="00DE335B" w:rsidRDefault="00DE335B" w:rsidP="00A7369D">
            <w:pPr>
              <w:jc w:val="center"/>
              <w:rPr>
                <w:lang w:val="uk-UA"/>
              </w:rPr>
            </w:pPr>
            <w:r>
              <w:rPr>
                <w:lang w:val="uk-UA"/>
              </w:rPr>
              <w:t>17</w:t>
            </w:r>
          </w:p>
          <w:p w:rsidR="00DE335B" w:rsidRDefault="00DE335B" w:rsidP="00A7369D">
            <w:pPr>
              <w:jc w:val="center"/>
              <w:rPr>
                <w:lang w:val="uk-UA"/>
              </w:rPr>
            </w:pPr>
          </w:p>
          <w:p w:rsidR="00DE335B" w:rsidRDefault="00DE335B" w:rsidP="00A7369D">
            <w:pPr>
              <w:jc w:val="center"/>
              <w:rPr>
                <w:lang w:val="uk-UA"/>
              </w:rPr>
            </w:pPr>
            <w:r>
              <w:rPr>
                <w:lang w:val="uk-UA"/>
              </w:rPr>
              <w:t>430</w:t>
            </w:r>
          </w:p>
          <w:p w:rsidR="00DE335B" w:rsidRDefault="00DE335B" w:rsidP="00A7369D">
            <w:pPr>
              <w:jc w:val="center"/>
              <w:rPr>
                <w:lang w:val="uk-UA"/>
              </w:rPr>
            </w:pPr>
            <w:r>
              <w:rPr>
                <w:lang w:val="uk-UA"/>
              </w:rPr>
              <w:t>144</w:t>
            </w:r>
          </w:p>
          <w:p w:rsidR="00DE335B" w:rsidRDefault="00DE335B" w:rsidP="00A7369D">
            <w:pPr>
              <w:jc w:val="center"/>
              <w:rPr>
                <w:lang w:val="uk-UA"/>
              </w:rPr>
            </w:pPr>
            <w:r>
              <w:rPr>
                <w:lang w:val="uk-UA"/>
              </w:rPr>
              <w:t>154</w:t>
            </w:r>
          </w:p>
          <w:p w:rsidR="00DE335B" w:rsidRDefault="00DE335B" w:rsidP="00A7369D">
            <w:pPr>
              <w:jc w:val="center"/>
              <w:rPr>
                <w:lang w:val="uk-UA"/>
              </w:rPr>
            </w:pPr>
            <w:r>
              <w:rPr>
                <w:lang w:val="uk-UA"/>
              </w:rPr>
              <w:t>67</w:t>
            </w:r>
          </w:p>
          <w:p w:rsidR="00DE335B" w:rsidRDefault="00DE335B" w:rsidP="00A7369D">
            <w:pPr>
              <w:jc w:val="center"/>
              <w:rPr>
                <w:lang w:val="uk-UA"/>
              </w:rPr>
            </w:pPr>
          </w:p>
          <w:p w:rsidR="00DE335B" w:rsidRDefault="00DE335B" w:rsidP="00A7369D">
            <w:pPr>
              <w:jc w:val="center"/>
              <w:rPr>
                <w:lang w:val="uk-UA"/>
              </w:rPr>
            </w:pPr>
            <w:r>
              <w:rPr>
                <w:lang w:val="uk-UA"/>
              </w:rPr>
              <w:t>150</w:t>
            </w:r>
          </w:p>
          <w:p w:rsidR="00DE335B" w:rsidRDefault="00DE335B" w:rsidP="00A7369D">
            <w:pPr>
              <w:jc w:val="center"/>
              <w:rPr>
                <w:lang w:val="uk-UA"/>
              </w:rPr>
            </w:pPr>
          </w:p>
          <w:p w:rsidR="00DE335B" w:rsidRDefault="00DE335B" w:rsidP="00A7369D">
            <w:pPr>
              <w:jc w:val="center"/>
              <w:rPr>
                <w:lang w:val="uk-UA"/>
              </w:rPr>
            </w:pPr>
            <w:r>
              <w:rPr>
                <w:lang w:val="uk-UA"/>
              </w:rPr>
              <w:t>170</w:t>
            </w:r>
          </w:p>
          <w:p w:rsidR="00DE335B" w:rsidRDefault="00DE335B" w:rsidP="00A7369D">
            <w:pPr>
              <w:jc w:val="center"/>
              <w:rPr>
                <w:lang w:val="uk-UA"/>
              </w:rPr>
            </w:pPr>
            <w:r>
              <w:rPr>
                <w:lang w:val="uk-UA"/>
              </w:rPr>
              <w:t>150</w:t>
            </w:r>
          </w:p>
          <w:p w:rsidR="00DE335B" w:rsidRDefault="00DE335B" w:rsidP="00A7369D">
            <w:pPr>
              <w:jc w:val="center"/>
              <w:rPr>
                <w:lang w:val="uk-UA"/>
              </w:rPr>
            </w:pPr>
          </w:p>
          <w:p w:rsidR="00DE335B" w:rsidRDefault="00DE335B" w:rsidP="00A7369D">
            <w:pPr>
              <w:jc w:val="center"/>
              <w:rPr>
                <w:lang w:val="uk-UA"/>
              </w:rPr>
            </w:pPr>
            <w:r>
              <w:rPr>
                <w:lang w:val="uk-UA"/>
              </w:rPr>
              <w:t>54</w:t>
            </w:r>
          </w:p>
          <w:p w:rsidR="00DE335B" w:rsidRDefault="00DE335B" w:rsidP="00A7369D">
            <w:pPr>
              <w:jc w:val="center"/>
              <w:rPr>
                <w:lang w:val="uk-UA"/>
              </w:rPr>
            </w:pPr>
            <w:r>
              <w:rPr>
                <w:lang w:val="uk-UA"/>
              </w:rPr>
              <w:t>54</w:t>
            </w:r>
          </w:p>
          <w:p w:rsidR="00DE335B" w:rsidRDefault="00DE335B" w:rsidP="00A7369D">
            <w:pPr>
              <w:jc w:val="center"/>
              <w:rPr>
                <w:lang w:val="uk-UA"/>
              </w:rPr>
            </w:pPr>
            <w:r>
              <w:rPr>
                <w:lang w:val="uk-UA"/>
              </w:rPr>
              <w:t>67</w:t>
            </w:r>
          </w:p>
          <w:p w:rsidR="00DE335B" w:rsidRDefault="00DE335B" w:rsidP="00A7369D">
            <w:pPr>
              <w:jc w:val="center"/>
              <w:rPr>
                <w:lang w:val="uk-UA"/>
              </w:rPr>
            </w:pPr>
            <w:r>
              <w:rPr>
                <w:lang w:val="uk-UA"/>
              </w:rPr>
              <w:t>67</w:t>
            </w:r>
          </w:p>
          <w:p w:rsidR="00DE335B" w:rsidRDefault="00DE335B" w:rsidP="00A7369D">
            <w:pPr>
              <w:jc w:val="center"/>
              <w:rPr>
                <w:lang w:val="uk-UA"/>
              </w:rPr>
            </w:pPr>
            <w:r>
              <w:rPr>
                <w:lang w:val="uk-UA"/>
              </w:rPr>
              <w:t>67</w:t>
            </w:r>
          </w:p>
          <w:p w:rsidR="00DE335B" w:rsidRDefault="00DE335B" w:rsidP="00A7369D">
            <w:pPr>
              <w:jc w:val="center"/>
              <w:rPr>
                <w:lang w:val="uk-UA"/>
              </w:rPr>
            </w:pPr>
          </w:p>
          <w:p w:rsidR="00DE335B" w:rsidRDefault="00DE335B" w:rsidP="00A7369D">
            <w:pPr>
              <w:jc w:val="center"/>
              <w:rPr>
                <w:lang w:val="uk-UA"/>
              </w:rPr>
            </w:pPr>
            <w:r>
              <w:rPr>
                <w:lang w:val="uk-UA"/>
              </w:rPr>
              <w:t>44</w:t>
            </w:r>
          </w:p>
          <w:p w:rsidR="00DE335B" w:rsidRPr="00971B73" w:rsidRDefault="00DE335B" w:rsidP="00A7369D">
            <w:pPr>
              <w:jc w:val="center"/>
              <w:rPr>
                <w:lang w:val="uk-UA"/>
              </w:rPr>
            </w:pPr>
          </w:p>
        </w:tc>
        <w:tc>
          <w:tcPr>
            <w:tcW w:w="3110" w:type="dxa"/>
            <w:tcBorders>
              <w:top w:val="single" w:sz="4" w:space="0" w:color="auto"/>
              <w:left w:val="single" w:sz="4" w:space="0" w:color="auto"/>
              <w:bottom w:val="single" w:sz="4" w:space="0" w:color="auto"/>
              <w:right w:val="single" w:sz="4" w:space="0" w:color="auto"/>
            </w:tcBorders>
            <w:shd w:val="clear" w:color="auto" w:fill="auto"/>
          </w:tcPr>
          <w:p w:rsidR="00DE335B" w:rsidRDefault="00DE335B" w:rsidP="00A7369D">
            <w:pPr>
              <w:jc w:val="both"/>
              <w:rPr>
                <w:lang w:val="uk-UA"/>
              </w:rPr>
            </w:pPr>
            <w:r>
              <w:rPr>
                <w:lang w:val="uk-UA"/>
              </w:rPr>
              <w:lastRenderedPageBreak/>
              <w:t>Птиця</w:t>
            </w:r>
          </w:p>
          <w:p w:rsidR="00DE335B" w:rsidRDefault="00DE335B" w:rsidP="00A7369D">
            <w:pPr>
              <w:ind w:firstLine="454"/>
              <w:jc w:val="both"/>
              <w:rPr>
                <w:lang w:val="uk-UA"/>
              </w:rPr>
            </w:pPr>
            <w:r>
              <w:rPr>
                <w:lang w:val="uk-UA"/>
              </w:rPr>
              <w:t>обсмалювання</w:t>
            </w:r>
          </w:p>
          <w:p w:rsidR="00DE335B" w:rsidRDefault="00DE335B" w:rsidP="00A7369D">
            <w:pPr>
              <w:ind w:firstLine="454"/>
              <w:jc w:val="both"/>
              <w:rPr>
                <w:lang w:val="uk-UA"/>
              </w:rPr>
            </w:pPr>
            <w:r>
              <w:rPr>
                <w:lang w:val="uk-UA"/>
              </w:rPr>
              <w:t>потрошіння</w:t>
            </w:r>
          </w:p>
          <w:p w:rsidR="00DE335B" w:rsidRDefault="00DE335B" w:rsidP="00A7369D">
            <w:pPr>
              <w:ind w:firstLine="454"/>
              <w:jc w:val="both"/>
              <w:rPr>
                <w:lang w:val="uk-UA"/>
              </w:rPr>
            </w:pPr>
            <w:r>
              <w:rPr>
                <w:lang w:val="uk-UA"/>
              </w:rPr>
              <w:t>миття</w:t>
            </w:r>
          </w:p>
          <w:p w:rsidR="00DE335B" w:rsidRDefault="00DE335B" w:rsidP="00A7369D">
            <w:pPr>
              <w:ind w:firstLine="454"/>
              <w:jc w:val="both"/>
              <w:rPr>
                <w:lang w:val="uk-UA"/>
              </w:rPr>
            </w:pPr>
            <w:r>
              <w:rPr>
                <w:lang w:val="uk-UA"/>
              </w:rPr>
              <w:t>розрубування на шматки</w:t>
            </w:r>
          </w:p>
          <w:p w:rsidR="00DE335B" w:rsidRDefault="00DE335B" w:rsidP="00A7369D">
            <w:pPr>
              <w:ind w:firstLine="454"/>
              <w:jc w:val="both"/>
              <w:rPr>
                <w:lang w:val="uk-UA"/>
              </w:rPr>
            </w:pPr>
            <w:r>
              <w:rPr>
                <w:lang w:val="uk-UA"/>
              </w:rPr>
              <w:t>знімання філе</w:t>
            </w:r>
          </w:p>
          <w:p w:rsidR="00DE335B" w:rsidRDefault="00DE335B" w:rsidP="00A7369D">
            <w:pPr>
              <w:jc w:val="both"/>
              <w:rPr>
                <w:lang w:val="uk-UA"/>
              </w:rPr>
            </w:pPr>
            <w:r>
              <w:rPr>
                <w:lang w:val="uk-UA"/>
              </w:rPr>
              <w:t>Печінка</w:t>
            </w:r>
          </w:p>
          <w:p w:rsidR="00DE335B" w:rsidRDefault="00DE335B" w:rsidP="00A7369D">
            <w:pPr>
              <w:ind w:firstLine="454"/>
              <w:jc w:val="both"/>
              <w:rPr>
                <w:lang w:val="uk-UA"/>
              </w:rPr>
            </w:pPr>
            <w:r>
              <w:rPr>
                <w:lang w:val="uk-UA"/>
              </w:rPr>
              <w:t>обробка</w:t>
            </w:r>
          </w:p>
          <w:p w:rsidR="00DE335B" w:rsidRDefault="00DE335B" w:rsidP="00A7369D">
            <w:pPr>
              <w:ind w:firstLine="454"/>
              <w:jc w:val="both"/>
              <w:rPr>
                <w:lang w:val="uk-UA"/>
              </w:rPr>
            </w:pPr>
            <w:r>
              <w:rPr>
                <w:lang w:val="uk-UA"/>
              </w:rPr>
              <w:t>миття</w:t>
            </w:r>
          </w:p>
          <w:p w:rsidR="00DE335B" w:rsidRDefault="00DE335B" w:rsidP="00A7369D">
            <w:pPr>
              <w:ind w:firstLine="454"/>
              <w:jc w:val="both"/>
              <w:rPr>
                <w:lang w:val="uk-UA"/>
              </w:rPr>
            </w:pPr>
            <w:r>
              <w:rPr>
                <w:lang w:val="uk-UA"/>
              </w:rPr>
              <w:t>нарізання</w:t>
            </w:r>
          </w:p>
          <w:p w:rsidR="00DE335B" w:rsidRDefault="00DE335B" w:rsidP="00A7369D">
            <w:pPr>
              <w:jc w:val="both"/>
              <w:rPr>
                <w:lang w:val="uk-UA"/>
              </w:rPr>
            </w:pPr>
            <w:r>
              <w:rPr>
                <w:lang w:val="uk-UA"/>
              </w:rPr>
              <w:t>Язик</w:t>
            </w:r>
          </w:p>
          <w:p w:rsidR="00DE335B" w:rsidRDefault="00DE335B" w:rsidP="00A7369D">
            <w:pPr>
              <w:ind w:firstLine="454"/>
              <w:jc w:val="both"/>
              <w:rPr>
                <w:lang w:val="uk-UA"/>
              </w:rPr>
            </w:pPr>
            <w:r>
              <w:rPr>
                <w:lang w:val="uk-UA"/>
              </w:rPr>
              <w:t>обробка</w:t>
            </w:r>
          </w:p>
          <w:p w:rsidR="00DE335B" w:rsidRDefault="00DE335B" w:rsidP="00A7369D">
            <w:pPr>
              <w:ind w:firstLine="454"/>
              <w:jc w:val="both"/>
              <w:rPr>
                <w:lang w:val="uk-UA"/>
              </w:rPr>
            </w:pPr>
            <w:r>
              <w:rPr>
                <w:lang w:val="uk-UA"/>
              </w:rPr>
              <w:t>промивання</w:t>
            </w:r>
          </w:p>
          <w:p w:rsidR="00DE335B" w:rsidRDefault="00DE335B" w:rsidP="00A7369D">
            <w:pPr>
              <w:jc w:val="both"/>
              <w:rPr>
                <w:lang w:val="uk-UA"/>
              </w:rPr>
            </w:pPr>
            <w:r>
              <w:rPr>
                <w:lang w:val="uk-UA"/>
              </w:rPr>
              <w:t>Нирки</w:t>
            </w:r>
          </w:p>
          <w:p w:rsidR="00DE335B" w:rsidRDefault="00DE335B" w:rsidP="00A7369D">
            <w:pPr>
              <w:ind w:firstLine="454"/>
              <w:jc w:val="both"/>
              <w:rPr>
                <w:lang w:val="uk-UA"/>
              </w:rPr>
            </w:pPr>
            <w:r>
              <w:rPr>
                <w:lang w:val="uk-UA"/>
              </w:rPr>
              <w:t>обробка</w:t>
            </w:r>
          </w:p>
          <w:p w:rsidR="00DE335B" w:rsidRDefault="00DE335B" w:rsidP="00A7369D">
            <w:pPr>
              <w:ind w:firstLine="454"/>
              <w:jc w:val="both"/>
              <w:rPr>
                <w:lang w:val="uk-UA"/>
              </w:rPr>
            </w:pPr>
            <w:r>
              <w:rPr>
                <w:lang w:val="uk-UA"/>
              </w:rPr>
              <w:t>миття</w:t>
            </w:r>
          </w:p>
          <w:p w:rsidR="00DE335B" w:rsidRDefault="00DE335B" w:rsidP="00A7369D">
            <w:pPr>
              <w:ind w:firstLine="454"/>
              <w:jc w:val="both"/>
              <w:rPr>
                <w:lang w:val="uk-UA"/>
              </w:rPr>
            </w:pPr>
            <w:r>
              <w:rPr>
                <w:lang w:val="uk-UA"/>
              </w:rPr>
              <w:t>нарізання</w:t>
            </w:r>
          </w:p>
          <w:p w:rsidR="00DE335B" w:rsidRDefault="00DE335B" w:rsidP="00A7369D">
            <w:pPr>
              <w:jc w:val="both"/>
              <w:rPr>
                <w:lang w:val="uk-UA"/>
              </w:rPr>
            </w:pPr>
            <w:r>
              <w:rPr>
                <w:lang w:val="uk-UA"/>
              </w:rPr>
              <w:t>Риба</w:t>
            </w:r>
          </w:p>
          <w:p w:rsidR="00DE335B" w:rsidRDefault="00DE335B" w:rsidP="00A7369D">
            <w:pPr>
              <w:ind w:firstLine="454"/>
              <w:jc w:val="both"/>
              <w:rPr>
                <w:lang w:val="uk-UA"/>
              </w:rPr>
            </w:pPr>
            <w:r>
              <w:rPr>
                <w:lang w:val="uk-UA"/>
              </w:rPr>
              <w:lastRenderedPageBreak/>
              <w:t>очищення і потрошіння</w:t>
            </w:r>
          </w:p>
          <w:p w:rsidR="00DE335B" w:rsidRDefault="00DE335B" w:rsidP="00A7369D">
            <w:pPr>
              <w:ind w:firstLine="454"/>
              <w:jc w:val="both"/>
              <w:rPr>
                <w:lang w:val="uk-UA"/>
              </w:rPr>
            </w:pPr>
            <w:r>
              <w:rPr>
                <w:lang w:val="uk-UA"/>
              </w:rPr>
              <w:t>миття</w:t>
            </w:r>
          </w:p>
          <w:p w:rsidR="00DE335B" w:rsidRDefault="00DE335B" w:rsidP="00A7369D">
            <w:pPr>
              <w:ind w:firstLine="454"/>
              <w:jc w:val="both"/>
              <w:rPr>
                <w:lang w:val="uk-UA"/>
              </w:rPr>
            </w:pPr>
            <w:r>
              <w:rPr>
                <w:lang w:val="uk-UA"/>
              </w:rPr>
              <w:t>нарізання на порції</w:t>
            </w:r>
          </w:p>
          <w:p w:rsidR="00DE335B" w:rsidRDefault="00DE335B" w:rsidP="00A7369D">
            <w:pPr>
              <w:ind w:firstLine="454"/>
              <w:jc w:val="both"/>
              <w:rPr>
                <w:lang w:val="uk-UA"/>
              </w:rPr>
            </w:pPr>
            <w:r>
              <w:rPr>
                <w:lang w:val="uk-UA"/>
              </w:rPr>
              <w:t>панірування у борошні</w:t>
            </w:r>
          </w:p>
          <w:p w:rsidR="00DE335B" w:rsidRDefault="00DE335B" w:rsidP="00A7369D">
            <w:pPr>
              <w:ind w:firstLine="454"/>
              <w:jc w:val="both"/>
              <w:rPr>
                <w:lang w:val="uk-UA"/>
              </w:rPr>
            </w:pPr>
            <w:r>
              <w:rPr>
                <w:lang w:val="uk-UA"/>
              </w:rPr>
              <w:t>обробка для котлет, знімання філе і нарізання</w:t>
            </w:r>
          </w:p>
          <w:p w:rsidR="00DE335B" w:rsidRDefault="00DE335B" w:rsidP="00A7369D">
            <w:pPr>
              <w:ind w:firstLine="454"/>
              <w:jc w:val="both"/>
              <w:rPr>
                <w:lang w:val="uk-UA"/>
              </w:rPr>
            </w:pPr>
            <w:r>
              <w:rPr>
                <w:lang w:val="uk-UA"/>
              </w:rPr>
              <w:t>заправлення січеної маси</w:t>
            </w:r>
          </w:p>
          <w:p w:rsidR="00DE335B" w:rsidRDefault="00DE335B" w:rsidP="00A7369D">
            <w:pPr>
              <w:ind w:firstLine="454"/>
              <w:jc w:val="both"/>
              <w:rPr>
                <w:lang w:val="uk-UA"/>
              </w:rPr>
            </w:pPr>
            <w:r>
              <w:rPr>
                <w:lang w:val="uk-UA"/>
              </w:rPr>
              <w:t xml:space="preserve">формування, </w:t>
            </w:r>
            <w:proofErr w:type="spellStart"/>
            <w:r>
              <w:rPr>
                <w:lang w:val="uk-UA"/>
              </w:rPr>
              <w:t>паніру-вання</w:t>
            </w:r>
            <w:proofErr w:type="spellEnd"/>
          </w:p>
          <w:p w:rsidR="00DE335B" w:rsidRDefault="00DE335B" w:rsidP="00A7369D">
            <w:pPr>
              <w:jc w:val="both"/>
              <w:rPr>
                <w:lang w:val="uk-UA"/>
              </w:rPr>
            </w:pPr>
            <w:r>
              <w:rPr>
                <w:lang w:val="uk-UA"/>
              </w:rPr>
              <w:t xml:space="preserve">Осетрина </w:t>
            </w:r>
          </w:p>
          <w:p w:rsidR="00DE335B" w:rsidRPr="00971B73" w:rsidRDefault="00DE335B" w:rsidP="00A7369D">
            <w:pPr>
              <w:ind w:firstLine="454"/>
              <w:jc w:val="both"/>
              <w:rPr>
                <w:lang w:val="uk-UA"/>
              </w:rPr>
            </w:pPr>
            <w:r>
              <w:rPr>
                <w:lang w:val="uk-UA"/>
              </w:rPr>
              <w:t xml:space="preserve">знімання жучків і обробка ланок </w:t>
            </w:r>
          </w:p>
        </w:tc>
        <w:tc>
          <w:tcPr>
            <w:tcW w:w="1818" w:type="dxa"/>
            <w:tcBorders>
              <w:top w:val="single" w:sz="4" w:space="0" w:color="auto"/>
              <w:left w:val="single" w:sz="4" w:space="0" w:color="auto"/>
              <w:bottom w:val="single" w:sz="4" w:space="0" w:color="auto"/>
              <w:right w:val="single" w:sz="4" w:space="0" w:color="auto"/>
            </w:tcBorders>
            <w:shd w:val="clear" w:color="auto" w:fill="auto"/>
          </w:tcPr>
          <w:p w:rsidR="00DE335B" w:rsidRDefault="00DE335B" w:rsidP="00A7369D">
            <w:pPr>
              <w:jc w:val="center"/>
              <w:rPr>
                <w:lang w:val="uk-UA"/>
              </w:rPr>
            </w:pPr>
          </w:p>
          <w:p w:rsidR="00DE335B" w:rsidRDefault="00DE335B" w:rsidP="00A7369D">
            <w:pPr>
              <w:jc w:val="center"/>
              <w:rPr>
                <w:lang w:val="uk-UA"/>
              </w:rPr>
            </w:pPr>
            <w:r>
              <w:rPr>
                <w:lang w:val="uk-UA"/>
              </w:rPr>
              <w:t>20</w:t>
            </w:r>
          </w:p>
          <w:p w:rsidR="00DE335B" w:rsidRDefault="00DE335B" w:rsidP="00A7369D">
            <w:pPr>
              <w:jc w:val="center"/>
              <w:rPr>
                <w:lang w:val="uk-UA"/>
              </w:rPr>
            </w:pPr>
            <w:r>
              <w:rPr>
                <w:lang w:val="uk-UA"/>
              </w:rPr>
              <w:t>20</w:t>
            </w:r>
          </w:p>
          <w:p w:rsidR="00DE335B" w:rsidRDefault="00DE335B" w:rsidP="00A7369D">
            <w:pPr>
              <w:jc w:val="center"/>
              <w:rPr>
                <w:lang w:val="uk-UA"/>
              </w:rPr>
            </w:pPr>
            <w:r>
              <w:rPr>
                <w:lang w:val="uk-UA"/>
              </w:rPr>
              <w:t>60</w:t>
            </w:r>
          </w:p>
          <w:p w:rsidR="00DE335B" w:rsidRDefault="00DE335B" w:rsidP="00A7369D">
            <w:pPr>
              <w:jc w:val="center"/>
              <w:rPr>
                <w:lang w:val="uk-UA"/>
              </w:rPr>
            </w:pPr>
          </w:p>
          <w:p w:rsidR="00DE335B" w:rsidRDefault="00DE335B" w:rsidP="00A7369D">
            <w:pPr>
              <w:jc w:val="center"/>
              <w:rPr>
                <w:lang w:val="uk-UA"/>
              </w:rPr>
            </w:pPr>
            <w:r>
              <w:rPr>
                <w:lang w:val="uk-UA"/>
              </w:rPr>
              <w:t>20</w:t>
            </w:r>
          </w:p>
          <w:p w:rsidR="00DE335B" w:rsidRDefault="00DE335B" w:rsidP="00A7369D">
            <w:pPr>
              <w:jc w:val="center"/>
              <w:rPr>
                <w:lang w:val="uk-UA"/>
              </w:rPr>
            </w:pPr>
            <w:r>
              <w:rPr>
                <w:lang w:val="uk-UA"/>
              </w:rPr>
              <w:t>20</w:t>
            </w:r>
          </w:p>
          <w:p w:rsidR="00DE335B" w:rsidRDefault="00DE335B" w:rsidP="00A7369D">
            <w:pPr>
              <w:jc w:val="center"/>
              <w:rPr>
                <w:lang w:val="uk-UA"/>
              </w:rPr>
            </w:pPr>
          </w:p>
          <w:p w:rsidR="00DE335B" w:rsidRDefault="00DE335B" w:rsidP="00A7369D">
            <w:pPr>
              <w:jc w:val="center"/>
              <w:rPr>
                <w:lang w:val="uk-UA"/>
              </w:rPr>
            </w:pPr>
            <w:r>
              <w:rPr>
                <w:lang w:val="uk-UA"/>
              </w:rPr>
              <w:t>100</w:t>
            </w:r>
          </w:p>
          <w:p w:rsidR="00DE335B" w:rsidRDefault="00DE335B" w:rsidP="00A7369D">
            <w:pPr>
              <w:jc w:val="center"/>
              <w:rPr>
                <w:lang w:val="uk-UA"/>
              </w:rPr>
            </w:pPr>
            <w:r>
              <w:rPr>
                <w:lang w:val="uk-UA"/>
              </w:rPr>
              <w:t>100</w:t>
            </w:r>
          </w:p>
          <w:p w:rsidR="00DE335B" w:rsidRDefault="00DE335B" w:rsidP="00A7369D">
            <w:pPr>
              <w:jc w:val="center"/>
              <w:rPr>
                <w:lang w:val="uk-UA"/>
              </w:rPr>
            </w:pPr>
            <w:r>
              <w:rPr>
                <w:lang w:val="uk-UA"/>
              </w:rPr>
              <w:t>50</w:t>
            </w:r>
          </w:p>
          <w:p w:rsidR="00DE335B" w:rsidRDefault="00DE335B" w:rsidP="00A7369D">
            <w:pPr>
              <w:jc w:val="center"/>
              <w:rPr>
                <w:lang w:val="uk-UA"/>
              </w:rPr>
            </w:pPr>
          </w:p>
          <w:p w:rsidR="00DE335B" w:rsidRDefault="00DE335B" w:rsidP="00A7369D">
            <w:pPr>
              <w:jc w:val="center"/>
              <w:rPr>
                <w:lang w:val="uk-UA"/>
              </w:rPr>
            </w:pPr>
            <w:r>
              <w:rPr>
                <w:lang w:val="uk-UA"/>
              </w:rPr>
              <w:t>100</w:t>
            </w:r>
          </w:p>
          <w:p w:rsidR="00DE335B" w:rsidRDefault="00DE335B" w:rsidP="00A7369D">
            <w:pPr>
              <w:jc w:val="center"/>
              <w:rPr>
                <w:lang w:val="uk-UA"/>
              </w:rPr>
            </w:pPr>
            <w:r>
              <w:rPr>
                <w:lang w:val="uk-UA"/>
              </w:rPr>
              <w:t>100</w:t>
            </w:r>
          </w:p>
          <w:p w:rsidR="00DE335B" w:rsidRDefault="00DE335B" w:rsidP="00A7369D">
            <w:pPr>
              <w:jc w:val="center"/>
              <w:rPr>
                <w:lang w:val="uk-UA"/>
              </w:rPr>
            </w:pPr>
          </w:p>
          <w:p w:rsidR="00DE335B" w:rsidRDefault="00DE335B" w:rsidP="00A7369D">
            <w:pPr>
              <w:jc w:val="center"/>
              <w:rPr>
                <w:lang w:val="uk-UA"/>
              </w:rPr>
            </w:pPr>
            <w:r>
              <w:rPr>
                <w:lang w:val="uk-UA"/>
              </w:rPr>
              <w:t>50</w:t>
            </w:r>
          </w:p>
          <w:p w:rsidR="00DE335B" w:rsidRDefault="00DE335B" w:rsidP="00A7369D">
            <w:pPr>
              <w:jc w:val="center"/>
              <w:rPr>
                <w:lang w:val="uk-UA"/>
              </w:rPr>
            </w:pPr>
            <w:r>
              <w:rPr>
                <w:lang w:val="uk-UA"/>
              </w:rPr>
              <w:t>100</w:t>
            </w:r>
          </w:p>
          <w:p w:rsidR="00DE335B" w:rsidRDefault="00DE335B" w:rsidP="00A7369D">
            <w:pPr>
              <w:jc w:val="center"/>
              <w:rPr>
                <w:lang w:val="uk-UA"/>
              </w:rPr>
            </w:pPr>
            <w:r>
              <w:rPr>
                <w:lang w:val="uk-UA"/>
              </w:rPr>
              <w:t>50</w:t>
            </w:r>
          </w:p>
          <w:p w:rsidR="00DE335B" w:rsidRDefault="00DE335B" w:rsidP="00A7369D">
            <w:pPr>
              <w:jc w:val="center"/>
              <w:rPr>
                <w:lang w:val="uk-UA"/>
              </w:rPr>
            </w:pPr>
          </w:p>
          <w:p w:rsidR="00DE335B" w:rsidRDefault="00DE335B" w:rsidP="00A7369D">
            <w:pPr>
              <w:jc w:val="center"/>
              <w:rPr>
                <w:lang w:val="uk-UA"/>
              </w:rPr>
            </w:pPr>
            <w:r>
              <w:rPr>
                <w:lang w:val="uk-UA"/>
              </w:rPr>
              <w:lastRenderedPageBreak/>
              <w:t>21,7</w:t>
            </w:r>
          </w:p>
          <w:p w:rsidR="00DE335B" w:rsidRDefault="00DE335B" w:rsidP="00A7369D">
            <w:pPr>
              <w:jc w:val="center"/>
              <w:rPr>
                <w:lang w:val="uk-UA"/>
              </w:rPr>
            </w:pPr>
            <w:r>
              <w:rPr>
                <w:lang w:val="uk-UA"/>
              </w:rPr>
              <w:t>160</w:t>
            </w:r>
          </w:p>
          <w:p w:rsidR="00DE335B" w:rsidRDefault="00DE335B" w:rsidP="00A7369D">
            <w:pPr>
              <w:jc w:val="center"/>
              <w:rPr>
                <w:lang w:val="uk-UA"/>
              </w:rPr>
            </w:pPr>
            <w:r>
              <w:rPr>
                <w:lang w:val="uk-UA"/>
              </w:rPr>
              <w:t>21,7</w:t>
            </w:r>
          </w:p>
          <w:p w:rsidR="00DE335B" w:rsidRDefault="00DE335B" w:rsidP="00A7369D">
            <w:pPr>
              <w:jc w:val="center"/>
              <w:rPr>
                <w:lang w:val="uk-UA"/>
              </w:rPr>
            </w:pPr>
            <w:r>
              <w:rPr>
                <w:lang w:val="uk-UA"/>
              </w:rPr>
              <w:t>40</w:t>
            </w:r>
          </w:p>
          <w:p w:rsidR="00DE335B" w:rsidRDefault="00DE335B" w:rsidP="00A7369D">
            <w:pPr>
              <w:jc w:val="center"/>
              <w:rPr>
                <w:lang w:val="uk-UA"/>
              </w:rPr>
            </w:pPr>
          </w:p>
          <w:p w:rsidR="00DE335B" w:rsidRDefault="00DE335B" w:rsidP="00A7369D">
            <w:pPr>
              <w:jc w:val="center"/>
              <w:rPr>
                <w:lang w:val="uk-UA"/>
              </w:rPr>
            </w:pPr>
            <w:r>
              <w:rPr>
                <w:lang w:val="uk-UA"/>
              </w:rPr>
              <w:t>18,3</w:t>
            </w:r>
          </w:p>
          <w:p w:rsidR="00DE335B" w:rsidRDefault="00DE335B" w:rsidP="00A7369D">
            <w:pPr>
              <w:jc w:val="center"/>
              <w:rPr>
                <w:lang w:val="uk-UA"/>
              </w:rPr>
            </w:pPr>
          </w:p>
          <w:p w:rsidR="00DE335B" w:rsidRDefault="00DE335B" w:rsidP="00A7369D">
            <w:pPr>
              <w:jc w:val="center"/>
              <w:rPr>
                <w:lang w:val="uk-UA"/>
              </w:rPr>
            </w:pPr>
            <w:r>
              <w:rPr>
                <w:lang w:val="uk-UA"/>
              </w:rPr>
              <w:t>174</w:t>
            </w:r>
          </w:p>
          <w:p w:rsidR="00DE335B" w:rsidRDefault="00DE335B" w:rsidP="00A7369D">
            <w:pPr>
              <w:jc w:val="center"/>
              <w:rPr>
                <w:lang w:val="uk-UA"/>
              </w:rPr>
            </w:pPr>
          </w:p>
          <w:p w:rsidR="00DE335B" w:rsidRDefault="00DE335B" w:rsidP="00A7369D">
            <w:pPr>
              <w:jc w:val="center"/>
              <w:rPr>
                <w:lang w:val="uk-UA"/>
              </w:rPr>
            </w:pPr>
            <w:r>
              <w:rPr>
                <w:lang w:val="uk-UA"/>
              </w:rPr>
              <w:t>40</w:t>
            </w:r>
          </w:p>
          <w:p w:rsidR="00DE335B" w:rsidRDefault="00DE335B" w:rsidP="00A7369D">
            <w:pPr>
              <w:jc w:val="center"/>
              <w:rPr>
                <w:lang w:val="uk-UA"/>
              </w:rPr>
            </w:pPr>
          </w:p>
          <w:p w:rsidR="00DE335B" w:rsidRDefault="00DE335B" w:rsidP="00A7369D">
            <w:pPr>
              <w:jc w:val="center"/>
              <w:rPr>
                <w:lang w:val="uk-UA"/>
              </w:rPr>
            </w:pPr>
          </w:p>
          <w:p w:rsidR="00DE335B" w:rsidRPr="00971B73" w:rsidRDefault="00DE335B" w:rsidP="00A7369D">
            <w:pPr>
              <w:jc w:val="center"/>
              <w:rPr>
                <w:lang w:val="uk-UA"/>
              </w:rPr>
            </w:pPr>
            <w:r>
              <w:rPr>
                <w:lang w:val="uk-UA"/>
              </w:rPr>
              <w:t>30</w:t>
            </w:r>
          </w:p>
        </w:tc>
      </w:tr>
    </w:tbl>
    <w:p w:rsidR="00DE335B" w:rsidRDefault="00DE335B" w:rsidP="00DE335B">
      <w:pPr>
        <w:jc w:val="center"/>
        <w:rPr>
          <w:b/>
          <w:sz w:val="28"/>
          <w:szCs w:val="28"/>
          <w:lang w:val="uk-UA"/>
        </w:rPr>
      </w:pPr>
      <w:r w:rsidRPr="0094436C">
        <w:rPr>
          <w:b/>
          <w:sz w:val="28"/>
          <w:szCs w:val="28"/>
          <w:lang w:val="uk-UA"/>
        </w:rPr>
        <w:lastRenderedPageBreak/>
        <w:t xml:space="preserve"> </w:t>
      </w:r>
    </w:p>
    <w:p w:rsidR="00DE335B" w:rsidRDefault="00DE335B" w:rsidP="00DE335B">
      <w:pPr>
        <w:jc w:val="right"/>
        <w:rPr>
          <w:i/>
          <w:sz w:val="28"/>
          <w:szCs w:val="28"/>
          <w:lang w:val="uk-UA"/>
        </w:rPr>
      </w:pPr>
    </w:p>
    <w:p w:rsidR="00DE335B" w:rsidRDefault="00B84492" w:rsidP="00DE335B">
      <w:pPr>
        <w:jc w:val="right"/>
        <w:rPr>
          <w:i/>
          <w:sz w:val="28"/>
          <w:szCs w:val="28"/>
          <w:lang w:val="uk-UA"/>
        </w:rPr>
      </w:pPr>
      <w:r>
        <w:rPr>
          <w:i/>
          <w:sz w:val="28"/>
          <w:szCs w:val="28"/>
          <w:lang w:val="uk-UA"/>
        </w:rPr>
        <w:t>Додаток П</w:t>
      </w:r>
    </w:p>
    <w:p w:rsidR="00DE335B" w:rsidRPr="00C04CEF" w:rsidRDefault="00DE335B" w:rsidP="00DE335B">
      <w:pPr>
        <w:jc w:val="center"/>
        <w:rPr>
          <w:b/>
          <w:sz w:val="28"/>
          <w:szCs w:val="28"/>
          <w:lang w:val="uk-UA"/>
        </w:rPr>
      </w:pPr>
      <w:r w:rsidRPr="00C04CEF">
        <w:rPr>
          <w:b/>
          <w:sz w:val="28"/>
          <w:szCs w:val="28"/>
          <w:lang w:val="uk-UA"/>
        </w:rPr>
        <w:t>Норма виробітку на одного працюючого за зміну для кондитерського цеху підприємства харчування</w:t>
      </w:r>
    </w:p>
    <w:tbl>
      <w:tblPr>
        <w:tblStyle w:val="af2"/>
        <w:tblW w:w="0" w:type="auto"/>
        <w:tblLook w:val="04A0" w:firstRow="1" w:lastRow="0" w:firstColumn="1" w:lastColumn="0" w:noHBand="0" w:noVBand="1"/>
      </w:tblPr>
      <w:tblGrid>
        <w:gridCol w:w="6487"/>
        <w:gridCol w:w="3367"/>
      </w:tblGrid>
      <w:tr w:rsidR="00DE335B" w:rsidTr="00A7369D">
        <w:tc>
          <w:tcPr>
            <w:tcW w:w="6487" w:type="dxa"/>
          </w:tcPr>
          <w:p w:rsidR="00DE335B" w:rsidRPr="00C04CEF" w:rsidRDefault="00DE335B" w:rsidP="00A7369D">
            <w:pPr>
              <w:ind w:firstLine="0"/>
              <w:jc w:val="center"/>
              <w:rPr>
                <w:b/>
                <w:lang w:val="uk-UA"/>
              </w:rPr>
            </w:pPr>
            <w:r w:rsidRPr="00C04CEF">
              <w:rPr>
                <w:b/>
                <w:lang w:val="uk-UA"/>
              </w:rPr>
              <w:t>Вид виробу</w:t>
            </w:r>
          </w:p>
        </w:tc>
        <w:tc>
          <w:tcPr>
            <w:tcW w:w="3367" w:type="dxa"/>
          </w:tcPr>
          <w:p w:rsidR="00DE335B" w:rsidRPr="00C04CEF" w:rsidRDefault="00DE335B" w:rsidP="00A7369D">
            <w:pPr>
              <w:ind w:firstLine="0"/>
              <w:jc w:val="center"/>
              <w:rPr>
                <w:lang w:val="uk-UA"/>
              </w:rPr>
            </w:pPr>
            <w:r w:rsidRPr="00C04CEF">
              <w:rPr>
                <w:b/>
                <w:lang w:val="uk-UA"/>
              </w:rPr>
              <w:t>Норма виробітку на одного працюючого за зміну, шт.</w:t>
            </w:r>
          </w:p>
        </w:tc>
      </w:tr>
      <w:tr w:rsidR="00DE335B" w:rsidTr="00A7369D">
        <w:tc>
          <w:tcPr>
            <w:tcW w:w="6487" w:type="dxa"/>
          </w:tcPr>
          <w:p w:rsidR="00DE335B" w:rsidRPr="00C04CEF" w:rsidRDefault="00DE335B" w:rsidP="00A7369D">
            <w:pPr>
              <w:ind w:firstLine="0"/>
              <w:jc w:val="both"/>
              <w:rPr>
                <w:lang w:val="uk-UA"/>
              </w:rPr>
            </w:pPr>
            <w:r>
              <w:rPr>
                <w:lang w:val="uk-UA"/>
              </w:rPr>
              <w:t>Вироби з дріжджового тіста (25 г, 50 г, 75 г, 100 г)</w:t>
            </w:r>
          </w:p>
        </w:tc>
        <w:tc>
          <w:tcPr>
            <w:tcW w:w="3367" w:type="dxa"/>
          </w:tcPr>
          <w:p w:rsidR="00DE335B" w:rsidRPr="00C04CEF" w:rsidRDefault="00DE335B" w:rsidP="00A7369D">
            <w:pPr>
              <w:ind w:firstLine="0"/>
              <w:jc w:val="center"/>
              <w:rPr>
                <w:lang w:val="uk-UA"/>
              </w:rPr>
            </w:pPr>
            <w:r>
              <w:rPr>
                <w:lang w:val="uk-UA"/>
              </w:rPr>
              <w:t>550-1200</w:t>
            </w:r>
          </w:p>
        </w:tc>
      </w:tr>
      <w:tr w:rsidR="00DE335B" w:rsidTr="00A7369D">
        <w:tc>
          <w:tcPr>
            <w:tcW w:w="6487" w:type="dxa"/>
          </w:tcPr>
          <w:p w:rsidR="00DE335B" w:rsidRDefault="00DE335B" w:rsidP="00A7369D">
            <w:pPr>
              <w:ind w:firstLine="0"/>
              <w:jc w:val="both"/>
              <w:rPr>
                <w:lang w:val="uk-UA"/>
              </w:rPr>
            </w:pPr>
            <w:r>
              <w:rPr>
                <w:lang w:val="uk-UA"/>
              </w:rPr>
              <w:t>Вироби з пісочного тіста:</w:t>
            </w:r>
          </w:p>
          <w:p w:rsidR="00DE335B" w:rsidRDefault="00DE335B" w:rsidP="00A7369D">
            <w:pPr>
              <w:ind w:firstLine="709"/>
              <w:jc w:val="both"/>
              <w:rPr>
                <w:lang w:val="uk-UA"/>
              </w:rPr>
            </w:pPr>
            <w:r>
              <w:rPr>
                <w:lang w:val="uk-UA"/>
              </w:rPr>
              <w:t xml:space="preserve">тістечка, </w:t>
            </w:r>
            <w:proofErr w:type="spellStart"/>
            <w:r>
              <w:rPr>
                <w:lang w:val="uk-UA"/>
              </w:rPr>
              <w:t>сочники</w:t>
            </w:r>
            <w:proofErr w:type="spellEnd"/>
            <w:r>
              <w:rPr>
                <w:lang w:val="uk-UA"/>
              </w:rPr>
              <w:t xml:space="preserve"> (75-100 г)</w:t>
            </w:r>
          </w:p>
          <w:p w:rsidR="00DE335B" w:rsidRDefault="00DE335B" w:rsidP="00A7369D">
            <w:pPr>
              <w:ind w:firstLine="709"/>
              <w:jc w:val="both"/>
              <w:rPr>
                <w:lang w:val="uk-UA"/>
              </w:rPr>
            </w:pPr>
            <w:r>
              <w:rPr>
                <w:lang w:val="uk-UA"/>
              </w:rPr>
              <w:t>торти (1000 г)</w:t>
            </w:r>
          </w:p>
          <w:p w:rsidR="00DE335B" w:rsidRDefault="00DE335B" w:rsidP="00A7369D">
            <w:pPr>
              <w:ind w:firstLine="709"/>
              <w:jc w:val="both"/>
              <w:rPr>
                <w:lang w:val="uk-UA"/>
              </w:rPr>
            </w:pPr>
            <w:r>
              <w:rPr>
                <w:lang w:val="uk-UA"/>
              </w:rPr>
              <w:t>печиво (1000 г)</w:t>
            </w:r>
          </w:p>
        </w:tc>
        <w:tc>
          <w:tcPr>
            <w:tcW w:w="3367" w:type="dxa"/>
          </w:tcPr>
          <w:p w:rsidR="00DE335B" w:rsidRDefault="00DE335B" w:rsidP="00A7369D">
            <w:pPr>
              <w:ind w:firstLine="0"/>
              <w:jc w:val="center"/>
              <w:rPr>
                <w:lang w:val="uk-UA"/>
              </w:rPr>
            </w:pPr>
          </w:p>
          <w:p w:rsidR="00DE335B" w:rsidRDefault="00DE335B" w:rsidP="00A7369D">
            <w:pPr>
              <w:ind w:firstLine="0"/>
              <w:jc w:val="center"/>
              <w:rPr>
                <w:lang w:val="uk-UA"/>
              </w:rPr>
            </w:pPr>
            <w:r>
              <w:rPr>
                <w:lang w:val="uk-UA"/>
              </w:rPr>
              <w:t>350-700</w:t>
            </w:r>
          </w:p>
          <w:p w:rsidR="00DE335B" w:rsidRDefault="00DE335B" w:rsidP="00A7369D">
            <w:pPr>
              <w:ind w:firstLine="0"/>
              <w:jc w:val="center"/>
              <w:rPr>
                <w:lang w:val="uk-UA"/>
              </w:rPr>
            </w:pPr>
            <w:r>
              <w:rPr>
                <w:lang w:val="uk-UA"/>
              </w:rPr>
              <w:t>50-70</w:t>
            </w:r>
          </w:p>
          <w:p w:rsidR="00DE335B" w:rsidRDefault="00DE335B" w:rsidP="00A7369D">
            <w:pPr>
              <w:ind w:firstLine="0"/>
              <w:jc w:val="center"/>
              <w:rPr>
                <w:lang w:val="uk-UA"/>
              </w:rPr>
            </w:pPr>
            <w:r>
              <w:rPr>
                <w:lang w:val="uk-UA"/>
              </w:rPr>
              <w:t>30-35</w:t>
            </w:r>
          </w:p>
        </w:tc>
      </w:tr>
      <w:tr w:rsidR="00DE335B" w:rsidTr="00A7369D">
        <w:tc>
          <w:tcPr>
            <w:tcW w:w="6487" w:type="dxa"/>
          </w:tcPr>
          <w:p w:rsidR="00DE335B" w:rsidRDefault="00DE335B" w:rsidP="00A7369D">
            <w:pPr>
              <w:ind w:firstLine="0"/>
              <w:jc w:val="both"/>
              <w:rPr>
                <w:lang w:val="uk-UA"/>
              </w:rPr>
            </w:pPr>
            <w:r>
              <w:rPr>
                <w:lang w:val="uk-UA"/>
              </w:rPr>
              <w:t>Вироби з бісквітного тіста:</w:t>
            </w:r>
          </w:p>
          <w:p w:rsidR="00DE335B" w:rsidRDefault="00DE335B" w:rsidP="00A7369D">
            <w:pPr>
              <w:ind w:firstLine="709"/>
              <w:jc w:val="both"/>
              <w:rPr>
                <w:lang w:val="uk-UA"/>
              </w:rPr>
            </w:pPr>
            <w:r>
              <w:rPr>
                <w:lang w:val="uk-UA"/>
              </w:rPr>
              <w:t>тістечка (75-100 г)</w:t>
            </w:r>
          </w:p>
          <w:p w:rsidR="00DE335B" w:rsidRDefault="00DE335B" w:rsidP="00A7369D">
            <w:pPr>
              <w:ind w:firstLine="709"/>
              <w:jc w:val="both"/>
              <w:rPr>
                <w:lang w:val="uk-UA"/>
              </w:rPr>
            </w:pPr>
            <w:r>
              <w:rPr>
                <w:lang w:val="uk-UA"/>
              </w:rPr>
              <w:t>торти (1000 г)</w:t>
            </w:r>
          </w:p>
        </w:tc>
        <w:tc>
          <w:tcPr>
            <w:tcW w:w="3367" w:type="dxa"/>
          </w:tcPr>
          <w:p w:rsidR="00DE335B" w:rsidRDefault="00DE335B" w:rsidP="00A7369D">
            <w:pPr>
              <w:ind w:firstLine="0"/>
              <w:jc w:val="center"/>
              <w:rPr>
                <w:lang w:val="uk-UA"/>
              </w:rPr>
            </w:pPr>
          </w:p>
          <w:p w:rsidR="00DE335B" w:rsidRDefault="00DE335B" w:rsidP="00A7369D">
            <w:pPr>
              <w:ind w:firstLine="0"/>
              <w:jc w:val="center"/>
              <w:rPr>
                <w:lang w:val="uk-UA"/>
              </w:rPr>
            </w:pPr>
            <w:r>
              <w:rPr>
                <w:lang w:val="uk-UA"/>
              </w:rPr>
              <w:t>320-670</w:t>
            </w:r>
          </w:p>
          <w:p w:rsidR="00DE335B" w:rsidRDefault="00DE335B" w:rsidP="00A7369D">
            <w:pPr>
              <w:ind w:firstLine="0"/>
              <w:jc w:val="center"/>
              <w:rPr>
                <w:lang w:val="uk-UA"/>
              </w:rPr>
            </w:pPr>
            <w:r>
              <w:rPr>
                <w:lang w:val="uk-UA"/>
              </w:rPr>
              <w:t>35-70</w:t>
            </w:r>
          </w:p>
        </w:tc>
      </w:tr>
      <w:tr w:rsidR="00DE335B" w:rsidTr="00A7369D">
        <w:tc>
          <w:tcPr>
            <w:tcW w:w="6487" w:type="dxa"/>
          </w:tcPr>
          <w:p w:rsidR="00DE335B" w:rsidRDefault="00DE335B" w:rsidP="00A7369D">
            <w:pPr>
              <w:ind w:firstLine="0"/>
              <w:jc w:val="both"/>
              <w:rPr>
                <w:lang w:val="uk-UA"/>
              </w:rPr>
            </w:pPr>
            <w:r>
              <w:rPr>
                <w:lang w:val="uk-UA"/>
              </w:rPr>
              <w:t>Вироби з листкового тіста (75-100 г)</w:t>
            </w:r>
          </w:p>
        </w:tc>
        <w:tc>
          <w:tcPr>
            <w:tcW w:w="3367" w:type="dxa"/>
          </w:tcPr>
          <w:p w:rsidR="00DE335B" w:rsidRDefault="00DE335B" w:rsidP="00A7369D">
            <w:pPr>
              <w:ind w:firstLine="0"/>
              <w:jc w:val="center"/>
              <w:rPr>
                <w:lang w:val="uk-UA"/>
              </w:rPr>
            </w:pPr>
            <w:r>
              <w:rPr>
                <w:lang w:val="uk-UA"/>
              </w:rPr>
              <w:t>410-730</w:t>
            </w:r>
          </w:p>
        </w:tc>
      </w:tr>
      <w:tr w:rsidR="00DE335B" w:rsidTr="00A7369D">
        <w:tc>
          <w:tcPr>
            <w:tcW w:w="6487" w:type="dxa"/>
          </w:tcPr>
          <w:p w:rsidR="00DE335B" w:rsidRDefault="00DE335B" w:rsidP="00A7369D">
            <w:pPr>
              <w:ind w:firstLine="0"/>
              <w:jc w:val="both"/>
              <w:rPr>
                <w:lang w:val="uk-UA"/>
              </w:rPr>
            </w:pPr>
            <w:r>
              <w:rPr>
                <w:lang w:val="uk-UA"/>
              </w:rPr>
              <w:t>Вироби із заварного тіста (50 г, 100 г)</w:t>
            </w:r>
          </w:p>
        </w:tc>
        <w:tc>
          <w:tcPr>
            <w:tcW w:w="3367" w:type="dxa"/>
          </w:tcPr>
          <w:p w:rsidR="00DE335B" w:rsidRDefault="00DE335B" w:rsidP="00A7369D">
            <w:pPr>
              <w:ind w:firstLine="0"/>
              <w:jc w:val="center"/>
              <w:rPr>
                <w:lang w:val="uk-UA"/>
              </w:rPr>
            </w:pPr>
            <w:r>
              <w:rPr>
                <w:lang w:val="uk-UA"/>
              </w:rPr>
              <w:t>410-710</w:t>
            </w:r>
          </w:p>
        </w:tc>
      </w:tr>
    </w:tbl>
    <w:p w:rsidR="00DE335B" w:rsidRDefault="00DE335B" w:rsidP="00DE335B">
      <w:pPr>
        <w:rPr>
          <w:i/>
          <w:sz w:val="28"/>
          <w:szCs w:val="28"/>
          <w:lang w:val="uk-UA"/>
        </w:rPr>
      </w:pPr>
    </w:p>
    <w:p w:rsidR="00DE335B" w:rsidRDefault="00DE335B" w:rsidP="00DE335B">
      <w:pPr>
        <w:jc w:val="right"/>
        <w:rPr>
          <w:i/>
          <w:sz w:val="28"/>
          <w:szCs w:val="28"/>
          <w:lang w:val="uk-UA"/>
        </w:rPr>
      </w:pPr>
    </w:p>
    <w:p w:rsidR="00DE335B" w:rsidRDefault="00DE335B" w:rsidP="00DE335B">
      <w:pPr>
        <w:jc w:val="right"/>
        <w:rPr>
          <w:i/>
          <w:sz w:val="28"/>
          <w:szCs w:val="28"/>
          <w:lang w:val="uk-UA"/>
        </w:rPr>
      </w:pPr>
      <w:r w:rsidRPr="00CD6425">
        <w:rPr>
          <w:i/>
          <w:sz w:val="28"/>
          <w:szCs w:val="28"/>
          <w:lang w:val="uk-UA"/>
        </w:rPr>
        <w:t xml:space="preserve">Додаток </w:t>
      </w:r>
      <w:r w:rsidR="00341EEF">
        <w:rPr>
          <w:i/>
          <w:sz w:val="28"/>
          <w:szCs w:val="28"/>
          <w:lang w:val="uk-UA"/>
        </w:rPr>
        <w:t>Р</w:t>
      </w:r>
    </w:p>
    <w:p w:rsidR="00DE335B" w:rsidRPr="004D2A46" w:rsidRDefault="00DE335B" w:rsidP="00DE335B">
      <w:pPr>
        <w:jc w:val="center"/>
        <w:rPr>
          <w:b/>
          <w:sz w:val="28"/>
          <w:szCs w:val="28"/>
          <w:lang w:val="uk-UA"/>
        </w:rPr>
      </w:pPr>
      <w:r>
        <w:rPr>
          <w:b/>
          <w:sz w:val="28"/>
          <w:szCs w:val="28"/>
          <w:lang w:val="uk-UA"/>
        </w:rPr>
        <w:t>Значення коефіцієнту, який враховує</w:t>
      </w:r>
      <w:r w:rsidRPr="004D2A46">
        <w:rPr>
          <w:b/>
          <w:sz w:val="28"/>
          <w:szCs w:val="28"/>
          <w:lang w:val="uk-UA"/>
        </w:rPr>
        <w:t xml:space="preserve"> режим роботи підприємства та </w:t>
      </w:r>
    </w:p>
    <w:p w:rsidR="00DE335B" w:rsidRDefault="00DE335B" w:rsidP="00DE335B">
      <w:pPr>
        <w:jc w:val="center"/>
        <w:rPr>
          <w:b/>
          <w:szCs w:val="28"/>
        </w:rPr>
      </w:pPr>
      <w:r w:rsidRPr="004D2A46">
        <w:rPr>
          <w:b/>
          <w:sz w:val="28"/>
          <w:szCs w:val="28"/>
          <w:lang w:val="uk-UA"/>
        </w:rPr>
        <w:t>виробничого працівника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677"/>
        <w:gridCol w:w="2375"/>
      </w:tblGrid>
      <w:tr w:rsidR="00DE335B" w:rsidRPr="00896DA3" w:rsidTr="00A7369D">
        <w:tc>
          <w:tcPr>
            <w:tcW w:w="2694" w:type="dxa"/>
            <w:shd w:val="clear" w:color="auto" w:fill="auto"/>
          </w:tcPr>
          <w:p w:rsidR="00DE335B" w:rsidRPr="004D2A46" w:rsidRDefault="00DE335B" w:rsidP="00A7369D">
            <w:pPr>
              <w:jc w:val="center"/>
              <w:rPr>
                <w:b/>
                <w:lang w:val="uk-UA"/>
              </w:rPr>
            </w:pPr>
            <w:r w:rsidRPr="004D2A46">
              <w:rPr>
                <w:b/>
                <w:lang w:val="uk-UA"/>
              </w:rPr>
              <w:t>Режим роботи закладу</w:t>
            </w:r>
          </w:p>
        </w:tc>
        <w:tc>
          <w:tcPr>
            <w:tcW w:w="4677" w:type="dxa"/>
            <w:shd w:val="clear" w:color="auto" w:fill="auto"/>
          </w:tcPr>
          <w:p w:rsidR="00DE335B" w:rsidRPr="004D2A46" w:rsidRDefault="00DE335B" w:rsidP="00A7369D">
            <w:pPr>
              <w:jc w:val="center"/>
              <w:rPr>
                <w:b/>
                <w:lang w:val="uk-UA"/>
              </w:rPr>
            </w:pPr>
            <w:r w:rsidRPr="004D2A46">
              <w:rPr>
                <w:b/>
                <w:lang w:val="uk-UA"/>
              </w:rPr>
              <w:t>Режим роботи працівника</w:t>
            </w:r>
          </w:p>
        </w:tc>
        <w:tc>
          <w:tcPr>
            <w:tcW w:w="2375" w:type="dxa"/>
            <w:shd w:val="clear" w:color="auto" w:fill="auto"/>
          </w:tcPr>
          <w:p w:rsidR="00DE335B" w:rsidRPr="004D2A46" w:rsidRDefault="00DE335B" w:rsidP="00A7369D">
            <w:pPr>
              <w:jc w:val="center"/>
              <w:rPr>
                <w:b/>
                <w:lang w:val="uk-UA"/>
              </w:rPr>
            </w:pPr>
            <w:r w:rsidRPr="004D2A46">
              <w:rPr>
                <w:b/>
                <w:lang w:val="uk-UA"/>
              </w:rPr>
              <w:t xml:space="preserve">Значення </w:t>
            </w:r>
          </w:p>
          <w:p w:rsidR="00DE335B" w:rsidRPr="004D2A46" w:rsidRDefault="00DE335B" w:rsidP="00A7369D">
            <w:pPr>
              <w:jc w:val="center"/>
              <w:rPr>
                <w:b/>
                <w:lang w:val="uk-UA"/>
              </w:rPr>
            </w:pPr>
            <w:r w:rsidRPr="004D2A46">
              <w:rPr>
                <w:b/>
                <w:lang w:val="uk-UA"/>
              </w:rPr>
              <w:t>коефіцієнту</w:t>
            </w:r>
          </w:p>
        </w:tc>
      </w:tr>
      <w:tr w:rsidR="00DE335B" w:rsidRPr="00896DA3" w:rsidTr="00A7369D">
        <w:tc>
          <w:tcPr>
            <w:tcW w:w="2694" w:type="dxa"/>
            <w:shd w:val="clear" w:color="auto" w:fill="auto"/>
          </w:tcPr>
          <w:p w:rsidR="00DE335B" w:rsidRPr="004D2A46" w:rsidRDefault="00DE335B" w:rsidP="00A7369D">
            <w:pPr>
              <w:jc w:val="center"/>
              <w:rPr>
                <w:lang w:val="uk-UA"/>
              </w:rPr>
            </w:pPr>
            <w:r w:rsidRPr="004D2A46">
              <w:rPr>
                <w:lang w:val="uk-UA"/>
              </w:rPr>
              <w:t>7 днів на тиждень</w:t>
            </w:r>
          </w:p>
          <w:p w:rsidR="00DE335B" w:rsidRPr="004D2A46" w:rsidRDefault="00DE335B" w:rsidP="00A7369D">
            <w:pPr>
              <w:jc w:val="center"/>
              <w:rPr>
                <w:lang w:val="uk-UA"/>
              </w:rPr>
            </w:pPr>
            <w:r w:rsidRPr="004D2A46">
              <w:rPr>
                <w:lang w:val="uk-UA"/>
              </w:rPr>
              <w:t>7 днів на тиждень</w:t>
            </w:r>
          </w:p>
          <w:p w:rsidR="00DE335B" w:rsidRPr="004D2A46" w:rsidRDefault="00DE335B" w:rsidP="00A7369D">
            <w:pPr>
              <w:jc w:val="center"/>
              <w:rPr>
                <w:lang w:val="uk-UA"/>
              </w:rPr>
            </w:pPr>
            <w:r w:rsidRPr="004D2A46">
              <w:rPr>
                <w:lang w:val="uk-UA"/>
              </w:rPr>
              <w:t>6 днів на тиждень</w:t>
            </w:r>
          </w:p>
          <w:p w:rsidR="00DE335B" w:rsidRPr="004D2A46" w:rsidRDefault="00DE335B" w:rsidP="00A7369D">
            <w:pPr>
              <w:jc w:val="center"/>
              <w:rPr>
                <w:lang w:val="uk-UA"/>
              </w:rPr>
            </w:pPr>
            <w:r w:rsidRPr="004D2A46">
              <w:rPr>
                <w:lang w:val="uk-UA"/>
              </w:rPr>
              <w:t>5 днів на тиждень</w:t>
            </w:r>
          </w:p>
        </w:tc>
        <w:tc>
          <w:tcPr>
            <w:tcW w:w="4677" w:type="dxa"/>
            <w:shd w:val="clear" w:color="auto" w:fill="auto"/>
          </w:tcPr>
          <w:p w:rsidR="00DE335B" w:rsidRPr="004D2A46" w:rsidRDefault="00DE335B" w:rsidP="00A7369D">
            <w:pPr>
              <w:jc w:val="center"/>
              <w:rPr>
                <w:lang w:val="uk-UA"/>
              </w:rPr>
            </w:pPr>
            <w:r w:rsidRPr="004D2A46">
              <w:rPr>
                <w:lang w:val="uk-UA"/>
              </w:rPr>
              <w:t>5 днів на тиждень з 2-ма вихідними днями</w:t>
            </w:r>
          </w:p>
          <w:p w:rsidR="00DE335B" w:rsidRPr="004D2A46" w:rsidRDefault="00DE335B" w:rsidP="00A7369D">
            <w:pPr>
              <w:jc w:val="center"/>
              <w:rPr>
                <w:lang w:val="uk-UA"/>
              </w:rPr>
            </w:pPr>
            <w:r w:rsidRPr="004D2A46">
              <w:rPr>
                <w:lang w:val="uk-UA"/>
              </w:rPr>
              <w:t>6 днів на тиждень з одним вихідним днем</w:t>
            </w:r>
          </w:p>
          <w:p w:rsidR="00DE335B" w:rsidRPr="004D2A46" w:rsidRDefault="00DE335B" w:rsidP="00A7369D">
            <w:pPr>
              <w:jc w:val="center"/>
              <w:rPr>
                <w:lang w:val="uk-UA"/>
              </w:rPr>
            </w:pPr>
            <w:r w:rsidRPr="004D2A46">
              <w:rPr>
                <w:lang w:val="uk-UA"/>
              </w:rPr>
              <w:t>6 днів на тиждень з одним вихідним днем</w:t>
            </w:r>
          </w:p>
          <w:p w:rsidR="00DE335B" w:rsidRPr="004D2A46" w:rsidRDefault="00DE335B" w:rsidP="00A7369D">
            <w:pPr>
              <w:jc w:val="center"/>
              <w:rPr>
                <w:lang w:val="uk-UA"/>
              </w:rPr>
            </w:pPr>
            <w:r w:rsidRPr="004D2A46">
              <w:rPr>
                <w:lang w:val="uk-UA"/>
              </w:rPr>
              <w:t>5 днів на тиждень з 2-ма вихідними днями</w:t>
            </w:r>
          </w:p>
        </w:tc>
        <w:tc>
          <w:tcPr>
            <w:tcW w:w="2375" w:type="dxa"/>
            <w:shd w:val="clear" w:color="auto" w:fill="auto"/>
          </w:tcPr>
          <w:p w:rsidR="00DE335B" w:rsidRPr="004D2A46" w:rsidRDefault="00DE335B" w:rsidP="00A7369D">
            <w:pPr>
              <w:jc w:val="center"/>
              <w:rPr>
                <w:lang w:val="uk-UA"/>
              </w:rPr>
            </w:pPr>
            <w:r w:rsidRPr="004D2A46">
              <w:rPr>
                <w:lang w:val="uk-UA"/>
              </w:rPr>
              <w:t>1,59</w:t>
            </w:r>
          </w:p>
          <w:p w:rsidR="00DE335B" w:rsidRPr="004D2A46" w:rsidRDefault="00DE335B" w:rsidP="00A7369D">
            <w:pPr>
              <w:jc w:val="center"/>
              <w:rPr>
                <w:lang w:val="uk-UA"/>
              </w:rPr>
            </w:pPr>
            <w:r w:rsidRPr="004D2A46">
              <w:rPr>
                <w:lang w:val="uk-UA"/>
              </w:rPr>
              <w:t>1,32</w:t>
            </w:r>
          </w:p>
          <w:p w:rsidR="00DE335B" w:rsidRPr="004D2A46" w:rsidRDefault="00DE335B" w:rsidP="00A7369D">
            <w:pPr>
              <w:jc w:val="center"/>
              <w:rPr>
                <w:lang w:val="uk-UA"/>
              </w:rPr>
            </w:pPr>
            <w:r w:rsidRPr="004D2A46">
              <w:rPr>
                <w:lang w:val="uk-UA"/>
              </w:rPr>
              <w:t>1,13</w:t>
            </w:r>
          </w:p>
          <w:p w:rsidR="00DE335B" w:rsidRPr="004D2A46" w:rsidRDefault="00DE335B" w:rsidP="00A7369D">
            <w:pPr>
              <w:jc w:val="center"/>
              <w:rPr>
                <w:lang w:val="uk-UA"/>
              </w:rPr>
            </w:pPr>
            <w:r w:rsidRPr="004D2A46">
              <w:rPr>
                <w:lang w:val="uk-UA"/>
              </w:rPr>
              <w:t>1,13</w:t>
            </w:r>
          </w:p>
        </w:tc>
      </w:tr>
    </w:tbl>
    <w:p w:rsidR="00DE335B" w:rsidRDefault="00DE335B" w:rsidP="00DE335B">
      <w:pPr>
        <w:jc w:val="center"/>
        <w:rPr>
          <w:b/>
          <w:sz w:val="28"/>
          <w:lang w:val="uk-UA"/>
        </w:rPr>
      </w:pPr>
    </w:p>
    <w:p w:rsidR="00DE335B" w:rsidRDefault="00DE335B" w:rsidP="00DE335B">
      <w:pPr>
        <w:jc w:val="center"/>
        <w:rPr>
          <w:b/>
          <w:sz w:val="28"/>
          <w:lang w:val="uk-UA"/>
        </w:rPr>
      </w:pPr>
    </w:p>
    <w:p w:rsidR="00DC7351" w:rsidRDefault="00DC7351" w:rsidP="00DE335B">
      <w:pPr>
        <w:jc w:val="center"/>
        <w:rPr>
          <w:b/>
          <w:sz w:val="28"/>
          <w:lang w:val="uk-UA"/>
        </w:rPr>
      </w:pPr>
    </w:p>
    <w:p w:rsidR="00DC7351" w:rsidRDefault="00DC7351" w:rsidP="00DE335B">
      <w:pPr>
        <w:jc w:val="center"/>
        <w:rPr>
          <w:b/>
          <w:sz w:val="28"/>
          <w:lang w:val="uk-UA"/>
        </w:rPr>
      </w:pPr>
    </w:p>
    <w:p w:rsidR="00DC7351" w:rsidRDefault="00DC7351" w:rsidP="00DE335B">
      <w:pPr>
        <w:jc w:val="center"/>
        <w:rPr>
          <w:b/>
          <w:sz w:val="28"/>
          <w:lang w:val="uk-UA"/>
        </w:rPr>
      </w:pPr>
    </w:p>
    <w:p w:rsidR="00DC7351" w:rsidRDefault="00DC7351" w:rsidP="00DE335B">
      <w:pPr>
        <w:jc w:val="center"/>
        <w:rPr>
          <w:b/>
          <w:sz w:val="28"/>
          <w:lang w:val="uk-UA"/>
        </w:rPr>
      </w:pPr>
    </w:p>
    <w:p w:rsidR="00DC7351" w:rsidRDefault="00DC7351" w:rsidP="00DE335B">
      <w:pPr>
        <w:jc w:val="center"/>
        <w:rPr>
          <w:b/>
          <w:sz w:val="28"/>
          <w:lang w:val="uk-UA"/>
        </w:rPr>
      </w:pPr>
    </w:p>
    <w:p w:rsidR="00DC7351" w:rsidRPr="00971B73" w:rsidRDefault="00DC7351" w:rsidP="00DC7351">
      <w:pPr>
        <w:pStyle w:val="6"/>
        <w:jc w:val="right"/>
        <w:rPr>
          <w:rFonts w:ascii="Times New Roman" w:hAnsi="Times New Roman" w:cs="Times New Roman"/>
          <w:color w:val="auto"/>
          <w:sz w:val="28"/>
          <w:szCs w:val="28"/>
          <w:lang w:val="uk-UA"/>
        </w:rPr>
      </w:pPr>
      <w:r w:rsidRPr="00971B73">
        <w:rPr>
          <w:rFonts w:ascii="Times New Roman" w:hAnsi="Times New Roman" w:cs="Times New Roman"/>
          <w:color w:val="auto"/>
          <w:sz w:val="28"/>
          <w:szCs w:val="28"/>
          <w:lang w:val="uk-UA"/>
        </w:rPr>
        <w:lastRenderedPageBreak/>
        <w:t xml:space="preserve">Додаток </w:t>
      </w:r>
      <w:r>
        <w:rPr>
          <w:rFonts w:ascii="Times New Roman" w:hAnsi="Times New Roman" w:cs="Times New Roman"/>
          <w:color w:val="auto"/>
          <w:sz w:val="28"/>
          <w:szCs w:val="28"/>
          <w:lang w:val="uk-UA"/>
        </w:rPr>
        <w:t>С</w:t>
      </w:r>
    </w:p>
    <w:p w:rsidR="00DC7351" w:rsidRPr="00971B73" w:rsidRDefault="00DC7351" w:rsidP="00DC7351">
      <w:pPr>
        <w:jc w:val="center"/>
        <w:rPr>
          <w:b/>
          <w:sz w:val="28"/>
          <w:szCs w:val="28"/>
          <w:lang w:val="uk-UA"/>
        </w:rPr>
      </w:pPr>
      <w:r w:rsidRPr="00971B73">
        <w:rPr>
          <w:b/>
          <w:sz w:val="28"/>
          <w:szCs w:val="28"/>
          <w:lang w:val="uk-UA"/>
        </w:rPr>
        <w:t>Питоме навантаження різних продуктів на 1 м</w:t>
      </w:r>
      <w:r w:rsidRPr="00971B73">
        <w:rPr>
          <w:b/>
          <w:sz w:val="28"/>
          <w:szCs w:val="28"/>
          <w:vertAlign w:val="superscript"/>
          <w:lang w:val="uk-UA"/>
        </w:rPr>
        <w:t>2</w:t>
      </w:r>
      <w:r w:rsidRPr="00971B73">
        <w:rPr>
          <w:b/>
          <w:sz w:val="28"/>
          <w:szCs w:val="28"/>
          <w:lang w:val="uk-UA"/>
        </w:rPr>
        <w:t xml:space="preserve"> площі підлоги</w:t>
      </w:r>
    </w:p>
    <w:tbl>
      <w:tblPr>
        <w:tblW w:w="0" w:type="auto"/>
        <w:tblLook w:val="01E0" w:firstRow="1" w:lastRow="1" w:firstColumn="1" w:lastColumn="1" w:noHBand="0" w:noVBand="0"/>
      </w:tblPr>
      <w:tblGrid>
        <w:gridCol w:w="3078"/>
        <w:gridCol w:w="1848"/>
        <w:gridCol w:w="3080"/>
        <w:gridCol w:w="1848"/>
      </w:tblGrid>
      <w:tr w:rsidR="00DC7351" w:rsidRPr="00BC3B8E" w:rsidTr="00202C75">
        <w:tc>
          <w:tcPr>
            <w:tcW w:w="3078" w:type="dxa"/>
            <w:tcBorders>
              <w:top w:val="single" w:sz="4" w:space="0" w:color="auto"/>
              <w:left w:val="single" w:sz="4" w:space="0" w:color="auto"/>
              <w:bottom w:val="single" w:sz="4" w:space="0" w:color="auto"/>
              <w:right w:val="single" w:sz="4" w:space="0" w:color="auto"/>
            </w:tcBorders>
            <w:shd w:val="clear" w:color="auto" w:fill="auto"/>
          </w:tcPr>
          <w:p w:rsidR="00DC7351" w:rsidRPr="00971B73" w:rsidRDefault="00DC7351" w:rsidP="00202C75">
            <w:pPr>
              <w:jc w:val="center"/>
              <w:rPr>
                <w:b/>
                <w:lang w:val="uk-UA"/>
              </w:rPr>
            </w:pPr>
            <w:r w:rsidRPr="00971B73">
              <w:rPr>
                <w:b/>
                <w:lang w:val="uk-UA"/>
              </w:rPr>
              <w:t>Сировина, продукти</w:t>
            </w: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DC7351" w:rsidRPr="00971B73" w:rsidRDefault="00DC7351" w:rsidP="00202C75">
            <w:pPr>
              <w:jc w:val="center"/>
              <w:rPr>
                <w:b/>
                <w:lang w:val="uk-UA"/>
              </w:rPr>
            </w:pPr>
            <w:r w:rsidRPr="00971B73">
              <w:rPr>
                <w:b/>
                <w:lang w:val="uk-UA"/>
              </w:rPr>
              <w:t>Питоме навантаження, кг/м³</w:t>
            </w:r>
          </w:p>
        </w:tc>
        <w:tc>
          <w:tcPr>
            <w:tcW w:w="3080" w:type="dxa"/>
            <w:tcBorders>
              <w:top w:val="single" w:sz="4" w:space="0" w:color="auto"/>
              <w:left w:val="single" w:sz="4" w:space="0" w:color="auto"/>
              <w:bottom w:val="single" w:sz="4" w:space="0" w:color="auto"/>
              <w:right w:val="single" w:sz="4" w:space="0" w:color="auto"/>
            </w:tcBorders>
            <w:shd w:val="clear" w:color="auto" w:fill="auto"/>
          </w:tcPr>
          <w:p w:rsidR="00DC7351" w:rsidRPr="00971B73" w:rsidRDefault="00DC7351" w:rsidP="00202C75">
            <w:pPr>
              <w:jc w:val="center"/>
              <w:rPr>
                <w:b/>
                <w:lang w:val="uk-UA"/>
              </w:rPr>
            </w:pPr>
            <w:r w:rsidRPr="00971B73">
              <w:rPr>
                <w:b/>
                <w:lang w:val="uk-UA"/>
              </w:rPr>
              <w:t>Сировина, продукти</w:t>
            </w: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DC7351" w:rsidRPr="00971B73" w:rsidRDefault="00DC7351" w:rsidP="00202C75">
            <w:pPr>
              <w:jc w:val="center"/>
              <w:rPr>
                <w:b/>
                <w:lang w:val="uk-UA"/>
              </w:rPr>
            </w:pPr>
            <w:r w:rsidRPr="00971B73">
              <w:rPr>
                <w:b/>
                <w:lang w:val="uk-UA"/>
              </w:rPr>
              <w:t>Питоме навантаження, кг/м³</w:t>
            </w:r>
          </w:p>
        </w:tc>
      </w:tr>
      <w:tr w:rsidR="00DC7351" w:rsidRPr="00BC3B8E" w:rsidTr="00202C75">
        <w:tc>
          <w:tcPr>
            <w:tcW w:w="3078" w:type="dxa"/>
            <w:tcBorders>
              <w:top w:val="single" w:sz="4" w:space="0" w:color="auto"/>
              <w:left w:val="single" w:sz="4" w:space="0" w:color="auto"/>
              <w:bottom w:val="single" w:sz="4" w:space="0" w:color="auto"/>
              <w:right w:val="single" w:sz="4" w:space="0" w:color="auto"/>
            </w:tcBorders>
            <w:shd w:val="clear" w:color="auto" w:fill="auto"/>
          </w:tcPr>
          <w:p w:rsidR="00DC7351" w:rsidRPr="00971B73" w:rsidRDefault="00DC7351" w:rsidP="00202C75">
            <w:pPr>
              <w:jc w:val="both"/>
              <w:rPr>
                <w:lang w:val="uk-UA"/>
              </w:rPr>
            </w:pPr>
            <w:r>
              <w:rPr>
                <w:lang w:val="uk-UA"/>
              </w:rPr>
              <w:t>М</w:t>
            </w:r>
            <w:r w:rsidRPr="00971B73">
              <w:rPr>
                <w:lang w:val="uk-UA"/>
              </w:rPr>
              <w:t>’ясо</w:t>
            </w:r>
          </w:p>
          <w:p w:rsidR="00DC7351" w:rsidRPr="00971B73" w:rsidRDefault="00DC7351" w:rsidP="00202C75">
            <w:pPr>
              <w:ind w:firstLine="709"/>
              <w:jc w:val="both"/>
              <w:rPr>
                <w:lang w:val="uk-UA"/>
              </w:rPr>
            </w:pPr>
            <w:r w:rsidRPr="00971B73">
              <w:rPr>
                <w:lang w:val="uk-UA"/>
              </w:rPr>
              <w:t>охолоджене</w:t>
            </w:r>
          </w:p>
          <w:p w:rsidR="00DC7351" w:rsidRPr="00971B73" w:rsidRDefault="00DC7351" w:rsidP="00202C75">
            <w:pPr>
              <w:ind w:firstLine="709"/>
              <w:jc w:val="both"/>
              <w:rPr>
                <w:lang w:val="uk-UA"/>
              </w:rPr>
            </w:pPr>
            <w:r w:rsidRPr="00971B73">
              <w:rPr>
                <w:lang w:val="uk-UA"/>
              </w:rPr>
              <w:t>морожене</w:t>
            </w:r>
          </w:p>
          <w:p w:rsidR="00DC7351" w:rsidRPr="00971B73" w:rsidRDefault="00DC7351" w:rsidP="00202C75">
            <w:pPr>
              <w:jc w:val="both"/>
              <w:rPr>
                <w:lang w:val="uk-UA"/>
              </w:rPr>
            </w:pPr>
            <w:r w:rsidRPr="00971B73">
              <w:rPr>
                <w:lang w:val="uk-UA"/>
              </w:rPr>
              <w:t>Субпродукти</w:t>
            </w:r>
          </w:p>
          <w:p w:rsidR="00DC7351" w:rsidRPr="00971B73" w:rsidRDefault="00DC7351" w:rsidP="00202C75">
            <w:pPr>
              <w:ind w:firstLine="709"/>
              <w:jc w:val="both"/>
              <w:rPr>
                <w:lang w:val="uk-UA"/>
              </w:rPr>
            </w:pPr>
            <w:r w:rsidRPr="00971B73">
              <w:rPr>
                <w:lang w:val="uk-UA"/>
              </w:rPr>
              <w:t>охолоджені</w:t>
            </w:r>
          </w:p>
          <w:p w:rsidR="00DC7351" w:rsidRPr="00971B73" w:rsidRDefault="00DC7351" w:rsidP="00202C75">
            <w:pPr>
              <w:ind w:firstLine="709"/>
              <w:jc w:val="both"/>
              <w:rPr>
                <w:lang w:val="uk-UA"/>
              </w:rPr>
            </w:pPr>
            <w:r w:rsidRPr="00971B73">
              <w:rPr>
                <w:lang w:val="uk-UA"/>
              </w:rPr>
              <w:t>морожені</w:t>
            </w:r>
          </w:p>
          <w:p w:rsidR="00DC7351" w:rsidRPr="00971B73" w:rsidRDefault="00DC7351" w:rsidP="00202C75">
            <w:pPr>
              <w:jc w:val="both"/>
              <w:rPr>
                <w:lang w:val="uk-UA"/>
              </w:rPr>
            </w:pPr>
            <w:r w:rsidRPr="00971B73">
              <w:rPr>
                <w:lang w:val="uk-UA"/>
              </w:rPr>
              <w:t>Птиця</w:t>
            </w:r>
          </w:p>
          <w:p w:rsidR="00DC7351" w:rsidRPr="00971B73" w:rsidRDefault="00DC7351" w:rsidP="00202C75">
            <w:pPr>
              <w:ind w:firstLine="709"/>
              <w:jc w:val="both"/>
              <w:rPr>
                <w:lang w:val="uk-UA"/>
              </w:rPr>
            </w:pPr>
            <w:r w:rsidRPr="00971B73">
              <w:rPr>
                <w:lang w:val="uk-UA"/>
              </w:rPr>
              <w:t>охолоджена</w:t>
            </w:r>
          </w:p>
          <w:p w:rsidR="00DC7351" w:rsidRPr="00971B73" w:rsidRDefault="00DC7351" w:rsidP="00202C75">
            <w:pPr>
              <w:ind w:firstLine="709"/>
              <w:jc w:val="both"/>
              <w:rPr>
                <w:lang w:val="uk-UA"/>
              </w:rPr>
            </w:pPr>
            <w:r w:rsidRPr="00971B73">
              <w:rPr>
                <w:lang w:val="uk-UA"/>
              </w:rPr>
              <w:t>морожена</w:t>
            </w:r>
          </w:p>
          <w:p w:rsidR="00DC7351" w:rsidRPr="00971B73" w:rsidRDefault="00DC7351" w:rsidP="00202C75">
            <w:pPr>
              <w:jc w:val="both"/>
              <w:rPr>
                <w:lang w:val="uk-UA"/>
              </w:rPr>
            </w:pPr>
            <w:r w:rsidRPr="00971B73">
              <w:rPr>
                <w:lang w:val="uk-UA"/>
              </w:rPr>
              <w:t>Дичина морожена</w:t>
            </w:r>
          </w:p>
          <w:p w:rsidR="00DC7351" w:rsidRPr="00971B73" w:rsidRDefault="00DC7351" w:rsidP="00202C75">
            <w:pPr>
              <w:jc w:val="both"/>
              <w:rPr>
                <w:lang w:val="uk-UA"/>
              </w:rPr>
            </w:pPr>
            <w:r w:rsidRPr="00971B73">
              <w:rPr>
                <w:lang w:val="uk-UA"/>
              </w:rPr>
              <w:t>Риба</w:t>
            </w:r>
          </w:p>
          <w:p w:rsidR="00DC7351" w:rsidRDefault="00DC7351" w:rsidP="00202C75">
            <w:pPr>
              <w:ind w:firstLine="709"/>
              <w:jc w:val="both"/>
              <w:rPr>
                <w:lang w:val="uk-UA"/>
              </w:rPr>
            </w:pPr>
            <w:r>
              <w:rPr>
                <w:lang w:val="uk-UA"/>
              </w:rPr>
              <w:t>п</w:t>
            </w:r>
            <w:r w:rsidRPr="00971B73">
              <w:rPr>
                <w:lang w:val="uk-UA"/>
              </w:rPr>
              <w:t>арна</w:t>
            </w:r>
          </w:p>
          <w:p w:rsidR="00DC7351" w:rsidRPr="00971B73" w:rsidRDefault="00DC7351" w:rsidP="00202C75">
            <w:pPr>
              <w:ind w:firstLine="709"/>
              <w:jc w:val="both"/>
              <w:rPr>
                <w:lang w:val="uk-UA"/>
              </w:rPr>
            </w:pPr>
            <w:r>
              <w:rPr>
                <w:lang w:val="uk-UA"/>
              </w:rPr>
              <w:t>охолоджена</w:t>
            </w:r>
          </w:p>
          <w:p w:rsidR="00DC7351" w:rsidRPr="00971B73" w:rsidRDefault="00DC7351" w:rsidP="00202C75">
            <w:pPr>
              <w:ind w:firstLine="709"/>
              <w:jc w:val="both"/>
              <w:rPr>
                <w:lang w:val="uk-UA"/>
              </w:rPr>
            </w:pPr>
            <w:r w:rsidRPr="00971B73">
              <w:rPr>
                <w:lang w:val="uk-UA"/>
              </w:rPr>
              <w:t>морожена</w:t>
            </w:r>
          </w:p>
          <w:p w:rsidR="00DC7351" w:rsidRPr="00971B73" w:rsidRDefault="00DC7351" w:rsidP="00202C75">
            <w:pPr>
              <w:ind w:firstLine="709"/>
              <w:jc w:val="both"/>
              <w:rPr>
                <w:lang w:val="uk-UA"/>
              </w:rPr>
            </w:pPr>
            <w:r w:rsidRPr="00971B73">
              <w:rPr>
                <w:lang w:val="uk-UA"/>
              </w:rPr>
              <w:t>солона</w:t>
            </w:r>
          </w:p>
          <w:p w:rsidR="00DC7351" w:rsidRPr="00971B73" w:rsidRDefault="00DC7351" w:rsidP="00202C75">
            <w:pPr>
              <w:jc w:val="both"/>
              <w:rPr>
                <w:lang w:val="uk-UA"/>
              </w:rPr>
            </w:pPr>
            <w:r w:rsidRPr="00971B73">
              <w:rPr>
                <w:lang w:val="uk-UA"/>
              </w:rPr>
              <w:t>Молочні продукти, жири</w:t>
            </w:r>
          </w:p>
          <w:p w:rsidR="00DC7351" w:rsidRPr="00971B73" w:rsidRDefault="00DC7351" w:rsidP="00202C75">
            <w:pPr>
              <w:ind w:firstLine="709"/>
              <w:jc w:val="both"/>
              <w:rPr>
                <w:lang w:val="uk-UA"/>
              </w:rPr>
            </w:pPr>
            <w:r w:rsidRPr="00971B73">
              <w:rPr>
                <w:lang w:val="uk-UA"/>
              </w:rPr>
              <w:t>молоко</w:t>
            </w:r>
          </w:p>
          <w:p w:rsidR="00DC7351" w:rsidRPr="00971B73" w:rsidRDefault="00DC7351" w:rsidP="00202C75">
            <w:pPr>
              <w:ind w:firstLine="709"/>
              <w:jc w:val="both"/>
              <w:rPr>
                <w:lang w:val="uk-UA"/>
              </w:rPr>
            </w:pPr>
            <w:r w:rsidRPr="00971B73">
              <w:rPr>
                <w:lang w:val="uk-UA"/>
              </w:rPr>
              <w:t>кисле молоко</w:t>
            </w:r>
            <w:r>
              <w:rPr>
                <w:lang w:val="uk-UA"/>
              </w:rPr>
              <w:t>,</w:t>
            </w:r>
            <w:r w:rsidRPr="00971B73">
              <w:rPr>
                <w:lang w:val="uk-UA"/>
              </w:rPr>
              <w:t xml:space="preserve"> кефір</w:t>
            </w:r>
          </w:p>
          <w:p w:rsidR="00DC7351" w:rsidRPr="00971B73" w:rsidRDefault="00DC7351" w:rsidP="00202C75">
            <w:pPr>
              <w:ind w:firstLine="709"/>
              <w:jc w:val="both"/>
              <w:rPr>
                <w:lang w:val="uk-UA"/>
              </w:rPr>
            </w:pPr>
            <w:r w:rsidRPr="00971B73">
              <w:rPr>
                <w:lang w:val="uk-UA"/>
              </w:rPr>
              <w:t>сметана, сир</w:t>
            </w:r>
          </w:p>
          <w:p w:rsidR="00DC7351" w:rsidRPr="00971B73" w:rsidRDefault="00DC7351" w:rsidP="00202C75">
            <w:pPr>
              <w:ind w:firstLine="709"/>
              <w:jc w:val="both"/>
              <w:rPr>
                <w:lang w:val="uk-UA"/>
              </w:rPr>
            </w:pPr>
            <w:r w:rsidRPr="00971B73">
              <w:rPr>
                <w:lang w:val="uk-UA"/>
              </w:rPr>
              <w:t>сири</w:t>
            </w:r>
          </w:p>
          <w:p w:rsidR="00DC7351" w:rsidRPr="00971B73" w:rsidRDefault="00DC7351" w:rsidP="00202C75">
            <w:pPr>
              <w:ind w:firstLine="709"/>
              <w:jc w:val="both"/>
              <w:rPr>
                <w:lang w:val="uk-UA"/>
              </w:rPr>
            </w:pPr>
            <w:r w:rsidRPr="00971B73">
              <w:rPr>
                <w:lang w:val="uk-UA"/>
              </w:rPr>
              <w:t>масло вершкове</w:t>
            </w:r>
          </w:p>
          <w:p w:rsidR="00DC7351" w:rsidRPr="00971B73" w:rsidRDefault="00DC7351" w:rsidP="00202C75">
            <w:pPr>
              <w:ind w:firstLine="709"/>
              <w:jc w:val="both"/>
              <w:rPr>
                <w:lang w:val="uk-UA"/>
              </w:rPr>
            </w:pPr>
            <w:r w:rsidRPr="00971B73">
              <w:rPr>
                <w:lang w:val="uk-UA"/>
              </w:rPr>
              <w:t>масло топлене</w:t>
            </w:r>
          </w:p>
          <w:p w:rsidR="00DC7351" w:rsidRPr="00971B73" w:rsidRDefault="00DC7351" w:rsidP="00202C75">
            <w:pPr>
              <w:ind w:firstLine="709"/>
              <w:jc w:val="both"/>
              <w:rPr>
                <w:lang w:val="uk-UA"/>
              </w:rPr>
            </w:pPr>
            <w:r w:rsidRPr="00971B73">
              <w:rPr>
                <w:lang w:val="uk-UA"/>
              </w:rPr>
              <w:t>маргарин</w:t>
            </w:r>
          </w:p>
          <w:p w:rsidR="00DC7351" w:rsidRPr="00971B73" w:rsidRDefault="00DC7351" w:rsidP="00202C75">
            <w:pPr>
              <w:jc w:val="both"/>
              <w:rPr>
                <w:lang w:val="uk-UA"/>
              </w:rPr>
            </w:pPr>
            <w:r w:rsidRPr="00971B73">
              <w:rPr>
                <w:lang w:val="uk-UA"/>
              </w:rPr>
              <w:t>Яйце</w:t>
            </w:r>
          </w:p>
          <w:p w:rsidR="00DC7351" w:rsidRPr="00971B73" w:rsidRDefault="00DC7351" w:rsidP="00202C75">
            <w:pPr>
              <w:jc w:val="both"/>
              <w:rPr>
                <w:lang w:val="uk-UA"/>
              </w:rPr>
            </w:pPr>
            <w:r w:rsidRPr="00971B73">
              <w:rPr>
                <w:lang w:val="uk-UA"/>
              </w:rPr>
              <w:t>Гастрономічні товари</w:t>
            </w:r>
          </w:p>
          <w:p w:rsidR="00DC7351" w:rsidRPr="00971B73" w:rsidRDefault="00DC7351" w:rsidP="00202C75">
            <w:pPr>
              <w:jc w:val="both"/>
              <w:rPr>
                <w:lang w:val="uk-UA"/>
              </w:rPr>
            </w:pPr>
            <w:r w:rsidRPr="00971B73">
              <w:rPr>
                <w:lang w:val="uk-UA"/>
              </w:rPr>
              <w:t>Кулінарні вироби</w:t>
            </w:r>
          </w:p>
          <w:p w:rsidR="00DC7351" w:rsidRPr="00971B73" w:rsidRDefault="00DC7351" w:rsidP="00202C75">
            <w:pPr>
              <w:jc w:val="both"/>
              <w:rPr>
                <w:lang w:val="uk-UA"/>
              </w:rPr>
            </w:pPr>
            <w:r w:rsidRPr="00971B73">
              <w:rPr>
                <w:lang w:val="uk-UA"/>
              </w:rPr>
              <w:t>Овочі</w:t>
            </w:r>
          </w:p>
          <w:p w:rsidR="00DC7351" w:rsidRPr="00971B73" w:rsidRDefault="00DC7351" w:rsidP="00202C75">
            <w:pPr>
              <w:ind w:firstLine="709"/>
              <w:jc w:val="both"/>
              <w:rPr>
                <w:lang w:val="uk-UA"/>
              </w:rPr>
            </w:pPr>
            <w:r>
              <w:rPr>
                <w:lang w:val="uk-UA"/>
              </w:rPr>
              <w:t>картопля неочищена</w:t>
            </w:r>
          </w:p>
          <w:p w:rsidR="00DC7351" w:rsidRPr="00971B73" w:rsidRDefault="00DC7351" w:rsidP="00202C75">
            <w:pPr>
              <w:ind w:firstLine="709"/>
              <w:jc w:val="both"/>
              <w:rPr>
                <w:lang w:val="uk-UA"/>
              </w:rPr>
            </w:pPr>
            <w:r w:rsidRPr="00971B73">
              <w:rPr>
                <w:lang w:val="uk-UA"/>
              </w:rPr>
              <w:t>коренеплоди</w:t>
            </w:r>
          </w:p>
          <w:p w:rsidR="00DC7351" w:rsidRPr="00971B73" w:rsidRDefault="00DC7351" w:rsidP="00202C75">
            <w:pPr>
              <w:ind w:firstLine="709"/>
              <w:jc w:val="both"/>
              <w:rPr>
                <w:lang w:val="uk-UA"/>
              </w:rPr>
            </w:pPr>
            <w:r w:rsidRPr="00971B73">
              <w:rPr>
                <w:lang w:val="uk-UA"/>
              </w:rPr>
              <w:t>капуста свіжа</w:t>
            </w:r>
          </w:p>
          <w:p w:rsidR="00DC7351" w:rsidRDefault="00DC7351" w:rsidP="00202C75">
            <w:pPr>
              <w:ind w:firstLine="709"/>
              <w:jc w:val="both"/>
              <w:rPr>
                <w:lang w:val="uk-UA"/>
              </w:rPr>
            </w:pPr>
            <w:r w:rsidRPr="00971B73">
              <w:rPr>
                <w:lang w:val="uk-UA"/>
              </w:rPr>
              <w:t>цибуля</w:t>
            </w:r>
          </w:p>
          <w:p w:rsidR="00DC7351" w:rsidRDefault="00DC7351" w:rsidP="00202C75">
            <w:pPr>
              <w:jc w:val="both"/>
              <w:rPr>
                <w:lang w:val="uk-UA"/>
              </w:rPr>
            </w:pPr>
            <w:r>
              <w:rPr>
                <w:lang w:val="uk-UA"/>
              </w:rPr>
              <w:t>Напівфабрикати з овочів та зелені</w:t>
            </w:r>
          </w:p>
          <w:p w:rsidR="00DC7351" w:rsidRDefault="00DC7351" w:rsidP="00202C75">
            <w:pPr>
              <w:ind w:firstLine="709"/>
              <w:jc w:val="both"/>
              <w:rPr>
                <w:lang w:val="uk-UA"/>
              </w:rPr>
            </w:pPr>
            <w:r>
              <w:rPr>
                <w:lang w:val="uk-UA"/>
              </w:rPr>
              <w:t>картопля очищена сульфітована</w:t>
            </w:r>
          </w:p>
          <w:p w:rsidR="00DC7351" w:rsidRDefault="00DC7351" w:rsidP="00202C75">
            <w:pPr>
              <w:ind w:firstLine="709"/>
              <w:jc w:val="both"/>
              <w:rPr>
                <w:lang w:val="uk-UA"/>
              </w:rPr>
            </w:pPr>
            <w:r>
              <w:rPr>
                <w:lang w:val="uk-UA"/>
              </w:rPr>
              <w:t>капуста свіжа зачищена</w:t>
            </w:r>
          </w:p>
          <w:p w:rsidR="00DC7351" w:rsidRDefault="00DC7351" w:rsidP="00202C75">
            <w:pPr>
              <w:ind w:firstLine="709"/>
              <w:jc w:val="both"/>
              <w:rPr>
                <w:lang w:val="uk-UA"/>
              </w:rPr>
            </w:pPr>
            <w:r>
              <w:rPr>
                <w:lang w:val="uk-UA"/>
              </w:rPr>
              <w:t>морква, буряк, цибуля очищені</w:t>
            </w:r>
          </w:p>
          <w:p w:rsidR="00DC7351" w:rsidRDefault="00DC7351" w:rsidP="00202C75">
            <w:pPr>
              <w:ind w:firstLine="709"/>
              <w:jc w:val="both"/>
              <w:rPr>
                <w:lang w:val="uk-UA"/>
              </w:rPr>
            </w:pPr>
            <w:r>
              <w:rPr>
                <w:lang w:val="uk-UA"/>
              </w:rPr>
              <w:t>петрушка, селера оброблені</w:t>
            </w:r>
          </w:p>
          <w:p w:rsidR="00DC7351" w:rsidRPr="00971B73" w:rsidRDefault="00DC7351" w:rsidP="00202C75">
            <w:pPr>
              <w:ind w:firstLine="709"/>
              <w:jc w:val="both"/>
              <w:rPr>
                <w:lang w:val="uk-UA"/>
              </w:rPr>
            </w:pPr>
            <w:r>
              <w:rPr>
                <w:lang w:val="uk-UA"/>
              </w:rPr>
              <w:t>цибуля зелена. кріп оброблені</w:t>
            </w:r>
          </w:p>
          <w:p w:rsidR="00DC7351" w:rsidRPr="00971B73" w:rsidRDefault="00DC7351" w:rsidP="00202C75">
            <w:pPr>
              <w:jc w:val="both"/>
              <w:rPr>
                <w:lang w:val="uk-UA"/>
              </w:rPr>
            </w:pPr>
            <w:r w:rsidRPr="00971B73">
              <w:rPr>
                <w:lang w:val="uk-UA"/>
              </w:rPr>
              <w:t>Фрукти, ягоди, зелень</w:t>
            </w:r>
          </w:p>
          <w:p w:rsidR="00DC7351" w:rsidRPr="00971B73" w:rsidRDefault="00DC7351" w:rsidP="00202C75">
            <w:pPr>
              <w:jc w:val="both"/>
              <w:rPr>
                <w:lang w:val="uk-UA"/>
              </w:rPr>
            </w:pPr>
            <w:r>
              <w:rPr>
                <w:lang w:val="uk-UA"/>
              </w:rPr>
              <w:t>Соління, маринади</w:t>
            </w: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DC7351" w:rsidRPr="00971B73" w:rsidRDefault="00DC7351" w:rsidP="00202C75">
            <w:pPr>
              <w:jc w:val="center"/>
              <w:rPr>
                <w:lang w:val="uk-UA"/>
              </w:rPr>
            </w:pPr>
          </w:p>
          <w:p w:rsidR="00DC7351" w:rsidRPr="00971B73" w:rsidRDefault="00DC7351" w:rsidP="00202C75">
            <w:pPr>
              <w:jc w:val="center"/>
              <w:rPr>
                <w:lang w:val="uk-UA"/>
              </w:rPr>
            </w:pPr>
            <w:r w:rsidRPr="00971B73">
              <w:rPr>
                <w:lang w:val="uk-UA"/>
              </w:rPr>
              <w:t>100-120</w:t>
            </w:r>
          </w:p>
          <w:p w:rsidR="00DC7351" w:rsidRPr="00971B73" w:rsidRDefault="00DC7351" w:rsidP="00202C75">
            <w:pPr>
              <w:jc w:val="center"/>
              <w:rPr>
                <w:lang w:val="uk-UA"/>
              </w:rPr>
            </w:pPr>
            <w:r w:rsidRPr="00971B73">
              <w:rPr>
                <w:lang w:val="uk-UA"/>
              </w:rPr>
              <w:t>120-140</w:t>
            </w:r>
          </w:p>
          <w:p w:rsidR="00DC7351" w:rsidRPr="00971B73" w:rsidRDefault="00DC7351" w:rsidP="00202C75">
            <w:pPr>
              <w:jc w:val="center"/>
              <w:rPr>
                <w:lang w:val="uk-UA"/>
              </w:rPr>
            </w:pPr>
          </w:p>
          <w:p w:rsidR="00DC7351" w:rsidRPr="00971B73" w:rsidRDefault="00DC7351" w:rsidP="00202C75">
            <w:pPr>
              <w:jc w:val="center"/>
              <w:rPr>
                <w:lang w:val="uk-UA"/>
              </w:rPr>
            </w:pPr>
            <w:r w:rsidRPr="00971B73">
              <w:rPr>
                <w:lang w:val="uk-UA"/>
              </w:rPr>
              <w:t>120-140</w:t>
            </w:r>
          </w:p>
          <w:p w:rsidR="00DC7351" w:rsidRPr="00971B73" w:rsidRDefault="00DC7351" w:rsidP="00202C75">
            <w:pPr>
              <w:jc w:val="center"/>
              <w:rPr>
                <w:lang w:val="uk-UA"/>
              </w:rPr>
            </w:pPr>
            <w:r w:rsidRPr="00971B73">
              <w:rPr>
                <w:lang w:val="uk-UA"/>
              </w:rPr>
              <w:t>160-180</w:t>
            </w:r>
          </w:p>
          <w:p w:rsidR="00DC7351" w:rsidRPr="00971B73" w:rsidRDefault="00DC7351" w:rsidP="00202C75">
            <w:pPr>
              <w:jc w:val="center"/>
              <w:rPr>
                <w:lang w:val="uk-UA"/>
              </w:rPr>
            </w:pPr>
          </w:p>
          <w:p w:rsidR="00DC7351" w:rsidRPr="00971B73" w:rsidRDefault="00DC7351" w:rsidP="00202C75">
            <w:pPr>
              <w:jc w:val="center"/>
              <w:rPr>
                <w:lang w:val="uk-UA"/>
              </w:rPr>
            </w:pPr>
            <w:r w:rsidRPr="00971B73">
              <w:rPr>
                <w:lang w:val="uk-UA"/>
              </w:rPr>
              <w:t>120-140</w:t>
            </w:r>
          </w:p>
          <w:p w:rsidR="00DC7351" w:rsidRPr="00971B73" w:rsidRDefault="00DC7351" w:rsidP="00202C75">
            <w:pPr>
              <w:jc w:val="center"/>
              <w:rPr>
                <w:lang w:val="uk-UA"/>
              </w:rPr>
            </w:pPr>
            <w:r w:rsidRPr="00971B73">
              <w:rPr>
                <w:lang w:val="uk-UA"/>
              </w:rPr>
              <w:t>150-180</w:t>
            </w:r>
          </w:p>
          <w:p w:rsidR="00DC7351" w:rsidRPr="00971B73" w:rsidRDefault="00DC7351" w:rsidP="00202C75">
            <w:pPr>
              <w:jc w:val="center"/>
              <w:rPr>
                <w:lang w:val="uk-UA"/>
              </w:rPr>
            </w:pPr>
            <w:r w:rsidRPr="00971B73">
              <w:rPr>
                <w:lang w:val="uk-UA"/>
              </w:rPr>
              <w:t>160-180</w:t>
            </w:r>
          </w:p>
          <w:p w:rsidR="00DC7351" w:rsidRPr="00971B73" w:rsidRDefault="00DC7351" w:rsidP="00202C75">
            <w:pPr>
              <w:jc w:val="center"/>
              <w:rPr>
                <w:lang w:val="uk-UA"/>
              </w:rPr>
            </w:pPr>
          </w:p>
          <w:p w:rsidR="00DC7351" w:rsidRPr="00971B73" w:rsidRDefault="00DC7351" w:rsidP="00202C75">
            <w:pPr>
              <w:jc w:val="center"/>
              <w:rPr>
                <w:lang w:val="uk-UA"/>
              </w:rPr>
            </w:pPr>
            <w:r w:rsidRPr="00971B73">
              <w:rPr>
                <w:lang w:val="uk-UA"/>
              </w:rPr>
              <w:t>180-200</w:t>
            </w:r>
          </w:p>
          <w:p w:rsidR="00DC7351" w:rsidRDefault="00DC7351" w:rsidP="00202C75">
            <w:pPr>
              <w:jc w:val="center"/>
              <w:rPr>
                <w:lang w:val="uk-UA"/>
              </w:rPr>
            </w:pPr>
            <w:r>
              <w:rPr>
                <w:lang w:val="uk-UA"/>
              </w:rPr>
              <w:t>180-200</w:t>
            </w:r>
          </w:p>
          <w:p w:rsidR="00DC7351" w:rsidRPr="00971B73" w:rsidRDefault="00DC7351" w:rsidP="00202C75">
            <w:pPr>
              <w:jc w:val="center"/>
              <w:rPr>
                <w:lang w:val="uk-UA"/>
              </w:rPr>
            </w:pPr>
            <w:r w:rsidRPr="00971B73">
              <w:rPr>
                <w:lang w:val="uk-UA"/>
              </w:rPr>
              <w:t>200-220</w:t>
            </w:r>
          </w:p>
          <w:p w:rsidR="00DC7351" w:rsidRPr="00971B73" w:rsidRDefault="00DC7351" w:rsidP="00202C75">
            <w:pPr>
              <w:jc w:val="center"/>
              <w:rPr>
                <w:lang w:val="uk-UA"/>
              </w:rPr>
            </w:pPr>
            <w:r w:rsidRPr="00971B73">
              <w:rPr>
                <w:lang w:val="uk-UA"/>
              </w:rPr>
              <w:t>260-300</w:t>
            </w:r>
          </w:p>
          <w:p w:rsidR="00DC7351" w:rsidRPr="00971B73" w:rsidRDefault="00DC7351" w:rsidP="00202C75">
            <w:pPr>
              <w:jc w:val="center"/>
              <w:rPr>
                <w:lang w:val="uk-UA"/>
              </w:rPr>
            </w:pPr>
          </w:p>
          <w:p w:rsidR="00DC7351" w:rsidRPr="00971B73" w:rsidRDefault="00DC7351" w:rsidP="00202C75">
            <w:pPr>
              <w:jc w:val="center"/>
              <w:rPr>
                <w:lang w:val="uk-UA"/>
              </w:rPr>
            </w:pPr>
            <w:r>
              <w:rPr>
                <w:lang w:val="uk-UA"/>
              </w:rPr>
              <w:t>120-16</w:t>
            </w:r>
            <w:r w:rsidRPr="00971B73">
              <w:rPr>
                <w:lang w:val="uk-UA"/>
              </w:rPr>
              <w:t>0</w:t>
            </w:r>
          </w:p>
          <w:p w:rsidR="00DC7351" w:rsidRPr="00971B73" w:rsidRDefault="00DC7351" w:rsidP="00202C75">
            <w:pPr>
              <w:jc w:val="center"/>
              <w:rPr>
                <w:lang w:val="uk-UA"/>
              </w:rPr>
            </w:pPr>
            <w:r>
              <w:rPr>
                <w:lang w:val="uk-UA"/>
              </w:rPr>
              <w:t>120-16</w:t>
            </w:r>
            <w:r w:rsidRPr="00971B73">
              <w:rPr>
                <w:lang w:val="uk-UA"/>
              </w:rPr>
              <w:t>0</w:t>
            </w:r>
          </w:p>
          <w:p w:rsidR="00DC7351" w:rsidRPr="00971B73" w:rsidRDefault="00DC7351" w:rsidP="00202C75">
            <w:pPr>
              <w:jc w:val="center"/>
              <w:rPr>
                <w:lang w:val="uk-UA"/>
              </w:rPr>
            </w:pPr>
            <w:r>
              <w:rPr>
                <w:lang w:val="uk-UA"/>
              </w:rPr>
              <w:t>120-16</w:t>
            </w:r>
            <w:r w:rsidRPr="00971B73">
              <w:rPr>
                <w:lang w:val="uk-UA"/>
              </w:rPr>
              <w:t>0</w:t>
            </w:r>
          </w:p>
          <w:p w:rsidR="00DC7351" w:rsidRPr="00971B73" w:rsidRDefault="00DC7351" w:rsidP="00202C75">
            <w:pPr>
              <w:jc w:val="center"/>
              <w:rPr>
                <w:lang w:val="uk-UA"/>
              </w:rPr>
            </w:pPr>
            <w:r>
              <w:rPr>
                <w:lang w:val="uk-UA"/>
              </w:rPr>
              <w:t>220-26</w:t>
            </w:r>
            <w:r w:rsidRPr="00971B73">
              <w:rPr>
                <w:lang w:val="uk-UA"/>
              </w:rPr>
              <w:t>0</w:t>
            </w:r>
          </w:p>
          <w:p w:rsidR="00DC7351" w:rsidRPr="00971B73" w:rsidRDefault="00DC7351" w:rsidP="00202C75">
            <w:pPr>
              <w:jc w:val="center"/>
              <w:rPr>
                <w:lang w:val="uk-UA"/>
              </w:rPr>
            </w:pPr>
            <w:r>
              <w:rPr>
                <w:lang w:val="uk-UA"/>
              </w:rPr>
              <w:t>160-2</w:t>
            </w:r>
            <w:r w:rsidRPr="00971B73">
              <w:rPr>
                <w:lang w:val="uk-UA"/>
              </w:rPr>
              <w:t>00</w:t>
            </w:r>
          </w:p>
          <w:p w:rsidR="00DC7351" w:rsidRPr="00971B73" w:rsidRDefault="00DC7351" w:rsidP="00202C75">
            <w:pPr>
              <w:jc w:val="center"/>
              <w:rPr>
                <w:lang w:val="uk-UA"/>
              </w:rPr>
            </w:pPr>
            <w:r>
              <w:rPr>
                <w:lang w:val="uk-UA"/>
              </w:rPr>
              <w:t>180-2</w:t>
            </w:r>
            <w:r w:rsidRPr="00971B73">
              <w:rPr>
                <w:lang w:val="uk-UA"/>
              </w:rPr>
              <w:t>40</w:t>
            </w:r>
          </w:p>
          <w:p w:rsidR="00DC7351" w:rsidRPr="00971B73" w:rsidRDefault="00DC7351" w:rsidP="00202C75">
            <w:pPr>
              <w:jc w:val="center"/>
              <w:rPr>
                <w:lang w:val="uk-UA"/>
              </w:rPr>
            </w:pPr>
            <w:r>
              <w:rPr>
                <w:lang w:val="uk-UA"/>
              </w:rPr>
              <w:t>160-</w:t>
            </w:r>
            <w:r w:rsidRPr="00971B73">
              <w:rPr>
                <w:lang w:val="uk-UA"/>
              </w:rPr>
              <w:t>2</w:t>
            </w:r>
            <w:r>
              <w:rPr>
                <w:lang w:val="uk-UA"/>
              </w:rPr>
              <w:t>0</w:t>
            </w:r>
            <w:r w:rsidRPr="00971B73">
              <w:rPr>
                <w:lang w:val="uk-UA"/>
              </w:rPr>
              <w:t>0</w:t>
            </w:r>
          </w:p>
          <w:p w:rsidR="00DC7351" w:rsidRPr="00971B73" w:rsidRDefault="00DC7351" w:rsidP="00202C75">
            <w:pPr>
              <w:jc w:val="center"/>
              <w:rPr>
                <w:lang w:val="uk-UA"/>
              </w:rPr>
            </w:pPr>
            <w:r w:rsidRPr="00971B73">
              <w:rPr>
                <w:lang w:val="uk-UA"/>
              </w:rPr>
              <w:t>200-220</w:t>
            </w:r>
          </w:p>
          <w:p w:rsidR="00DC7351" w:rsidRPr="00971B73" w:rsidRDefault="00DC7351" w:rsidP="00202C75">
            <w:pPr>
              <w:jc w:val="center"/>
              <w:rPr>
                <w:lang w:val="uk-UA"/>
              </w:rPr>
            </w:pPr>
            <w:r>
              <w:rPr>
                <w:lang w:val="uk-UA"/>
              </w:rPr>
              <w:t>120-1</w:t>
            </w:r>
            <w:r w:rsidRPr="00971B73">
              <w:rPr>
                <w:lang w:val="uk-UA"/>
              </w:rPr>
              <w:t>40</w:t>
            </w:r>
          </w:p>
          <w:p w:rsidR="00DC7351" w:rsidRPr="00971B73" w:rsidRDefault="00DC7351" w:rsidP="00202C75">
            <w:pPr>
              <w:jc w:val="center"/>
              <w:rPr>
                <w:lang w:val="uk-UA"/>
              </w:rPr>
            </w:pPr>
            <w:r w:rsidRPr="00971B73">
              <w:rPr>
                <w:lang w:val="uk-UA"/>
              </w:rPr>
              <w:t>100</w:t>
            </w:r>
          </w:p>
          <w:p w:rsidR="00DC7351" w:rsidRPr="00971B73" w:rsidRDefault="00DC7351" w:rsidP="00202C75">
            <w:pPr>
              <w:jc w:val="center"/>
              <w:rPr>
                <w:lang w:val="uk-UA"/>
              </w:rPr>
            </w:pPr>
          </w:p>
          <w:p w:rsidR="00DC7351" w:rsidRPr="00971B73" w:rsidRDefault="00DC7351" w:rsidP="00202C75">
            <w:pPr>
              <w:jc w:val="center"/>
              <w:rPr>
                <w:lang w:val="uk-UA"/>
              </w:rPr>
            </w:pPr>
            <w:r>
              <w:rPr>
                <w:lang w:val="uk-UA"/>
              </w:rPr>
              <w:t>400-65</w:t>
            </w:r>
            <w:r w:rsidRPr="00971B73">
              <w:rPr>
                <w:lang w:val="uk-UA"/>
              </w:rPr>
              <w:t>0</w:t>
            </w:r>
          </w:p>
          <w:p w:rsidR="00DC7351" w:rsidRPr="00971B73" w:rsidRDefault="00DC7351" w:rsidP="00202C75">
            <w:pPr>
              <w:jc w:val="center"/>
              <w:rPr>
                <w:lang w:val="uk-UA"/>
              </w:rPr>
            </w:pPr>
            <w:r w:rsidRPr="00971B73">
              <w:rPr>
                <w:lang w:val="uk-UA"/>
              </w:rPr>
              <w:t>300</w:t>
            </w:r>
          </w:p>
          <w:p w:rsidR="00DC7351" w:rsidRPr="00971B73" w:rsidRDefault="00DC7351" w:rsidP="00202C75">
            <w:pPr>
              <w:jc w:val="center"/>
              <w:rPr>
                <w:lang w:val="uk-UA"/>
              </w:rPr>
            </w:pPr>
            <w:r w:rsidRPr="00971B73">
              <w:rPr>
                <w:lang w:val="uk-UA"/>
              </w:rPr>
              <w:t>300</w:t>
            </w:r>
          </w:p>
          <w:p w:rsidR="00DC7351" w:rsidRPr="00971B73" w:rsidRDefault="00DC7351" w:rsidP="00202C75">
            <w:pPr>
              <w:jc w:val="center"/>
              <w:rPr>
                <w:lang w:val="uk-UA"/>
              </w:rPr>
            </w:pPr>
            <w:r w:rsidRPr="00971B73">
              <w:rPr>
                <w:lang w:val="uk-UA"/>
              </w:rPr>
              <w:t>200</w:t>
            </w:r>
          </w:p>
          <w:p w:rsidR="00DC7351" w:rsidRDefault="00DC7351" w:rsidP="00202C75">
            <w:pPr>
              <w:jc w:val="center"/>
              <w:rPr>
                <w:lang w:val="uk-UA"/>
              </w:rPr>
            </w:pPr>
          </w:p>
          <w:p w:rsidR="00DC7351" w:rsidRDefault="00DC7351" w:rsidP="00202C75">
            <w:pPr>
              <w:jc w:val="center"/>
              <w:rPr>
                <w:lang w:val="uk-UA"/>
              </w:rPr>
            </w:pPr>
          </w:p>
          <w:p w:rsidR="00DC7351" w:rsidRDefault="00DC7351" w:rsidP="00202C75">
            <w:pPr>
              <w:jc w:val="center"/>
              <w:rPr>
                <w:lang w:val="uk-UA"/>
              </w:rPr>
            </w:pPr>
          </w:p>
          <w:p w:rsidR="00DC7351" w:rsidRDefault="00DC7351" w:rsidP="00202C75">
            <w:pPr>
              <w:jc w:val="center"/>
              <w:rPr>
                <w:lang w:val="uk-UA"/>
              </w:rPr>
            </w:pPr>
            <w:r>
              <w:rPr>
                <w:lang w:val="uk-UA"/>
              </w:rPr>
              <w:t>180-200</w:t>
            </w:r>
          </w:p>
          <w:p w:rsidR="00DC7351" w:rsidRDefault="00DC7351" w:rsidP="00202C75">
            <w:pPr>
              <w:jc w:val="center"/>
              <w:rPr>
                <w:lang w:val="uk-UA"/>
              </w:rPr>
            </w:pPr>
          </w:p>
          <w:p w:rsidR="00DC7351" w:rsidRDefault="00DC7351" w:rsidP="00202C75">
            <w:pPr>
              <w:jc w:val="center"/>
              <w:rPr>
                <w:lang w:val="uk-UA"/>
              </w:rPr>
            </w:pPr>
            <w:r>
              <w:rPr>
                <w:lang w:val="uk-UA"/>
              </w:rPr>
              <w:t>180-200</w:t>
            </w:r>
          </w:p>
          <w:p w:rsidR="00DC7351" w:rsidRDefault="00DC7351" w:rsidP="00202C75">
            <w:pPr>
              <w:jc w:val="center"/>
              <w:rPr>
                <w:lang w:val="uk-UA"/>
              </w:rPr>
            </w:pPr>
          </w:p>
          <w:p w:rsidR="00DC7351" w:rsidRDefault="00DC7351" w:rsidP="00202C75">
            <w:pPr>
              <w:jc w:val="center"/>
              <w:rPr>
                <w:lang w:val="uk-UA"/>
              </w:rPr>
            </w:pPr>
            <w:r>
              <w:rPr>
                <w:lang w:val="uk-UA"/>
              </w:rPr>
              <w:t>140-170</w:t>
            </w:r>
          </w:p>
          <w:p w:rsidR="00DC7351" w:rsidRDefault="00DC7351" w:rsidP="00202C75">
            <w:pPr>
              <w:jc w:val="center"/>
              <w:rPr>
                <w:lang w:val="uk-UA"/>
              </w:rPr>
            </w:pPr>
          </w:p>
          <w:p w:rsidR="00DC7351" w:rsidRDefault="00DC7351" w:rsidP="00202C75">
            <w:pPr>
              <w:jc w:val="center"/>
              <w:rPr>
                <w:lang w:val="uk-UA"/>
              </w:rPr>
            </w:pPr>
            <w:r>
              <w:rPr>
                <w:lang w:val="uk-UA"/>
              </w:rPr>
              <w:t>80-100</w:t>
            </w:r>
          </w:p>
          <w:p w:rsidR="00DC7351" w:rsidRDefault="00DC7351" w:rsidP="00202C75">
            <w:pPr>
              <w:jc w:val="center"/>
              <w:rPr>
                <w:lang w:val="uk-UA"/>
              </w:rPr>
            </w:pPr>
          </w:p>
          <w:p w:rsidR="00DC7351" w:rsidRDefault="00DC7351" w:rsidP="00202C75">
            <w:pPr>
              <w:jc w:val="center"/>
              <w:rPr>
                <w:lang w:val="uk-UA"/>
              </w:rPr>
            </w:pPr>
            <w:r>
              <w:rPr>
                <w:lang w:val="uk-UA"/>
              </w:rPr>
              <w:t>80-100</w:t>
            </w:r>
          </w:p>
          <w:p w:rsidR="00DC7351" w:rsidRPr="00971B73" w:rsidRDefault="00DC7351" w:rsidP="00202C75">
            <w:pPr>
              <w:jc w:val="center"/>
              <w:rPr>
                <w:lang w:val="uk-UA"/>
              </w:rPr>
            </w:pPr>
            <w:r>
              <w:rPr>
                <w:lang w:val="uk-UA"/>
              </w:rPr>
              <w:t>80-10</w:t>
            </w:r>
            <w:r w:rsidRPr="00971B73">
              <w:rPr>
                <w:lang w:val="uk-UA"/>
              </w:rPr>
              <w:t>0</w:t>
            </w:r>
          </w:p>
          <w:p w:rsidR="00DC7351" w:rsidRPr="00971B73" w:rsidRDefault="00DC7351" w:rsidP="00202C75">
            <w:pPr>
              <w:jc w:val="center"/>
              <w:rPr>
                <w:lang w:val="uk-UA"/>
              </w:rPr>
            </w:pPr>
            <w:r>
              <w:rPr>
                <w:lang w:val="uk-UA"/>
              </w:rPr>
              <w:t>160-240</w:t>
            </w:r>
          </w:p>
        </w:tc>
        <w:tc>
          <w:tcPr>
            <w:tcW w:w="3080" w:type="dxa"/>
            <w:tcBorders>
              <w:top w:val="single" w:sz="4" w:space="0" w:color="auto"/>
              <w:left w:val="single" w:sz="4" w:space="0" w:color="auto"/>
              <w:bottom w:val="single" w:sz="4" w:space="0" w:color="auto"/>
              <w:right w:val="single" w:sz="4" w:space="0" w:color="auto"/>
            </w:tcBorders>
            <w:shd w:val="clear" w:color="auto" w:fill="auto"/>
          </w:tcPr>
          <w:p w:rsidR="00DC7351" w:rsidRPr="00971B73" w:rsidRDefault="00DC7351" w:rsidP="00202C75">
            <w:pPr>
              <w:jc w:val="both"/>
              <w:rPr>
                <w:lang w:val="uk-UA"/>
              </w:rPr>
            </w:pPr>
            <w:r w:rsidRPr="00971B73">
              <w:rPr>
                <w:lang w:val="uk-UA"/>
              </w:rPr>
              <w:t>Сипучі продукти</w:t>
            </w:r>
          </w:p>
          <w:p w:rsidR="00DC7351" w:rsidRPr="00971B73" w:rsidRDefault="00DC7351" w:rsidP="00202C75">
            <w:pPr>
              <w:ind w:firstLine="709"/>
              <w:jc w:val="both"/>
              <w:rPr>
                <w:lang w:val="uk-UA"/>
              </w:rPr>
            </w:pPr>
            <w:r w:rsidRPr="00971B73">
              <w:rPr>
                <w:lang w:val="uk-UA"/>
              </w:rPr>
              <w:t>борошно, крупа</w:t>
            </w:r>
          </w:p>
          <w:p w:rsidR="00DC7351" w:rsidRPr="00971B73" w:rsidRDefault="00DC7351" w:rsidP="00202C75">
            <w:pPr>
              <w:ind w:firstLine="709"/>
              <w:jc w:val="both"/>
              <w:rPr>
                <w:lang w:val="uk-UA"/>
              </w:rPr>
            </w:pPr>
            <w:r w:rsidRPr="00971B73">
              <w:rPr>
                <w:lang w:val="uk-UA"/>
              </w:rPr>
              <w:t>цукор</w:t>
            </w:r>
          </w:p>
          <w:p w:rsidR="00DC7351" w:rsidRPr="00971B73" w:rsidRDefault="00DC7351" w:rsidP="00202C75">
            <w:pPr>
              <w:ind w:firstLine="709"/>
              <w:jc w:val="both"/>
              <w:rPr>
                <w:lang w:val="uk-UA"/>
              </w:rPr>
            </w:pPr>
            <w:r w:rsidRPr="00971B73">
              <w:rPr>
                <w:lang w:val="uk-UA"/>
              </w:rPr>
              <w:t>сіль</w:t>
            </w:r>
          </w:p>
          <w:p w:rsidR="00DC7351" w:rsidRPr="00971B73" w:rsidRDefault="00DC7351" w:rsidP="00202C75">
            <w:pPr>
              <w:ind w:firstLine="709"/>
              <w:jc w:val="both"/>
              <w:rPr>
                <w:lang w:val="uk-UA"/>
              </w:rPr>
            </w:pPr>
            <w:r w:rsidRPr="00971B73">
              <w:rPr>
                <w:lang w:val="uk-UA"/>
              </w:rPr>
              <w:t>макаронні вироби</w:t>
            </w:r>
          </w:p>
          <w:p w:rsidR="00DC7351" w:rsidRPr="00971B73" w:rsidRDefault="00DC7351" w:rsidP="00202C75">
            <w:pPr>
              <w:jc w:val="both"/>
              <w:rPr>
                <w:lang w:val="uk-UA"/>
              </w:rPr>
            </w:pPr>
            <w:r w:rsidRPr="00971B73">
              <w:rPr>
                <w:lang w:val="uk-UA"/>
              </w:rPr>
              <w:t>Сухофрукти</w:t>
            </w:r>
          </w:p>
          <w:p w:rsidR="00DC7351" w:rsidRPr="00971B73" w:rsidRDefault="00DC7351" w:rsidP="00202C75">
            <w:pPr>
              <w:jc w:val="both"/>
              <w:rPr>
                <w:lang w:val="uk-UA"/>
              </w:rPr>
            </w:pPr>
            <w:r w:rsidRPr="00971B73">
              <w:rPr>
                <w:lang w:val="uk-UA"/>
              </w:rPr>
              <w:t>Приправи і спеції</w:t>
            </w:r>
          </w:p>
          <w:p w:rsidR="00DC7351" w:rsidRPr="00971B73" w:rsidRDefault="00DC7351" w:rsidP="00202C75">
            <w:pPr>
              <w:jc w:val="both"/>
              <w:rPr>
                <w:lang w:val="uk-UA"/>
              </w:rPr>
            </w:pPr>
            <w:r w:rsidRPr="00971B73">
              <w:rPr>
                <w:lang w:val="uk-UA"/>
              </w:rPr>
              <w:t>Повидло, джеми</w:t>
            </w:r>
          </w:p>
          <w:p w:rsidR="00DC7351" w:rsidRPr="00971B73" w:rsidRDefault="00DC7351" w:rsidP="00202C75">
            <w:pPr>
              <w:jc w:val="both"/>
              <w:rPr>
                <w:lang w:val="uk-UA"/>
              </w:rPr>
            </w:pPr>
            <w:r w:rsidRPr="00971B73">
              <w:rPr>
                <w:lang w:val="uk-UA"/>
              </w:rPr>
              <w:t>Консерви</w:t>
            </w:r>
          </w:p>
          <w:p w:rsidR="00DC7351" w:rsidRPr="00971B73" w:rsidRDefault="00DC7351" w:rsidP="00202C75">
            <w:pPr>
              <w:jc w:val="both"/>
              <w:rPr>
                <w:lang w:val="uk-UA"/>
              </w:rPr>
            </w:pPr>
            <w:r w:rsidRPr="00971B73">
              <w:rPr>
                <w:lang w:val="uk-UA"/>
              </w:rPr>
              <w:t>Винно-горілчані вироби</w:t>
            </w:r>
          </w:p>
          <w:p w:rsidR="00DC7351" w:rsidRPr="00971B73" w:rsidRDefault="00DC7351" w:rsidP="00202C75">
            <w:pPr>
              <w:jc w:val="both"/>
              <w:rPr>
                <w:lang w:val="uk-UA"/>
              </w:rPr>
            </w:pPr>
            <w:r w:rsidRPr="00971B73">
              <w:rPr>
                <w:lang w:val="uk-UA"/>
              </w:rPr>
              <w:t>Пиво, вода</w:t>
            </w:r>
          </w:p>
          <w:p w:rsidR="00DC7351" w:rsidRPr="00971B73" w:rsidRDefault="00DC7351" w:rsidP="00202C75">
            <w:pPr>
              <w:jc w:val="both"/>
              <w:rPr>
                <w:lang w:val="uk-UA"/>
              </w:rPr>
            </w:pPr>
            <w:r w:rsidRPr="00971B73">
              <w:rPr>
                <w:lang w:val="uk-UA"/>
              </w:rPr>
              <w:t>Кондитерські вироби Напівфабрикати</w:t>
            </w:r>
          </w:p>
          <w:p w:rsidR="00DC7351" w:rsidRPr="00971B73" w:rsidRDefault="00DC7351" w:rsidP="00202C75">
            <w:pPr>
              <w:ind w:firstLine="709"/>
              <w:jc w:val="both"/>
              <w:rPr>
                <w:lang w:val="uk-UA"/>
              </w:rPr>
            </w:pPr>
            <w:r>
              <w:rPr>
                <w:lang w:val="uk-UA"/>
              </w:rPr>
              <w:t>м</w:t>
            </w:r>
            <w:r w:rsidRPr="00971B73">
              <w:rPr>
                <w:lang w:val="uk-UA"/>
              </w:rPr>
              <w:t>’ясні та рибні</w:t>
            </w:r>
          </w:p>
          <w:p w:rsidR="00DC7351" w:rsidRPr="00971B73" w:rsidRDefault="00DC7351" w:rsidP="00202C75">
            <w:pPr>
              <w:ind w:firstLine="709"/>
              <w:jc w:val="both"/>
              <w:rPr>
                <w:lang w:val="uk-UA"/>
              </w:rPr>
            </w:pPr>
            <w:r w:rsidRPr="00971B73">
              <w:rPr>
                <w:lang w:val="uk-UA"/>
              </w:rPr>
              <w:t>овочеві</w:t>
            </w:r>
          </w:p>
          <w:p w:rsidR="00DC7351" w:rsidRPr="00971B73" w:rsidRDefault="00DC7351" w:rsidP="00202C75">
            <w:pPr>
              <w:jc w:val="both"/>
              <w:rPr>
                <w:lang w:val="uk-UA"/>
              </w:rPr>
            </w:pPr>
            <w:r w:rsidRPr="00971B73">
              <w:rPr>
                <w:lang w:val="uk-UA"/>
              </w:rPr>
              <w:t>Готові кулінарні вироби (заморожені)</w:t>
            </w:r>
          </w:p>
          <w:p w:rsidR="00DC7351" w:rsidRPr="00971B73" w:rsidRDefault="00DC7351" w:rsidP="00202C75">
            <w:pPr>
              <w:jc w:val="both"/>
              <w:rPr>
                <w:lang w:val="uk-UA"/>
              </w:rPr>
            </w:pP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DC7351" w:rsidRDefault="00DC7351" w:rsidP="00202C75">
            <w:pPr>
              <w:jc w:val="center"/>
              <w:rPr>
                <w:lang w:val="uk-UA"/>
              </w:rPr>
            </w:pPr>
          </w:p>
          <w:p w:rsidR="00DC7351" w:rsidRPr="00971B73" w:rsidRDefault="00DC7351" w:rsidP="00202C75">
            <w:pPr>
              <w:jc w:val="center"/>
              <w:rPr>
                <w:lang w:val="uk-UA"/>
              </w:rPr>
            </w:pPr>
            <w:r w:rsidRPr="00971B73">
              <w:rPr>
                <w:lang w:val="uk-UA"/>
              </w:rPr>
              <w:t>500</w:t>
            </w:r>
          </w:p>
          <w:p w:rsidR="00DC7351" w:rsidRPr="00971B73" w:rsidRDefault="00DC7351" w:rsidP="00202C75">
            <w:pPr>
              <w:jc w:val="center"/>
              <w:rPr>
                <w:lang w:val="uk-UA"/>
              </w:rPr>
            </w:pPr>
            <w:r w:rsidRPr="00971B73">
              <w:rPr>
                <w:lang w:val="uk-UA"/>
              </w:rPr>
              <w:t>500</w:t>
            </w:r>
          </w:p>
          <w:p w:rsidR="00DC7351" w:rsidRPr="00971B73" w:rsidRDefault="00DC7351" w:rsidP="00202C75">
            <w:pPr>
              <w:jc w:val="center"/>
              <w:rPr>
                <w:lang w:val="uk-UA"/>
              </w:rPr>
            </w:pPr>
            <w:r w:rsidRPr="00971B73">
              <w:rPr>
                <w:lang w:val="uk-UA"/>
              </w:rPr>
              <w:t>600</w:t>
            </w:r>
          </w:p>
          <w:p w:rsidR="00DC7351" w:rsidRDefault="00DC7351" w:rsidP="00202C75">
            <w:pPr>
              <w:jc w:val="center"/>
              <w:rPr>
                <w:lang w:val="uk-UA"/>
              </w:rPr>
            </w:pPr>
            <w:r w:rsidRPr="00971B73">
              <w:rPr>
                <w:lang w:val="uk-UA"/>
              </w:rPr>
              <w:t>300</w:t>
            </w:r>
          </w:p>
          <w:p w:rsidR="00DC7351" w:rsidRPr="00971B73" w:rsidRDefault="00DC7351" w:rsidP="00202C75">
            <w:pPr>
              <w:jc w:val="center"/>
              <w:rPr>
                <w:lang w:val="uk-UA"/>
              </w:rPr>
            </w:pPr>
            <w:r w:rsidRPr="00971B73">
              <w:rPr>
                <w:lang w:val="uk-UA"/>
              </w:rPr>
              <w:t>100</w:t>
            </w:r>
          </w:p>
          <w:p w:rsidR="00DC7351" w:rsidRPr="00971B73" w:rsidRDefault="00DC7351" w:rsidP="00202C75">
            <w:pPr>
              <w:jc w:val="center"/>
              <w:rPr>
                <w:lang w:val="uk-UA"/>
              </w:rPr>
            </w:pPr>
            <w:r w:rsidRPr="00971B73">
              <w:rPr>
                <w:lang w:val="uk-UA"/>
              </w:rPr>
              <w:t>100</w:t>
            </w:r>
          </w:p>
          <w:p w:rsidR="00DC7351" w:rsidRPr="00971B73" w:rsidRDefault="00DC7351" w:rsidP="00202C75">
            <w:pPr>
              <w:jc w:val="center"/>
              <w:rPr>
                <w:lang w:val="uk-UA"/>
              </w:rPr>
            </w:pPr>
            <w:r w:rsidRPr="00971B73">
              <w:rPr>
                <w:lang w:val="uk-UA"/>
              </w:rPr>
              <w:t>400</w:t>
            </w:r>
          </w:p>
          <w:p w:rsidR="00DC7351" w:rsidRPr="00971B73" w:rsidRDefault="00DC7351" w:rsidP="00202C75">
            <w:pPr>
              <w:jc w:val="center"/>
              <w:rPr>
                <w:lang w:val="uk-UA"/>
              </w:rPr>
            </w:pPr>
            <w:r w:rsidRPr="00971B73">
              <w:rPr>
                <w:lang w:val="uk-UA"/>
              </w:rPr>
              <w:t>220-260</w:t>
            </w:r>
          </w:p>
          <w:p w:rsidR="00DC7351" w:rsidRPr="00971B73" w:rsidRDefault="00DC7351" w:rsidP="00202C75">
            <w:pPr>
              <w:jc w:val="center"/>
              <w:rPr>
                <w:lang w:val="uk-UA"/>
              </w:rPr>
            </w:pPr>
            <w:r>
              <w:rPr>
                <w:lang w:val="uk-UA"/>
              </w:rPr>
              <w:t>170-2</w:t>
            </w:r>
            <w:r w:rsidRPr="00971B73">
              <w:rPr>
                <w:lang w:val="uk-UA"/>
              </w:rPr>
              <w:t>20</w:t>
            </w:r>
          </w:p>
          <w:p w:rsidR="00DC7351" w:rsidRPr="00971B73" w:rsidRDefault="00DC7351" w:rsidP="00202C75">
            <w:pPr>
              <w:jc w:val="center"/>
              <w:rPr>
                <w:lang w:val="uk-UA"/>
              </w:rPr>
            </w:pPr>
            <w:r>
              <w:rPr>
                <w:lang w:val="uk-UA"/>
              </w:rPr>
              <w:t>170-2</w:t>
            </w:r>
            <w:r w:rsidRPr="00971B73">
              <w:rPr>
                <w:lang w:val="uk-UA"/>
              </w:rPr>
              <w:t>20</w:t>
            </w:r>
          </w:p>
          <w:p w:rsidR="00DC7351" w:rsidRDefault="00DC7351" w:rsidP="00202C75">
            <w:pPr>
              <w:jc w:val="center"/>
              <w:rPr>
                <w:lang w:val="uk-UA"/>
              </w:rPr>
            </w:pPr>
            <w:r w:rsidRPr="00971B73">
              <w:rPr>
                <w:lang w:val="uk-UA"/>
              </w:rPr>
              <w:t>80-100</w:t>
            </w:r>
          </w:p>
          <w:p w:rsidR="00DC7351" w:rsidRPr="00971B73" w:rsidRDefault="00DC7351" w:rsidP="00202C75">
            <w:pPr>
              <w:jc w:val="center"/>
              <w:rPr>
                <w:lang w:val="uk-UA"/>
              </w:rPr>
            </w:pPr>
          </w:p>
          <w:p w:rsidR="00DC7351" w:rsidRPr="00971B73" w:rsidRDefault="00DC7351" w:rsidP="00202C75">
            <w:pPr>
              <w:jc w:val="center"/>
              <w:rPr>
                <w:lang w:val="uk-UA"/>
              </w:rPr>
            </w:pPr>
            <w:r w:rsidRPr="00971B73">
              <w:rPr>
                <w:lang w:val="uk-UA"/>
              </w:rPr>
              <w:t>80-100</w:t>
            </w:r>
          </w:p>
          <w:p w:rsidR="00DC7351" w:rsidRPr="00971B73" w:rsidRDefault="00DC7351" w:rsidP="00202C75">
            <w:pPr>
              <w:jc w:val="center"/>
              <w:rPr>
                <w:lang w:val="uk-UA"/>
              </w:rPr>
            </w:pPr>
            <w:r>
              <w:rPr>
                <w:lang w:val="uk-UA"/>
              </w:rPr>
              <w:t>180-20</w:t>
            </w:r>
            <w:r w:rsidRPr="00971B73">
              <w:rPr>
                <w:lang w:val="uk-UA"/>
              </w:rPr>
              <w:t>0</w:t>
            </w:r>
          </w:p>
          <w:p w:rsidR="00DC7351" w:rsidRPr="00971B73" w:rsidRDefault="00DC7351" w:rsidP="00202C75">
            <w:pPr>
              <w:jc w:val="center"/>
              <w:rPr>
                <w:lang w:val="uk-UA"/>
              </w:rPr>
            </w:pPr>
          </w:p>
          <w:p w:rsidR="00DC7351" w:rsidRPr="00971B73" w:rsidRDefault="00DC7351" w:rsidP="00202C75">
            <w:pPr>
              <w:jc w:val="center"/>
              <w:rPr>
                <w:lang w:val="uk-UA"/>
              </w:rPr>
            </w:pPr>
            <w:r w:rsidRPr="00971B73">
              <w:rPr>
                <w:lang w:val="uk-UA"/>
              </w:rPr>
              <w:t>220-260</w:t>
            </w:r>
          </w:p>
          <w:p w:rsidR="00DC7351" w:rsidRPr="00971B73" w:rsidRDefault="00DC7351" w:rsidP="00202C75">
            <w:pPr>
              <w:jc w:val="center"/>
              <w:rPr>
                <w:lang w:val="uk-UA"/>
              </w:rPr>
            </w:pPr>
          </w:p>
        </w:tc>
      </w:tr>
    </w:tbl>
    <w:p w:rsidR="00DC7351" w:rsidRDefault="00DC7351" w:rsidP="00DE335B">
      <w:pPr>
        <w:jc w:val="center"/>
        <w:rPr>
          <w:b/>
          <w:sz w:val="28"/>
          <w:lang w:val="uk-UA"/>
        </w:rPr>
      </w:pPr>
    </w:p>
    <w:p w:rsidR="00B63204" w:rsidRDefault="00B63204" w:rsidP="00B63204">
      <w:pPr>
        <w:jc w:val="right"/>
        <w:rPr>
          <w:i/>
          <w:sz w:val="28"/>
          <w:szCs w:val="28"/>
          <w:lang w:val="uk-UA"/>
        </w:rPr>
      </w:pPr>
      <w:r>
        <w:rPr>
          <w:i/>
          <w:sz w:val="28"/>
          <w:szCs w:val="28"/>
          <w:lang w:val="uk-UA"/>
        </w:rPr>
        <w:lastRenderedPageBreak/>
        <w:t>Додаток Т</w:t>
      </w:r>
    </w:p>
    <w:p w:rsidR="00B63204" w:rsidRPr="00D4459E" w:rsidRDefault="00B63204" w:rsidP="00B63204">
      <w:pPr>
        <w:jc w:val="center"/>
        <w:rPr>
          <w:b/>
          <w:sz w:val="28"/>
          <w:szCs w:val="28"/>
          <w:lang w:val="uk-UA"/>
        </w:rPr>
      </w:pPr>
      <w:r>
        <w:rPr>
          <w:b/>
          <w:sz w:val="28"/>
          <w:szCs w:val="28"/>
          <w:lang w:val="uk-UA"/>
        </w:rPr>
        <w:t>Перелік приміщень для відвідувачів</w:t>
      </w:r>
    </w:p>
    <w:tbl>
      <w:tblPr>
        <w:tblW w:w="0" w:type="auto"/>
        <w:tblInd w:w="40" w:type="dxa"/>
        <w:tblLayout w:type="fixed"/>
        <w:tblCellMar>
          <w:left w:w="40" w:type="dxa"/>
          <w:right w:w="40" w:type="dxa"/>
        </w:tblCellMar>
        <w:tblLook w:val="0000" w:firstRow="0" w:lastRow="0" w:firstColumn="0" w:lastColumn="0" w:noHBand="0" w:noVBand="0"/>
      </w:tblPr>
      <w:tblGrid>
        <w:gridCol w:w="3600"/>
        <w:gridCol w:w="720"/>
        <w:gridCol w:w="720"/>
        <w:gridCol w:w="720"/>
        <w:gridCol w:w="720"/>
        <w:gridCol w:w="720"/>
        <w:gridCol w:w="720"/>
        <w:gridCol w:w="540"/>
        <w:gridCol w:w="728"/>
        <w:gridCol w:w="712"/>
      </w:tblGrid>
      <w:tr w:rsidR="00B63204" w:rsidTr="00DF47F8">
        <w:trPr>
          <w:cantSplit/>
        </w:trPr>
        <w:tc>
          <w:tcPr>
            <w:tcW w:w="3600" w:type="dxa"/>
            <w:vMerge w:val="restart"/>
            <w:tcBorders>
              <w:top w:val="single" w:sz="6" w:space="0" w:color="auto"/>
              <w:left w:val="single" w:sz="6" w:space="0" w:color="auto"/>
              <w:right w:val="single" w:sz="6" w:space="0" w:color="auto"/>
            </w:tcBorders>
            <w:shd w:val="clear" w:color="auto" w:fill="FFFFFF"/>
            <w:vAlign w:val="center"/>
          </w:tcPr>
          <w:p w:rsidR="00B63204" w:rsidRDefault="00B63204" w:rsidP="00DF47F8">
            <w:pPr>
              <w:pStyle w:val="5"/>
              <w:spacing w:before="0" w:after="0" w:line="240" w:lineRule="auto"/>
              <w:ind w:firstLine="0"/>
              <w:jc w:val="center"/>
              <w:rPr>
                <w:i w:val="0"/>
                <w:sz w:val="24"/>
                <w:szCs w:val="24"/>
              </w:rPr>
            </w:pPr>
          </w:p>
          <w:p w:rsidR="00B63204" w:rsidRPr="00D4459E" w:rsidRDefault="00B63204" w:rsidP="00DF47F8">
            <w:pPr>
              <w:pStyle w:val="5"/>
              <w:spacing w:before="0" w:after="0" w:line="240" w:lineRule="auto"/>
              <w:ind w:firstLine="0"/>
              <w:jc w:val="center"/>
              <w:rPr>
                <w:i w:val="0"/>
                <w:sz w:val="24"/>
                <w:szCs w:val="24"/>
              </w:rPr>
            </w:pPr>
            <w:r w:rsidRPr="00D4459E">
              <w:rPr>
                <w:i w:val="0"/>
                <w:sz w:val="24"/>
                <w:szCs w:val="24"/>
              </w:rPr>
              <w:t>Приміщення</w:t>
            </w:r>
          </w:p>
          <w:p w:rsidR="00B63204" w:rsidRPr="00D4459E" w:rsidRDefault="00B63204" w:rsidP="00DF47F8">
            <w:pPr>
              <w:jc w:val="center"/>
              <w:rPr>
                <w:b/>
              </w:rPr>
            </w:pPr>
          </w:p>
          <w:p w:rsidR="00B63204" w:rsidRPr="00EC47DA" w:rsidRDefault="00B63204" w:rsidP="00DF47F8">
            <w:pPr>
              <w:rPr>
                <w:i/>
                <w:lang w:val="uk-UA"/>
              </w:rPr>
            </w:pPr>
          </w:p>
        </w:tc>
        <w:tc>
          <w:tcPr>
            <w:tcW w:w="6300" w:type="dxa"/>
            <w:gridSpan w:val="9"/>
            <w:tcBorders>
              <w:top w:val="single" w:sz="6" w:space="0" w:color="auto"/>
              <w:left w:val="single" w:sz="6" w:space="0" w:color="auto"/>
              <w:bottom w:val="single" w:sz="6" w:space="0" w:color="auto"/>
              <w:right w:val="single" w:sz="6" w:space="0" w:color="auto"/>
            </w:tcBorders>
            <w:shd w:val="clear" w:color="auto" w:fill="FFFFFF"/>
          </w:tcPr>
          <w:p w:rsidR="00B63204" w:rsidRPr="00D4459E" w:rsidRDefault="00B63204" w:rsidP="00DF47F8">
            <w:pPr>
              <w:shd w:val="clear" w:color="auto" w:fill="FFFFFF"/>
              <w:jc w:val="center"/>
              <w:rPr>
                <w:b/>
              </w:rPr>
            </w:pPr>
            <w:r w:rsidRPr="00D4459E">
              <w:rPr>
                <w:b/>
                <w:color w:val="000000"/>
                <w:lang w:val="uk-UA"/>
              </w:rPr>
              <w:t>Типи підприємств харчування</w:t>
            </w:r>
          </w:p>
        </w:tc>
      </w:tr>
      <w:tr w:rsidR="00B63204" w:rsidTr="00DF47F8">
        <w:trPr>
          <w:cantSplit/>
        </w:trPr>
        <w:tc>
          <w:tcPr>
            <w:tcW w:w="3600" w:type="dxa"/>
            <w:vMerge/>
            <w:tcBorders>
              <w:left w:val="single" w:sz="6" w:space="0" w:color="auto"/>
              <w:right w:val="single" w:sz="6" w:space="0" w:color="auto"/>
            </w:tcBorders>
            <w:shd w:val="clear" w:color="auto" w:fill="FFFFFF"/>
          </w:tcPr>
          <w:p w:rsidR="00B63204" w:rsidRPr="00D4459E" w:rsidRDefault="00B63204" w:rsidP="00DF47F8">
            <w:pPr>
              <w:jc w:val="center"/>
              <w:rPr>
                <w:b/>
              </w:rPr>
            </w:pPr>
          </w:p>
        </w:tc>
        <w:tc>
          <w:tcPr>
            <w:tcW w:w="4320" w:type="dxa"/>
            <w:gridSpan w:val="6"/>
            <w:tcBorders>
              <w:top w:val="single" w:sz="6" w:space="0" w:color="auto"/>
              <w:left w:val="single" w:sz="6" w:space="0" w:color="auto"/>
              <w:bottom w:val="single" w:sz="6" w:space="0" w:color="auto"/>
              <w:right w:val="single" w:sz="6" w:space="0" w:color="auto"/>
            </w:tcBorders>
            <w:shd w:val="clear" w:color="auto" w:fill="FFFFFF"/>
          </w:tcPr>
          <w:p w:rsidR="00B63204" w:rsidRPr="00D4459E" w:rsidRDefault="00B63204" w:rsidP="00DF47F8">
            <w:pPr>
              <w:shd w:val="clear" w:color="auto" w:fill="FFFFFF"/>
              <w:jc w:val="center"/>
              <w:rPr>
                <w:b/>
              </w:rPr>
            </w:pPr>
            <w:r w:rsidRPr="00D4459E">
              <w:rPr>
                <w:b/>
                <w:color w:val="000000"/>
                <w:lang w:val="uk-UA"/>
              </w:rPr>
              <w:t>Клас</w:t>
            </w:r>
          </w:p>
        </w:tc>
        <w:tc>
          <w:tcPr>
            <w:tcW w:w="540" w:type="dxa"/>
            <w:vMerge w:val="restart"/>
            <w:tcBorders>
              <w:top w:val="single" w:sz="6" w:space="0" w:color="auto"/>
              <w:left w:val="single" w:sz="6" w:space="0" w:color="auto"/>
              <w:right w:val="single" w:sz="6" w:space="0" w:color="auto"/>
            </w:tcBorders>
            <w:shd w:val="clear" w:color="auto" w:fill="FFFFFF"/>
            <w:vAlign w:val="center"/>
          </w:tcPr>
          <w:p w:rsidR="00B63204" w:rsidRDefault="00B63204" w:rsidP="00DF47F8">
            <w:pPr>
              <w:shd w:val="clear" w:color="auto" w:fill="FFFFFF"/>
              <w:jc w:val="center"/>
              <w:rPr>
                <w:b/>
                <w:color w:val="000000"/>
                <w:lang w:val="uk-UA"/>
              </w:rPr>
            </w:pPr>
            <w:proofErr w:type="spellStart"/>
            <w:r w:rsidRPr="00D4459E">
              <w:rPr>
                <w:b/>
                <w:color w:val="000000"/>
                <w:lang w:val="uk-UA"/>
              </w:rPr>
              <w:t>Ка</w:t>
            </w:r>
            <w:r>
              <w:rPr>
                <w:b/>
                <w:color w:val="000000"/>
                <w:lang w:val="uk-UA"/>
              </w:rPr>
              <w:t>-</w:t>
            </w:r>
            <w:proofErr w:type="spellEnd"/>
          </w:p>
          <w:p w:rsidR="00B63204" w:rsidRPr="00D4459E" w:rsidRDefault="00B63204" w:rsidP="00DF47F8">
            <w:pPr>
              <w:shd w:val="clear" w:color="auto" w:fill="FFFFFF"/>
              <w:jc w:val="center"/>
              <w:rPr>
                <w:b/>
              </w:rPr>
            </w:pPr>
            <w:proofErr w:type="spellStart"/>
            <w:r w:rsidRPr="00D4459E">
              <w:rPr>
                <w:b/>
                <w:color w:val="000000"/>
                <w:lang w:val="uk-UA"/>
              </w:rPr>
              <w:t>фе</w:t>
            </w:r>
            <w:proofErr w:type="spellEnd"/>
          </w:p>
          <w:p w:rsidR="00B63204" w:rsidRPr="00EC47DA" w:rsidRDefault="00B63204" w:rsidP="00DF47F8">
            <w:pPr>
              <w:shd w:val="clear" w:color="auto" w:fill="FFFFFF"/>
              <w:rPr>
                <w:b/>
                <w:lang w:val="uk-UA"/>
              </w:rPr>
            </w:pPr>
          </w:p>
        </w:tc>
        <w:tc>
          <w:tcPr>
            <w:tcW w:w="728" w:type="dxa"/>
            <w:vMerge w:val="restart"/>
            <w:tcBorders>
              <w:top w:val="single" w:sz="6" w:space="0" w:color="auto"/>
              <w:left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r>
              <w:rPr>
                <w:b/>
                <w:color w:val="000000"/>
                <w:lang w:val="uk-UA"/>
              </w:rPr>
              <w:t>Ї</w:t>
            </w:r>
            <w:r w:rsidRPr="00D4459E">
              <w:rPr>
                <w:b/>
                <w:color w:val="000000"/>
                <w:lang w:val="uk-UA"/>
              </w:rPr>
              <w:t>дальня</w:t>
            </w:r>
          </w:p>
          <w:p w:rsidR="00B63204" w:rsidRPr="00EC47DA" w:rsidRDefault="00B63204" w:rsidP="00DF47F8">
            <w:pPr>
              <w:shd w:val="clear" w:color="auto" w:fill="FFFFFF"/>
              <w:rPr>
                <w:b/>
                <w:lang w:val="uk-UA"/>
              </w:rPr>
            </w:pPr>
          </w:p>
        </w:tc>
        <w:tc>
          <w:tcPr>
            <w:tcW w:w="712" w:type="dxa"/>
            <w:vMerge w:val="restart"/>
            <w:tcBorders>
              <w:top w:val="single" w:sz="6" w:space="0" w:color="auto"/>
              <w:left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r w:rsidRPr="00D4459E">
              <w:rPr>
                <w:b/>
                <w:color w:val="000000"/>
                <w:lang w:val="uk-UA"/>
              </w:rPr>
              <w:t>Заку</w:t>
            </w:r>
            <w:r w:rsidRPr="00D4459E">
              <w:rPr>
                <w:b/>
                <w:color w:val="000000"/>
                <w:lang w:val="uk-UA"/>
              </w:rPr>
              <w:softHyphen/>
              <w:t>сочна</w:t>
            </w:r>
          </w:p>
          <w:p w:rsidR="00B63204" w:rsidRPr="00EC47DA" w:rsidRDefault="00B63204" w:rsidP="00DF47F8">
            <w:pPr>
              <w:shd w:val="clear" w:color="auto" w:fill="FFFFFF"/>
              <w:rPr>
                <w:b/>
                <w:lang w:val="uk-UA"/>
              </w:rPr>
            </w:pPr>
          </w:p>
        </w:tc>
      </w:tr>
      <w:tr w:rsidR="00B63204" w:rsidTr="00DF47F8">
        <w:trPr>
          <w:cantSplit/>
        </w:trPr>
        <w:tc>
          <w:tcPr>
            <w:tcW w:w="3600" w:type="dxa"/>
            <w:vMerge/>
            <w:tcBorders>
              <w:left w:val="single" w:sz="6" w:space="0" w:color="auto"/>
              <w:right w:val="single" w:sz="6" w:space="0" w:color="auto"/>
            </w:tcBorders>
            <w:shd w:val="clear" w:color="auto" w:fill="FFFFFF"/>
          </w:tcPr>
          <w:p w:rsidR="00B63204" w:rsidRPr="00D4459E" w:rsidRDefault="00B63204" w:rsidP="00DF47F8">
            <w:pPr>
              <w:jc w:val="center"/>
              <w:rPr>
                <w:b/>
              </w:rPr>
            </w:pPr>
          </w:p>
        </w:tc>
        <w:tc>
          <w:tcPr>
            <w:tcW w:w="2160" w:type="dxa"/>
            <w:gridSpan w:val="3"/>
            <w:tcBorders>
              <w:top w:val="single" w:sz="6" w:space="0" w:color="auto"/>
              <w:left w:val="single" w:sz="6" w:space="0" w:color="auto"/>
              <w:bottom w:val="single" w:sz="6" w:space="0" w:color="auto"/>
              <w:right w:val="single" w:sz="6" w:space="0" w:color="auto"/>
            </w:tcBorders>
            <w:shd w:val="clear" w:color="auto" w:fill="FFFFFF"/>
          </w:tcPr>
          <w:p w:rsidR="00B63204" w:rsidRPr="00D4459E" w:rsidRDefault="00B63204" w:rsidP="00DF47F8">
            <w:pPr>
              <w:shd w:val="clear" w:color="auto" w:fill="FFFFFF"/>
              <w:jc w:val="center"/>
              <w:rPr>
                <w:b/>
              </w:rPr>
            </w:pPr>
            <w:r w:rsidRPr="00D4459E">
              <w:rPr>
                <w:b/>
                <w:color w:val="000000"/>
                <w:lang w:val="uk-UA"/>
              </w:rPr>
              <w:t>Ресторани</w:t>
            </w:r>
          </w:p>
        </w:tc>
        <w:tc>
          <w:tcPr>
            <w:tcW w:w="2160" w:type="dxa"/>
            <w:gridSpan w:val="3"/>
            <w:tcBorders>
              <w:top w:val="single" w:sz="6" w:space="0" w:color="auto"/>
              <w:left w:val="single" w:sz="6" w:space="0" w:color="auto"/>
              <w:bottom w:val="single" w:sz="6" w:space="0" w:color="auto"/>
              <w:right w:val="single" w:sz="6" w:space="0" w:color="auto"/>
            </w:tcBorders>
            <w:shd w:val="clear" w:color="auto" w:fill="FFFFFF"/>
          </w:tcPr>
          <w:p w:rsidR="00B63204" w:rsidRPr="00D4459E" w:rsidRDefault="00B63204" w:rsidP="00DF47F8">
            <w:pPr>
              <w:shd w:val="clear" w:color="auto" w:fill="FFFFFF"/>
              <w:jc w:val="center"/>
              <w:rPr>
                <w:b/>
              </w:rPr>
            </w:pPr>
            <w:r w:rsidRPr="00D4459E">
              <w:rPr>
                <w:b/>
                <w:color w:val="000000"/>
                <w:lang w:val="uk-UA"/>
              </w:rPr>
              <w:t>Бари</w:t>
            </w:r>
          </w:p>
        </w:tc>
        <w:tc>
          <w:tcPr>
            <w:tcW w:w="540" w:type="dxa"/>
            <w:vMerge/>
            <w:tcBorders>
              <w:left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p>
        </w:tc>
        <w:tc>
          <w:tcPr>
            <w:tcW w:w="728" w:type="dxa"/>
            <w:vMerge/>
            <w:tcBorders>
              <w:left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p>
        </w:tc>
        <w:tc>
          <w:tcPr>
            <w:tcW w:w="712" w:type="dxa"/>
            <w:vMerge/>
            <w:tcBorders>
              <w:left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p>
        </w:tc>
      </w:tr>
      <w:tr w:rsidR="00B63204" w:rsidTr="00DF47F8">
        <w:trPr>
          <w:cantSplit/>
        </w:trPr>
        <w:tc>
          <w:tcPr>
            <w:tcW w:w="3600" w:type="dxa"/>
            <w:vMerge/>
            <w:tcBorders>
              <w:left w:val="single" w:sz="6" w:space="0" w:color="auto"/>
              <w:bottom w:val="single" w:sz="6" w:space="0" w:color="auto"/>
              <w:right w:val="single" w:sz="6" w:space="0" w:color="auto"/>
            </w:tcBorders>
            <w:shd w:val="clear" w:color="auto" w:fill="FFFFFF"/>
          </w:tcPr>
          <w:p w:rsidR="00B63204" w:rsidRPr="00D4459E" w:rsidRDefault="00B63204" w:rsidP="00DF47F8">
            <w:pPr>
              <w:jc w:val="center"/>
              <w:rPr>
                <w:b/>
              </w:rPr>
            </w:pP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r w:rsidRPr="00D4459E">
              <w:rPr>
                <w:b/>
                <w:color w:val="000000"/>
                <w:lang w:val="uk-UA"/>
              </w:rPr>
              <w:t>люкс</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r w:rsidRPr="00D4459E">
              <w:rPr>
                <w:b/>
                <w:color w:val="000000"/>
                <w:lang w:val="uk-UA"/>
              </w:rPr>
              <w:t>ви</w:t>
            </w:r>
            <w:r w:rsidRPr="00D4459E">
              <w:rPr>
                <w:b/>
                <w:color w:val="000000"/>
                <w:lang w:val="uk-UA"/>
              </w:rPr>
              <w:softHyphen/>
              <w:t>щий</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r w:rsidRPr="00D4459E">
              <w:rPr>
                <w:b/>
                <w:color w:val="000000"/>
                <w:lang w:val="uk-UA"/>
              </w:rPr>
              <w:t>пер</w:t>
            </w:r>
            <w:r w:rsidRPr="00D4459E">
              <w:rPr>
                <w:b/>
                <w:color w:val="000000"/>
                <w:lang w:val="uk-UA"/>
              </w:rPr>
              <w:softHyphen/>
              <w:t>ший</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r w:rsidRPr="00D4459E">
              <w:rPr>
                <w:b/>
                <w:color w:val="000000"/>
                <w:lang w:val="uk-UA"/>
              </w:rPr>
              <w:t>люкс</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r w:rsidRPr="00D4459E">
              <w:rPr>
                <w:b/>
                <w:color w:val="000000"/>
                <w:lang w:val="uk-UA"/>
              </w:rPr>
              <w:t>ви</w:t>
            </w:r>
            <w:r w:rsidRPr="00D4459E">
              <w:rPr>
                <w:b/>
                <w:color w:val="000000"/>
                <w:lang w:val="uk-UA"/>
              </w:rPr>
              <w:softHyphen/>
              <w:t>щий</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proofErr w:type="spellStart"/>
            <w:r w:rsidRPr="00D4459E">
              <w:rPr>
                <w:b/>
                <w:color w:val="000000"/>
                <w:lang w:val="uk-UA"/>
              </w:rPr>
              <w:t>пер-ший</w:t>
            </w:r>
            <w:proofErr w:type="spellEnd"/>
          </w:p>
        </w:tc>
        <w:tc>
          <w:tcPr>
            <w:tcW w:w="540" w:type="dxa"/>
            <w:vMerge/>
            <w:tcBorders>
              <w:left w:val="single" w:sz="6" w:space="0" w:color="auto"/>
              <w:bottom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p>
        </w:tc>
        <w:tc>
          <w:tcPr>
            <w:tcW w:w="728" w:type="dxa"/>
            <w:vMerge/>
            <w:tcBorders>
              <w:left w:val="single" w:sz="6" w:space="0" w:color="auto"/>
              <w:bottom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p>
        </w:tc>
        <w:tc>
          <w:tcPr>
            <w:tcW w:w="712" w:type="dxa"/>
            <w:vMerge/>
            <w:tcBorders>
              <w:left w:val="single" w:sz="6" w:space="0" w:color="auto"/>
              <w:bottom w:val="single" w:sz="6" w:space="0" w:color="auto"/>
              <w:right w:val="single" w:sz="6" w:space="0" w:color="auto"/>
            </w:tcBorders>
            <w:shd w:val="clear" w:color="auto" w:fill="FFFFFF"/>
            <w:vAlign w:val="center"/>
          </w:tcPr>
          <w:p w:rsidR="00B63204" w:rsidRPr="00D4459E" w:rsidRDefault="00B63204" w:rsidP="00DF47F8">
            <w:pPr>
              <w:shd w:val="clear" w:color="auto" w:fill="FFFFFF"/>
              <w:jc w:val="center"/>
              <w:rPr>
                <w:b/>
              </w:rPr>
            </w:pP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pPr>
            <w:r>
              <w:rPr>
                <w:color w:val="000000"/>
                <w:szCs w:val="21"/>
                <w:lang w:val="uk-UA"/>
              </w:rPr>
              <w:t>Аванзал, хол</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r>
              <w:rPr>
                <w:color w:val="000000"/>
                <w:szCs w:val="22"/>
                <w:vertAlign w:val="superscript"/>
              </w:rPr>
              <w:t>1)</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1)*</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2)</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Обідня зала</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Естрада та танцмайданчик</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2)</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both"/>
            </w:pPr>
            <w:r>
              <w:rPr>
                <w:color w:val="000000"/>
                <w:szCs w:val="21"/>
                <w:lang w:val="uk-UA"/>
              </w:rPr>
              <w:t>Артистична, приміщення для зберігання музичних інструментів</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4)</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4)</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2)</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both"/>
            </w:pPr>
            <w:r>
              <w:rPr>
                <w:color w:val="000000"/>
                <w:szCs w:val="21"/>
                <w:lang w:val="uk-UA"/>
              </w:rPr>
              <w:t xml:space="preserve">Зона музичних автоматів, </w:t>
            </w:r>
            <w:proofErr w:type="spellStart"/>
            <w:r>
              <w:rPr>
                <w:color w:val="000000"/>
                <w:szCs w:val="21"/>
                <w:lang w:val="uk-UA"/>
              </w:rPr>
              <w:t>звуковідео-відтворювальної</w:t>
            </w:r>
            <w:proofErr w:type="spellEnd"/>
            <w:r>
              <w:rPr>
                <w:color w:val="000000"/>
                <w:szCs w:val="21"/>
                <w:lang w:val="uk-UA"/>
              </w:rPr>
              <w:t xml:space="preserve"> апаратури тощо</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2)</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Банкетна зала, окремі кабінети</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pPr>
            <w:r>
              <w:rPr>
                <w:color w:val="000000"/>
                <w:szCs w:val="21"/>
                <w:lang w:val="uk-UA"/>
              </w:rPr>
              <w:t>Роздавальні</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2"/>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3)</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2"/>
              </w:rPr>
              <w:t>*</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2"/>
                <w:lang w:val="uk-UA"/>
              </w:rPr>
              <w:t>+</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2"/>
                <w:lang w:val="uk-UA"/>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 xml:space="preserve">Приміщення для цільових заходів дозвілля </w:t>
            </w:r>
            <w:r>
              <w:rPr>
                <w:color w:val="000000"/>
                <w:szCs w:val="21"/>
                <w:vertAlign w:val="superscript"/>
                <w:lang w:val="uk-UA"/>
              </w:rPr>
              <w:t>5</w:t>
            </w:r>
            <w:r>
              <w:rPr>
                <w:color w:val="000000"/>
                <w:szCs w:val="21"/>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Вестибюль</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r>
              <w:rPr>
                <w:color w:val="000000"/>
                <w:szCs w:val="22"/>
                <w:vertAlign w:val="superscript"/>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r>
              <w:rPr>
                <w:color w:val="000000"/>
                <w:szCs w:val="22"/>
                <w:vertAlign w:val="superscript"/>
              </w:rPr>
              <w:t>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6)</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pPr>
            <w:r>
              <w:rPr>
                <w:color w:val="000000"/>
                <w:szCs w:val="21"/>
                <w:lang w:val="uk-UA"/>
              </w:rPr>
              <w:t>Гардероб</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r>
              <w:rPr>
                <w:color w:val="000000"/>
                <w:szCs w:val="22"/>
                <w:vertAlign w:val="superscript"/>
              </w:rPr>
              <w:t>1)</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r>
              <w:rPr>
                <w:color w:val="000000"/>
                <w:szCs w:val="22"/>
                <w:vertAlign w:val="superscript"/>
              </w:rPr>
              <w:t>1)</w:t>
            </w:r>
            <w:r>
              <w:rPr>
                <w:color w:val="000000"/>
                <w:szCs w:val="22"/>
                <w:vertAlign w:val="superscript"/>
                <w:lang w:val="en-US"/>
              </w:rPr>
              <w:t>D</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r>
              <w:rPr>
                <w:color w:val="000000"/>
                <w:szCs w:val="22"/>
                <w:vertAlign w:val="superscript"/>
              </w:rPr>
              <w:t>1)</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6)</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7)</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Жіноча туалетна кімната біля гардеробу</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r>
              <w:rPr>
                <w:color w:val="000000"/>
                <w:szCs w:val="22"/>
                <w:vertAlign w:val="superscript"/>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r>
              <w:rPr>
                <w:color w:val="000000"/>
                <w:szCs w:val="22"/>
                <w:vertAlign w:val="superscript"/>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6)</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pPr>
            <w:r>
              <w:rPr>
                <w:color w:val="000000"/>
                <w:szCs w:val="21"/>
                <w:lang w:val="uk-UA"/>
              </w:rPr>
              <w:t>Туалет (вбиральня)</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7)</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7)</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Туалетна при вбиральні</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7)</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Кімната для куріння</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pPr>
            <w:r>
              <w:rPr>
                <w:color w:val="000000"/>
                <w:szCs w:val="21"/>
                <w:lang w:val="uk-UA"/>
              </w:rPr>
              <w:t>Приміщення відпочинку для відвідувачів та кабінет лікаря</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p>
        </w:tc>
        <w:tc>
          <w:tcPr>
            <w:tcW w:w="728"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8)</w:t>
            </w:r>
          </w:p>
        </w:tc>
        <w:tc>
          <w:tcPr>
            <w:tcW w:w="712"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2"/>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Приміщення для ігор</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r>
              <w:rPr>
                <w:color w:val="000000"/>
                <w:szCs w:val="22"/>
                <w:vertAlign w:val="superscript"/>
                <w:lang w:val="uk-UA"/>
              </w:rPr>
              <w:t>9)</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Приміщення для надання додаткових послуг</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r>
      <w:tr w:rsidR="00B63204" w:rsidTr="00DF47F8">
        <w:tc>
          <w:tcPr>
            <w:tcW w:w="360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Магазин (відділ) кулінарії</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rPr>
              <w:t>*</w:t>
            </w:r>
          </w:p>
        </w:tc>
        <w:tc>
          <w:tcPr>
            <w:tcW w:w="72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c>
          <w:tcPr>
            <w:tcW w:w="71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w:t>
            </w:r>
          </w:p>
        </w:tc>
      </w:tr>
      <w:tr w:rsidR="00B63204" w:rsidTr="00DF47F8">
        <w:tc>
          <w:tcPr>
            <w:tcW w:w="9900" w:type="dxa"/>
            <w:gridSpan w:val="10"/>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rPr>
                <w:color w:val="000000"/>
                <w:szCs w:val="21"/>
                <w:lang w:val="uk-UA"/>
              </w:rPr>
            </w:pPr>
            <w:r>
              <w:rPr>
                <w:color w:val="000000"/>
                <w:szCs w:val="21"/>
                <w:vertAlign w:val="superscript"/>
                <w:lang w:val="uk-UA"/>
              </w:rPr>
              <w:t>1)</w:t>
            </w:r>
            <w:r>
              <w:rPr>
                <w:color w:val="000000"/>
                <w:szCs w:val="21"/>
                <w:lang w:val="uk-UA"/>
              </w:rPr>
              <w:t xml:space="preserve"> тільки при автономному функціонуванні; </w:t>
            </w:r>
          </w:p>
          <w:p w:rsidR="00B63204" w:rsidRDefault="00B63204" w:rsidP="00DF47F8">
            <w:pPr>
              <w:shd w:val="clear" w:color="auto" w:fill="FFFFFF"/>
              <w:ind w:left="244" w:hanging="244"/>
              <w:jc w:val="both"/>
              <w:rPr>
                <w:color w:val="000000"/>
                <w:szCs w:val="21"/>
                <w:lang w:val="uk-UA"/>
              </w:rPr>
            </w:pPr>
            <w:r>
              <w:rPr>
                <w:color w:val="000000"/>
                <w:szCs w:val="21"/>
                <w:vertAlign w:val="superscript"/>
                <w:lang w:val="uk-UA"/>
              </w:rPr>
              <w:t>2)</w:t>
            </w:r>
            <w:r>
              <w:rPr>
                <w:color w:val="000000"/>
                <w:szCs w:val="21"/>
                <w:lang w:val="uk-UA"/>
              </w:rPr>
              <w:t xml:space="preserve"> встановлюється завданням на проектування; з виключенням впливу негативних факторів фізичної, хімічної та біологічної природи; </w:t>
            </w:r>
          </w:p>
          <w:p w:rsidR="00B63204" w:rsidRDefault="00B63204" w:rsidP="00DF47F8">
            <w:pPr>
              <w:shd w:val="clear" w:color="auto" w:fill="FFFFFF"/>
              <w:ind w:left="244" w:hanging="244"/>
              <w:rPr>
                <w:color w:val="000000"/>
                <w:szCs w:val="21"/>
                <w:lang w:val="uk-UA"/>
              </w:rPr>
            </w:pPr>
            <w:r>
              <w:rPr>
                <w:color w:val="000000"/>
                <w:szCs w:val="21"/>
                <w:vertAlign w:val="superscript"/>
                <w:lang w:val="uk-UA"/>
              </w:rPr>
              <w:t>3)</w:t>
            </w:r>
            <w:r>
              <w:rPr>
                <w:color w:val="000000"/>
                <w:szCs w:val="21"/>
                <w:lang w:val="uk-UA"/>
              </w:rPr>
              <w:t xml:space="preserve"> обслуговування барменом за стійкою бару; </w:t>
            </w:r>
          </w:p>
          <w:p w:rsidR="00B63204" w:rsidRDefault="00B63204" w:rsidP="00DF47F8">
            <w:pPr>
              <w:shd w:val="clear" w:color="auto" w:fill="FFFFFF"/>
              <w:ind w:left="244" w:hanging="244"/>
              <w:rPr>
                <w:color w:val="000000"/>
                <w:szCs w:val="21"/>
                <w:lang w:val="uk-UA"/>
              </w:rPr>
            </w:pPr>
            <w:r>
              <w:rPr>
                <w:color w:val="000000"/>
                <w:szCs w:val="21"/>
                <w:vertAlign w:val="superscript"/>
                <w:lang w:val="uk-UA"/>
              </w:rPr>
              <w:t>4)</w:t>
            </w:r>
            <w:r>
              <w:rPr>
                <w:color w:val="000000"/>
                <w:szCs w:val="21"/>
                <w:lang w:val="uk-UA"/>
              </w:rPr>
              <w:t xml:space="preserve"> у залах на 200 місць і більше; </w:t>
            </w:r>
          </w:p>
          <w:p w:rsidR="00B63204" w:rsidRDefault="00B63204" w:rsidP="00DF47F8">
            <w:pPr>
              <w:shd w:val="clear" w:color="auto" w:fill="FFFFFF"/>
              <w:ind w:left="244" w:hanging="244"/>
              <w:rPr>
                <w:color w:val="000000"/>
                <w:szCs w:val="21"/>
                <w:lang w:val="uk-UA"/>
              </w:rPr>
            </w:pPr>
            <w:r>
              <w:rPr>
                <w:color w:val="000000"/>
                <w:szCs w:val="21"/>
                <w:vertAlign w:val="superscript"/>
                <w:lang w:val="uk-UA"/>
              </w:rPr>
              <w:t>5)</w:t>
            </w:r>
            <w:r>
              <w:rPr>
                <w:color w:val="000000"/>
                <w:szCs w:val="21"/>
                <w:lang w:val="uk-UA"/>
              </w:rPr>
              <w:t xml:space="preserve"> вид заходів дозвілля, склад та площі приміщень встановлюється завданням на проектування; </w:t>
            </w:r>
          </w:p>
          <w:p w:rsidR="00B63204" w:rsidRDefault="00B63204" w:rsidP="00DF47F8">
            <w:pPr>
              <w:shd w:val="clear" w:color="auto" w:fill="FFFFFF"/>
              <w:ind w:left="244" w:hanging="244"/>
              <w:jc w:val="both"/>
              <w:rPr>
                <w:color w:val="000000"/>
                <w:szCs w:val="21"/>
                <w:lang w:val="uk-UA"/>
              </w:rPr>
            </w:pPr>
            <w:r>
              <w:rPr>
                <w:color w:val="000000"/>
                <w:szCs w:val="21"/>
                <w:vertAlign w:val="superscript"/>
                <w:lang w:val="uk-UA"/>
              </w:rPr>
              <w:t>6)</w:t>
            </w:r>
            <w:r>
              <w:rPr>
                <w:color w:val="000000"/>
                <w:szCs w:val="21"/>
                <w:lang w:val="uk-UA"/>
              </w:rPr>
              <w:t xml:space="preserve"> у підприємствах харчування (закладу РГ) типу "кафе", де відвідувачі не обслуговуються офіціантами, наявність приміщення необов'язкова; </w:t>
            </w:r>
          </w:p>
          <w:p w:rsidR="00B63204" w:rsidRDefault="00B63204" w:rsidP="00DF47F8">
            <w:pPr>
              <w:shd w:val="clear" w:color="auto" w:fill="FFFFFF"/>
              <w:rPr>
                <w:color w:val="000000"/>
                <w:szCs w:val="21"/>
                <w:lang w:val="uk-UA"/>
              </w:rPr>
            </w:pPr>
            <w:r>
              <w:rPr>
                <w:color w:val="000000"/>
                <w:szCs w:val="21"/>
                <w:vertAlign w:val="superscript"/>
                <w:lang w:val="uk-UA"/>
              </w:rPr>
              <w:t>7)</w:t>
            </w:r>
            <w:r>
              <w:rPr>
                <w:color w:val="000000"/>
                <w:szCs w:val="21"/>
                <w:lang w:val="uk-UA"/>
              </w:rPr>
              <w:t xml:space="preserve"> для підприємств харчування (закладів РГ) місткістю більше 50 місць; </w:t>
            </w:r>
          </w:p>
          <w:p w:rsidR="00B63204" w:rsidRDefault="00B63204" w:rsidP="00DF47F8">
            <w:pPr>
              <w:shd w:val="clear" w:color="auto" w:fill="FFFFFF"/>
              <w:rPr>
                <w:color w:val="000000"/>
                <w:szCs w:val="21"/>
                <w:lang w:val="uk-UA"/>
              </w:rPr>
            </w:pPr>
            <w:r>
              <w:rPr>
                <w:color w:val="000000"/>
                <w:szCs w:val="21"/>
                <w:vertAlign w:val="superscript"/>
                <w:lang w:val="uk-UA"/>
              </w:rPr>
              <w:t>8)</w:t>
            </w:r>
            <w:r>
              <w:rPr>
                <w:color w:val="000000"/>
                <w:szCs w:val="21"/>
                <w:lang w:val="uk-UA"/>
              </w:rPr>
              <w:t xml:space="preserve"> для їдалень з дієтичним харчуванням; </w:t>
            </w:r>
          </w:p>
          <w:p w:rsidR="00B63204" w:rsidRDefault="00B63204" w:rsidP="00DF47F8">
            <w:pPr>
              <w:shd w:val="clear" w:color="auto" w:fill="FFFFFF"/>
              <w:rPr>
                <w:color w:val="000000"/>
                <w:szCs w:val="21"/>
                <w:lang w:val="uk-UA"/>
              </w:rPr>
            </w:pPr>
            <w:r>
              <w:rPr>
                <w:color w:val="000000"/>
                <w:szCs w:val="21"/>
                <w:vertAlign w:val="superscript"/>
                <w:lang w:val="uk-UA"/>
              </w:rPr>
              <w:t>9)</w:t>
            </w:r>
            <w:r>
              <w:rPr>
                <w:color w:val="000000"/>
                <w:szCs w:val="21"/>
                <w:lang w:val="uk-UA"/>
              </w:rPr>
              <w:t xml:space="preserve"> для дитячих кафе.</w:t>
            </w:r>
          </w:p>
          <w:p w:rsidR="00B63204" w:rsidRDefault="00B63204" w:rsidP="00DF47F8">
            <w:pPr>
              <w:shd w:val="clear" w:color="auto" w:fill="FFFFFF"/>
              <w:rPr>
                <w:color w:val="000000"/>
                <w:szCs w:val="21"/>
                <w:lang w:val="uk-UA"/>
              </w:rPr>
            </w:pPr>
            <w:r>
              <w:rPr>
                <w:b/>
                <w:color w:val="000000"/>
                <w:szCs w:val="21"/>
                <w:lang w:val="uk-UA"/>
              </w:rPr>
              <w:t xml:space="preserve">Примітка: </w:t>
            </w:r>
            <w:r>
              <w:rPr>
                <w:color w:val="000000"/>
                <w:szCs w:val="21"/>
                <w:lang w:val="uk-UA"/>
              </w:rPr>
              <w:t>+ наявність приміщення обов’язкова</w:t>
            </w:r>
          </w:p>
          <w:p w:rsidR="00B63204" w:rsidRPr="00EC47DA" w:rsidRDefault="00B63204" w:rsidP="00DF47F8">
            <w:pPr>
              <w:shd w:val="clear" w:color="auto" w:fill="FFFFFF"/>
              <w:rPr>
                <w:lang w:val="uk-UA"/>
              </w:rPr>
            </w:pPr>
            <w:r>
              <w:rPr>
                <w:color w:val="000000"/>
                <w:szCs w:val="21"/>
                <w:lang w:val="uk-UA"/>
              </w:rPr>
              <w:t xml:space="preserve">                    * - наявність приміщення необов’язкова.</w:t>
            </w:r>
          </w:p>
        </w:tc>
      </w:tr>
    </w:tbl>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Pr="000846F4" w:rsidRDefault="00B63204" w:rsidP="00B63204">
      <w:pPr>
        <w:pStyle w:val="10"/>
        <w:spacing w:before="0" w:after="0" w:line="240" w:lineRule="auto"/>
        <w:ind w:firstLine="0"/>
        <w:jc w:val="center"/>
        <w:rPr>
          <w:rFonts w:ascii="Times New Roman" w:hAnsi="Times New Roman" w:cs="Times New Roman"/>
          <w:sz w:val="28"/>
          <w:szCs w:val="28"/>
        </w:rPr>
      </w:pPr>
      <w:r w:rsidRPr="000846F4">
        <w:rPr>
          <w:rFonts w:ascii="Times New Roman" w:hAnsi="Times New Roman" w:cs="Times New Roman"/>
          <w:sz w:val="28"/>
          <w:szCs w:val="28"/>
        </w:rPr>
        <w:lastRenderedPageBreak/>
        <w:t>Перелік виробничих приміщень</w:t>
      </w:r>
    </w:p>
    <w:tbl>
      <w:tblPr>
        <w:tblW w:w="0" w:type="auto"/>
        <w:tblInd w:w="40" w:type="dxa"/>
        <w:tblLayout w:type="fixed"/>
        <w:tblCellMar>
          <w:left w:w="40" w:type="dxa"/>
          <w:right w:w="40" w:type="dxa"/>
        </w:tblCellMar>
        <w:tblLook w:val="0000" w:firstRow="0" w:lastRow="0" w:firstColumn="0" w:lastColumn="0" w:noHBand="0" w:noVBand="0"/>
      </w:tblPr>
      <w:tblGrid>
        <w:gridCol w:w="4022"/>
        <w:gridCol w:w="614"/>
        <w:gridCol w:w="614"/>
        <w:gridCol w:w="614"/>
        <w:gridCol w:w="643"/>
        <w:gridCol w:w="643"/>
        <w:gridCol w:w="605"/>
        <w:gridCol w:w="576"/>
        <w:gridCol w:w="624"/>
        <w:gridCol w:w="600"/>
      </w:tblGrid>
      <w:tr w:rsidR="00B63204" w:rsidTr="00DF47F8">
        <w:trPr>
          <w:cantSplit/>
        </w:trPr>
        <w:tc>
          <w:tcPr>
            <w:tcW w:w="4022" w:type="dxa"/>
            <w:vMerge w:val="restart"/>
            <w:tcBorders>
              <w:top w:val="single" w:sz="6" w:space="0" w:color="auto"/>
              <w:left w:val="single" w:sz="6" w:space="0" w:color="auto"/>
              <w:bottom w:val="nil"/>
              <w:right w:val="single" w:sz="6" w:space="0" w:color="auto"/>
            </w:tcBorders>
            <w:shd w:val="clear" w:color="auto" w:fill="FFFFFF"/>
            <w:vAlign w:val="center"/>
          </w:tcPr>
          <w:p w:rsidR="00B63204" w:rsidRPr="00DC1B12" w:rsidRDefault="00B63204" w:rsidP="00DF47F8">
            <w:pPr>
              <w:pStyle w:val="3"/>
              <w:spacing w:before="0" w:after="0" w:line="240" w:lineRule="auto"/>
              <w:ind w:firstLine="0"/>
              <w:jc w:val="center"/>
              <w:rPr>
                <w:rFonts w:ascii="Times New Roman" w:hAnsi="Times New Roman"/>
                <w:b/>
                <w:szCs w:val="22"/>
              </w:rPr>
            </w:pPr>
            <w:bookmarkStart w:id="1" w:name="_Toc272839852"/>
            <w:r w:rsidRPr="00DC1B12">
              <w:rPr>
                <w:rFonts w:ascii="Times New Roman" w:hAnsi="Times New Roman"/>
                <w:b/>
                <w:szCs w:val="22"/>
              </w:rPr>
              <w:t>Приміщення</w:t>
            </w:r>
            <w:bookmarkEnd w:id="1"/>
          </w:p>
        </w:tc>
        <w:tc>
          <w:tcPr>
            <w:tcW w:w="5533"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0846F4" w:rsidRDefault="00B63204" w:rsidP="00DF47F8">
            <w:pPr>
              <w:shd w:val="clear" w:color="auto" w:fill="FFFFFF"/>
              <w:jc w:val="center"/>
              <w:rPr>
                <w:b/>
                <w:lang w:val="uk-UA"/>
              </w:rPr>
            </w:pPr>
            <w:r w:rsidRPr="000846F4">
              <w:rPr>
                <w:b/>
                <w:color w:val="000000"/>
                <w:szCs w:val="21"/>
                <w:lang w:val="uk-UA"/>
              </w:rPr>
              <w:t>Типи підприємств харчування</w:t>
            </w:r>
          </w:p>
        </w:tc>
      </w:tr>
      <w:tr w:rsidR="00B63204" w:rsidTr="00DF47F8">
        <w:trPr>
          <w:cantSplit/>
        </w:trPr>
        <w:tc>
          <w:tcPr>
            <w:tcW w:w="4022" w:type="dxa"/>
            <w:vMerge/>
            <w:tcBorders>
              <w:top w:val="nil"/>
              <w:left w:val="single" w:sz="6" w:space="0" w:color="auto"/>
              <w:bottom w:val="nil"/>
              <w:right w:val="single" w:sz="6" w:space="0" w:color="auto"/>
            </w:tcBorders>
            <w:shd w:val="clear" w:color="auto" w:fill="FFFFFF"/>
            <w:vAlign w:val="center"/>
          </w:tcPr>
          <w:p w:rsidR="00B63204" w:rsidRPr="000846F4" w:rsidRDefault="00B63204" w:rsidP="00DF47F8">
            <w:pPr>
              <w:jc w:val="center"/>
              <w:rPr>
                <w:b/>
                <w:lang w:val="uk-UA"/>
              </w:rPr>
            </w:pPr>
          </w:p>
          <w:p w:rsidR="00B63204" w:rsidRPr="000846F4" w:rsidRDefault="00B63204" w:rsidP="00DF47F8">
            <w:pPr>
              <w:jc w:val="center"/>
              <w:rPr>
                <w:b/>
                <w:lang w:val="uk-UA"/>
              </w:rPr>
            </w:pPr>
          </w:p>
        </w:tc>
        <w:tc>
          <w:tcPr>
            <w:tcW w:w="614"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B63204" w:rsidRPr="000846F4" w:rsidRDefault="00B63204" w:rsidP="00DF47F8">
            <w:pPr>
              <w:shd w:val="clear" w:color="auto" w:fill="FFFFFF"/>
              <w:jc w:val="center"/>
              <w:rPr>
                <w:b/>
              </w:rPr>
            </w:pPr>
            <w:r w:rsidRPr="000846F4">
              <w:rPr>
                <w:b/>
                <w:color w:val="000000"/>
                <w:szCs w:val="21"/>
                <w:lang w:val="uk-UA"/>
              </w:rPr>
              <w:t>Ресторан</w:t>
            </w:r>
          </w:p>
        </w:tc>
        <w:tc>
          <w:tcPr>
            <w:tcW w:w="251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0846F4" w:rsidRDefault="00B63204" w:rsidP="00DF47F8">
            <w:pPr>
              <w:shd w:val="clear" w:color="auto" w:fill="FFFFFF"/>
              <w:jc w:val="center"/>
              <w:rPr>
                <w:b/>
              </w:rPr>
            </w:pPr>
            <w:r w:rsidRPr="000846F4">
              <w:rPr>
                <w:b/>
                <w:color w:val="000000"/>
                <w:szCs w:val="21"/>
                <w:lang w:val="uk-UA"/>
              </w:rPr>
              <w:t>Кафе</w:t>
            </w:r>
          </w:p>
        </w:tc>
        <w:tc>
          <w:tcPr>
            <w:tcW w:w="605"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B63204" w:rsidRPr="000846F4" w:rsidRDefault="00B63204" w:rsidP="00DF47F8">
            <w:pPr>
              <w:shd w:val="clear" w:color="auto" w:fill="FFFFFF"/>
              <w:jc w:val="center"/>
              <w:rPr>
                <w:b/>
              </w:rPr>
            </w:pPr>
            <w:r w:rsidRPr="000846F4">
              <w:rPr>
                <w:b/>
                <w:color w:val="000000"/>
                <w:szCs w:val="19"/>
                <w:lang w:val="uk-UA"/>
              </w:rPr>
              <w:t>Їдальня</w:t>
            </w:r>
          </w:p>
        </w:tc>
        <w:tc>
          <w:tcPr>
            <w:tcW w:w="180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0846F4" w:rsidRDefault="00B63204" w:rsidP="00DF47F8">
            <w:pPr>
              <w:shd w:val="clear" w:color="auto" w:fill="FFFFFF"/>
              <w:jc w:val="center"/>
              <w:rPr>
                <w:b/>
              </w:rPr>
            </w:pPr>
            <w:r w:rsidRPr="000846F4">
              <w:rPr>
                <w:b/>
                <w:color w:val="000000"/>
                <w:szCs w:val="21"/>
                <w:lang w:val="uk-UA"/>
              </w:rPr>
              <w:t>Закусочна</w:t>
            </w:r>
          </w:p>
        </w:tc>
      </w:tr>
      <w:tr w:rsidR="00B63204" w:rsidTr="00DF47F8">
        <w:trPr>
          <w:cantSplit/>
          <w:trHeight w:val="2669"/>
        </w:trPr>
        <w:tc>
          <w:tcPr>
            <w:tcW w:w="4022" w:type="dxa"/>
            <w:vMerge/>
            <w:tcBorders>
              <w:top w:val="nil"/>
              <w:left w:val="single" w:sz="6" w:space="0" w:color="auto"/>
              <w:bottom w:val="single" w:sz="6" w:space="0" w:color="auto"/>
              <w:right w:val="single" w:sz="6" w:space="0" w:color="auto"/>
            </w:tcBorders>
            <w:shd w:val="clear" w:color="auto" w:fill="FFFFFF"/>
            <w:vAlign w:val="center"/>
          </w:tcPr>
          <w:p w:rsidR="00B63204" w:rsidRPr="000846F4" w:rsidRDefault="00B63204" w:rsidP="00DF47F8">
            <w:pPr>
              <w:jc w:val="center"/>
              <w:rPr>
                <w:b/>
              </w:rPr>
            </w:pPr>
          </w:p>
          <w:p w:rsidR="00B63204" w:rsidRPr="000846F4" w:rsidRDefault="00B63204" w:rsidP="00DF47F8">
            <w:pPr>
              <w:jc w:val="center"/>
              <w:rPr>
                <w:b/>
              </w:rPr>
            </w:pPr>
          </w:p>
        </w:tc>
        <w:tc>
          <w:tcPr>
            <w:tcW w:w="614" w:type="dxa"/>
            <w:vMerge/>
            <w:tcBorders>
              <w:top w:val="nil"/>
              <w:left w:val="single" w:sz="6" w:space="0" w:color="auto"/>
              <w:bottom w:val="single" w:sz="6" w:space="0" w:color="auto"/>
              <w:right w:val="single" w:sz="6" w:space="0" w:color="auto"/>
            </w:tcBorders>
            <w:shd w:val="clear" w:color="auto" w:fill="FFFFFF"/>
            <w:textDirection w:val="btLr"/>
            <w:vAlign w:val="center"/>
          </w:tcPr>
          <w:p w:rsidR="00B63204" w:rsidRPr="000846F4" w:rsidRDefault="00B63204" w:rsidP="00DF47F8">
            <w:pPr>
              <w:jc w:val="center"/>
              <w:rPr>
                <w:b/>
              </w:rPr>
            </w:pPr>
          </w:p>
          <w:p w:rsidR="00B63204" w:rsidRPr="000846F4" w:rsidRDefault="00B63204" w:rsidP="00DF47F8">
            <w:pPr>
              <w:jc w:val="center"/>
              <w:rPr>
                <w:b/>
              </w:rPr>
            </w:pPr>
          </w:p>
        </w:tc>
        <w:tc>
          <w:tcPr>
            <w:tcW w:w="61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0846F4" w:rsidRDefault="00B63204" w:rsidP="00DF47F8">
            <w:pPr>
              <w:shd w:val="clear" w:color="auto" w:fill="FFFFFF"/>
              <w:jc w:val="center"/>
              <w:rPr>
                <w:b/>
              </w:rPr>
            </w:pPr>
            <w:r w:rsidRPr="000846F4">
              <w:rPr>
                <w:b/>
                <w:color w:val="000000"/>
                <w:szCs w:val="21"/>
                <w:lang w:val="uk-UA"/>
              </w:rPr>
              <w:t>загального типу</w:t>
            </w:r>
          </w:p>
        </w:tc>
        <w:tc>
          <w:tcPr>
            <w:tcW w:w="61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0846F4" w:rsidRDefault="00B63204" w:rsidP="00DF47F8">
            <w:pPr>
              <w:shd w:val="clear" w:color="auto" w:fill="FFFFFF"/>
              <w:jc w:val="center"/>
              <w:rPr>
                <w:b/>
              </w:rPr>
            </w:pPr>
            <w:r w:rsidRPr="000846F4">
              <w:rPr>
                <w:b/>
                <w:color w:val="000000"/>
                <w:szCs w:val="21"/>
                <w:lang w:val="uk-UA"/>
              </w:rPr>
              <w:t>молодіжні, дитячі</w:t>
            </w:r>
          </w:p>
        </w:tc>
        <w:tc>
          <w:tcPr>
            <w:tcW w:w="64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0846F4" w:rsidRDefault="00B63204" w:rsidP="00DF47F8">
            <w:pPr>
              <w:shd w:val="clear" w:color="auto" w:fill="FFFFFF"/>
              <w:jc w:val="center"/>
              <w:rPr>
                <w:b/>
              </w:rPr>
            </w:pPr>
            <w:r w:rsidRPr="000846F4">
              <w:rPr>
                <w:b/>
                <w:color w:val="000000"/>
                <w:szCs w:val="21"/>
                <w:lang w:val="uk-UA"/>
              </w:rPr>
              <w:t>кафе-морозиво</w:t>
            </w:r>
          </w:p>
        </w:tc>
        <w:tc>
          <w:tcPr>
            <w:tcW w:w="64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0846F4" w:rsidRDefault="00B63204" w:rsidP="00DF47F8">
            <w:pPr>
              <w:shd w:val="clear" w:color="auto" w:fill="FFFFFF"/>
              <w:jc w:val="center"/>
              <w:rPr>
                <w:b/>
              </w:rPr>
            </w:pPr>
            <w:r w:rsidRPr="000846F4">
              <w:rPr>
                <w:b/>
                <w:color w:val="000000"/>
                <w:szCs w:val="21"/>
                <w:lang w:val="uk-UA"/>
              </w:rPr>
              <w:t>кафе-молочне, кафе-кондитерська</w:t>
            </w:r>
          </w:p>
        </w:tc>
        <w:tc>
          <w:tcPr>
            <w:tcW w:w="605" w:type="dxa"/>
            <w:vMerge/>
            <w:tcBorders>
              <w:top w:val="nil"/>
              <w:left w:val="single" w:sz="6" w:space="0" w:color="auto"/>
              <w:bottom w:val="single" w:sz="6" w:space="0" w:color="auto"/>
              <w:right w:val="single" w:sz="6" w:space="0" w:color="auto"/>
            </w:tcBorders>
            <w:shd w:val="clear" w:color="auto" w:fill="FFFFFF"/>
            <w:textDirection w:val="btLr"/>
            <w:vAlign w:val="center"/>
          </w:tcPr>
          <w:p w:rsidR="00B63204" w:rsidRPr="000846F4" w:rsidRDefault="00B63204" w:rsidP="00DF47F8">
            <w:pPr>
              <w:shd w:val="clear" w:color="auto" w:fill="FFFFFF"/>
              <w:jc w:val="center"/>
              <w:rPr>
                <w:b/>
              </w:rPr>
            </w:pPr>
          </w:p>
          <w:p w:rsidR="00B63204" w:rsidRPr="000846F4" w:rsidRDefault="00B63204" w:rsidP="00DF47F8">
            <w:pPr>
              <w:shd w:val="clear" w:color="auto" w:fill="FFFFFF"/>
              <w:jc w:val="center"/>
              <w:rPr>
                <w:b/>
              </w:rPr>
            </w:pP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0846F4" w:rsidRDefault="00B63204" w:rsidP="00DF47F8">
            <w:pPr>
              <w:shd w:val="clear" w:color="auto" w:fill="FFFFFF"/>
              <w:jc w:val="center"/>
              <w:rPr>
                <w:b/>
              </w:rPr>
            </w:pPr>
            <w:r w:rsidRPr="000846F4">
              <w:rPr>
                <w:b/>
                <w:color w:val="000000"/>
                <w:szCs w:val="21"/>
                <w:lang w:val="uk-UA"/>
              </w:rPr>
              <w:t>загального типу, пельменна, сосискова</w:t>
            </w:r>
          </w:p>
        </w:tc>
        <w:tc>
          <w:tcPr>
            <w:tcW w:w="62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0846F4" w:rsidRDefault="00B63204" w:rsidP="00DF47F8">
            <w:pPr>
              <w:shd w:val="clear" w:color="auto" w:fill="FFFFFF"/>
              <w:jc w:val="center"/>
              <w:rPr>
                <w:b/>
              </w:rPr>
            </w:pPr>
            <w:r w:rsidRPr="000846F4">
              <w:rPr>
                <w:b/>
                <w:color w:val="000000"/>
                <w:szCs w:val="21"/>
                <w:lang w:val="uk-UA"/>
              </w:rPr>
              <w:t xml:space="preserve">пиріжкова, </w:t>
            </w:r>
            <w:proofErr w:type="spellStart"/>
            <w:r w:rsidRPr="000846F4">
              <w:rPr>
                <w:b/>
                <w:color w:val="000000"/>
                <w:szCs w:val="21"/>
                <w:lang w:val="uk-UA"/>
              </w:rPr>
              <w:t>блина</w:t>
            </w:r>
            <w:proofErr w:type="spellEnd"/>
            <w:r w:rsidRPr="000846F4">
              <w:rPr>
                <w:b/>
                <w:color w:val="000000"/>
                <w:szCs w:val="21"/>
                <w:lang w:val="uk-UA"/>
              </w:rPr>
              <w:t xml:space="preserve">, </w:t>
            </w:r>
            <w:proofErr w:type="spellStart"/>
            <w:r w:rsidRPr="000846F4">
              <w:rPr>
                <w:b/>
                <w:color w:val="000000"/>
                <w:szCs w:val="21"/>
                <w:lang w:val="uk-UA"/>
              </w:rPr>
              <w:t>пончикова</w:t>
            </w:r>
            <w:proofErr w:type="spellEnd"/>
          </w:p>
        </w:tc>
        <w:tc>
          <w:tcPr>
            <w:tcW w:w="60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0846F4" w:rsidRDefault="00B63204" w:rsidP="00DF47F8">
            <w:pPr>
              <w:shd w:val="clear" w:color="auto" w:fill="FFFFFF"/>
              <w:jc w:val="center"/>
              <w:rPr>
                <w:b/>
              </w:rPr>
            </w:pPr>
            <w:r w:rsidRPr="000846F4">
              <w:rPr>
                <w:b/>
                <w:color w:val="000000"/>
                <w:szCs w:val="21"/>
                <w:lang w:val="uk-UA"/>
              </w:rPr>
              <w:t>шашлична,</w:t>
            </w:r>
            <w:r>
              <w:rPr>
                <w:b/>
                <w:color w:val="000000"/>
                <w:szCs w:val="21"/>
                <w:lang w:val="uk-UA"/>
              </w:rPr>
              <w:t xml:space="preserve"> </w:t>
            </w:r>
            <w:r w:rsidRPr="000846F4">
              <w:rPr>
                <w:b/>
                <w:color w:val="000000"/>
                <w:szCs w:val="21"/>
                <w:lang w:val="uk-UA"/>
              </w:rPr>
              <w:t>чебуречна, пивний бар</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1. Буфет</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3)</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2. Гарячий цех</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3. Холодний цех</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4. Приміщення для різання хліба</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4)</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 xml:space="preserve">5. </w:t>
            </w:r>
            <w:proofErr w:type="spellStart"/>
            <w:r>
              <w:rPr>
                <w:color w:val="000000"/>
                <w:szCs w:val="21"/>
                <w:lang w:val="uk-UA"/>
              </w:rPr>
              <w:t>Доготівельний</w:t>
            </w:r>
            <w:proofErr w:type="spellEnd"/>
            <w:r>
              <w:rPr>
                <w:color w:val="000000"/>
                <w:szCs w:val="21"/>
                <w:lang w:val="uk-UA"/>
              </w:rPr>
              <w:t xml:space="preserve"> цех</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rPr>
              <w:t>+</w:t>
            </w:r>
            <w:r>
              <w:rPr>
                <w:color w:val="000000"/>
                <w:szCs w:val="21"/>
                <w:vertAlign w:val="superscript"/>
              </w:rPr>
              <w:t>1)</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rPr>
              <w:t>+</w:t>
            </w:r>
            <w:r>
              <w:rPr>
                <w:color w:val="000000"/>
                <w:szCs w:val="21"/>
                <w:vertAlign w:val="superscript"/>
              </w:rPr>
              <w:t>1)</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rPr>
              <w:t>+</w:t>
            </w:r>
            <w:r>
              <w:rPr>
                <w:color w:val="000000"/>
                <w:szCs w:val="21"/>
                <w:vertAlign w:val="superscript"/>
              </w:rPr>
              <w:t>1)</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6. Цех обробки зелені</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rPr>
              <w:t>+</w:t>
            </w:r>
            <w:r>
              <w:rPr>
                <w:color w:val="000000"/>
                <w:szCs w:val="21"/>
                <w:vertAlign w:val="superscript"/>
              </w:rPr>
              <w:t>1)</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r>
              <w:rPr>
                <w:color w:val="000000"/>
                <w:szCs w:val="21"/>
                <w:vertAlign w:val="superscript"/>
              </w:rPr>
              <w:t>1</w:t>
            </w:r>
            <w:r>
              <w:rPr>
                <w:color w:val="000000"/>
                <w:szCs w:val="21"/>
                <w:vertAlign w:val="superscript"/>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7. М'ясний цех</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2)</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r>
              <w:rPr>
                <w:color w:val="000000"/>
                <w:szCs w:val="21"/>
                <w:vertAlign w:val="superscript"/>
                <w:lang w:val="uk-UA"/>
              </w:rPr>
              <w:t>2)</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8. Рибний цех</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2)</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2)</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 xml:space="preserve">9. </w:t>
            </w:r>
            <w:proofErr w:type="spellStart"/>
            <w:r>
              <w:rPr>
                <w:color w:val="000000"/>
                <w:szCs w:val="21"/>
                <w:lang w:val="uk-UA"/>
              </w:rPr>
              <w:t>Птицегольєвий</w:t>
            </w:r>
            <w:proofErr w:type="spellEnd"/>
            <w:r>
              <w:rPr>
                <w:color w:val="000000"/>
                <w:szCs w:val="21"/>
                <w:lang w:val="uk-UA"/>
              </w:rPr>
              <w:t xml:space="preserve"> цех</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2)</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hanging="244"/>
            </w:pPr>
            <w:r>
              <w:rPr>
                <w:color w:val="000000"/>
                <w:szCs w:val="21"/>
                <w:lang w:val="uk-UA"/>
              </w:rPr>
              <w:t>10. Приміщення завідуючого виробництвом</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11. Мийна столового посуду</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12. Сервізна</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3)</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13. Мийна кухонного посуду</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3"/>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14. Мийна і комора тари</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rPr>
              <w:t>+</w:t>
            </w:r>
            <w:r>
              <w:rPr>
                <w:color w:val="000000"/>
                <w:szCs w:val="21"/>
                <w:vertAlign w:val="superscript"/>
              </w:rPr>
              <w:t>1)</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15. Роздавальна</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3)</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16. Кондитерський цех</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5)</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hanging="244"/>
            </w:pPr>
            <w:r>
              <w:rPr>
                <w:color w:val="000000"/>
                <w:szCs w:val="21"/>
                <w:lang w:val="uk-UA"/>
              </w:rPr>
              <w:t>17. Приміщення для борошняних виробів</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18. Овочевий цех</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2)</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hanging="244"/>
            </w:pPr>
            <w:r>
              <w:rPr>
                <w:color w:val="000000"/>
                <w:szCs w:val="21"/>
                <w:lang w:val="uk-UA"/>
              </w:rPr>
              <w:t>19. Приміщення для готування морозива</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20. Цех приготування пельменів</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r>
              <w:rPr>
                <w:color w:val="000000"/>
                <w:szCs w:val="21"/>
                <w:vertAlign w:val="superscript"/>
              </w:rPr>
              <w:t>6</w:t>
            </w:r>
            <w:r>
              <w:rPr>
                <w:color w:val="000000"/>
                <w:szCs w:val="21"/>
                <w:vertAlign w:val="superscript"/>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21. Харчова технологічна лабораторія</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7)</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7)</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r>
      <w:tr w:rsidR="00B63204" w:rsidTr="00DF47F8">
        <w:tc>
          <w:tcPr>
            <w:tcW w:w="402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22. Заготівельний цех</w:t>
            </w:r>
            <w:r>
              <w:t xml:space="preserve"> </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1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4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2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60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6"/>
                <w:lang w:val="uk-UA"/>
              </w:rPr>
              <w:t>+</w:t>
            </w:r>
            <w:r>
              <w:rPr>
                <w:color w:val="000000"/>
                <w:szCs w:val="16"/>
                <w:vertAlign w:val="superscript"/>
                <w:lang w:val="uk-UA"/>
              </w:rPr>
              <w:t>2)</w:t>
            </w:r>
          </w:p>
        </w:tc>
      </w:tr>
      <w:tr w:rsidR="00B63204" w:rsidTr="00DF47F8">
        <w:tc>
          <w:tcPr>
            <w:tcW w:w="9555" w:type="dxa"/>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rPr>
                <w:color w:val="000000"/>
                <w:szCs w:val="21"/>
              </w:rPr>
            </w:pPr>
            <w:r>
              <w:rPr>
                <w:color w:val="000000"/>
                <w:szCs w:val="21"/>
                <w:vertAlign w:val="superscript"/>
              </w:rPr>
              <w:t>1</w:t>
            </w:r>
            <w:r>
              <w:rPr>
                <w:color w:val="000000"/>
                <w:szCs w:val="21"/>
                <w:vertAlign w:val="superscript"/>
                <w:lang w:val="uk-UA"/>
              </w:rPr>
              <w:t>)</w:t>
            </w:r>
            <w:r>
              <w:rPr>
                <w:color w:val="000000"/>
                <w:szCs w:val="21"/>
                <w:lang w:val="uk-UA"/>
              </w:rPr>
              <w:t xml:space="preserve"> Для підприємств харчування, працюючих на напівфабрикатах</w:t>
            </w:r>
          </w:p>
          <w:p w:rsidR="00B63204" w:rsidRDefault="00B63204" w:rsidP="00DF47F8">
            <w:pPr>
              <w:shd w:val="clear" w:color="auto" w:fill="FFFFFF"/>
              <w:rPr>
                <w:color w:val="000000"/>
                <w:szCs w:val="21"/>
              </w:rPr>
            </w:pPr>
            <w:r>
              <w:rPr>
                <w:color w:val="000000"/>
                <w:szCs w:val="21"/>
                <w:vertAlign w:val="superscript"/>
                <w:lang w:val="uk-UA"/>
              </w:rPr>
              <w:t>2)</w:t>
            </w:r>
            <w:r>
              <w:rPr>
                <w:color w:val="000000"/>
                <w:szCs w:val="21"/>
                <w:lang w:val="uk-UA"/>
              </w:rPr>
              <w:t xml:space="preserve"> Для підприємств харчування, працюючих на сировині </w:t>
            </w:r>
          </w:p>
          <w:p w:rsidR="00B63204" w:rsidRDefault="00B63204" w:rsidP="00DF47F8">
            <w:pPr>
              <w:shd w:val="clear" w:color="auto" w:fill="FFFFFF"/>
              <w:rPr>
                <w:color w:val="000000"/>
                <w:szCs w:val="21"/>
              </w:rPr>
            </w:pPr>
            <w:r>
              <w:rPr>
                <w:color w:val="000000"/>
                <w:szCs w:val="21"/>
                <w:vertAlign w:val="superscript"/>
                <w:lang w:val="uk-UA"/>
              </w:rPr>
              <w:t>3)</w:t>
            </w:r>
            <w:r>
              <w:rPr>
                <w:color w:val="000000"/>
                <w:szCs w:val="21"/>
                <w:lang w:val="uk-UA"/>
              </w:rPr>
              <w:t xml:space="preserve"> При обслуговуванні офіціантами </w:t>
            </w:r>
          </w:p>
          <w:p w:rsidR="00B63204" w:rsidRDefault="00B63204" w:rsidP="00DF47F8">
            <w:pPr>
              <w:shd w:val="clear" w:color="auto" w:fill="FFFFFF"/>
              <w:rPr>
                <w:color w:val="000000"/>
                <w:szCs w:val="21"/>
              </w:rPr>
            </w:pPr>
            <w:r>
              <w:rPr>
                <w:color w:val="000000"/>
                <w:szCs w:val="21"/>
                <w:vertAlign w:val="superscript"/>
                <w:lang w:val="uk-UA"/>
              </w:rPr>
              <w:t>4</w:t>
            </w:r>
            <w:r>
              <w:rPr>
                <w:color w:val="000000"/>
                <w:szCs w:val="21"/>
                <w:vertAlign w:val="superscript"/>
              </w:rPr>
              <w:t>)</w:t>
            </w:r>
            <w:r>
              <w:rPr>
                <w:color w:val="000000"/>
                <w:szCs w:val="21"/>
                <w:lang w:val="uk-UA"/>
              </w:rPr>
              <w:t xml:space="preserve"> Для кафе-молочної </w:t>
            </w:r>
          </w:p>
          <w:p w:rsidR="00B63204" w:rsidRDefault="00B63204" w:rsidP="00DF47F8">
            <w:pPr>
              <w:shd w:val="clear" w:color="auto" w:fill="FFFFFF"/>
              <w:rPr>
                <w:color w:val="000000"/>
                <w:szCs w:val="21"/>
              </w:rPr>
            </w:pPr>
            <w:r>
              <w:rPr>
                <w:color w:val="000000"/>
                <w:szCs w:val="21"/>
                <w:vertAlign w:val="superscript"/>
                <w:lang w:val="uk-UA"/>
              </w:rPr>
              <w:t xml:space="preserve">5) </w:t>
            </w:r>
            <w:r>
              <w:rPr>
                <w:color w:val="000000"/>
                <w:szCs w:val="21"/>
                <w:lang w:val="uk-UA"/>
              </w:rPr>
              <w:t xml:space="preserve">Для кафе-кондитерської </w:t>
            </w:r>
          </w:p>
          <w:p w:rsidR="00B63204" w:rsidRDefault="00B63204" w:rsidP="00DF47F8">
            <w:pPr>
              <w:shd w:val="clear" w:color="auto" w:fill="FFFFFF"/>
              <w:rPr>
                <w:color w:val="000000"/>
                <w:szCs w:val="21"/>
              </w:rPr>
            </w:pPr>
            <w:r>
              <w:rPr>
                <w:color w:val="000000"/>
                <w:szCs w:val="21"/>
                <w:vertAlign w:val="superscript"/>
                <w:lang w:val="uk-UA"/>
              </w:rPr>
              <w:t>6)</w:t>
            </w:r>
            <w:r>
              <w:rPr>
                <w:color w:val="000000"/>
                <w:szCs w:val="21"/>
                <w:lang w:val="uk-UA"/>
              </w:rPr>
              <w:t xml:space="preserve"> Для пельменної, яка працює на сировині </w:t>
            </w:r>
          </w:p>
          <w:p w:rsidR="00B63204" w:rsidRDefault="00B63204" w:rsidP="00DF47F8">
            <w:pPr>
              <w:shd w:val="clear" w:color="auto" w:fill="FFFFFF"/>
            </w:pPr>
            <w:r>
              <w:rPr>
                <w:color w:val="000000"/>
                <w:szCs w:val="21"/>
                <w:vertAlign w:val="superscript"/>
                <w:lang w:val="uk-UA"/>
              </w:rPr>
              <w:t>7)</w:t>
            </w:r>
            <w:r>
              <w:rPr>
                <w:color w:val="000000"/>
                <w:szCs w:val="21"/>
                <w:lang w:val="uk-UA"/>
              </w:rPr>
              <w:t xml:space="preserve"> При виробництві більше 5000 страв на добу</w:t>
            </w:r>
          </w:p>
        </w:tc>
      </w:tr>
    </w:tbl>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Pr="004C2A95" w:rsidRDefault="00B63204" w:rsidP="00B63204">
      <w:pPr>
        <w:pStyle w:val="10"/>
        <w:spacing w:before="0" w:after="0" w:line="240" w:lineRule="auto"/>
        <w:ind w:firstLine="0"/>
        <w:jc w:val="center"/>
        <w:rPr>
          <w:rFonts w:ascii="Times New Roman" w:hAnsi="Times New Roman" w:cs="Times New Roman"/>
          <w:sz w:val="28"/>
          <w:szCs w:val="28"/>
        </w:rPr>
      </w:pPr>
      <w:r w:rsidRPr="004C2A95">
        <w:rPr>
          <w:rFonts w:ascii="Times New Roman" w:hAnsi="Times New Roman" w:cs="Times New Roman"/>
          <w:sz w:val="28"/>
          <w:szCs w:val="28"/>
        </w:rPr>
        <w:lastRenderedPageBreak/>
        <w:t>Склад приміщень кондитерського цеху і борошняних виробів</w:t>
      </w:r>
    </w:p>
    <w:tbl>
      <w:tblPr>
        <w:tblW w:w="9639" w:type="dxa"/>
        <w:tblInd w:w="40" w:type="dxa"/>
        <w:tblLayout w:type="fixed"/>
        <w:tblCellMar>
          <w:left w:w="40" w:type="dxa"/>
          <w:right w:w="40" w:type="dxa"/>
        </w:tblCellMar>
        <w:tblLook w:val="0000" w:firstRow="0" w:lastRow="0" w:firstColumn="0" w:lastColumn="0" w:noHBand="0" w:noVBand="0"/>
      </w:tblPr>
      <w:tblGrid>
        <w:gridCol w:w="5587"/>
        <w:gridCol w:w="1267"/>
        <w:gridCol w:w="1510"/>
        <w:gridCol w:w="1275"/>
      </w:tblGrid>
      <w:tr w:rsidR="00B63204" w:rsidTr="00DF47F8">
        <w:trPr>
          <w:cantSplit/>
        </w:trPr>
        <w:tc>
          <w:tcPr>
            <w:tcW w:w="5587" w:type="dxa"/>
            <w:vMerge w:val="restart"/>
            <w:tcBorders>
              <w:top w:val="single" w:sz="6" w:space="0" w:color="auto"/>
              <w:left w:val="single" w:sz="6" w:space="0" w:color="auto"/>
              <w:right w:val="single" w:sz="6" w:space="0" w:color="auto"/>
            </w:tcBorders>
            <w:shd w:val="clear" w:color="auto" w:fill="FFFFFF"/>
            <w:vAlign w:val="center"/>
          </w:tcPr>
          <w:p w:rsidR="00B63204" w:rsidRPr="00411FDB" w:rsidRDefault="00B63204" w:rsidP="00DF47F8">
            <w:pPr>
              <w:pStyle w:val="3"/>
              <w:spacing w:before="0" w:after="0" w:line="240" w:lineRule="auto"/>
              <w:ind w:firstLine="0"/>
              <w:jc w:val="center"/>
              <w:rPr>
                <w:rFonts w:ascii="Times New Roman" w:hAnsi="Times New Roman"/>
                <w:b/>
                <w:szCs w:val="24"/>
              </w:rPr>
            </w:pPr>
            <w:bookmarkStart w:id="2" w:name="_Toc272839857"/>
            <w:r w:rsidRPr="00411FDB">
              <w:rPr>
                <w:rFonts w:ascii="Times New Roman" w:hAnsi="Times New Roman"/>
                <w:b/>
                <w:szCs w:val="24"/>
              </w:rPr>
              <w:t>Склад приміщень</w:t>
            </w:r>
            <w:bookmarkEnd w:id="2"/>
          </w:p>
        </w:tc>
        <w:tc>
          <w:tcPr>
            <w:tcW w:w="405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411FDB" w:rsidRDefault="00B63204" w:rsidP="00DF47F8">
            <w:pPr>
              <w:pStyle w:val="3"/>
              <w:spacing w:before="0" w:after="0" w:line="240" w:lineRule="auto"/>
              <w:ind w:firstLine="0"/>
              <w:jc w:val="center"/>
              <w:rPr>
                <w:rFonts w:ascii="Times New Roman" w:hAnsi="Times New Roman"/>
                <w:b/>
                <w:szCs w:val="24"/>
              </w:rPr>
            </w:pPr>
            <w:bookmarkStart w:id="3" w:name="_Toc272839858"/>
            <w:r w:rsidRPr="00411FDB">
              <w:rPr>
                <w:rFonts w:ascii="Times New Roman" w:hAnsi="Times New Roman"/>
                <w:b/>
                <w:szCs w:val="24"/>
              </w:rPr>
              <w:t>Потужність, тис. виробів /зміну</w:t>
            </w:r>
            <w:bookmarkEnd w:id="3"/>
          </w:p>
        </w:tc>
      </w:tr>
      <w:tr w:rsidR="00B63204" w:rsidTr="00DF47F8">
        <w:trPr>
          <w:cantSplit/>
        </w:trPr>
        <w:tc>
          <w:tcPr>
            <w:tcW w:w="5587" w:type="dxa"/>
            <w:vMerge/>
            <w:tcBorders>
              <w:left w:val="single" w:sz="6" w:space="0" w:color="auto"/>
              <w:bottom w:val="single" w:sz="6" w:space="0" w:color="auto"/>
              <w:right w:val="single" w:sz="6" w:space="0" w:color="auto"/>
            </w:tcBorders>
            <w:shd w:val="clear" w:color="auto" w:fill="FFFFFF"/>
            <w:vAlign w:val="center"/>
          </w:tcPr>
          <w:p w:rsidR="00B63204" w:rsidRPr="00411FDB" w:rsidRDefault="00B63204" w:rsidP="00DF47F8">
            <w:pPr>
              <w:rPr>
                <w:b/>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411FDB" w:rsidRDefault="00B63204" w:rsidP="00DF47F8">
            <w:pPr>
              <w:shd w:val="clear" w:color="auto" w:fill="FFFFFF"/>
              <w:jc w:val="center"/>
              <w:rPr>
                <w:b/>
              </w:rPr>
            </w:pPr>
            <w:r w:rsidRPr="00411FDB">
              <w:rPr>
                <w:b/>
                <w:color w:val="000000"/>
                <w:lang w:val="uk-UA"/>
              </w:rPr>
              <w:t>понад 10</w:t>
            </w:r>
          </w:p>
        </w:tc>
        <w:tc>
          <w:tcPr>
            <w:tcW w:w="151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411FDB" w:rsidRDefault="00B63204" w:rsidP="00DF47F8">
            <w:pPr>
              <w:shd w:val="clear" w:color="auto" w:fill="FFFFFF"/>
              <w:jc w:val="center"/>
              <w:rPr>
                <w:b/>
              </w:rPr>
            </w:pPr>
            <w:r w:rsidRPr="00411FDB">
              <w:rPr>
                <w:b/>
                <w:color w:val="000000"/>
                <w:lang w:val="uk-UA"/>
              </w:rPr>
              <w:t>від 5 до 10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411FDB" w:rsidRDefault="00B63204" w:rsidP="00DF47F8">
            <w:pPr>
              <w:shd w:val="clear" w:color="auto" w:fill="FFFFFF"/>
              <w:jc w:val="center"/>
              <w:rPr>
                <w:b/>
              </w:rPr>
            </w:pPr>
            <w:r w:rsidRPr="00411FDB">
              <w:rPr>
                <w:b/>
                <w:color w:val="000000"/>
                <w:lang w:val="uk-UA"/>
              </w:rPr>
              <w:t>менше 5</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both"/>
            </w:pPr>
            <w:r w:rsidRPr="00CF0A85">
              <w:rPr>
                <w:color w:val="000000"/>
                <w:lang w:val="uk-UA"/>
              </w:rPr>
              <w:t>1</w:t>
            </w:r>
            <w:r>
              <w:rPr>
                <w:color w:val="000000"/>
                <w:lang w:val="uk-UA"/>
              </w:rPr>
              <w:t>.</w:t>
            </w:r>
            <w:r w:rsidRPr="00CF0A85">
              <w:rPr>
                <w:color w:val="000000"/>
                <w:lang w:val="uk-UA"/>
              </w:rPr>
              <w:t xml:space="preserve"> Комора добового запасу сировини з холодильним обладнанням і відділом готування продуктів (к; б)</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pPr>
            <w:r w:rsidRPr="00CF0A85">
              <w:rPr>
                <w:color w:val="000000"/>
                <w:lang w:val="uk-UA"/>
              </w:rPr>
              <w:t>2</w:t>
            </w:r>
            <w:r>
              <w:rPr>
                <w:color w:val="000000"/>
                <w:lang w:val="uk-UA"/>
              </w:rPr>
              <w:t>.</w:t>
            </w:r>
            <w:r w:rsidRPr="00CF0A85">
              <w:rPr>
                <w:color w:val="000000"/>
                <w:lang w:val="uk-UA"/>
              </w:rPr>
              <w:t xml:space="preserve"> Приміщення для зачистки масла (к)</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ділянка</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both"/>
            </w:pPr>
            <w:r w:rsidRPr="00CF0A85">
              <w:rPr>
                <w:color w:val="000000"/>
                <w:lang w:val="uk-UA"/>
              </w:rPr>
              <w:t>3</w:t>
            </w:r>
            <w:r>
              <w:rPr>
                <w:color w:val="000000"/>
                <w:lang w:val="uk-UA"/>
              </w:rPr>
              <w:t>.</w:t>
            </w:r>
            <w:r w:rsidRPr="00CF0A85">
              <w:rPr>
                <w:color w:val="000000"/>
                <w:lang w:val="uk-UA"/>
              </w:rPr>
              <w:t xml:space="preserve"> Приміщення для обробки яєць з відділенням для приготування яєчної маси (к; б)</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both"/>
            </w:pPr>
            <w:r w:rsidRPr="00CF0A85">
              <w:rPr>
                <w:color w:val="000000"/>
                <w:lang w:val="uk-UA"/>
              </w:rPr>
              <w:t>4</w:t>
            </w:r>
            <w:r>
              <w:rPr>
                <w:color w:val="000000"/>
                <w:lang w:val="uk-UA"/>
              </w:rPr>
              <w:t>.</w:t>
            </w:r>
            <w:r w:rsidRPr="00CF0A85">
              <w:rPr>
                <w:color w:val="000000"/>
                <w:lang w:val="uk-UA"/>
              </w:rPr>
              <w:t xml:space="preserve"> Приміщення для приготування тіста з відділенням для просіювання борошна (к; б)</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 або ділянка</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pPr>
            <w:r w:rsidRPr="00CF0A85">
              <w:rPr>
                <w:color w:val="000000"/>
                <w:lang w:val="uk-UA"/>
              </w:rPr>
              <w:t>5</w:t>
            </w:r>
            <w:r>
              <w:rPr>
                <w:color w:val="000000"/>
                <w:lang w:val="uk-UA"/>
              </w:rPr>
              <w:t>.</w:t>
            </w:r>
            <w:r w:rsidRPr="00CF0A85">
              <w:rPr>
                <w:color w:val="000000"/>
                <w:lang w:val="uk-UA"/>
              </w:rPr>
              <w:t xml:space="preserve"> Відділення оброблення тіста і випічки (к; б)</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 або ділянка</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pPr>
            <w:r w:rsidRPr="00CF0A85">
              <w:rPr>
                <w:color w:val="000000"/>
                <w:lang w:val="uk-UA"/>
              </w:rPr>
              <w:t>6</w:t>
            </w:r>
            <w:r>
              <w:rPr>
                <w:color w:val="000000"/>
                <w:lang w:val="uk-UA"/>
              </w:rPr>
              <w:t>.</w:t>
            </w:r>
            <w:r w:rsidRPr="00CF0A85">
              <w:rPr>
                <w:color w:val="000000"/>
                <w:lang w:val="uk-UA"/>
              </w:rPr>
              <w:t xml:space="preserve"> Відділення ви</w:t>
            </w:r>
            <w:r>
              <w:rPr>
                <w:color w:val="000000"/>
                <w:lang w:val="uk-UA"/>
              </w:rPr>
              <w:t>стоювання і різання бісквіта (к</w:t>
            </w:r>
            <w:r w:rsidRPr="00CF0A85">
              <w:rPr>
                <w:color w:val="000000"/>
                <w:lang w:val="uk-UA"/>
              </w:rPr>
              <w:t>)</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both"/>
            </w:pPr>
            <w:r w:rsidRPr="00CF0A85">
              <w:rPr>
                <w:color w:val="000000"/>
                <w:lang w:val="uk-UA"/>
              </w:rPr>
              <w:t>7</w:t>
            </w:r>
            <w:r>
              <w:rPr>
                <w:color w:val="000000"/>
                <w:lang w:val="uk-UA"/>
              </w:rPr>
              <w:t>.</w:t>
            </w:r>
            <w:r w:rsidRPr="00CF0A85">
              <w:rPr>
                <w:color w:val="000000"/>
                <w:lang w:val="uk-UA"/>
              </w:rPr>
              <w:t xml:space="preserve"> Відділення приготування оздоблювальних напівфабрикатів: сиропів, помади, желе (к)</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both"/>
            </w:pPr>
            <w:r w:rsidRPr="00CF0A85">
              <w:rPr>
                <w:color w:val="000000"/>
                <w:lang w:val="uk-UA"/>
              </w:rPr>
              <w:t>8</w:t>
            </w:r>
            <w:r>
              <w:rPr>
                <w:color w:val="000000"/>
                <w:lang w:val="uk-UA"/>
              </w:rPr>
              <w:t>.</w:t>
            </w:r>
            <w:r w:rsidRPr="00CF0A85">
              <w:rPr>
                <w:color w:val="000000"/>
                <w:lang w:val="uk-UA"/>
              </w:rPr>
              <w:t xml:space="preserve"> Відділення обробки кондитерських виробів з холодильною камерою (к)</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pPr>
            <w:r w:rsidRPr="00CF0A85">
              <w:rPr>
                <w:color w:val="000000"/>
                <w:lang w:val="uk-UA"/>
              </w:rPr>
              <w:t>9</w:t>
            </w:r>
            <w:r>
              <w:rPr>
                <w:color w:val="000000"/>
                <w:lang w:val="uk-UA"/>
              </w:rPr>
              <w:t>.</w:t>
            </w:r>
            <w:r w:rsidRPr="00CF0A85">
              <w:rPr>
                <w:color w:val="000000"/>
                <w:lang w:val="uk-UA"/>
              </w:rPr>
              <w:t xml:space="preserve"> Приміщення для зберігання упаковки (к)</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 або ділянка</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both"/>
            </w:pPr>
            <w:r w:rsidRPr="00CF0A85">
              <w:rPr>
                <w:color w:val="000000"/>
                <w:lang w:val="uk-UA"/>
              </w:rPr>
              <w:t>10</w:t>
            </w:r>
            <w:r>
              <w:rPr>
                <w:color w:val="000000"/>
                <w:lang w:val="uk-UA"/>
              </w:rPr>
              <w:t>.</w:t>
            </w:r>
            <w:r w:rsidRPr="00CF0A85">
              <w:rPr>
                <w:color w:val="000000"/>
                <w:lang w:val="uk-UA"/>
              </w:rPr>
              <w:t xml:space="preserve"> Мийна </w:t>
            </w:r>
            <w:proofErr w:type="spellStart"/>
            <w:r w:rsidRPr="00CF0A85">
              <w:rPr>
                <w:color w:val="000000"/>
                <w:lang w:val="uk-UA"/>
              </w:rPr>
              <w:t>внутрішньоц</w:t>
            </w:r>
            <w:r>
              <w:rPr>
                <w:color w:val="000000"/>
                <w:lang w:val="uk-UA"/>
              </w:rPr>
              <w:t>ехової</w:t>
            </w:r>
            <w:proofErr w:type="spellEnd"/>
            <w:r>
              <w:rPr>
                <w:color w:val="000000"/>
                <w:lang w:val="uk-UA"/>
              </w:rPr>
              <w:t xml:space="preserve"> тари і крупного інвентарю</w:t>
            </w:r>
            <w:r w:rsidRPr="00CF0A85">
              <w:rPr>
                <w:color w:val="000000"/>
                <w:lang w:val="uk-UA"/>
              </w:rPr>
              <w:t xml:space="preserve"> (к; б)</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pPr>
            <w:r w:rsidRPr="00CF0A85">
              <w:rPr>
                <w:color w:val="000000"/>
                <w:lang w:val="uk-UA"/>
              </w:rPr>
              <w:t>11</w:t>
            </w:r>
            <w:r>
              <w:rPr>
                <w:color w:val="000000"/>
                <w:lang w:val="uk-UA"/>
              </w:rPr>
              <w:t>.</w:t>
            </w:r>
            <w:r w:rsidRPr="00CF0A85">
              <w:rPr>
                <w:color w:val="000000"/>
                <w:lang w:val="uk-UA"/>
              </w:rPr>
              <w:t xml:space="preserve"> Мийна і</w:t>
            </w:r>
            <w:r>
              <w:rPr>
                <w:color w:val="000000"/>
                <w:lang w:val="uk-UA"/>
              </w:rPr>
              <w:t xml:space="preserve"> стерилізація дрібного інвентарю</w:t>
            </w:r>
            <w:r w:rsidRPr="00CF0A85">
              <w:rPr>
                <w:color w:val="000000"/>
                <w:lang w:val="uk-UA"/>
              </w:rPr>
              <w:t xml:space="preserve"> (к)</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 або ділянка</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both"/>
            </w:pPr>
            <w:r w:rsidRPr="00CF0A85">
              <w:rPr>
                <w:color w:val="000000"/>
                <w:lang w:val="uk-UA"/>
              </w:rPr>
              <w:t>12</w:t>
            </w:r>
            <w:r>
              <w:rPr>
                <w:color w:val="000000"/>
                <w:lang w:val="uk-UA"/>
              </w:rPr>
              <w:t>.</w:t>
            </w:r>
            <w:r w:rsidRPr="00CF0A85">
              <w:rPr>
                <w:color w:val="000000"/>
                <w:lang w:val="uk-UA"/>
              </w:rPr>
              <w:t xml:space="preserve"> Приміщення для миття і сушіння оборотної тари (к)</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both"/>
            </w:pPr>
            <w:r w:rsidRPr="00CF0A85">
              <w:rPr>
                <w:color w:val="000000"/>
                <w:lang w:val="uk-UA"/>
              </w:rPr>
              <w:t>13</w:t>
            </w:r>
            <w:r>
              <w:rPr>
                <w:color w:val="000000"/>
                <w:lang w:val="uk-UA"/>
              </w:rPr>
              <w:t>.</w:t>
            </w:r>
            <w:r w:rsidRPr="00CF0A85">
              <w:rPr>
                <w:color w:val="000000"/>
                <w:lang w:val="uk-UA"/>
              </w:rPr>
              <w:t xml:space="preserve"> Експедиція кондитерських виробів з холодил</w:t>
            </w:r>
            <w:r>
              <w:rPr>
                <w:color w:val="000000"/>
                <w:lang w:val="uk-UA"/>
              </w:rPr>
              <w:t>ьною камерою</w:t>
            </w:r>
            <w:r w:rsidRPr="00CF0A85">
              <w:rPr>
                <w:color w:val="000000"/>
                <w:lang w:val="uk-UA"/>
              </w:rPr>
              <w:t xml:space="preserve"> для кремових виробів (к)</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pPr>
            <w:r w:rsidRPr="00CF0A85">
              <w:rPr>
                <w:color w:val="000000"/>
                <w:lang w:val="uk-UA"/>
              </w:rPr>
              <w:t>14</w:t>
            </w:r>
            <w:r>
              <w:rPr>
                <w:color w:val="000000"/>
                <w:lang w:val="uk-UA"/>
              </w:rPr>
              <w:t>.</w:t>
            </w:r>
            <w:r w:rsidRPr="00CF0A85">
              <w:rPr>
                <w:color w:val="000000"/>
                <w:lang w:val="uk-UA"/>
              </w:rPr>
              <w:t xml:space="preserve"> Комора готової продукції (к; б)</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center"/>
            </w:pPr>
            <w:r w:rsidRPr="00CF0A85">
              <w:rPr>
                <w:color w:val="000000"/>
                <w:lang w:val="uk-UA"/>
              </w:rPr>
              <w:t>+</w:t>
            </w:r>
          </w:p>
        </w:tc>
      </w:tr>
      <w:tr w:rsidR="00B63204" w:rsidTr="00DF47F8">
        <w:tc>
          <w:tcPr>
            <w:tcW w:w="558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both"/>
            </w:pPr>
            <w:r w:rsidRPr="00CF0A85">
              <w:rPr>
                <w:color w:val="000000"/>
                <w:lang w:val="uk-UA"/>
              </w:rPr>
              <w:t>15</w:t>
            </w:r>
            <w:r>
              <w:rPr>
                <w:color w:val="000000"/>
                <w:lang w:val="uk-UA"/>
              </w:rPr>
              <w:t>.</w:t>
            </w:r>
            <w:r w:rsidRPr="00CF0A85">
              <w:rPr>
                <w:color w:val="000000"/>
                <w:lang w:val="uk-UA"/>
              </w:rPr>
              <w:t xml:space="preserve"> Відділення приготування крему з холодильним обладнанням (к)</w:t>
            </w:r>
            <w:r w:rsidRPr="00CF0A85">
              <w:t xml:space="preserve"> </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w:t>
            </w:r>
          </w:p>
        </w:tc>
        <w:tc>
          <w:tcPr>
            <w:tcW w:w="151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 або ділянка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CF0A85" w:rsidRDefault="00B63204" w:rsidP="00DF47F8">
            <w:pPr>
              <w:shd w:val="clear" w:color="auto" w:fill="FFFFFF"/>
              <w:jc w:val="center"/>
            </w:pPr>
            <w:r w:rsidRPr="00CF0A85">
              <w:rPr>
                <w:color w:val="000000"/>
                <w:lang w:val="uk-UA"/>
              </w:rPr>
              <w:t>+ або ділянка</w:t>
            </w:r>
          </w:p>
        </w:tc>
      </w:tr>
      <w:tr w:rsidR="00B63204" w:rsidTr="00DF47F8">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B63204" w:rsidRPr="00CF0A85" w:rsidRDefault="00B63204" w:rsidP="00DF47F8">
            <w:pPr>
              <w:shd w:val="clear" w:color="auto" w:fill="FFFFFF"/>
              <w:jc w:val="both"/>
              <w:rPr>
                <w:color w:val="000000"/>
                <w:lang w:val="uk-UA"/>
              </w:rPr>
            </w:pPr>
            <w:r w:rsidRPr="00CF0A85">
              <w:rPr>
                <w:b/>
                <w:bCs/>
                <w:color w:val="000000"/>
                <w:lang w:val="uk-UA"/>
              </w:rPr>
              <w:t>Примітка 1.</w:t>
            </w:r>
            <w:r w:rsidRPr="00CF0A85">
              <w:rPr>
                <w:color w:val="000000"/>
                <w:lang w:val="uk-UA"/>
              </w:rPr>
              <w:t xml:space="preserve"> При виробленні борошняних і булочних виробів без крему можуть бути виключені: при</w:t>
            </w:r>
            <w:r w:rsidRPr="00CF0A85">
              <w:rPr>
                <w:color w:val="000000"/>
                <w:lang w:val="uk-UA"/>
              </w:rPr>
              <w:softHyphen/>
              <w:t xml:space="preserve">міщення (ділянка) для приготування крему, комора готових кремових виробів, мийна і </w:t>
            </w:r>
            <w:r>
              <w:rPr>
                <w:color w:val="000000"/>
                <w:lang w:val="uk-UA"/>
              </w:rPr>
              <w:t>сте</w:t>
            </w:r>
            <w:r>
              <w:rPr>
                <w:color w:val="000000"/>
                <w:lang w:val="uk-UA"/>
              </w:rPr>
              <w:softHyphen/>
              <w:t>рилізація дрібного інвентарю</w:t>
            </w:r>
            <w:r w:rsidRPr="00CF0A85">
              <w:rPr>
                <w:color w:val="000000"/>
                <w:lang w:val="uk-UA"/>
              </w:rPr>
              <w:t xml:space="preserve">, холодильна камера для кремових виробів в експедиції. </w:t>
            </w:r>
          </w:p>
          <w:p w:rsidR="00B63204" w:rsidRPr="00CF0A85" w:rsidRDefault="00B63204" w:rsidP="00DF47F8">
            <w:pPr>
              <w:shd w:val="clear" w:color="auto" w:fill="FFFFFF"/>
              <w:jc w:val="both"/>
              <w:rPr>
                <w:color w:val="000000"/>
                <w:lang w:val="uk-UA"/>
              </w:rPr>
            </w:pPr>
            <w:r w:rsidRPr="00CF0A85">
              <w:rPr>
                <w:b/>
                <w:bCs/>
                <w:color w:val="000000"/>
                <w:lang w:val="uk-UA"/>
              </w:rPr>
              <w:t>Примітка 2.</w:t>
            </w:r>
            <w:r w:rsidRPr="00CF0A85">
              <w:rPr>
                <w:color w:val="000000"/>
                <w:lang w:val="uk-UA"/>
              </w:rPr>
              <w:t xml:space="preserve"> Для цеху борошняних виробів потужністю понад 10 тис</w:t>
            </w:r>
            <w:r>
              <w:rPr>
                <w:color w:val="000000"/>
                <w:lang w:val="uk-UA"/>
              </w:rPr>
              <w:t>. виробів</w:t>
            </w:r>
            <w:r w:rsidRPr="00CF0A85">
              <w:rPr>
                <w:color w:val="000000"/>
                <w:lang w:val="uk-UA"/>
              </w:rPr>
              <w:t xml:space="preserve"> /зміну в приміщенні для обробки яєць слід передбачати холодильне обладнання у відділенні для приготування яєчної маси. </w:t>
            </w:r>
          </w:p>
          <w:p w:rsidR="00B63204" w:rsidRPr="00CF0A85" w:rsidRDefault="00B63204" w:rsidP="00DF47F8">
            <w:pPr>
              <w:shd w:val="clear" w:color="auto" w:fill="FFFFFF"/>
            </w:pPr>
            <w:r w:rsidRPr="00CF0A85">
              <w:rPr>
                <w:b/>
                <w:bCs/>
                <w:color w:val="000000"/>
                <w:lang w:val="uk-UA"/>
              </w:rPr>
              <w:t>Примітка 3.</w:t>
            </w:r>
            <w:r w:rsidRPr="00CF0A85">
              <w:rPr>
                <w:color w:val="000000"/>
                <w:lang w:val="uk-UA"/>
              </w:rPr>
              <w:t xml:space="preserve"> (к) - для кондитерського цеху; (б) - для цеху борошняних виробів.</w:t>
            </w:r>
          </w:p>
        </w:tc>
      </w:tr>
    </w:tbl>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center"/>
        <w:rPr>
          <w:sz w:val="28"/>
          <w:lang w:val="uk-UA"/>
        </w:rPr>
      </w:pPr>
    </w:p>
    <w:p w:rsidR="00B63204" w:rsidRPr="0011588D" w:rsidRDefault="00B63204" w:rsidP="00B63204">
      <w:pPr>
        <w:pStyle w:val="10"/>
        <w:spacing w:before="0" w:after="0" w:line="240" w:lineRule="auto"/>
        <w:ind w:firstLine="0"/>
        <w:jc w:val="center"/>
        <w:rPr>
          <w:rFonts w:ascii="Times New Roman" w:hAnsi="Times New Roman" w:cs="Times New Roman"/>
          <w:sz w:val="28"/>
          <w:szCs w:val="28"/>
        </w:rPr>
      </w:pPr>
      <w:r w:rsidRPr="0011588D">
        <w:rPr>
          <w:rFonts w:ascii="Times New Roman" w:hAnsi="Times New Roman" w:cs="Times New Roman"/>
          <w:sz w:val="28"/>
          <w:szCs w:val="28"/>
        </w:rPr>
        <w:lastRenderedPageBreak/>
        <w:t>Розгорнутий перелік службово-побутових приміщень</w:t>
      </w:r>
    </w:p>
    <w:tbl>
      <w:tblPr>
        <w:tblW w:w="0" w:type="auto"/>
        <w:tblInd w:w="40" w:type="dxa"/>
        <w:tblLayout w:type="fixed"/>
        <w:tblCellMar>
          <w:left w:w="40" w:type="dxa"/>
          <w:right w:w="40" w:type="dxa"/>
        </w:tblCellMar>
        <w:tblLook w:val="0000" w:firstRow="0" w:lastRow="0" w:firstColumn="0" w:lastColumn="0" w:noHBand="0" w:noVBand="0"/>
      </w:tblPr>
      <w:tblGrid>
        <w:gridCol w:w="3869"/>
        <w:gridCol w:w="557"/>
        <w:gridCol w:w="566"/>
        <w:gridCol w:w="566"/>
        <w:gridCol w:w="576"/>
        <w:gridCol w:w="562"/>
        <w:gridCol w:w="581"/>
        <w:gridCol w:w="586"/>
        <w:gridCol w:w="523"/>
        <w:gridCol w:w="586"/>
        <w:gridCol w:w="566"/>
      </w:tblGrid>
      <w:tr w:rsidR="00B63204" w:rsidTr="00DF47F8">
        <w:trPr>
          <w:cantSplit/>
        </w:trPr>
        <w:tc>
          <w:tcPr>
            <w:tcW w:w="3869" w:type="dxa"/>
            <w:vMerge w:val="restart"/>
            <w:tcBorders>
              <w:top w:val="single" w:sz="6" w:space="0" w:color="auto"/>
              <w:left w:val="single" w:sz="6" w:space="0" w:color="auto"/>
              <w:right w:val="single" w:sz="6" w:space="0" w:color="auto"/>
            </w:tcBorders>
            <w:shd w:val="clear" w:color="auto" w:fill="FFFFFF"/>
            <w:vAlign w:val="center"/>
          </w:tcPr>
          <w:p w:rsidR="00B63204" w:rsidRPr="0011588D" w:rsidRDefault="00B63204" w:rsidP="00DF47F8">
            <w:pPr>
              <w:jc w:val="center"/>
              <w:rPr>
                <w:b/>
                <w:lang w:val="uk-UA"/>
              </w:rPr>
            </w:pPr>
            <w:r w:rsidRPr="0011588D">
              <w:rPr>
                <w:b/>
                <w:color w:val="000000"/>
                <w:szCs w:val="21"/>
                <w:lang w:val="uk-UA"/>
              </w:rPr>
              <w:t>Приміщення</w:t>
            </w:r>
          </w:p>
        </w:tc>
        <w:tc>
          <w:tcPr>
            <w:tcW w:w="5669" w:type="dxa"/>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11588D" w:rsidRDefault="00B63204" w:rsidP="00DF47F8">
            <w:pPr>
              <w:shd w:val="clear" w:color="auto" w:fill="FFFFFF"/>
              <w:jc w:val="center"/>
              <w:rPr>
                <w:b/>
                <w:lang w:val="uk-UA"/>
              </w:rPr>
            </w:pPr>
            <w:r w:rsidRPr="0011588D">
              <w:rPr>
                <w:b/>
                <w:color w:val="000000"/>
                <w:szCs w:val="21"/>
                <w:lang w:val="uk-UA"/>
              </w:rPr>
              <w:t>Типи підприємств харчування</w:t>
            </w:r>
          </w:p>
        </w:tc>
      </w:tr>
      <w:tr w:rsidR="00B63204" w:rsidTr="00DF47F8">
        <w:trPr>
          <w:cantSplit/>
        </w:trPr>
        <w:tc>
          <w:tcPr>
            <w:tcW w:w="3869" w:type="dxa"/>
            <w:vMerge/>
            <w:tcBorders>
              <w:left w:val="single" w:sz="6" w:space="0" w:color="auto"/>
              <w:right w:val="single" w:sz="6" w:space="0" w:color="auto"/>
            </w:tcBorders>
            <w:shd w:val="clear" w:color="auto" w:fill="FFFFFF"/>
            <w:vAlign w:val="center"/>
          </w:tcPr>
          <w:p w:rsidR="00B63204" w:rsidRPr="0011588D" w:rsidRDefault="00B63204" w:rsidP="00DF47F8">
            <w:pPr>
              <w:jc w:val="center"/>
              <w:rPr>
                <w:b/>
                <w:lang w:val="uk-UA"/>
              </w:rPr>
            </w:pPr>
          </w:p>
        </w:tc>
        <w:tc>
          <w:tcPr>
            <w:tcW w:w="557" w:type="dxa"/>
            <w:vMerge w:val="restart"/>
            <w:tcBorders>
              <w:top w:val="single" w:sz="6" w:space="0" w:color="auto"/>
              <w:left w:val="single" w:sz="6" w:space="0" w:color="auto"/>
              <w:right w:val="single" w:sz="6" w:space="0" w:color="auto"/>
            </w:tcBorders>
            <w:shd w:val="clear" w:color="auto" w:fill="FFFFFF"/>
            <w:textDirection w:val="btLr"/>
            <w:vAlign w:val="center"/>
          </w:tcPr>
          <w:p w:rsidR="00B63204" w:rsidRPr="0011588D" w:rsidRDefault="00B63204" w:rsidP="00DF47F8">
            <w:pPr>
              <w:shd w:val="clear" w:color="auto" w:fill="FFFFFF"/>
              <w:jc w:val="center"/>
              <w:rPr>
                <w:b/>
              </w:rPr>
            </w:pPr>
            <w:r w:rsidRPr="0011588D">
              <w:rPr>
                <w:b/>
                <w:color w:val="000000"/>
                <w:szCs w:val="21"/>
                <w:lang w:val="uk-UA"/>
              </w:rPr>
              <w:t>Ресторан</w:t>
            </w:r>
          </w:p>
        </w:tc>
        <w:tc>
          <w:tcPr>
            <w:tcW w:w="227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11588D" w:rsidRDefault="00B63204" w:rsidP="00DF47F8">
            <w:pPr>
              <w:shd w:val="clear" w:color="auto" w:fill="FFFFFF"/>
              <w:jc w:val="center"/>
              <w:rPr>
                <w:b/>
              </w:rPr>
            </w:pPr>
            <w:r w:rsidRPr="0011588D">
              <w:rPr>
                <w:b/>
                <w:color w:val="000000"/>
                <w:szCs w:val="21"/>
                <w:lang w:val="uk-UA"/>
              </w:rPr>
              <w:t>Кафе</w:t>
            </w:r>
          </w:p>
        </w:tc>
        <w:tc>
          <w:tcPr>
            <w:tcW w:w="581" w:type="dxa"/>
            <w:vMerge w:val="restart"/>
            <w:tcBorders>
              <w:top w:val="single" w:sz="6" w:space="0" w:color="auto"/>
              <w:left w:val="single" w:sz="6" w:space="0" w:color="auto"/>
              <w:right w:val="single" w:sz="6" w:space="0" w:color="auto"/>
            </w:tcBorders>
            <w:shd w:val="clear" w:color="auto" w:fill="FFFFFF"/>
            <w:textDirection w:val="btLr"/>
            <w:vAlign w:val="center"/>
          </w:tcPr>
          <w:p w:rsidR="00B63204" w:rsidRPr="0011588D" w:rsidRDefault="00B63204" w:rsidP="00DF47F8">
            <w:pPr>
              <w:shd w:val="clear" w:color="auto" w:fill="FFFFFF"/>
              <w:jc w:val="center"/>
              <w:rPr>
                <w:b/>
                <w:lang w:val="uk-UA"/>
              </w:rPr>
            </w:pPr>
            <w:r w:rsidRPr="0011588D">
              <w:rPr>
                <w:b/>
                <w:lang w:val="uk-UA"/>
              </w:rPr>
              <w:t>Їдальня</w:t>
            </w:r>
          </w:p>
        </w:tc>
        <w:tc>
          <w:tcPr>
            <w:tcW w:w="169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11588D" w:rsidRDefault="00B63204" w:rsidP="00DF47F8">
            <w:pPr>
              <w:shd w:val="clear" w:color="auto" w:fill="FFFFFF"/>
              <w:jc w:val="center"/>
              <w:rPr>
                <w:b/>
              </w:rPr>
            </w:pPr>
            <w:r w:rsidRPr="0011588D">
              <w:rPr>
                <w:b/>
                <w:color w:val="000000"/>
                <w:szCs w:val="21"/>
                <w:lang w:val="uk-UA"/>
              </w:rPr>
              <w:t>Закусочна</w:t>
            </w:r>
          </w:p>
        </w:tc>
        <w:tc>
          <w:tcPr>
            <w:tcW w:w="566"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B63204" w:rsidRPr="0011588D" w:rsidRDefault="00B63204" w:rsidP="00DF47F8">
            <w:pPr>
              <w:shd w:val="clear" w:color="auto" w:fill="FFFFFF"/>
              <w:jc w:val="center"/>
              <w:rPr>
                <w:b/>
                <w:lang w:val="uk-UA"/>
              </w:rPr>
            </w:pPr>
            <w:r w:rsidRPr="0011588D">
              <w:rPr>
                <w:b/>
                <w:lang w:val="uk-UA"/>
              </w:rPr>
              <w:t>Бар</w:t>
            </w:r>
          </w:p>
        </w:tc>
      </w:tr>
      <w:tr w:rsidR="00B63204" w:rsidTr="00DF47F8">
        <w:trPr>
          <w:cantSplit/>
          <w:trHeight w:val="1913"/>
        </w:trPr>
        <w:tc>
          <w:tcPr>
            <w:tcW w:w="3869" w:type="dxa"/>
            <w:vMerge/>
            <w:tcBorders>
              <w:left w:val="single" w:sz="6" w:space="0" w:color="auto"/>
              <w:bottom w:val="single" w:sz="6" w:space="0" w:color="auto"/>
              <w:right w:val="single" w:sz="6" w:space="0" w:color="auto"/>
            </w:tcBorders>
            <w:shd w:val="clear" w:color="auto" w:fill="FFFFFF"/>
            <w:vAlign w:val="center"/>
          </w:tcPr>
          <w:p w:rsidR="00B63204" w:rsidRPr="0011588D" w:rsidRDefault="00B63204" w:rsidP="00DF47F8">
            <w:pPr>
              <w:jc w:val="center"/>
              <w:rPr>
                <w:b/>
              </w:rPr>
            </w:pPr>
          </w:p>
        </w:tc>
        <w:tc>
          <w:tcPr>
            <w:tcW w:w="557" w:type="dxa"/>
            <w:vMerge/>
            <w:tcBorders>
              <w:left w:val="single" w:sz="6" w:space="0" w:color="auto"/>
              <w:bottom w:val="single" w:sz="6" w:space="0" w:color="auto"/>
              <w:right w:val="single" w:sz="6" w:space="0" w:color="auto"/>
            </w:tcBorders>
            <w:shd w:val="clear" w:color="auto" w:fill="FFFFFF"/>
            <w:textDirection w:val="btLr"/>
            <w:vAlign w:val="center"/>
          </w:tcPr>
          <w:p w:rsidR="00B63204" w:rsidRPr="0011588D" w:rsidRDefault="00B63204" w:rsidP="00DF47F8">
            <w:pPr>
              <w:shd w:val="clear" w:color="auto" w:fill="FFFFFF"/>
              <w:jc w:val="center"/>
              <w:rPr>
                <w:b/>
              </w:rPr>
            </w:pP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11588D" w:rsidRDefault="00B63204" w:rsidP="00DF47F8">
            <w:pPr>
              <w:shd w:val="clear" w:color="auto" w:fill="FFFFFF"/>
              <w:jc w:val="center"/>
              <w:rPr>
                <w:b/>
              </w:rPr>
            </w:pPr>
            <w:r w:rsidRPr="0011588D">
              <w:rPr>
                <w:b/>
                <w:color w:val="000000"/>
                <w:szCs w:val="21"/>
                <w:lang w:val="uk-UA"/>
              </w:rPr>
              <w:t>загального типу</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11588D" w:rsidRDefault="00B63204" w:rsidP="00DF47F8">
            <w:pPr>
              <w:shd w:val="clear" w:color="auto" w:fill="FFFFFF"/>
              <w:jc w:val="center"/>
              <w:rPr>
                <w:b/>
              </w:rPr>
            </w:pPr>
            <w:r w:rsidRPr="0011588D">
              <w:rPr>
                <w:b/>
                <w:color w:val="000000"/>
                <w:szCs w:val="21"/>
                <w:lang w:val="uk-UA"/>
              </w:rPr>
              <w:t>молодіжне, молочне, дитяче</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11588D" w:rsidRDefault="00B63204" w:rsidP="00DF47F8">
            <w:pPr>
              <w:shd w:val="clear" w:color="auto" w:fill="FFFFFF"/>
              <w:jc w:val="center"/>
              <w:rPr>
                <w:b/>
              </w:rPr>
            </w:pPr>
            <w:r w:rsidRPr="0011588D">
              <w:rPr>
                <w:b/>
                <w:color w:val="000000"/>
                <w:szCs w:val="21"/>
                <w:lang w:val="uk-UA"/>
              </w:rPr>
              <w:t>кафе-конди</w:t>
            </w:r>
            <w:r w:rsidRPr="0011588D">
              <w:rPr>
                <w:b/>
                <w:color w:val="000000"/>
                <w:szCs w:val="21"/>
                <w:lang w:val="uk-UA"/>
              </w:rPr>
              <w:softHyphen/>
              <w:t>терська</w:t>
            </w:r>
          </w:p>
        </w:tc>
        <w:tc>
          <w:tcPr>
            <w:tcW w:w="56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11588D" w:rsidRDefault="00B63204" w:rsidP="00DF47F8">
            <w:pPr>
              <w:shd w:val="clear" w:color="auto" w:fill="FFFFFF"/>
              <w:jc w:val="center"/>
              <w:rPr>
                <w:b/>
              </w:rPr>
            </w:pPr>
            <w:r w:rsidRPr="0011588D">
              <w:rPr>
                <w:b/>
                <w:color w:val="000000"/>
                <w:szCs w:val="21"/>
                <w:lang w:val="uk-UA"/>
              </w:rPr>
              <w:t>кафе-морозиво</w:t>
            </w:r>
          </w:p>
        </w:tc>
        <w:tc>
          <w:tcPr>
            <w:tcW w:w="581" w:type="dxa"/>
            <w:vMerge/>
            <w:tcBorders>
              <w:left w:val="single" w:sz="6" w:space="0" w:color="auto"/>
              <w:bottom w:val="single" w:sz="6" w:space="0" w:color="auto"/>
              <w:right w:val="single" w:sz="6" w:space="0" w:color="auto"/>
            </w:tcBorders>
            <w:shd w:val="clear" w:color="auto" w:fill="FFFFFF"/>
            <w:vAlign w:val="center"/>
          </w:tcPr>
          <w:p w:rsidR="00B63204" w:rsidRPr="0011588D" w:rsidRDefault="00B63204" w:rsidP="00DF47F8">
            <w:pPr>
              <w:shd w:val="clear" w:color="auto" w:fill="FFFFFF"/>
              <w:jc w:val="center"/>
              <w:rPr>
                <w:b/>
              </w:rPr>
            </w:pPr>
          </w:p>
        </w:tc>
        <w:tc>
          <w:tcPr>
            <w:tcW w:w="58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11588D" w:rsidRDefault="00B63204" w:rsidP="00DF47F8">
            <w:pPr>
              <w:shd w:val="clear" w:color="auto" w:fill="FFFFFF"/>
              <w:jc w:val="center"/>
              <w:rPr>
                <w:b/>
              </w:rPr>
            </w:pPr>
            <w:r w:rsidRPr="0011588D">
              <w:rPr>
                <w:b/>
                <w:color w:val="000000"/>
                <w:szCs w:val="21"/>
                <w:lang w:val="uk-UA"/>
              </w:rPr>
              <w:t>загального типу</w:t>
            </w:r>
          </w:p>
        </w:tc>
        <w:tc>
          <w:tcPr>
            <w:tcW w:w="523"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11588D" w:rsidRDefault="00B63204" w:rsidP="00DF47F8">
            <w:pPr>
              <w:shd w:val="clear" w:color="auto" w:fill="FFFFFF"/>
              <w:jc w:val="center"/>
              <w:rPr>
                <w:b/>
              </w:rPr>
            </w:pPr>
            <w:r w:rsidRPr="0011588D">
              <w:rPr>
                <w:b/>
                <w:color w:val="000000"/>
                <w:szCs w:val="21"/>
                <w:lang w:val="uk-UA"/>
              </w:rPr>
              <w:t>спеціалізоване</w:t>
            </w:r>
          </w:p>
        </w:tc>
        <w:tc>
          <w:tcPr>
            <w:tcW w:w="58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B63204" w:rsidRPr="0011588D" w:rsidRDefault="00B63204" w:rsidP="00DF47F8">
            <w:pPr>
              <w:shd w:val="clear" w:color="auto" w:fill="FFFFFF"/>
              <w:jc w:val="center"/>
              <w:rPr>
                <w:b/>
              </w:rPr>
            </w:pPr>
            <w:r w:rsidRPr="0011588D">
              <w:rPr>
                <w:b/>
                <w:color w:val="000000"/>
                <w:szCs w:val="14"/>
                <w:lang w:val="uk-UA"/>
              </w:rPr>
              <w:t>швидкого</w:t>
            </w:r>
          </w:p>
          <w:p w:rsidR="00B63204" w:rsidRPr="0011588D" w:rsidRDefault="00B63204" w:rsidP="00DF47F8">
            <w:pPr>
              <w:shd w:val="clear" w:color="auto" w:fill="FFFFFF"/>
              <w:jc w:val="center"/>
              <w:rPr>
                <w:b/>
              </w:rPr>
            </w:pPr>
            <w:r w:rsidRPr="0011588D">
              <w:rPr>
                <w:b/>
                <w:color w:val="000000"/>
                <w:szCs w:val="21"/>
                <w:lang w:val="uk-UA"/>
              </w:rPr>
              <w:t>обслуговування</w:t>
            </w:r>
          </w:p>
        </w:tc>
        <w:tc>
          <w:tcPr>
            <w:tcW w:w="566" w:type="dxa"/>
            <w:vMerge/>
            <w:tcBorders>
              <w:top w:val="nil"/>
              <w:left w:val="single" w:sz="6" w:space="0" w:color="auto"/>
              <w:bottom w:val="single" w:sz="6" w:space="0" w:color="auto"/>
              <w:right w:val="single" w:sz="6" w:space="0" w:color="auto"/>
            </w:tcBorders>
            <w:shd w:val="clear" w:color="auto" w:fill="FFFFFF"/>
            <w:vAlign w:val="center"/>
          </w:tcPr>
          <w:p w:rsidR="00B63204" w:rsidRPr="0011588D" w:rsidRDefault="00B63204" w:rsidP="00DF47F8">
            <w:pPr>
              <w:shd w:val="clear" w:color="auto" w:fill="FFFFFF"/>
              <w:jc w:val="center"/>
              <w:rPr>
                <w:b/>
              </w:rPr>
            </w:pPr>
          </w:p>
          <w:p w:rsidR="00B63204" w:rsidRPr="0011588D" w:rsidRDefault="00B63204" w:rsidP="00DF47F8">
            <w:pPr>
              <w:shd w:val="clear" w:color="auto" w:fill="FFFFFF"/>
              <w:jc w:val="center"/>
              <w:rPr>
                <w:b/>
              </w:rPr>
            </w:pP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1. Адміністративні приміщення:</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1.1 кабінет директора</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7)</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1.2 контора (бухгалтерія)</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1.3 головна каса</w:t>
            </w:r>
            <w:r>
              <w:t xml:space="preserve"> </w:t>
            </w:r>
          </w:p>
        </w:tc>
        <w:tc>
          <w:tcPr>
            <w:tcW w:w="5669" w:type="dxa"/>
            <w:gridSpan w:val="10"/>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Для місткості більше 200 місць</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2. Службові приміщення і приміщення персоналу:</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ind w:firstLine="284"/>
              <w:jc w:val="both"/>
            </w:pPr>
            <w:r>
              <w:rPr>
                <w:color w:val="000000"/>
                <w:szCs w:val="21"/>
                <w:lang w:val="uk-UA"/>
              </w:rPr>
              <w:t>2.1 кабінет зав. виробництвом</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39"/>
                <w:lang w:val="uk-UA"/>
              </w:rPr>
              <w:t>+</w:t>
            </w:r>
            <w:r>
              <w:rPr>
                <w:color w:val="000000"/>
                <w:szCs w:val="39"/>
                <w:vertAlign w:val="superscript"/>
                <w:lang w:val="uk-UA"/>
              </w:rPr>
              <w:t>6)</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1"/>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1"/>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2.2 приміщення офіціантів і барменів</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5"/>
                <w:lang w:val="uk-UA"/>
              </w:rPr>
              <w:t>+</w:t>
            </w:r>
            <w:r>
              <w:rPr>
                <w:color w:val="000000"/>
                <w:szCs w:val="15"/>
                <w:vertAlign w:val="superscript"/>
                <w:lang w:val="uk-UA"/>
              </w:rPr>
              <w:t>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2)</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2.3 гардероб офіціантів і барменів</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5"/>
                <w:lang w:val="uk-UA"/>
              </w:rPr>
              <w:t>+</w:t>
            </w:r>
            <w:r>
              <w:rPr>
                <w:color w:val="000000"/>
                <w:szCs w:val="15"/>
                <w:vertAlign w:val="superscript"/>
                <w:lang w:val="uk-UA"/>
              </w:rPr>
              <w:t>2)</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2)</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2.4 приміщення персоналу</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rPr>
              <w:t>+</w:t>
            </w:r>
            <w:r>
              <w:rPr>
                <w:color w:val="000000"/>
                <w:szCs w:val="21"/>
                <w:vertAlign w:val="superscript"/>
                <w:lang w:val="uk-UA"/>
              </w:rPr>
              <w:t>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3"/>
                <w:lang w:val="uk-UA"/>
              </w:rPr>
              <w:t>+</w:t>
            </w:r>
            <w:r>
              <w:rPr>
                <w:color w:val="000000"/>
                <w:szCs w:val="23"/>
                <w:vertAlign w:val="superscript"/>
                <w:lang w:val="uk-UA"/>
              </w:rPr>
              <w:t>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5)</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5)</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5)</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2.5 гардероб персоналу</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2.6 душові, туалети</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2.7 особистої гігієни жінок</w:t>
            </w:r>
            <w:r>
              <w:t xml:space="preserve"> </w:t>
            </w:r>
          </w:p>
        </w:tc>
        <w:tc>
          <w:tcPr>
            <w:tcW w:w="5669" w:type="dxa"/>
            <w:gridSpan w:val="10"/>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За кількості жінок у максимальну зміну 15 і більше (згідно з ДБН В.2.2-9)</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2.8 білизняна</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170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Для місткості 50 місць і більше</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3)</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2.9 комірника</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2.10 слюсаря-механіка</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2.11 ремонтна майстерня</w:t>
            </w:r>
            <w:r>
              <w:t xml:space="preserve"> </w:t>
            </w:r>
          </w:p>
        </w:tc>
        <w:tc>
          <w:tcPr>
            <w:tcW w:w="2827"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Для кафе-автоматів і за наявності автоматів у залі</w:t>
            </w:r>
          </w:p>
        </w:tc>
        <w:tc>
          <w:tcPr>
            <w:tcW w:w="581"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3"/>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Pr="00894E0A" w:rsidRDefault="00B63204" w:rsidP="00DF47F8">
            <w:pPr>
              <w:shd w:val="clear" w:color="auto" w:fill="FFFFFF"/>
              <w:jc w:val="center"/>
              <w:rPr>
                <w:lang w:val="uk-UA"/>
              </w:rPr>
            </w:pPr>
            <w:r>
              <w:rPr>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2.12 радіовузол, диспетчерські</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3"/>
                <w:lang w:val="uk-UA"/>
              </w:rPr>
              <w:t>+</w:t>
            </w:r>
            <w:r>
              <w:rPr>
                <w:color w:val="000000"/>
                <w:szCs w:val="23"/>
                <w:vertAlign w:val="superscript"/>
                <w:lang w:val="uk-UA"/>
              </w:rPr>
              <w:t>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3"/>
                <w:lang w:val="uk-UA"/>
              </w:rPr>
              <w:t>+</w:t>
            </w:r>
            <w:r>
              <w:rPr>
                <w:color w:val="000000"/>
                <w:szCs w:val="23"/>
                <w:vertAlign w:val="superscript"/>
                <w:lang w:val="uk-UA"/>
              </w:rPr>
              <w:t>3)</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2.13 приміщення ради кафе і подібні</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ind w:firstLine="284"/>
              <w:jc w:val="both"/>
            </w:pPr>
            <w:r>
              <w:rPr>
                <w:color w:val="000000"/>
                <w:szCs w:val="21"/>
                <w:lang w:val="uk-UA"/>
              </w:rPr>
              <w:t xml:space="preserve">2.14 комора (приміщення) </w:t>
            </w:r>
            <w:proofErr w:type="spellStart"/>
            <w:r>
              <w:rPr>
                <w:color w:val="000000"/>
                <w:szCs w:val="21"/>
                <w:lang w:val="uk-UA"/>
              </w:rPr>
              <w:t>прибирального</w:t>
            </w:r>
            <w:proofErr w:type="spellEnd"/>
            <w:r>
              <w:rPr>
                <w:color w:val="000000"/>
                <w:szCs w:val="21"/>
                <w:lang w:val="uk-UA"/>
              </w:rPr>
              <w:t xml:space="preserve"> інвентарю і обладнання</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pPr>
            <w:r>
              <w:rPr>
                <w:color w:val="000000"/>
                <w:szCs w:val="17"/>
                <w:lang w:val="uk-UA"/>
              </w:rPr>
              <w:t>+</w:t>
            </w:r>
          </w:p>
        </w:tc>
      </w:tr>
      <w:tr w:rsidR="00B63204" w:rsidTr="00DF47F8">
        <w:tc>
          <w:tcPr>
            <w:tcW w:w="386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2.15 завідувач господарством</w:t>
            </w:r>
            <w:r>
              <w:t xml:space="preserve"> </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r>
              <w:rPr>
                <w:color w:val="000000"/>
                <w:szCs w:val="17"/>
                <w:vertAlign w:val="superscript"/>
                <w:lang w:val="uk-UA"/>
              </w:rPr>
              <w:t>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23"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8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17"/>
                <w:lang w:val="uk-UA"/>
              </w:rPr>
              <w:t>-</w:t>
            </w:r>
          </w:p>
        </w:tc>
      </w:tr>
      <w:tr w:rsidR="00B63204" w:rsidRPr="002E3AE1" w:rsidTr="00DF47F8">
        <w:tc>
          <w:tcPr>
            <w:tcW w:w="9538" w:type="dxa"/>
            <w:gridSpan w:val="11"/>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rPr>
                <w:color w:val="000000"/>
                <w:szCs w:val="21"/>
                <w:lang w:val="uk-UA"/>
              </w:rPr>
            </w:pPr>
            <w:r>
              <w:rPr>
                <w:color w:val="000000"/>
                <w:szCs w:val="21"/>
                <w:vertAlign w:val="superscript"/>
                <w:lang w:val="uk-UA"/>
              </w:rPr>
              <w:t>1)</w:t>
            </w:r>
            <w:r>
              <w:rPr>
                <w:color w:val="000000"/>
                <w:szCs w:val="21"/>
                <w:lang w:val="uk-UA"/>
              </w:rPr>
              <w:t xml:space="preserve"> Для місткості 100 місць і більше </w:t>
            </w:r>
          </w:p>
          <w:p w:rsidR="00B63204" w:rsidRDefault="00B63204" w:rsidP="00DF47F8">
            <w:pPr>
              <w:shd w:val="clear" w:color="auto" w:fill="FFFFFF"/>
              <w:rPr>
                <w:color w:val="000000"/>
                <w:szCs w:val="21"/>
                <w:lang w:val="uk-UA"/>
              </w:rPr>
            </w:pPr>
            <w:r>
              <w:rPr>
                <w:color w:val="000000"/>
                <w:szCs w:val="21"/>
                <w:vertAlign w:val="superscript"/>
                <w:lang w:val="uk-UA"/>
              </w:rPr>
              <w:t>2)</w:t>
            </w:r>
            <w:r>
              <w:rPr>
                <w:color w:val="000000"/>
                <w:szCs w:val="21"/>
                <w:lang w:val="uk-UA"/>
              </w:rPr>
              <w:t xml:space="preserve"> При обслуговуванні офіціантами </w:t>
            </w:r>
          </w:p>
          <w:p w:rsidR="00B63204" w:rsidRDefault="00B63204" w:rsidP="00DF47F8">
            <w:pPr>
              <w:shd w:val="clear" w:color="auto" w:fill="FFFFFF"/>
              <w:rPr>
                <w:color w:val="000000"/>
                <w:szCs w:val="21"/>
                <w:lang w:val="uk-UA"/>
              </w:rPr>
            </w:pPr>
            <w:r>
              <w:rPr>
                <w:color w:val="000000"/>
                <w:szCs w:val="21"/>
                <w:vertAlign w:val="superscript"/>
                <w:lang w:val="uk-UA"/>
              </w:rPr>
              <w:t xml:space="preserve">3) </w:t>
            </w:r>
            <w:r>
              <w:rPr>
                <w:color w:val="000000"/>
                <w:szCs w:val="21"/>
                <w:lang w:val="uk-UA"/>
              </w:rPr>
              <w:t xml:space="preserve">Для місткості 150 місць і більше </w:t>
            </w:r>
          </w:p>
          <w:p w:rsidR="00B63204" w:rsidRDefault="00B63204" w:rsidP="00DF47F8">
            <w:pPr>
              <w:shd w:val="clear" w:color="auto" w:fill="FFFFFF"/>
              <w:rPr>
                <w:color w:val="000000"/>
                <w:szCs w:val="21"/>
                <w:lang w:val="uk-UA"/>
              </w:rPr>
            </w:pPr>
            <w:r>
              <w:rPr>
                <w:color w:val="000000"/>
                <w:szCs w:val="21"/>
                <w:vertAlign w:val="superscript"/>
                <w:lang w:val="uk-UA"/>
              </w:rPr>
              <w:t>4)</w:t>
            </w:r>
            <w:r>
              <w:rPr>
                <w:color w:val="000000"/>
                <w:szCs w:val="21"/>
                <w:lang w:val="uk-UA"/>
              </w:rPr>
              <w:t xml:space="preserve"> Для місткості 50 місць і більше </w:t>
            </w:r>
          </w:p>
          <w:p w:rsidR="00B63204" w:rsidRDefault="00B63204" w:rsidP="00DF47F8">
            <w:pPr>
              <w:shd w:val="clear" w:color="auto" w:fill="FFFFFF"/>
              <w:rPr>
                <w:color w:val="000000"/>
                <w:szCs w:val="21"/>
                <w:lang w:val="uk-UA"/>
              </w:rPr>
            </w:pPr>
            <w:r>
              <w:rPr>
                <w:color w:val="000000"/>
                <w:szCs w:val="21"/>
                <w:vertAlign w:val="superscript"/>
                <w:lang w:val="uk-UA"/>
              </w:rPr>
              <w:t>5)</w:t>
            </w:r>
            <w:r>
              <w:rPr>
                <w:color w:val="000000"/>
                <w:szCs w:val="21"/>
                <w:lang w:val="uk-UA"/>
              </w:rPr>
              <w:t xml:space="preserve"> Для місткості 70 місць і більше </w:t>
            </w:r>
          </w:p>
          <w:p w:rsidR="00B63204" w:rsidRDefault="00B63204" w:rsidP="00DF47F8">
            <w:pPr>
              <w:shd w:val="clear" w:color="auto" w:fill="FFFFFF"/>
              <w:rPr>
                <w:color w:val="000000"/>
                <w:szCs w:val="21"/>
                <w:lang w:val="uk-UA"/>
              </w:rPr>
            </w:pPr>
            <w:r>
              <w:rPr>
                <w:color w:val="000000"/>
                <w:szCs w:val="21"/>
                <w:vertAlign w:val="superscript"/>
                <w:lang w:val="uk-UA"/>
              </w:rPr>
              <w:t>6)</w:t>
            </w:r>
            <w:r>
              <w:rPr>
                <w:color w:val="000000"/>
                <w:szCs w:val="21"/>
                <w:lang w:val="uk-UA"/>
              </w:rPr>
              <w:t xml:space="preserve"> Для кафе-молодіжного, починаючи з 150 місць </w:t>
            </w:r>
          </w:p>
          <w:p w:rsidR="00B63204" w:rsidRDefault="00B63204" w:rsidP="00DF47F8">
            <w:pPr>
              <w:shd w:val="clear" w:color="auto" w:fill="FFFFFF"/>
              <w:rPr>
                <w:color w:val="000000"/>
                <w:szCs w:val="21"/>
                <w:lang w:val="uk-UA"/>
              </w:rPr>
            </w:pPr>
            <w:r>
              <w:rPr>
                <w:color w:val="000000"/>
                <w:szCs w:val="21"/>
                <w:vertAlign w:val="superscript"/>
                <w:lang w:val="uk-UA"/>
              </w:rPr>
              <w:t>7)</w:t>
            </w:r>
            <w:r>
              <w:rPr>
                <w:color w:val="000000"/>
                <w:szCs w:val="21"/>
                <w:lang w:val="uk-UA"/>
              </w:rPr>
              <w:t xml:space="preserve"> Для шашличні, починаючи з 75 місць </w:t>
            </w:r>
          </w:p>
          <w:p w:rsidR="00B63204" w:rsidRDefault="00B63204" w:rsidP="00DF47F8">
            <w:pPr>
              <w:shd w:val="clear" w:color="auto" w:fill="FFFFFF"/>
              <w:rPr>
                <w:lang w:val="uk-UA"/>
              </w:rPr>
            </w:pPr>
            <w:r>
              <w:rPr>
                <w:color w:val="000000"/>
                <w:szCs w:val="21"/>
                <w:vertAlign w:val="superscript"/>
                <w:lang w:val="uk-UA"/>
              </w:rPr>
              <w:t>8)</w:t>
            </w:r>
            <w:r>
              <w:rPr>
                <w:color w:val="000000"/>
                <w:szCs w:val="21"/>
                <w:lang w:val="uk-UA"/>
              </w:rPr>
              <w:t xml:space="preserve"> Для місткості 300 місць і більше</w:t>
            </w:r>
          </w:p>
        </w:tc>
      </w:tr>
    </w:tbl>
    <w:p w:rsidR="00B63204" w:rsidRDefault="00B63204" w:rsidP="00B63204">
      <w:pPr>
        <w:jc w:val="center"/>
        <w:rPr>
          <w:sz w:val="28"/>
          <w:lang w:val="uk-UA"/>
        </w:rPr>
      </w:pPr>
    </w:p>
    <w:p w:rsidR="00B63204" w:rsidRDefault="00B63204" w:rsidP="00B63204">
      <w:pPr>
        <w:jc w:val="center"/>
        <w:rPr>
          <w:sz w:val="28"/>
          <w:lang w:val="uk-UA"/>
        </w:rPr>
      </w:pPr>
    </w:p>
    <w:p w:rsidR="00B63204" w:rsidRDefault="00B63204" w:rsidP="00B63204">
      <w:pPr>
        <w:jc w:val="right"/>
        <w:rPr>
          <w:i/>
          <w:sz w:val="28"/>
          <w:lang w:val="uk-UA"/>
        </w:rPr>
      </w:pPr>
    </w:p>
    <w:p w:rsidR="00B63204" w:rsidRDefault="00B63204" w:rsidP="00B63204">
      <w:pPr>
        <w:jc w:val="right"/>
        <w:rPr>
          <w:i/>
          <w:sz w:val="28"/>
          <w:lang w:val="uk-UA"/>
        </w:rPr>
      </w:pPr>
      <w:r>
        <w:rPr>
          <w:i/>
          <w:sz w:val="28"/>
          <w:lang w:val="uk-UA"/>
        </w:rPr>
        <w:lastRenderedPageBreak/>
        <w:t>Додаток У</w:t>
      </w:r>
    </w:p>
    <w:p w:rsidR="00B63204" w:rsidRPr="00D361BB" w:rsidRDefault="00B63204" w:rsidP="00B63204">
      <w:pPr>
        <w:pStyle w:val="10"/>
        <w:spacing w:before="0" w:after="0" w:line="240" w:lineRule="auto"/>
        <w:ind w:firstLine="0"/>
        <w:jc w:val="center"/>
        <w:rPr>
          <w:rFonts w:ascii="Times New Roman" w:hAnsi="Times New Roman" w:cs="Times New Roman"/>
          <w:sz w:val="28"/>
          <w:szCs w:val="28"/>
        </w:rPr>
      </w:pPr>
      <w:r w:rsidRPr="00D361BB">
        <w:rPr>
          <w:rFonts w:ascii="Times New Roman" w:hAnsi="Times New Roman" w:cs="Times New Roman"/>
          <w:sz w:val="28"/>
          <w:szCs w:val="28"/>
        </w:rPr>
        <w:t>Мінімально необхідні площі г</w:t>
      </w:r>
      <w:r>
        <w:rPr>
          <w:rFonts w:ascii="Times New Roman" w:hAnsi="Times New Roman" w:cs="Times New Roman"/>
          <w:sz w:val="28"/>
          <w:szCs w:val="28"/>
        </w:rPr>
        <w:t xml:space="preserve">руп приміщень для відвідувачів, </w:t>
      </w:r>
      <w:r w:rsidRPr="00D361BB">
        <w:rPr>
          <w:rFonts w:ascii="Times New Roman" w:hAnsi="Times New Roman" w:cs="Times New Roman"/>
          <w:sz w:val="28"/>
          <w:szCs w:val="28"/>
        </w:rPr>
        <w:t>м</w:t>
      </w:r>
      <w:r w:rsidRPr="00D361BB">
        <w:rPr>
          <w:rFonts w:ascii="Times New Roman" w:hAnsi="Times New Roman" w:cs="Times New Roman"/>
          <w:sz w:val="28"/>
          <w:szCs w:val="28"/>
          <w:vertAlign w:val="superscript"/>
        </w:rPr>
        <w:t>2</w:t>
      </w:r>
    </w:p>
    <w:tbl>
      <w:tblPr>
        <w:tblW w:w="0" w:type="auto"/>
        <w:tblInd w:w="40" w:type="dxa"/>
        <w:tblLayout w:type="fixed"/>
        <w:tblCellMar>
          <w:left w:w="40" w:type="dxa"/>
          <w:right w:w="40" w:type="dxa"/>
        </w:tblCellMar>
        <w:tblLook w:val="0000" w:firstRow="0" w:lastRow="0" w:firstColumn="0" w:lastColumn="0" w:noHBand="0" w:noVBand="0"/>
      </w:tblPr>
      <w:tblGrid>
        <w:gridCol w:w="4080"/>
        <w:gridCol w:w="1018"/>
        <w:gridCol w:w="1680"/>
        <w:gridCol w:w="1075"/>
        <w:gridCol w:w="1680"/>
      </w:tblGrid>
      <w:tr w:rsidR="00B63204" w:rsidTr="00DF47F8">
        <w:trPr>
          <w:cantSplit/>
        </w:trPr>
        <w:tc>
          <w:tcPr>
            <w:tcW w:w="4080" w:type="dxa"/>
            <w:vMerge w:val="restart"/>
            <w:tcBorders>
              <w:top w:val="single" w:sz="4" w:space="0" w:color="auto"/>
              <w:left w:val="single" w:sz="6" w:space="0" w:color="auto"/>
              <w:bottom w:val="nil"/>
              <w:right w:val="single" w:sz="6" w:space="0" w:color="auto"/>
            </w:tcBorders>
            <w:shd w:val="clear" w:color="auto" w:fill="FFFFFF"/>
            <w:vAlign w:val="center"/>
          </w:tcPr>
          <w:p w:rsidR="00B63204" w:rsidRDefault="00B63204" w:rsidP="00DF47F8">
            <w:pPr>
              <w:jc w:val="center"/>
              <w:rPr>
                <w:b/>
                <w:lang w:val="uk-UA"/>
              </w:rPr>
            </w:pPr>
            <w:r>
              <w:rPr>
                <w:b/>
                <w:lang w:val="uk-UA"/>
              </w:rPr>
              <w:t xml:space="preserve">Типи та місткість </w:t>
            </w:r>
          </w:p>
          <w:p w:rsidR="00B63204" w:rsidRPr="00546EFE" w:rsidRDefault="00B63204" w:rsidP="00DF47F8">
            <w:pPr>
              <w:jc w:val="center"/>
              <w:rPr>
                <w:b/>
                <w:lang w:val="uk-UA"/>
              </w:rPr>
            </w:pPr>
            <w:r>
              <w:rPr>
                <w:b/>
                <w:lang w:val="uk-UA"/>
              </w:rPr>
              <w:t>підприємств харчування</w:t>
            </w:r>
          </w:p>
          <w:p w:rsidR="00B63204" w:rsidRPr="00546EFE" w:rsidRDefault="00B63204" w:rsidP="00DF47F8">
            <w:pPr>
              <w:jc w:val="center"/>
              <w:rPr>
                <w:lang w:val="uk-UA"/>
              </w:rPr>
            </w:pPr>
          </w:p>
        </w:tc>
        <w:tc>
          <w:tcPr>
            <w:tcW w:w="269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546EFE" w:rsidRDefault="00B63204" w:rsidP="00DF47F8">
            <w:pPr>
              <w:shd w:val="clear" w:color="auto" w:fill="FFFFFF"/>
              <w:jc w:val="center"/>
              <w:rPr>
                <w:b/>
                <w:lang w:val="uk-UA"/>
              </w:rPr>
            </w:pPr>
            <w:r w:rsidRPr="00546EFE">
              <w:rPr>
                <w:b/>
                <w:color w:val="000000"/>
                <w:lang w:val="uk-UA"/>
              </w:rPr>
              <w:t>Підприємства харчування з самообслуго</w:t>
            </w:r>
            <w:r w:rsidRPr="00546EFE">
              <w:rPr>
                <w:b/>
                <w:color w:val="000000"/>
                <w:lang w:val="uk-UA"/>
              </w:rPr>
              <w:softHyphen/>
              <w:t>вуванням</w:t>
            </w:r>
          </w:p>
        </w:tc>
        <w:tc>
          <w:tcPr>
            <w:tcW w:w="27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546EFE" w:rsidRDefault="00B63204" w:rsidP="00DF47F8">
            <w:pPr>
              <w:shd w:val="clear" w:color="auto" w:fill="FFFFFF"/>
              <w:jc w:val="center"/>
              <w:rPr>
                <w:b/>
                <w:lang w:val="uk-UA"/>
              </w:rPr>
            </w:pPr>
            <w:r w:rsidRPr="00546EFE">
              <w:rPr>
                <w:b/>
                <w:color w:val="000000"/>
                <w:lang w:val="uk-UA"/>
              </w:rPr>
              <w:t>Підприємства харчування  з обслугову</w:t>
            </w:r>
            <w:r w:rsidRPr="00546EFE">
              <w:rPr>
                <w:b/>
                <w:color w:val="000000"/>
                <w:lang w:val="uk-UA"/>
              </w:rPr>
              <w:softHyphen/>
              <w:t>ванням офіціантами</w:t>
            </w:r>
          </w:p>
        </w:tc>
      </w:tr>
      <w:tr w:rsidR="00B63204" w:rsidTr="00DF47F8">
        <w:trPr>
          <w:cantSplit/>
        </w:trPr>
        <w:tc>
          <w:tcPr>
            <w:tcW w:w="4080" w:type="dxa"/>
            <w:vMerge/>
            <w:tcBorders>
              <w:top w:val="nil"/>
              <w:left w:val="single" w:sz="6" w:space="0" w:color="auto"/>
              <w:bottom w:val="single" w:sz="6" w:space="0" w:color="auto"/>
              <w:right w:val="single" w:sz="6" w:space="0" w:color="auto"/>
            </w:tcBorders>
            <w:shd w:val="clear" w:color="auto" w:fill="FFFFFF"/>
            <w:vAlign w:val="center"/>
          </w:tcPr>
          <w:p w:rsidR="00B63204" w:rsidRPr="00546EFE" w:rsidRDefault="00B63204" w:rsidP="00DF47F8">
            <w:pPr>
              <w:jc w:val="center"/>
              <w:rPr>
                <w:lang w:val="uk-UA"/>
              </w:rPr>
            </w:pPr>
          </w:p>
          <w:p w:rsidR="00B63204" w:rsidRPr="00546EFE" w:rsidRDefault="00B63204" w:rsidP="00DF47F8">
            <w:pPr>
              <w:jc w:val="center"/>
              <w:rPr>
                <w:lang w:val="uk-UA"/>
              </w:rPr>
            </w:pP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546EFE" w:rsidRDefault="00B63204" w:rsidP="00DF47F8">
            <w:pPr>
              <w:shd w:val="clear" w:color="auto" w:fill="FFFFFF"/>
              <w:jc w:val="center"/>
              <w:rPr>
                <w:b/>
                <w:lang w:val="uk-UA"/>
              </w:rPr>
            </w:pPr>
            <w:r>
              <w:rPr>
                <w:b/>
                <w:color w:val="000000"/>
                <w:lang w:val="uk-UA"/>
              </w:rPr>
              <w:t>в</w:t>
            </w:r>
            <w:r w:rsidRPr="00546EFE">
              <w:rPr>
                <w:b/>
                <w:color w:val="000000"/>
                <w:lang w:val="uk-UA"/>
              </w:rPr>
              <w:t>сього</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546EFE" w:rsidRDefault="00B63204" w:rsidP="00DF47F8">
            <w:pPr>
              <w:shd w:val="clear" w:color="auto" w:fill="FFFFFF"/>
              <w:jc w:val="center"/>
              <w:rPr>
                <w:b/>
                <w:lang w:val="uk-UA"/>
              </w:rPr>
            </w:pPr>
            <w:r>
              <w:rPr>
                <w:b/>
                <w:color w:val="000000"/>
                <w:lang w:val="uk-UA"/>
              </w:rPr>
              <w:t>у</w:t>
            </w:r>
            <w:r w:rsidRPr="00546EFE">
              <w:rPr>
                <w:b/>
                <w:color w:val="000000"/>
                <w:lang w:val="uk-UA"/>
              </w:rPr>
              <w:t xml:space="preserve"> тому числі зала з роздавальною</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546EFE" w:rsidRDefault="00B63204" w:rsidP="00DF47F8">
            <w:pPr>
              <w:shd w:val="clear" w:color="auto" w:fill="FFFFFF"/>
              <w:jc w:val="center"/>
              <w:rPr>
                <w:b/>
                <w:lang w:val="uk-UA"/>
              </w:rPr>
            </w:pPr>
            <w:r>
              <w:rPr>
                <w:b/>
                <w:color w:val="000000"/>
                <w:lang w:val="uk-UA"/>
              </w:rPr>
              <w:t>в</w:t>
            </w:r>
            <w:r w:rsidRPr="00546EFE">
              <w:rPr>
                <w:b/>
                <w:color w:val="000000"/>
                <w:lang w:val="uk-UA"/>
              </w:rPr>
              <w:t>сього</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546EFE" w:rsidRDefault="00B63204" w:rsidP="00DF47F8">
            <w:pPr>
              <w:shd w:val="clear" w:color="auto" w:fill="FFFFFF"/>
              <w:jc w:val="center"/>
              <w:rPr>
                <w:b/>
                <w:lang w:val="uk-UA"/>
              </w:rPr>
            </w:pPr>
            <w:r>
              <w:rPr>
                <w:b/>
                <w:color w:val="000000"/>
                <w:lang w:val="uk-UA"/>
              </w:rPr>
              <w:t>у</w:t>
            </w:r>
            <w:r w:rsidRPr="00546EFE">
              <w:rPr>
                <w:b/>
                <w:color w:val="000000"/>
                <w:lang w:val="uk-UA"/>
              </w:rPr>
              <w:t xml:space="preserve"> тому числі зала без роздавальної</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1. Ресторани:</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а) на 50 місць</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163</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141</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б) на 75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175</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135</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в) на 100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254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180</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г) на подальше місце понад 100</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1,8</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2. Кафе, закусочні, кафе молодіжні, кафе-молочні, кафе-дитячі:</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а) на 50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96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2"/>
                <w:lang w:val="uk-UA"/>
              </w:rPr>
              <w:t>60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91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70</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ind w:firstLine="284"/>
              <w:jc w:val="both"/>
            </w:pPr>
            <w:r>
              <w:rPr>
                <w:color w:val="000000"/>
                <w:szCs w:val="21"/>
                <w:lang w:val="uk-UA"/>
              </w:rPr>
              <w:t>б) на подальше місце понад 50 до 200</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1"/>
                <w:lang w:val="uk-UA"/>
              </w:rPr>
              <w:t>1,96</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34"/>
                <w:lang w:val="uk-UA"/>
              </w:rPr>
              <w:t>1,6</w:t>
            </w:r>
          </w:p>
        </w:tc>
        <w:tc>
          <w:tcPr>
            <w:tcW w:w="1075"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1"/>
                <w:lang w:val="uk-UA"/>
              </w:rPr>
              <w:t>1,75</w:t>
            </w:r>
          </w:p>
        </w:tc>
        <w:tc>
          <w:tcPr>
            <w:tcW w:w="1680" w:type="dxa"/>
            <w:tcBorders>
              <w:top w:val="single" w:sz="6" w:space="0" w:color="auto"/>
              <w:left w:val="single" w:sz="6" w:space="0" w:color="auto"/>
              <w:bottom w:val="single" w:sz="6" w:space="0" w:color="auto"/>
              <w:right w:val="single" w:sz="6" w:space="0" w:color="auto"/>
            </w:tcBorders>
            <w:shd w:val="clear" w:color="auto" w:fill="FFFFFF"/>
            <w:vAlign w:val="bottom"/>
          </w:tcPr>
          <w:p w:rsidR="00B63204" w:rsidRDefault="00B63204" w:rsidP="00DF47F8">
            <w:pPr>
              <w:shd w:val="clear" w:color="auto" w:fill="FFFFFF"/>
              <w:jc w:val="center"/>
            </w:pPr>
            <w:r>
              <w:rPr>
                <w:color w:val="000000"/>
                <w:szCs w:val="21"/>
                <w:lang w:val="uk-UA"/>
              </w:rPr>
              <w:t>1,4</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в) на 200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390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320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353</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280</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г) на подальше місце понад 200</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1,91</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1,6</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1,75</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1,4</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3. Кафе-автомати:</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а) на 75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168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150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б) на подальше місце понад 75</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2,08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4. Кафе-морозиво:</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а) на 50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96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70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б) на подальше місце понад 50</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1,68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1,4</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5. Кафе-кондитерські:</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а) на 50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80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б) на подальше місце понад 50</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1,84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1,6</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6. Пивні бари:</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а) на 50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106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80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96</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70</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б) на подальше місце понад 50</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1,88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1,6</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1,68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1,4</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7. Спеціалізовані закусочні:</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а) на 50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100</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80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б)на подальше місце понад 50</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1,6</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pPr>
            <w:r>
              <w:rPr>
                <w:color w:val="000000"/>
                <w:szCs w:val="21"/>
                <w:lang w:val="uk-UA"/>
              </w:rPr>
              <w:t>8 Підприємства швидкого обслуговування:</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а) на 50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84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70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б) на подальше місце понад 50</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1,64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1,4</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lastRenderedPageBreak/>
              <w:t>9. Їдальні загальнодоступної мережі:</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а) на 50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118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90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szCs w:val="21"/>
                <w:lang w:val="uk-UA"/>
              </w:rPr>
              <w:t>б) на подальше місце понад 50</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2,12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1,8</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10. Їдальні вузів:</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lang w:val="uk-UA"/>
              </w:rPr>
              <w:t>а) на 100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214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80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lang w:val="uk-UA"/>
              </w:rPr>
              <w:t>6) на подальше місце понад 100</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2,08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1,8</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lang w:val="uk-UA"/>
              </w:rPr>
              <w:t>в) на 200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422</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360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firstLine="284"/>
              <w:jc w:val="both"/>
            </w:pPr>
            <w:r>
              <w:rPr>
                <w:color w:val="000000"/>
                <w:lang w:val="uk-UA"/>
              </w:rPr>
              <w:t>г) на подальше місце понад 200</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2,08</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1,8</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 xml:space="preserve">11. </w:t>
            </w:r>
            <w:proofErr w:type="spellStart"/>
            <w:r>
              <w:rPr>
                <w:color w:val="000000"/>
                <w:lang w:val="uk-UA"/>
              </w:rPr>
              <w:t>Їдальні-раздавальні</w:t>
            </w:r>
            <w:proofErr w:type="spellEnd"/>
            <w:r>
              <w:rPr>
                <w:color w:val="000000"/>
                <w:lang w:val="uk-UA"/>
              </w:rPr>
              <w:t>:</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а) на 25 місць (розрахункова площа)</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47</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45</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c>
          <w:tcPr>
            <w:tcW w:w="40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б) на подальше місце понад 25</w:t>
            </w:r>
            <w:r>
              <w:t xml:space="preserve"> </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1,84</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1,8</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RPr="00D93092" w:rsidTr="00DF47F8">
        <w:tc>
          <w:tcPr>
            <w:tcW w:w="9533" w:type="dxa"/>
            <w:gridSpan w:val="5"/>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1378" w:hanging="1378"/>
              <w:jc w:val="both"/>
              <w:rPr>
                <w:color w:val="000000"/>
                <w:lang w:val="uk-UA"/>
              </w:rPr>
            </w:pPr>
            <w:r>
              <w:rPr>
                <w:b/>
                <w:bCs/>
                <w:color w:val="000000"/>
                <w:lang w:val="uk-UA"/>
              </w:rPr>
              <w:t>Примітка 1.</w:t>
            </w:r>
            <w:r>
              <w:rPr>
                <w:color w:val="000000"/>
                <w:lang w:val="uk-UA"/>
              </w:rPr>
              <w:t xml:space="preserve"> Для визначення площ груп приміщень підприємств харчування менше вказаної місткості застосовується один і той же нормативний показник, але за принципом віднімання. </w:t>
            </w:r>
          </w:p>
          <w:p w:rsidR="00B63204" w:rsidRPr="008C236A" w:rsidRDefault="00B63204" w:rsidP="00DF47F8">
            <w:pPr>
              <w:shd w:val="clear" w:color="auto" w:fill="FFFFFF"/>
              <w:ind w:left="1378" w:hanging="1378"/>
              <w:jc w:val="both"/>
              <w:rPr>
                <w:color w:val="000000"/>
                <w:lang w:val="uk-UA"/>
              </w:rPr>
            </w:pPr>
            <w:r>
              <w:rPr>
                <w:b/>
                <w:bCs/>
                <w:color w:val="000000"/>
                <w:lang w:val="uk-UA"/>
              </w:rPr>
              <w:t>Примітка 2.</w:t>
            </w:r>
            <w:r>
              <w:rPr>
                <w:color w:val="000000"/>
                <w:lang w:val="uk-UA"/>
              </w:rPr>
              <w:t xml:space="preserve"> Для  зали кафетерію з роздавальною за кількості місць 8, 12 і 16 розрахункова площа відповідно (м²) – 18, 22, 28. </w:t>
            </w:r>
          </w:p>
        </w:tc>
      </w:tr>
    </w:tbl>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Pr="00081F97" w:rsidRDefault="00B63204" w:rsidP="00B63204">
      <w:pPr>
        <w:pStyle w:val="10"/>
        <w:spacing w:before="0" w:after="0" w:line="240" w:lineRule="auto"/>
        <w:ind w:firstLine="0"/>
        <w:jc w:val="center"/>
        <w:rPr>
          <w:rFonts w:ascii="Times New Roman" w:hAnsi="Times New Roman" w:cs="Times New Roman"/>
          <w:sz w:val="28"/>
          <w:szCs w:val="28"/>
        </w:rPr>
      </w:pPr>
      <w:r w:rsidRPr="00081F97">
        <w:rPr>
          <w:rFonts w:ascii="Times New Roman" w:hAnsi="Times New Roman" w:cs="Times New Roman"/>
          <w:sz w:val="28"/>
          <w:szCs w:val="28"/>
        </w:rPr>
        <w:lastRenderedPageBreak/>
        <w:t>Мінімаль</w:t>
      </w:r>
      <w:r>
        <w:rPr>
          <w:rFonts w:ascii="Times New Roman" w:hAnsi="Times New Roman" w:cs="Times New Roman"/>
          <w:sz w:val="28"/>
          <w:szCs w:val="28"/>
        </w:rPr>
        <w:t xml:space="preserve">но необхідні площі виробничих приміщень, </w:t>
      </w:r>
      <w:r w:rsidRPr="00081F97">
        <w:rPr>
          <w:rFonts w:ascii="Times New Roman" w:hAnsi="Times New Roman" w:cs="Times New Roman"/>
          <w:sz w:val="28"/>
          <w:szCs w:val="28"/>
        </w:rPr>
        <w:t>м</w:t>
      </w:r>
      <w:r w:rsidRPr="00081F97">
        <w:rPr>
          <w:rFonts w:ascii="Times New Roman" w:hAnsi="Times New Roman" w:cs="Times New Roman"/>
          <w:sz w:val="28"/>
          <w:szCs w:val="28"/>
          <w:vertAlign w:val="superscript"/>
        </w:rPr>
        <w:t>2</w:t>
      </w:r>
    </w:p>
    <w:tbl>
      <w:tblPr>
        <w:tblW w:w="9900" w:type="dxa"/>
        <w:tblInd w:w="40" w:type="dxa"/>
        <w:tblLayout w:type="fixed"/>
        <w:tblCellMar>
          <w:left w:w="40" w:type="dxa"/>
          <w:right w:w="40" w:type="dxa"/>
        </w:tblCellMar>
        <w:tblLook w:val="0000" w:firstRow="0" w:lastRow="0" w:firstColumn="0" w:lastColumn="0" w:noHBand="0" w:noVBand="0"/>
      </w:tblPr>
      <w:tblGrid>
        <w:gridCol w:w="5040"/>
        <w:gridCol w:w="2179"/>
        <w:gridCol w:w="1421"/>
        <w:gridCol w:w="1260"/>
      </w:tblGrid>
      <w:tr w:rsidR="00B63204" w:rsidTr="00DF47F8">
        <w:trPr>
          <w:cantSplit/>
          <w:trHeight w:val="229"/>
        </w:trPr>
        <w:tc>
          <w:tcPr>
            <w:tcW w:w="5040" w:type="dxa"/>
            <w:vMerge w:val="restart"/>
            <w:tcBorders>
              <w:top w:val="single" w:sz="6" w:space="0" w:color="auto"/>
              <w:left w:val="single" w:sz="6" w:space="0" w:color="auto"/>
              <w:right w:val="single" w:sz="6" w:space="0" w:color="auto"/>
            </w:tcBorders>
            <w:shd w:val="clear" w:color="auto" w:fill="FFFFFF"/>
            <w:vAlign w:val="center"/>
          </w:tcPr>
          <w:p w:rsidR="00B63204" w:rsidRDefault="00B63204" w:rsidP="00DF47F8">
            <w:pPr>
              <w:jc w:val="center"/>
              <w:rPr>
                <w:b/>
                <w:lang w:val="uk-UA"/>
              </w:rPr>
            </w:pPr>
            <w:r>
              <w:rPr>
                <w:b/>
                <w:lang w:val="uk-UA"/>
              </w:rPr>
              <w:t xml:space="preserve">Типи та місткість </w:t>
            </w:r>
          </w:p>
          <w:p w:rsidR="00B63204" w:rsidRPr="00546EFE" w:rsidRDefault="00B63204" w:rsidP="00DF47F8">
            <w:pPr>
              <w:jc w:val="center"/>
              <w:rPr>
                <w:b/>
                <w:lang w:val="uk-UA"/>
              </w:rPr>
            </w:pPr>
            <w:r>
              <w:rPr>
                <w:b/>
                <w:lang w:val="uk-UA"/>
              </w:rPr>
              <w:t>підприємств харчування</w:t>
            </w:r>
          </w:p>
          <w:p w:rsidR="00B63204" w:rsidRPr="00081F97" w:rsidRDefault="00B63204" w:rsidP="00DF47F8">
            <w:pPr>
              <w:jc w:val="center"/>
              <w:rPr>
                <w:b/>
              </w:rPr>
            </w:pPr>
          </w:p>
          <w:p w:rsidR="00B63204" w:rsidRPr="00081F97" w:rsidRDefault="00B63204" w:rsidP="00DF47F8">
            <w:pPr>
              <w:jc w:val="center"/>
              <w:rPr>
                <w:b/>
                <w:lang w:val="uk-UA"/>
              </w:rPr>
            </w:pPr>
          </w:p>
        </w:tc>
        <w:tc>
          <w:tcPr>
            <w:tcW w:w="486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081F97" w:rsidRDefault="00B63204" w:rsidP="00DF47F8">
            <w:pPr>
              <w:pStyle w:val="5"/>
              <w:spacing w:before="0" w:after="0" w:line="240" w:lineRule="auto"/>
              <w:ind w:firstLine="0"/>
              <w:jc w:val="center"/>
              <w:rPr>
                <w:sz w:val="24"/>
                <w:szCs w:val="24"/>
              </w:rPr>
            </w:pPr>
            <w:r w:rsidRPr="00081F97">
              <w:rPr>
                <w:sz w:val="24"/>
                <w:szCs w:val="24"/>
              </w:rPr>
              <w:t>Форми виробництва</w:t>
            </w:r>
          </w:p>
        </w:tc>
      </w:tr>
      <w:tr w:rsidR="00B63204" w:rsidTr="00DF47F8">
        <w:trPr>
          <w:cantSplit/>
        </w:trPr>
        <w:tc>
          <w:tcPr>
            <w:tcW w:w="5040" w:type="dxa"/>
            <w:vMerge/>
            <w:tcBorders>
              <w:left w:val="single" w:sz="6" w:space="0" w:color="auto"/>
              <w:bottom w:val="single" w:sz="6" w:space="0" w:color="auto"/>
              <w:right w:val="single" w:sz="6" w:space="0" w:color="auto"/>
            </w:tcBorders>
            <w:shd w:val="clear" w:color="auto" w:fill="FFFFFF"/>
            <w:vAlign w:val="center"/>
          </w:tcPr>
          <w:p w:rsidR="00B63204" w:rsidRPr="00081F97" w:rsidRDefault="00B63204" w:rsidP="00DF47F8">
            <w:pPr>
              <w:jc w:val="center"/>
              <w:rPr>
                <w:b/>
              </w:rPr>
            </w:pPr>
          </w:p>
        </w:tc>
        <w:tc>
          <w:tcPr>
            <w:tcW w:w="2179"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081F97" w:rsidRDefault="00B63204" w:rsidP="00DF47F8">
            <w:pPr>
              <w:shd w:val="clear" w:color="auto" w:fill="FFFFFF"/>
              <w:jc w:val="center"/>
              <w:rPr>
                <w:b/>
              </w:rPr>
            </w:pPr>
            <w:r w:rsidRPr="00081F97">
              <w:rPr>
                <w:b/>
                <w:color w:val="000000"/>
                <w:lang w:val="uk-UA"/>
              </w:rPr>
              <w:t>напівфабрикати з високим ступенем готовності</w:t>
            </w:r>
          </w:p>
        </w:tc>
        <w:tc>
          <w:tcPr>
            <w:tcW w:w="1421"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081F97" w:rsidRDefault="00B63204" w:rsidP="00DF47F8">
            <w:pPr>
              <w:shd w:val="clear" w:color="auto" w:fill="FFFFFF"/>
              <w:jc w:val="center"/>
              <w:rPr>
                <w:b/>
              </w:rPr>
            </w:pPr>
            <w:r w:rsidRPr="00081F97">
              <w:rPr>
                <w:b/>
                <w:color w:val="000000"/>
                <w:lang w:val="uk-UA"/>
              </w:rPr>
              <w:t>напів</w:t>
            </w:r>
            <w:r w:rsidRPr="00081F97">
              <w:rPr>
                <w:b/>
                <w:color w:val="000000"/>
                <w:lang w:val="uk-UA"/>
              </w:rPr>
              <w:softHyphen/>
              <w:t>фабрикати</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Default="00B63204" w:rsidP="00DF47F8">
            <w:pPr>
              <w:shd w:val="clear" w:color="auto" w:fill="FFFFFF"/>
              <w:jc w:val="center"/>
              <w:rPr>
                <w:b/>
                <w:color w:val="000000"/>
                <w:lang w:val="uk-UA"/>
              </w:rPr>
            </w:pPr>
            <w:r w:rsidRPr="00081F97">
              <w:rPr>
                <w:b/>
                <w:color w:val="000000"/>
                <w:lang w:val="uk-UA"/>
              </w:rPr>
              <w:t xml:space="preserve">на </w:t>
            </w:r>
          </w:p>
          <w:p w:rsidR="00B63204" w:rsidRPr="00081F97" w:rsidRDefault="00B63204" w:rsidP="00DF47F8">
            <w:pPr>
              <w:shd w:val="clear" w:color="auto" w:fill="FFFFFF"/>
              <w:jc w:val="center"/>
              <w:rPr>
                <w:b/>
              </w:rPr>
            </w:pPr>
            <w:r w:rsidRPr="00081F97">
              <w:rPr>
                <w:b/>
                <w:color w:val="000000"/>
                <w:lang w:val="uk-UA"/>
              </w:rPr>
              <w:t>сиро</w:t>
            </w:r>
            <w:r w:rsidRPr="00081F97">
              <w:rPr>
                <w:b/>
                <w:color w:val="000000"/>
                <w:lang w:val="uk-UA"/>
              </w:rPr>
              <w:softHyphen/>
              <w:t>вині</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1. Ресторани (без специфіки національних кухонь)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а) на 50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100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125</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140</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б) на 100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189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200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211</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в) на подальше місце понад 100</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0,67</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0,73</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0,78</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2. Їдальні загальнодоступні</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а) на 50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70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78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95</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б) на подальше місце понад 50</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0,62</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 xml:space="preserve">3. Кафе, закусочні, кафе молодіжні, кафе-молочні, кафе-дитячі </w:t>
            </w:r>
            <w:r>
              <w:rPr>
                <w:color w:val="000000"/>
                <w:szCs w:val="21"/>
                <w:vertAlign w:val="superscript"/>
                <w:lang w:val="uk-UA"/>
              </w:rPr>
              <w:t>*)</w:t>
            </w:r>
            <w:r>
              <w:rPr>
                <w:vertAlign w:val="superscript"/>
              </w:rP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а) на 50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57/75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58/76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б) на подальше місце понад 50 до 200</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0,44/0,66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0,5/0,72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в) на 200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120/172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132/184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г) на подальше місце понад 200</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0,29/0,38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0,3/0,39</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4. Кафе-автомати</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а) на 75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66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66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б) на подальше місце понад 75</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0,4</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5. Кафе-морозиво</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а) на 50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40</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40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б) на подальше місце понад 50</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0,26</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0,26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6. Кафе-кондитерська</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а) на 50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79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79</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б) на подальше місце понад 50</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0,84</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0,84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7. Пивні бари</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а) на 50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23/29</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23/29</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23/29</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б) на подальше місце понад 50</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0,4/0,48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0,4/0,48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0,4/0,48</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 xml:space="preserve">8. Пиріжкові, чебуречні, пельменні, пончикові, сосискові </w:t>
            </w:r>
            <w:r>
              <w:rPr>
                <w:color w:val="000000"/>
                <w:szCs w:val="21"/>
                <w:vertAlign w:val="superscript"/>
                <w:lang w:val="uk-UA"/>
              </w:rPr>
              <w:t>**)</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а) на 50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б) на подальше місце понад 50</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0,32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9. Шашличні</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а) на 50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39</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б) на подальше місце понад 50</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0,32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 xml:space="preserve">10. Бутербродні </w:t>
            </w:r>
            <w:r>
              <w:rPr>
                <w:color w:val="000000"/>
                <w:szCs w:val="21"/>
                <w:vertAlign w:val="superscript"/>
                <w:lang w:val="uk-UA"/>
              </w:rPr>
              <w:t>**)</w:t>
            </w:r>
            <w:r>
              <w:rPr>
                <w:vertAlign w:val="superscript"/>
              </w:rP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на 25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24</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11. Бари денні **</w:t>
            </w:r>
            <w:r>
              <w:rPr>
                <w:color w:val="000000"/>
                <w:vertAlign w:val="superscript"/>
                <w:lang w:val="uk-UA"/>
              </w:rPr>
              <w:t>)</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а) на 25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22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б) на подальше місце понад 25</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0,28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0,28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szCs w:val="21"/>
                <w:lang w:val="uk-UA"/>
              </w:rPr>
              <w:t>12. Бари нічні **</w:t>
            </w:r>
            <w:r>
              <w:rPr>
                <w:color w:val="000000"/>
                <w:vertAlign w:val="superscript"/>
                <w:lang w:val="uk-UA"/>
              </w:rPr>
              <w:t>)</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а) на 50 місць</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35</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35</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504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244"/>
              <w:jc w:val="both"/>
            </w:pPr>
            <w:r>
              <w:rPr>
                <w:color w:val="000000"/>
                <w:szCs w:val="21"/>
                <w:lang w:val="uk-UA"/>
              </w:rPr>
              <w:t>б) на подальше місце понад 50</w:t>
            </w:r>
            <w:r>
              <w:t xml:space="preserve"> </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0,3</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0,3</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szCs w:val="21"/>
                <w:lang w:val="uk-UA"/>
              </w:rPr>
              <w:t>-</w:t>
            </w:r>
          </w:p>
        </w:tc>
      </w:tr>
      <w:tr w:rsidR="00B63204" w:rsidTr="00DF47F8">
        <w:tc>
          <w:tcPr>
            <w:tcW w:w="9900" w:type="dxa"/>
            <w:gridSpan w:val="4"/>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rPr>
                <w:color w:val="000000"/>
                <w:szCs w:val="21"/>
                <w:lang w:val="uk-UA"/>
              </w:rPr>
            </w:pPr>
            <w:r>
              <w:rPr>
                <w:color w:val="000000"/>
                <w:szCs w:val="21"/>
                <w:vertAlign w:val="superscript"/>
                <w:lang w:val="uk-UA"/>
              </w:rPr>
              <w:t xml:space="preserve">*) </w:t>
            </w:r>
            <w:r>
              <w:rPr>
                <w:color w:val="000000"/>
                <w:szCs w:val="21"/>
                <w:lang w:val="uk-UA"/>
              </w:rPr>
              <w:t xml:space="preserve">У чисельнику - при самообслуговуванні, в знаменнику - для обслуговування офіціантами. </w:t>
            </w:r>
          </w:p>
          <w:p w:rsidR="00B63204" w:rsidRDefault="00B63204" w:rsidP="00DF47F8">
            <w:pPr>
              <w:shd w:val="clear" w:color="auto" w:fill="FFFFFF"/>
              <w:jc w:val="both"/>
            </w:pPr>
            <w:r>
              <w:rPr>
                <w:color w:val="000000"/>
                <w:szCs w:val="21"/>
                <w:vertAlign w:val="superscript"/>
                <w:lang w:val="uk-UA"/>
              </w:rPr>
              <w:t xml:space="preserve">**) </w:t>
            </w:r>
            <w:r>
              <w:rPr>
                <w:color w:val="000000"/>
                <w:szCs w:val="21"/>
                <w:lang w:val="uk-UA"/>
              </w:rPr>
              <w:t>Площі наведено для виробничо-побутової групи приміщень.</w:t>
            </w:r>
          </w:p>
        </w:tc>
      </w:tr>
    </w:tbl>
    <w:p w:rsidR="00B63204" w:rsidRDefault="00B63204" w:rsidP="00B63204">
      <w:pPr>
        <w:pStyle w:val="10"/>
        <w:spacing w:before="0" w:after="0" w:line="240" w:lineRule="auto"/>
        <w:ind w:firstLine="0"/>
        <w:jc w:val="center"/>
        <w:rPr>
          <w:rFonts w:ascii="Times New Roman" w:hAnsi="Times New Roman" w:cs="Times New Roman"/>
          <w:sz w:val="28"/>
          <w:szCs w:val="28"/>
        </w:rPr>
      </w:pPr>
      <w:r w:rsidRPr="00407662">
        <w:rPr>
          <w:rFonts w:ascii="Times New Roman" w:hAnsi="Times New Roman" w:cs="Times New Roman"/>
          <w:sz w:val="28"/>
          <w:szCs w:val="28"/>
        </w:rPr>
        <w:lastRenderedPageBreak/>
        <w:t xml:space="preserve">Мінімально необхідні площі приміщень </w:t>
      </w:r>
    </w:p>
    <w:p w:rsidR="00B63204" w:rsidRPr="00407662" w:rsidRDefault="00B63204" w:rsidP="00B63204">
      <w:pPr>
        <w:pStyle w:val="10"/>
        <w:spacing w:before="0" w:after="0" w:line="240" w:lineRule="auto"/>
        <w:ind w:firstLine="0"/>
        <w:jc w:val="center"/>
        <w:rPr>
          <w:rFonts w:ascii="Times New Roman" w:hAnsi="Times New Roman" w:cs="Times New Roman"/>
          <w:sz w:val="28"/>
          <w:szCs w:val="28"/>
        </w:rPr>
      </w:pPr>
      <w:r w:rsidRPr="00407662">
        <w:rPr>
          <w:rFonts w:ascii="Times New Roman" w:hAnsi="Times New Roman" w:cs="Times New Roman"/>
          <w:sz w:val="28"/>
          <w:szCs w:val="28"/>
        </w:rPr>
        <w:t>приймання і зберігання продуктів</w:t>
      </w:r>
      <w:r>
        <w:rPr>
          <w:rFonts w:ascii="Times New Roman" w:hAnsi="Times New Roman" w:cs="Times New Roman"/>
          <w:sz w:val="28"/>
          <w:szCs w:val="28"/>
        </w:rPr>
        <w:t xml:space="preserve">, </w:t>
      </w:r>
      <w:r w:rsidRPr="00407662">
        <w:rPr>
          <w:rFonts w:ascii="Times New Roman" w:hAnsi="Times New Roman" w:cs="Times New Roman"/>
          <w:sz w:val="28"/>
          <w:szCs w:val="28"/>
        </w:rPr>
        <w:t>м</w:t>
      </w:r>
      <w:r w:rsidRPr="00407662">
        <w:rPr>
          <w:rFonts w:ascii="Times New Roman" w:hAnsi="Times New Roman" w:cs="Times New Roman"/>
          <w:sz w:val="28"/>
          <w:szCs w:val="28"/>
          <w:vertAlign w:val="superscript"/>
        </w:rPr>
        <w:t>2</w:t>
      </w:r>
    </w:p>
    <w:tbl>
      <w:tblPr>
        <w:tblW w:w="10080" w:type="dxa"/>
        <w:tblInd w:w="-140" w:type="dxa"/>
        <w:tblLayout w:type="fixed"/>
        <w:tblCellMar>
          <w:left w:w="40" w:type="dxa"/>
          <w:right w:w="40" w:type="dxa"/>
        </w:tblCellMar>
        <w:tblLook w:val="0000" w:firstRow="0" w:lastRow="0" w:firstColumn="0" w:lastColumn="0" w:noHBand="0" w:noVBand="0"/>
      </w:tblPr>
      <w:tblGrid>
        <w:gridCol w:w="4149"/>
        <w:gridCol w:w="3261"/>
        <w:gridCol w:w="1275"/>
        <w:gridCol w:w="1395"/>
      </w:tblGrid>
      <w:tr w:rsidR="00B63204" w:rsidTr="00DF47F8">
        <w:trPr>
          <w:cantSplit/>
          <w:trHeight w:val="192"/>
        </w:trPr>
        <w:tc>
          <w:tcPr>
            <w:tcW w:w="4149" w:type="dxa"/>
            <w:vMerge w:val="restart"/>
            <w:tcBorders>
              <w:top w:val="single" w:sz="6" w:space="0" w:color="auto"/>
              <w:left w:val="single" w:sz="6" w:space="0" w:color="auto"/>
              <w:right w:val="single" w:sz="4" w:space="0" w:color="auto"/>
            </w:tcBorders>
            <w:shd w:val="clear" w:color="auto" w:fill="FFFFFF"/>
            <w:vAlign w:val="center"/>
          </w:tcPr>
          <w:p w:rsidR="00B63204" w:rsidRDefault="00B63204" w:rsidP="00DF47F8">
            <w:pPr>
              <w:jc w:val="center"/>
              <w:rPr>
                <w:b/>
                <w:lang w:val="uk-UA"/>
              </w:rPr>
            </w:pPr>
            <w:r>
              <w:rPr>
                <w:b/>
                <w:lang w:val="uk-UA"/>
              </w:rPr>
              <w:t xml:space="preserve">Типи та місткість </w:t>
            </w:r>
          </w:p>
          <w:p w:rsidR="00B63204" w:rsidRPr="00546EFE" w:rsidRDefault="00B63204" w:rsidP="00DF47F8">
            <w:pPr>
              <w:jc w:val="center"/>
              <w:rPr>
                <w:b/>
                <w:lang w:val="uk-UA"/>
              </w:rPr>
            </w:pPr>
            <w:r>
              <w:rPr>
                <w:b/>
                <w:lang w:val="uk-UA"/>
              </w:rPr>
              <w:t>підприємств харчування</w:t>
            </w:r>
          </w:p>
          <w:p w:rsidR="00B63204" w:rsidRPr="00407662" w:rsidRDefault="00B63204" w:rsidP="00DF47F8">
            <w:pPr>
              <w:shd w:val="clear" w:color="auto" w:fill="FFFFFF"/>
              <w:jc w:val="center"/>
              <w:rPr>
                <w:b/>
                <w:lang w:val="uk-UA"/>
              </w:rPr>
            </w:pPr>
          </w:p>
        </w:tc>
        <w:tc>
          <w:tcPr>
            <w:tcW w:w="5931" w:type="dxa"/>
            <w:gridSpan w:val="3"/>
            <w:tcBorders>
              <w:top w:val="single" w:sz="4" w:space="0" w:color="auto"/>
              <w:left w:val="single" w:sz="4" w:space="0" w:color="auto"/>
              <w:bottom w:val="single" w:sz="6" w:space="0" w:color="auto"/>
              <w:right w:val="single" w:sz="4" w:space="0" w:color="auto"/>
            </w:tcBorders>
            <w:shd w:val="clear" w:color="auto" w:fill="FFFFFF"/>
            <w:vAlign w:val="center"/>
          </w:tcPr>
          <w:p w:rsidR="00B63204" w:rsidRPr="00407662" w:rsidRDefault="00B63204" w:rsidP="00DF47F8">
            <w:pPr>
              <w:pStyle w:val="5"/>
              <w:spacing w:before="0" w:after="0" w:line="240" w:lineRule="auto"/>
              <w:ind w:firstLine="0"/>
              <w:jc w:val="center"/>
              <w:rPr>
                <w:sz w:val="24"/>
                <w:szCs w:val="24"/>
              </w:rPr>
            </w:pPr>
            <w:r w:rsidRPr="00407662">
              <w:rPr>
                <w:sz w:val="24"/>
                <w:szCs w:val="24"/>
              </w:rPr>
              <w:t>Форми виробництва</w:t>
            </w:r>
          </w:p>
        </w:tc>
      </w:tr>
      <w:tr w:rsidR="00B63204" w:rsidTr="00DF47F8">
        <w:trPr>
          <w:cantSplit/>
        </w:trPr>
        <w:tc>
          <w:tcPr>
            <w:tcW w:w="4149" w:type="dxa"/>
            <w:vMerge/>
            <w:tcBorders>
              <w:left w:val="single" w:sz="6" w:space="0" w:color="auto"/>
              <w:bottom w:val="single" w:sz="6" w:space="0" w:color="auto"/>
              <w:right w:val="single" w:sz="4" w:space="0" w:color="auto"/>
            </w:tcBorders>
            <w:shd w:val="clear" w:color="auto" w:fill="FFFFFF"/>
            <w:vAlign w:val="center"/>
          </w:tcPr>
          <w:p w:rsidR="00B63204" w:rsidRPr="00407662" w:rsidRDefault="00B63204" w:rsidP="00DF47F8">
            <w:pPr>
              <w:shd w:val="clear" w:color="auto" w:fill="FFFFFF"/>
              <w:jc w:val="center"/>
              <w:rPr>
                <w:b/>
              </w:rPr>
            </w:pPr>
          </w:p>
        </w:tc>
        <w:tc>
          <w:tcPr>
            <w:tcW w:w="3261" w:type="dxa"/>
            <w:tcBorders>
              <w:top w:val="single" w:sz="6" w:space="0" w:color="auto"/>
              <w:left w:val="single" w:sz="4" w:space="0" w:color="auto"/>
              <w:bottom w:val="single" w:sz="6" w:space="0" w:color="auto"/>
              <w:right w:val="single" w:sz="6" w:space="0" w:color="auto"/>
            </w:tcBorders>
            <w:shd w:val="clear" w:color="auto" w:fill="FFFFFF"/>
            <w:vAlign w:val="center"/>
          </w:tcPr>
          <w:p w:rsidR="00B63204" w:rsidRPr="00407662" w:rsidRDefault="00B63204" w:rsidP="00DF47F8">
            <w:pPr>
              <w:shd w:val="clear" w:color="auto" w:fill="FFFFFF"/>
              <w:jc w:val="center"/>
              <w:rPr>
                <w:b/>
              </w:rPr>
            </w:pPr>
            <w:r w:rsidRPr="00407662">
              <w:rPr>
                <w:b/>
                <w:color w:val="000000"/>
                <w:lang w:val="uk-UA"/>
              </w:rPr>
              <w:t>напівфабрикати з високим ступенем готовності</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407662" w:rsidRDefault="00B63204" w:rsidP="00DF47F8">
            <w:pPr>
              <w:shd w:val="clear" w:color="auto" w:fill="FFFFFF"/>
              <w:jc w:val="center"/>
              <w:rPr>
                <w:b/>
              </w:rPr>
            </w:pPr>
            <w:r w:rsidRPr="00407662">
              <w:rPr>
                <w:b/>
                <w:color w:val="000000"/>
                <w:lang w:val="uk-UA"/>
              </w:rPr>
              <w:t>напів</w:t>
            </w:r>
            <w:r w:rsidRPr="00407662">
              <w:rPr>
                <w:b/>
                <w:color w:val="000000"/>
                <w:lang w:val="uk-UA"/>
              </w:rPr>
              <w:softHyphen/>
              <w:t>фабрикати</w:t>
            </w:r>
          </w:p>
        </w:tc>
        <w:tc>
          <w:tcPr>
            <w:tcW w:w="1395" w:type="dxa"/>
            <w:tcBorders>
              <w:top w:val="single" w:sz="6" w:space="0" w:color="auto"/>
              <w:left w:val="single" w:sz="6" w:space="0" w:color="auto"/>
              <w:bottom w:val="single" w:sz="6" w:space="0" w:color="auto"/>
              <w:right w:val="single" w:sz="4" w:space="0" w:color="auto"/>
            </w:tcBorders>
            <w:shd w:val="clear" w:color="auto" w:fill="FFFFFF"/>
            <w:vAlign w:val="center"/>
          </w:tcPr>
          <w:p w:rsidR="00B63204" w:rsidRDefault="00B63204" w:rsidP="00DF47F8">
            <w:pPr>
              <w:shd w:val="clear" w:color="auto" w:fill="FFFFFF"/>
              <w:jc w:val="center"/>
              <w:rPr>
                <w:b/>
                <w:color w:val="000000"/>
                <w:lang w:val="uk-UA"/>
              </w:rPr>
            </w:pPr>
            <w:r w:rsidRPr="00407662">
              <w:rPr>
                <w:b/>
                <w:color w:val="000000"/>
                <w:lang w:val="uk-UA"/>
              </w:rPr>
              <w:t xml:space="preserve">на </w:t>
            </w:r>
          </w:p>
          <w:p w:rsidR="00B63204" w:rsidRPr="00407662" w:rsidRDefault="00B63204" w:rsidP="00DF47F8">
            <w:pPr>
              <w:shd w:val="clear" w:color="auto" w:fill="FFFFFF"/>
              <w:jc w:val="center"/>
              <w:rPr>
                <w:b/>
              </w:rPr>
            </w:pPr>
            <w:r w:rsidRPr="00407662">
              <w:rPr>
                <w:b/>
                <w:color w:val="000000"/>
                <w:lang w:val="uk-UA"/>
              </w:rPr>
              <w:t>сиро</w:t>
            </w:r>
            <w:r w:rsidRPr="00407662">
              <w:rPr>
                <w:b/>
                <w:color w:val="000000"/>
                <w:lang w:val="uk-UA"/>
              </w:rPr>
              <w:softHyphen/>
              <w:t>вині</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pPr>
            <w:r>
              <w:rPr>
                <w:color w:val="000000"/>
                <w:szCs w:val="21"/>
                <w:lang w:val="uk-UA"/>
              </w:rPr>
              <w:t>1. Ресторани:</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50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70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75</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80</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б) на подальші місця понад 50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0,33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0,41</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0,52</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в) на 100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90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92</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95</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г) на подальші місця понад 100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0,37</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0,47</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pPr>
            <w:r>
              <w:rPr>
                <w:color w:val="000000"/>
                <w:szCs w:val="21"/>
                <w:lang w:val="uk-UA"/>
              </w:rPr>
              <w:t>2. Їдальні загальнодоступні:</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50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37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40</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50</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б) на подальші місця понад 50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0,3</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0,36</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pPr>
            <w:r>
              <w:rPr>
                <w:color w:val="000000"/>
                <w:szCs w:val="21"/>
                <w:lang w:val="uk-UA"/>
              </w:rPr>
              <w:t xml:space="preserve">3. Кафе, закусочні, кафе-молодіжні, кафе-молочні, кафе-дитячі </w:t>
            </w:r>
            <w:r>
              <w:rPr>
                <w:color w:val="000000"/>
                <w:szCs w:val="21"/>
                <w:vertAlign w:val="superscript"/>
                <w:lang w:val="uk-UA"/>
              </w:rPr>
              <w:t>*)</w:t>
            </w:r>
            <w:r>
              <w:rPr>
                <w:color w:val="000000"/>
                <w:szCs w:val="21"/>
                <w:lang w:val="uk-UA"/>
              </w:rPr>
              <w:t>:</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50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22/24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22/24</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б) на подальші місця понад 50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0,26/0,3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0,26/0,3</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в) на 200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62/68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62/68</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г) на подальші місця понад 200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0,15/0,17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0,15/0,17</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pPr>
            <w:r>
              <w:rPr>
                <w:color w:val="000000"/>
                <w:szCs w:val="21"/>
                <w:lang w:val="uk-UA"/>
              </w:rPr>
              <w:t>4. Кафе-автомати:</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75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28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28</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б) на подальші місця понад 75</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0,21</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0,21</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pPr>
            <w:r>
              <w:rPr>
                <w:color w:val="000000"/>
                <w:szCs w:val="21"/>
                <w:lang w:val="uk-UA"/>
              </w:rPr>
              <w:t>5. Кафе-морозиво:</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50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18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18</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б) на подальші місця понад 50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0,16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0,16</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pPr>
            <w:r>
              <w:rPr>
                <w:color w:val="000000"/>
                <w:szCs w:val="21"/>
                <w:lang w:val="uk-UA"/>
              </w:rPr>
              <w:t>6. Кафе-кондитерські:</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50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20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20</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б) на подальші місця понад 50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pPr>
            <w:r>
              <w:rPr>
                <w:color w:val="000000"/>
                <w:szCs w:val="21"/>
                <w:lang w:val="uk-UA"/>
              </w:rPr>
              <w:t xml:space="preserve">7. Пивні бари: </w:t>
            </w:r>
            <w:r>
              <w:rPr>
                <w:color w:val="000000"/>
                <w:szCs w:val="21"/>
                <w:vertAlign w:val="superscript"/>
                <w:lang w:val="uk-UA"/>
              </w:rPr>
              <w:t>**)</w:t>
            </w:r>
            <w:r>
              <w:rPr>
                <w:vertAlign w:val="superscript"/>
              </w:rP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50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46/43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46/43</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б) на подальші місця понад 50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0,4</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pPr>
            <w:r>
              <w:rPr>
                <w:color w:val="000000"/>
                <w:szCs w:val="21"/>
                <w:lang w:val="uk-UA"/>
              </w:rPr>
              <w:t>8. Пиріжкові, чебуречні, пельменні, пончикові, сосискові:</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50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10</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б) на подальші місця понад 50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pPr>
            <w:r>
              <w:rPr>
                <w:color w:val="000000"/>
                <w:szCs w:val="21"/>
                <w:lang w:val="uk-UA"/>
              </w:rPr>
              <w:t>9. Шашличні:</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50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12</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б) на подальші місця понад 50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0,24</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pPr>
            <w:r>
              <w:rPr>
                <w:color w:val="000000"/>
                <w:szCs w:val="21"/>
                <w:lang w:val="uk-UA"/>
              </w:rPr>
              <w:t xml:space="preserve">10. Бутербродні: </w:t>
            </w:r>
            <w:r>
              <w:rPr>
                <w:color w:val="000000"/>
                <w:szCs w:val="21"/>
                <w:vertAlign w:val="superscript"/>
                <w:lang w:val="uk-UA"/>
              </w:rPr>
              <w:t>***)</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25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24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24</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rPr>
                <w:color w:val="000000"/>
                <w:szCs w:val="21"/>
                <w:lang w:val="uk-UA"/>
              </w:rPr>
            </w:pPr>
            <w:r>
              <w:rPr>
                <w:color w:val="000000"/>
                <w:szCs w:val="21"/>
                <w:lang w:val="uk-UA"/>
              </w:rPr>
              <w:t>б) на подальші місця понад 25</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0,24</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Pr="0080351E" w:rsidRDefault="00B63204" w:rsidP="00DF47F8">
            <w:pPr>
              <w:shd w:val="clear" w:color="auto" w:fill="FFFFFF"/>
              <w:spacing w:line="228" w:lineRule="auto"/>
              <w:jc w:val="center"/>
              <w:rPr>
                <w:lang w:val="uk-UA"/>
              </w:rPr>
            </w:pPr>
            <w:r>
              <w:rPr>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pPr>
            <w:r>
              <w:rPr>
                <w:color w:val="000000"/>
                <w:szCs w:val="21"/>
                <w:lang w:val="uk-UA"/>
              </w:rPr>
              <w:t xml:space="preserve">11. Бари денні: </w:t>
            </w:r>
            <w:r>
              <w:rPr>
                <w:color w:val="000000"/>
                <w:szCs w:val="21"/>
                <w:vertAlign w:val="superscript"/>
                <w:lang w:val="uk-UA"/>
              </w:rPr>
              <w:t>***)</w:t>
            </w:r>
            <w:r>
              <w:rPr>
                <w:vertAlign w:val="superscript"/>
              </w:rP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50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22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22</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б) на подальші місця понад 50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0,3</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pPr>
            <w:r>
              <w:rPr>
                <w:color w:val="000000"/>
                <w:szCs w:val="21"/>
                <w:lang w:val="uk-UA"/>
              </w:rPr>
              <w:t xml:space="preserve">12. Бари нічні: </w:t>
            </w:r>
            <w:r>
              <w:rPr>
                <w:color w:val="000000"/>
                <w:szCs w:val="21"/>
                <w:vertAlign w:val="superscript"/>
                <w:lang w:val="uk-UA"/>
              </w:rPr>
              <w:t>***)</w:t>
            </w:r>
            <w:r>
              <w:rPr>
                <w:vertAlign w:val="superscript"/>
              </w:rP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а) на 50 місць</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35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35</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4149"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ind w:firstLine="244"/>
              <w:jc w:val="both"/>
            </w:pPr>
            <w:r>
              <w:rPr>
                <w:color w:val="000000"/>
                <w:szCs w:val="21"/>
                <w:lang w:val="uk-UA"/>
              </w:rPr>
              <w:t>б) на подальші місця понад 50</w:t>
            </w:r>
            <w:r>
              <w:t xml:space="preserve"> </w:t>
            </w:r>
          </w:p>
        </w:tc>
        <w:tc>
          <w:tcPr>
            <w:tcW w:w="3261" w:type="dxa"/>
            <w:tcBorders>
              <w:top w:val="single" w:sz="6" w:space="0" w:color="auto"/>
              <w:left w:val="single" w:sz="4"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0,3</w:t>
            </w:r>
          </w:p>
        </w:tc>
        <w:tc>
          <w:tcPr>
            <w:tcW w:w="1395" w:type="dxa"/>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center"/>
            </w:pPr>
            <w:r>
              <w:rPr>
                <w:color w:val="000000"/>
                <w:szCs w:val="21"/>
                <w:lang w:val="uk-UA"/>
              </w:rPr>
              <w:t>-</w:t>
            </w:r>
          </w:p>
        </w:tc>
      </w:tr>
      <w:tr w:rsidR="00B63204" w:rsidTr="00DF47F8">
        <w:tc>
          <w:tcPr>
            <w:tcW w:w="10080" w:type="dxa"/>
            <w:gridSpan w:val="4"/>
            <w:tcBorders>
              <w:top w:val="single" w:sz="6" w:space="0" w:color="auto"/>
              <w:left w:val="single" w:sz="6" w:space="0" w:color="auto"/>
              <w:bottom w:val="single" w:sz="6" w:space="0" w:color="auto"/>
              <w:right w:val="single" w:sz="4" w:space="0" w:color="auto"/>
            </w:tcBorders>
            <w:shd w:val="clear" w:color="auto" w:fill="FFFFFF"/>
          </w:tcPr>
          <w:p w:rsidR="00B63204" w:rsidRDefault="00B63204" w:rsidP="00DF47F8">
            <w:pPr>
              <w:shd w:val="clear" w:color="auto" w:fill="FFFFFF"/>
              <w:spacing w:line="228" w:lineRule="auto"/>
              <w:jc w:val="both"/>
              <w:rPr>
                <w:color w:val="000000"/>
                <w:szCs w:val="21"/>
                <w:lang w:val="uk-UA"/>
              </w:rPr>
            </w:pPr>
            <w:r>
              <w:rPr>
                <w:color w:val="000000"/>
                <w:szCs w:val="21"/>
                <w:vertAlign w:val="superscript"/>
                <w:lang w:val="uk-UA"/>
              </w:rPr>
              <w:t>*)</w:t>
            </w:r>
            <w:r>
              <w:rPr>
                <w:color w:val="000000"/>
                <w:szCs w:val="21"/>
                <w:lang w:val="uk-UA"/>
              </w:rPr>
              <w:t xml:space="preserve"> Значення в чисельнику - при самообслуговуванні, в знаменнику - при обслуговуванні офіціантами. </w:t>
            </w:r>
          </w:p>
          <w:p w:rsidR="00B63204" w:rsidRDefault="00B63204" w:rsidP="00DF47F8">
            <w:pPr>
              <w:shd w:val="clear" w:color="auto" w:fill="FFFFFF"/>
              <w:spacing w:line="228" w:lineRule="auto"/>
              <w:jc w:val="both"/>
              <w:rPr>
                <w:color w:val="000000"/>
                <w:szCs w:val="21"/>
                <w:lang w:val="uk-UA"/>
              </w:rPr>
            </w:pPr>
            <w:r>
              <w:rPr>
                <w:color w:val="000000"/>
                <w:szCs w:val="21"/>
                <w:vertAlign w:val="superscript"/>
                <w:lang w:val="uk-UA"/>
              </w:rPr>
              <w:t>**)</w:t>
            </w:r>
            <w:r>
              <w:rPr>
                <w:color w:val="000000"/>
                <w:szCs w:val="21"/>
                <w:lang w:val="uk-UA"/>
              </w:rPr>
              <w:t xml:space="preserve"> у чисельнику - при зберіганні пива в ізотермічних ємностях, в знаменнику - у бочках. </w:t>
            </w:r>
          </w:p>
          <w:p w:rsidR="00B63204" w:rsidRDefault="00B63204" w:rsidP="00DF47F8">
            <w:pPr>
              <w:shd w:val="clear" w:color="auto" w:fill="FFFFFF"/>
              <w:spacing w:line="228" w:lineRule="auto"/>
              <w:jc w:val="both"/>
            </w:pPr>
            <w:r>
              <w:rPr>
                <w:color w:val="000000"/>
                <w:szCs w:val="21"/>
                <w:vertAlign w:val="superscript"/>
                <w:lang w:val="uk-UA"/>
              </w:rPr>
              <w:t>***)</w:t>
            </w:r>
            <w:r>
              <w:rPr>
                <w:color w:val="000000"/>
                <w:szCs w:val="21"/>
                <w:lang w:val="uk-UA"/>
              </w:rPr>
              <w:t xml:space="preserve"> Площі наведено на всі групи виробничо-побутових приміщень.</w:t>
            </w:r>
          </w:p>
        </w:tc>
      </w:tr>
    </w:tbl>
    <w:p w:rsidR="00B63204" w:rsidRPr="00FC3ACF" w:rsidRDefault="00B63204" w:rsidP="00B63204">
      <w:pPr>
        <w:pStyle w:val="10"/>
        <w:spacing w:before="0" w:after="0" w:line="240" w:lineRule="auto"/>
        <w:ind w:firstLine="0"/>
        <w:jc w:val="center"/>
        <w:rPr>
          <w:rFonts w:ascii="Times New Roman" w:hAnsi="Times New Roman" w:cs="Times New Roman"/>
          <w:sz w:val="28"/>
          <w:szCs w:val="28"/>
        </w:rPr>
      </w:pPr>
      <w:r w:rsidRPr="00FC3ACF">
        <w:rPr>
          <w:rFonts w:ascii="Times New Roman" w:hAnsi="Times New Roman" w:cs="Times New Roman"/>
          <w:sz w:val="28"/>
          <w:szCs w:val="28"/>
        </w:rPr>
        <w:lastRenderedPageBreak/>
        <w:t>Мінімально необхідні площі службово-побу</w:t>
      </w:r>
      <w:r>
        <w:rPr>
          <w:rFonts w:ascii="Times New Roman" w:hAnsi="Times New Roman" w:cs="Times New Roman"/>
          <w:sz w:val="28"/>
          <w:szCs w:val="28"/>
        </w:rPr>
        <w:t>тових приміщень</w:t>
      </w:r>
    </w:p>
    <w:tbl>
      <w:tblPr>
        <w:tblW w:w="0" w:type="auto"/>
        <w:tblInd w:w="40" w:type="dxa"/>
        <w:tblLayout w:type="fixed"/>
        <w:tblCellMar>
          <w:left w:w="40" w:type="dxa"/>
          <w:right w:w="40" w:type="dxa"/>
        </w:tblCellMar>
        <w:tblLook w:val="0000" w:firstRow="0" w:lastRow="0" w:firstColumn="0" w:lastColumn="0" w:noHBand="0" w:noVBand="0"/>
      </w:tblPr>
      <w:tblGrid>
        <w:gridCol w:w="1997"/>
        <w:gridCol w:w="3024"/>
        <w:gridCol w:w="1718"/>
        <w:gridCol w:w="1382"/>
        <w:gridCol w:w="1334"/>
      </w:tblGrid>
      <w:tr w:rsidR="00B63204" w:rsidTr="00DF47F8">
        <w:trPr>
          <w:cantSplit/>
        </w:trPr>
        <w:tc>
          <w:tcPr>
            <w:tcW w:w="1997" w:type="dxa"/>
            <w:vMerge w:val="restart"/>
            <w:tcBorders>
              <w:top w:val="single" w:sz="6" w:space="0" w:color="auto"/>
              <w:left w:val="single" w:sz="6" w:space="0" w:color="auto"/>
              <w:bottom w:val="nil"/>
              <w:right w:val="single" w:sz="6" w:space="0" w:color="auto"/>
            </w:tcBorders>
            <w:shd w:val="clear" w:color="auto" w:fill="FFFFFF"/>
            <w:vAlign w:val="center"/>
          </w:tcPr>
          <w:p w:rsidR="00B63204" w:rsidRPr="00721C9D" w:rsidRDefault="00B63204" w:rsidP="00DF47F8">
            <w:pPr>
              <w:shd w:val="clear" w:color="auto" w:fill="FFFFFF"/>
              <w:jc w:val="center"/>
              <w:rPr>
                <w:b/>
              </w:rPr>
            </w:pPr>
            <w:r w:rsidRPr="00721C9D">
              <w:rPr>
                <w:b/>
                <w:color w:val="000000"/>
                <w:lang w:val="uk-UA"/>
              </w:rPr>
              <w:t>Типи підприємств харчування</w:t>
            </w:r>
          </w:p>
        </w:tc>
        <w:tc>
          <w:tcPr>
            <w:tcW w:w="3024" w:type="dxa"/>
            <w:vMerge w:val="restart"/>
            <w:tcBorders>
              <w:top w:val="single" w:sz="6" w:space="0" w:color="auto"/>
              <w:left w:val="single" w:sz="6" w:space="0" w:color="auto"/>
              <w:bottom w:val="nil"/>
              <w:right w:val="single" w:sz="6" w:space="0" w:color="auto"/>
            </w:tcBorders>
            <w:shd w:val="clear" w:color="auto" w:fill="FFFFFF"/>
            <w:vAlign w:val="center"/>
          </w:tcPr>
          <w:p w:rsidR="00B63204" w:rsidRPr="00721C9D" w:rsidRDefault="00B63204" w:rsidP="00DF47F8">
            <w:pPr>
              <w:shd w:val="clear" w:color="auto" w:fill="FFFFFF"/>
              <w:jc w:val="center"/>
              <w:rPr>
                <w:b/>
              </w:rPr>
            </w:pPr>
            <w:r w:rsidRPr="00721C9D">
              <w:rPr>
                <w:b/>
                <w:color w:val="000000"/>
                <w:lang w:val="uk-UA"/>
              </w:rPr>
              <w:t>Міс</w:t>
            </w:r>
            <w:r>
              <w:rPr>
                <w:b/>
                <w:color w:val="000000"/>
                <w:lang w:val="uk-UA"/>
              </w:rPr>
              <w:t>т</w:t>
            </w:r>
            <w:r w:rsidRPr="00721C9D">
              <w:rPr>
                <w:b/>
                <w:color w:val="000000"/>
                <w:lang w:val="uk-UA"/>
              </w:rPr>
              <w:t>кість</w:t>
            </w:r>
          </w:p>
        </w:tc>
        <w:tc>
          <w:tcPr>
            <w:tcW w:w="4434" w:type="dxa"/>
            <w:gridSpan w:val="3"/>
            <w:tcBorders>
              <w:top w:val="single" w:sz="6" w:space="0" w:color="auto"/>
              <w:left w:val="single" w:sz="6" w:space="0" w:color="auto"/>
              <w:bottom w:val="single" w:sz="6" w:space="0" w:color="auto"/>
              <w:right w:val="single" w:sz="6" w:space="0" w:color="auto"/>
            </w:tcBorders>
            <w:shd w:val="clear" w:color="auto" w:fill="FFFFFF"/>
          </w:tcPr>
          <w:p w:rsidR="00B63204" w:rsidRPr="00721C9D" w:rsidRDefault="00B63204" w:rsidP="00DF47F8">
            <w:pPr>
              <w:shd w:val="clear" w:color="auto" w:fill="FFFFFF"/>
              <w:jc w:val="center"/>
              <w:rPr>
                <w:b/>
              </w:rPr>
            </w:pPr>
            <w:r w:rsidRPr="00721C9D">
              <w:rPr>
                <w:b/>
                <w:color w:val="000000"/>
                <w:lang w:val="uk-UA"/>
              </w:rPr>
              <w:t>Площа розрахункова, м</w:t>
            </w:r>
            <w:r w:rsidRPr="00721C9D">
              <w:rPr>
                <w:b/>
                <w:color w:val="000000"/>
                <w:vertAlign w:val="superscript"/>
                <w:lang w:val="uk-UA"/>
              </w:rPr>
              <w:t>2</w:t>
            </w:r>
          </w:p>
        </w:tc>
      </w:tr>
      <w:tr w:rsidR="00B63204" w:rsidTr="00DF47F8">
        <w:trPr>
          <w:cantSplit/>
        </w:trPr>
        <w:tc>
          <w:tcPr>
            <w:tcW w:w="1997" w:type="dxa"/>
            <w:vMerge/>
            <w:tcBorders>
              <w:top w:val="nil"/>
              <w:left w:val="single" w:sz="6" w:space="0" w:color="auto"/>
              <w:bottom w:val="nil"/>
              <w:right w:val="single" w:sz="6" w:space="0" w:color="auto"/>
            </w:tcBorders>
            <w:shd w:val="clear" w:color="auto" w:fill="FFFFFF"/>
            <w:vAlign w:val="center"/>
          </w:tcPr>
          <w:p w:rsidR="00B63204" w:rsidRPr="00721C9D" w:rsidRDefault="00B63204" w:rsidP="00DF47F8">
            <w:pPr>
              <w:jc w:val="center"/>
              <w:rPr>
                <w:b/>
              </w:rPr>
            </w:pPr>
          </w:p>
          <w:p w:rsidR="00B63204" w:rsidRPr="00721C9D" w:rsidRDefault="00B63204" w:rsidP="00DF47F8">
            <w:pPr>
              <w:jc w:val="center"/>
              <w:rPr>
                <w:b/>
              </w:rPr>
            </w:pPr>
          </w:p>
        </w:tc>
        <w:tc>
          <w:tcPr>
            <w:tcW w:w="3024" w:type="dxa"/>
            <w:vMerge/>
            <w:tcBorders>
              <w:top w:val="nil"/>
              <w:left w:val="single" w:sz="6" w:space="0" w:color="auto"/>
              <w:bottom w:val="nil"/>
              <w:right w:val="single" w:sz="6" w:space="0" w:color="auto"/>
            </w:tcBorders>
            <w:shd w:val="clear" w:color="auto" w:fill="FFFFFF"/>
            <w:vAlign w:val="center"/>
          </w:tcPr>
          <w:p w:rsidR="00B63204" w:rsidRPr="00721C9D" w:rsidRDefault="00B63204" w:rsidP="00DF47F8">
            <w:pPr>
              <w:jc w:val="center"/>
              <w:rPr>
                <w:b/>
              </w:rPr>
            </w:pPr>
          </w:p>
          <w:p w:rsidR="00B63204" w:rsidRPr="00721C9D" w:rsidRDefault="00B63204" w:rsidP="00DF47F8">
            <w:pPr>
              <w:jc w:val="center"/>
              <w:rPr>
                <w:b/>
              </w:rPr>
            </w:pPr>
          </w:p>
        </w:tc>
        <w:tc>
          <w:tcPr>
            <w:tcW w:w="4434" w:type="dxa"/>
            <w:gridSpan w:val="3"/>
            <w:tcBorders>
              <w:top w:val="single" w:sz="6" w:space="0" w:color="auto"/>
              <w:left w:val="single" w:sz="6" w:space="0" w:color="auto"/>
              <w:bottom w:val="single" w:sz="6" w:space="0" w:color="auto"/>
              <w:right w:val="single" w:sz="6" w:space="0" w:color="auto"/>
            </w:tcBorders>
            <w:shd w:val="clear" w:color="auto" w:fill="FFFFFF"/>
          </w:tcPr>
          <w:p w:rsidR="00B63204" w:rsidRPr="00721C9D" w:rsidRDefault="00B63204" w:rsidP="00DF47F8">
            <w:pPr>
              <w:shd w:val="clear" w:color="auto" w:fill="FFFFFF"/>
              <w:jc w:val="center"/>
              <w:rPr>
                <w:b/>
              </w:rPr>
            </w:pPr>
            <w:r w:rsidRPr="00721C9D">
              <w:rPr>
                <w:b/>
                <w:color w:val="000000"/>
                <w:lang w:val="uk-UA"/>
              </w:rPr>
              <w:t>Форма виробництва</w:t>
            </w:r>
          </w:p>
        </w:tc>
      </w:tr>
      <w:tr w:rsidR="00B63204" w:rsidTr="00DF47F8">
        <w:trPr>
          <w:cantSplit/>
        </w:trPr>
        <w:tc>
          <w:tcPr>
            <w:tcW w:w="1997" w:type="dxa"/>
            <w:vMerge/>
            <w:tcBorders>
              <w:top w:val="nil"/>
              <w:left w:val="single" w:sz="6" w:space="0" w:color="auto"/>
              <w:bottom w:val="single" w:sz="6" w:space="0" w:color="auto"/>
              <w:right w:val="single" w:sz="6" w:space="0" w:color="auto"/>
            </w:tcBorders>
            <w:shd w:val="clear" w:color="auto" w:fill="FFFFFF"/>
            <w:vAlign w:val="center"/>
          </w:tcPr>
          <w:p w:rsidR="00B63204" w:rsidRPr="00721C9D" w:rsidRDefault="00B63204" w:rsidP="00DF47F8">
            <w:pPr>
              <w:jc w:val="center"/>
              <w:rPr>
                <w:b/>
              </w:rPr>
            </w:pPr>
          </w:p>
          <w:p w:rsidR="00B63204" w:rsidRPr="00721C9D" w:rsidRDefault="00B63204" w:rsidP="00DF47F8">
            <w:pPr>
              <w:jc w:val="center"/>
              <w:rPr>
                <w:b/>
              </w:rPr>
            </w:pPr>
          </w:p>
        </w:tc>
        <w:tc>
          <w:tcPr>
            <w:tcW w:w="3024" w:type="dxa"/>
            <w:vMerge/>
            <w:tcBorders>
              <w:top w:val="nil"/>
              <w:left w:val="single" w:sz="6" w:space="0" w:color="auto"/>
              <w:bottom w:val="single" w:sz="6" w:space="0" w:color="auto"/>
              <w:right w:val="single" w:sz="6" w:space="0" w:color="auto"/>
            </w:tcBorders>
            <w:shd w:val="clear" w:color="auto" w:fill="FFFFFF"/>
            <w:vAlign w:val="center"/>
          </w:tcPr>
          <w:p w:rsidR="00B63204" w:rsidRPr="00721C9D" w:rsidRDefault="00B63204" w:rsidP="00DF47F8">
            <w:pPr>
              <w:jc w:val="center"/>
              <w:rPr>
                <w:b/>
              </w:rPr>
            </w:pPr>
          </w:p>
          <w:p w:rsidR="00B63204" w:rsidRPr="00721C9D" w:rsidRDefault="00B63204" w:rsidP="00DF47F8">
            <w:pPr>
              <w:jc w:val="center"/>
              <w:rPr>
                <w:b/>
              </w:rPr>
            </w:pPr>
          </w:p>
        </w:tc>
        <w:tc>
          <w:tcPr>
            <w:tcW w:w="1718"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721C9D" w:rsidRDefault="00B63204" w:rsidP="00DF47F8">
            <w:pPr>
              <w:shd w:val="clear" w:color="auto" w:fill="FFFFFF"/>
              <w:jc w:val="center"/>
              <w:rPr>
                <w:b/>
              </w:rPr>
            </w:pPr>
            <w:r w:rsidRPr="00721C9D">
              <w:rPr>
                <w:b/>
                <w:color w:val="000000"/>
                <w:lang w:val="uk-UA"/>
              </w:rPr>
              <w:t>напівфабрикати високого ступеня готовності</w:t>
            </w:r>
          </w:p>
        </w:tc>
        <w:tc>
          <w:tcPr>
            <w:tcW w:w="1382"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721C9D" w:rsidRDefault="00B63204" w:rsidP="00DF47F8">
            <w:pPr>
              <w:shd w:val="clear" w:color="auto" w:fill="FFFFFF"/>
              <w:jc w:val="center"/>
              <w:rPr>
                <w:b/>
              </w:rPr>
            </w:pPr>
            <w:r w:rsidRPr="00721C9D">
              <w:rPr>
                <w:b/>
                <w:color w:val="000000"/>
                <w:lang w:val="uk-UA"/>
              </w:rPr>
              <w:t>напів</w:t>
            </w:r>
            <w:r w:rsidRPr="00721C9D">
              <w:rPr>
                <w:b/>
                <w:color w:val="000000"/>
                <w:lang w:val="uk-UA"/>
              </w:rPr>
              <w:softHyphen/>
              <w:t>фабрикати</w:t>
            </w:r>
          </w:p>
        </w:tc>
        <w:tc>
          <w:tcPr>
            <w:tcW w:w="1334" w:type="dxa"/>
            <w:tcBorders>
              <w:top w:val="single" w:sz="6" w:space="0" w:color="auto"/>
              <w:left w:val="single" w:sz="6" w:space="0" w:color="auto"/>
              <w:bottom w:val="single" w:sz="6" w:space="0" w:color="auto"/>
              <w:right w:val="single" w:sz="6" w:space="0" w:color="auto"/>
            </w:tcBorders>
            <w:shd w:val="clear" w:color="auto" w:fill="FFFFFF"/>
            <w:vAlign w:val="center"/>
          </w:tcPr>
          <w:p w:rsidR="00B63204" w:rsidRPr="00721C9D" w:rsidRDefault="00B63204" w:rsidP="00DF47F8">
            <w:pPr>
              <w:shd w:val="clear" w:color="auto" w:fill="FFFFFF"/>
              <w:jc w:val="center"/>
              <w:rPr>
                <w:b/>
              </w:rPr>
            </w:pPr>
            <w:r w:rsidRPr="00721C9D">
              <w:rPr>
                <w:b/>
                <w:color w:val="000000"/>
                <w:lang w:val="uk-UA"/>
              </w:rPr>
              <w:t>на сировині</w:t>
            </w:r>
          </w:p>
        </w:tc>
      </w:tr>
      <w:tr w:rsidR="00B63204" w:rsidTr="00DF47F8">
        <w:trPr>
          <w:cantSplit/>
        </w:trPr>
        <w:tc>
          <w:tcPr>
            <w:tcW w:w="1997" w:type="dxa"/>
            <w:vMerge w:val="restart"/>
            <w:tcBorders>
              <w:top w:val="single" w:sz="6" w:space="0" w:color="auto"/>
              <w:left w:val="single" w:sz="6" w:space="0" w:color="auto"/>
              <w:bottom w:val="nil"/>
              <w:right w:val="single" w:sz="6" w:space="0" w:color="auto"/>
            </w:tcBorders>
            <w:shd w:val="clear" w:color="auto" w:fill="FFFFFF"/>
          </w:tcPr>
          <w:p w:rsidR="00B63204" w:rsidRDefault="00B63204" w:rsidP="00DF47F8">
            <w:pPr>
              <w:shd w:val="clear" w:color="auto" w:fill="FFFFFF"/>
              <w:jc w:val="both"/>
            </w:pPr>
            <w:r>
              <w:rPr>
                <w:color w:val="000000"/>
                <w:lang w:val="uk-UA"/>
              </w:rPr>
              <w:t>1. Ресторани</w:t>
            </w:r>
            <w:r>
              <w:t xml:space="preserve"> </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50 місць</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46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46</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48</w:t>
            </w:r>
          </w:p>
        </w:tc>
      </w:tr>
      <w:tr w:rsidR="00B63204" w:rsidTr="00DF47F8">
        <w:trPr>
          <w:cantSplit/>
        </w:trPr>
        <w:tc>
          <w:tcPr>
            <w:tcW w:w="1997" w:type="dxa"/>
            <w:vMerge/>
            <w:tcBorders>
              <w:top w:val="nil"/>
              <w:left w:val="single" w:sz="6" w:space="0" w:color="auto"/>
              <w:bottom w:val="nil"/>
              <w:right w:val="single" w:sz="6" w:space="0" w:color="auto"/>
            </w:tcBorders>
            <w:shd w:val="clear" w:color="auto" w:fill="FFFFFF"/>
          </w:tcPr>
          <w:p w:rsidR="00B63204" w:rsidRDefault="00B63204" w:rsidP="00DF47F8">
            <w:pPr>
              <w:jc w:val="both"/>
            </w:pPr>
          </w:p>
          <w:p w:rsidR="00B63204" w:rsidRDefault="00B63204" w:rsidP="00DF47F8">
            <w:pPr>
              <w:jc w:val="both"/>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100 місць</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50</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51</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53</w:t>
            </w:r>
          </w:p>
        </w:tc>
      </w:tr>
      <w:tr w:rsidR="00B63204" w:rsidTr="00DF47F8">
        <w:trPr>
          <w:cantSplit/>
        </w:trPr>
        <w:tc>
          <w:tcPr>
            <w:tcW w:w="1997" w:type="dxa"/>
            <w:vMerge/>
            <w:tcBorders>
              <w:top w:val="nil"/>
              <w:left w:val="single" w:sz="6" w:space="0" w:color="auto"/>
              <w:bottom w:val="single" w:sz="6" w:space="0" w:color="auto"/>
              <w:right w:val="single" w:sz="6" w:space="0" w:color="auto"/>
            </w:tcBorders>
            <w:shd w:val="clear" w:color="auto" w:fill="FFFFFF"/>
          </w:tcPr>
          <w:p w:rsidR="00B63204" w:rsidRDefault="00B63204" w:rsidP="00DF47F8">
            <w:pPr>
              <w:jc w:val="both"/>
            </w:pPr>
          </w:p>
          <w:p w:rsidR="00B63204" w:rsidRDefault="00B63204" w:rsidP="00DF47F8">
            <w:pPr>
              <w:jc w:val="both"/>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кожне подальше місце</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0,32</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0,38</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0,4</w:t>
            </w:r>
          </w:p>
        </w:tc>
      </w:tr>
      <w:tr w:rsidR="00B63204" w:rsidTr="00DF47F8">
        <w:trPr>
          <w:cantSplit/>
        </w:trPr>
        <w:tc>
          <w:tcPr>
            <w:tcW w:w="1997" w:type="dxa"/>
            <w:vMerge w:val="restart"/>
            <w:tcBorders>
              <w:top w:val="single" w:sz="6" w:space="0" w:color="auto"/>
              <w:left w:val="single" w:sz="6" w:space="0" w:color="auto"/>
              <w:bottom w:val="nil"/>
              <w:right w:val="single" w:sz="6" w:space="0" w:color="auto"/>
            </w:tcBorders>
            <w:shd w:val="clear" w:color="auto" w:fill="FFFFFF"/>
          </w:tcPr>
          <w:p w:rsidR="00B63204" w:rsidRDefault="00B63204" w:rsidP="00DF47F8">
            <w:pPr>
              <w:shd w:val="clear" w:color="auto" w:fill="FFFFFF"/>
              <w:jc w:val="both"/>
            </w:pPr>
            <w:r>
              <w:rPr>
                <w:color w:val="000000"/>
                <w:lang w:val="uk-UA"/>
              </w:rPr>
              <w:t>2. Їдальні</w:t>
            </w:r>
            <w:r>
              <w:t xml:space="preserve"> </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50 місць</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26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28</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29</w:t>
            </w:r>
          </w:p>
        </w:tc>
      </w:tr>
      <w:tr w:rsidR="00B63204" w:rsidTr="00DF47F8">
        <w:trPr>
          <w:cantSplit/>
        </w:trPr>
        <w:tc>
          <w:tcPr>
            <w:tcW w:w="1997" w:type="dxa"/>
            <w:vMerge/>
            <w:tcBorders>
              <w:top w:val="nil"/>
              <w:left w:val="single" w:sz="6" w:space="0" w:color="auto"/>
              <w:bottom w:val="single" w:sz="6" w:space="0" w:color="auto"/>
              <w:right w:val="single" w:sz="6" w:space="0" w:color="auto"/>
            </w:tcBorders>
            <w:shd w:val="clear" w:color="auto" w:fill="FFFFFF"/>
          </w:tcPr>
          <w:p w:rsidR="00B63204" w:rsidRDefault="00B63204" w:rsidP="00DF47F8">
            <w:pPr>
              <w:jc w:val="both"/>
            </w:pPr>
          </w:p>
          <w:p w:rsidR="00B63204" w:rsidRDefault="00B63204" w:rsidP="00DF47F8">
            <w:pPr>
              <w:jc w:val="both"/>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кожне подальше місце</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0,33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0,28</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0,3</w:t>
            </w:r>
          </w:p>
        </w:tc>
      </w:tr>
      <w:tr w:rsidR="00B63204" w:rsidTr="00DF47F8">
        <w:trPr>
          <w:cantSplit/>
        </w:trPr>
        <w:tc>
          <w:tcPr>
            <w:tcW w:w="1997" w:type="dxa"/>
            <w:vMerge w:val="restart"/>
            <w:tcBorders>
              <w:top w:val="single" w:sz="6" w:space="0" w:color="auto"/>
              <w:left w:val="single" w:sz="6" w:space="0" w:color="auto"/>
              <w:bottom w:val="nil"/>
              <w:right w:val="single" w:sz="6" w:space="0" w:color="auto"/>
            </w:tcBorders>
            <w:shd w:val="clear" w:color="auto" w:fill="FFFFFF"/>
          </w:tcPr>
          <w:p w:rsidR="00B63204" w:rsidRDefault="00B63204" w:rsidP="00DF47F8">
            <w:pPr>
              <w:shd w:val="clear" w:color="auto" w:fill="FFFFFF"/>
              <w:jc w:val="both"/>
            </w:pPr>
            <w:r>
              <w:rPr>
                <w:color w:val="000000"/>
                <w:lang w:val="uk-UA"/>
              </w:rPr>
              <w:t>3. Кафе, закусочні</w:t>
            </w:r>
            <w:r>
              <w:t xml:space="preserve"> </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50 місць</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30/35</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30/35</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rPr>
          <w:cantSplit/>
        </w:trPr>
        <w:tc>
          <w:tcPr>
            <w:tcW w:w="1997" w:type="dxa"/>
            <w:vMerge/>
            <w:tcBorders>
              <w:top w:val="nil"/>
              <w:left w:val="single" w:sz="6" w:space="0" w:color="auto"/>
              <w:bottom w:val="nil"/>
              <w:right w:val="single" w:sz="6" w:space="0" w:color="auto"/>
            </w:tcBorders>
            <w:shd w:val="clear" w:color="auto" w:fill="FFFFFF"/>
          </w:tcPr>
          <w:p w:rsidR="00B63204" w:rsidRDefault="00B63204" w:rsidP="00DF47F8">
            <w:pPr>
              <w:jc w:val="both"/>
            </w:pPr>
          </w:p>
          <w:p w:rsidR="00B63204" w:rsidRDefault="00B63204" w:rsidP="00DF47F8">
            <w:pPr>
              <w:jc w:val="both"/>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кожне подальше місце до 200</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0,28/0,32</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0,28/0,32</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rPr>
          <w:cantSplit/>
        </w:trPr>
        <w:tc>
          <w:tcPr>
            <w:tcW w:w="1997" w:type="dxa"/>
            <w:vMerge/>
            <w:tcBorders>
              <w:top w:val="nil"/>
              <w:left w:val="single" w:sz="6" w:space="0" w:color="auto"/>
              <w:bottom w:val="nil"/>
              <w:right w:val="single" w:sz="6" w:space="0" w:color="auto"/>
            </w:tcBorders>
            <w:shd w:val="clear" w:color="auto" w:fill="FFFFFF"/>
          </w:tcPr>
          <w:p w:rsidR="00B63204" w:rsidRDefault="00B63204" w:rsidP="00DF47F8">
            <w:pPr>
              <w:jc w:val="both"/>
            </w:pPr>
          </w:p>
          <w:p w:rsidR="00B63204" w:rsidRDefault="00B63204" w:rsidP="00DF47F8">
            <w:pPr>
              <w:jc w:val="both"/>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200 місць</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72/82</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72/82</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rPr>
          <w:cantSplit/>
        </w:trPr>
        <w:tc>
          <w:tcPr>
            <w:tcW w:w="1997" w:type="dxa"/>
            <w:vMerge/>
            <w:tcBorders>
              <w:top w:val="nil"/>
              <w:left w:val="single" w:sz="6" w:space="0" w:color="auto"/>
              <w:bottom w:val="single" w:sz="6" w:space="0" w:color="auto"/>
              <w:right w:val="single" w:sz="6" w:space="0" w:color="auto"/>
            </w:tcBorders>
            <w:shd w:val="clear" w:color="auto" w:fill="FFFFFF"/>
          </w:tcPr>
          <w:p w:rsidR="00B63204" w:rsidRDefault="00B63204" w:rsidP="00DF47F8">
            <w:pPr>
              <w:jc w:val="both"/>
            </w:pPr>
          </w:p>
          <w:p w:rsidR="00B63204" w:rsidRDefault="00B63204" w:rsidP="00DF47F8">
            <w:pPr>
              <w:jc w:val="both"/>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кожне подальше місце</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0,25/0,29</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0,25/0,29</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rPr>
          <w:cantSplit/>
        </w:trPr>
        <w:tc>
          <w:tcPr>
            <w:tcW w:w="1997" w:type="dxa"/>
            <w:vMerge w:val="restart"/>
            <w:tcBorders>
              <w:top w:val="single" w:sz="6" w:space="0" w:color="auto"/>
              <w:left w:val="single" w:sz="6" w:space="0" w:color="auto"/>
              <w:bottom w:val="nil"/>
              <w:right w:val="single" w:sz="6" w:space="0" w:color="auto"/>
            </w:tcBorders>
            <w:shd w:val="clear" w:color="auto" w:fill="FFFFFF"/>
          </w:tcPr>
          <w:p w:rsidR="00B63204" w:rsidRDefault="00B63204" w:rsidP="00DF47F8">
            <w:pPr>
              <w:shd w:val="clear" w:color="auto" w:fill="FFFFFF"/>
              <w:jc w:val="both"/>
            </w:pPr>
            <w:r>
              <w:rPr>
                <w:color w:val="000000"/>
                <w:lang w:val="uk-UA"/>
              </w:rPr>
              <w:t>4. Пивні бари</w:t>
            </w:r>
            <w:r>
              <w:t xml:space="preserve"> </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50 місць</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23</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rPr>
          <w:cantSplit/>
        </w:trPr>
        <w:tc>
          <w:tcPr>
            <w:tcW w:w="1997" w:type="dxa"/>
            <w:vMerge/>
            <w:tcBorders>
              <w:top w:val="nil"/>
              <w:left w:val="single" w:sz="6" w:space="0" w:color="auto"/>
              <w:bottom w:val="single" w:sz="6" w:space="0" w:color="auto"/>
              <w:right w:val="single" w:sz="6" w:space="0" w:color="auto"/>
            </w:tcBorders>
            <w:shd w:val="clear" w:color="auto" w:fill="FFFFFF"/>
          </w:tcPr>
          <w:p w:rsidR="00B63204" w:rsidRDefault="00B63204" w:rsidP="00DF47F8">
            <w:pPr>
              <w:jc w:val="both"/>
            </w:pPr>
          </w:p>
          <w:p w:rsidR="00B63204" w:rsidRDefault="00B63204" w:rsidP="00DF47F8">
            <w:pPr>
              <w:jc w:val="both"/>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кожне подальше місце</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0,4</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rPr>
          <w:cantSplit/>
        </w:trPr>
        <w:tc>
          <w:tcPr>
            <w:tcW w:w="1997" w:type="dxa"/>
            <w:vMerge w:val="restart"/>
            <w:tcBorders>
              <w:top w:val="nil"/>
              <w:left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5. Кафе-автомати</w:t>
            </w:r>
            <w:r>
              <w:t xml:space="preserve"> </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75 місць</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42</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rPr>
          <w:cantSplit/>
        </w:trPr>
        <w:tc>
          <w:tcPr>
            <w:tcW w:w="1997" w:type="dxa"/>
            <w:vMerge/>
            <w:tcBorders>
              <w:left w:val="single" w:sz="6" w:space="0" w:color="auto"/>
              <w:bottom w:val="single" w:sz="6" w:space="0" w:color="auto"/>
              <w:right w:val="single" w:sz="6" w:space="0" w:color="auto"/>
            </w:tcBorders>
            <w:shd w:val="clear" w:color="auto" w:fill="FFFFFF"/>
          </w:tcPr>
          <w:p w:rsidR="00B63204" w:rsidRDefault="00B63204" w:rsidP="00DF47F8">
            <w:pPr>
              <w:jc w:val="both"/>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rPr>
                <w:color w:val="000000"/>
                <w:lang w:val="uk-UA"/>
              </w:rPr>
            </w:pPr>
            <w:r>
              <w:rPr>
                <w:color w:val="000000"/>
                <w:lang w:val="uk-UA"/>
              </w:rPr>
              <w:t>на кожне подальше місце</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rPr>
                <w:color w:val="000000"/>
                <w:lang w:val="uk-UA"/>
              </w:rPr>
            </w:pPr>
            <w:r>
              <w:rPr>
                <w:color w:val="000000"/>
                <w:lang w:val="uk-UA"/>
              </w:rPr>
              <w:t>0,12</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rPr>
                <w:color w:val="000000"/>
                <w:lang w:val="uk-UA"/>
              </w:rPr>
            </w:pPr>
            <w:r>
              <w:rPr>
                <w:color w:val="000000"/>
                <w:lang w:val="uk-UA"/>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rPr>
                <w:color w:val="000000"/>
                <w:lang w:val="uk-UA"/>
              </w:rPr>
            </w:pPr>
            <w:r>
              <w:rPr>
                <w:color w:val="000000"/>
                <w:lang w:val="uk-UA"/>
              </w:rPr>
              <w:t>-</w:t>
            </w:r>
          </w:p>
        </w:tc>
      </w:tr>
      <w:tr w:rsidR="00B63204" w:rsidTr="00DF47F8">
        <w:trPr>
          <w:cantSplit/>
        </w:trPr>
        <w:tc>
          <w:tcPr>
            <w:tcW w:w="1997" w:type="dxa"/>
            <w:vMerge w:val="restart"/>
            <w:tcBorders>
              <w:top w:val="nil"/>
              <w:left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6. Кафе-морозиво</w:t>
            </w:r>
            <w:r>
              <w:t xml:space="preserve"> </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50 місць</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20</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rPr>
          <w:cantSplit/>
        </w:trPr>
        <w:tc>
          <w:tcPr>
            <w:tcW w:w="1997" w:type="dxa"/>
            <w:vMerge/>
            <w:tcBorders>
              <w:left w:val="single" w:sz="6" w:space="0" w:color="auto"/>
              <w:bottom w:val="single" w:sz="6" w:space="0" w:color="auto"/>
              <w:right w:val="single" w:sz="6" w:space="0" w:color="auto"/>
            </w:tcBorders>
            <w:shd w:val="clear" w:color="auto" w:fill="FFFFFF"/>
          </w:tcPr>
          <w:p w:rsidR="00B63204" w:rsidRDefault="00B63204" w:rsidP="00DF47F8">
            <w:pPr>
              <w:jc w:val="both"/>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rPr>
                <w:color w:val="000000"/>
                <w:lang w:val="uk-UA"/>
              </w:rPr>
            </w:pPr>
            <w:r>
              <w:rPr>
                <w:color w:val="000000"/>
                <w:lang w:val="uk-UA"/>
              </w:rPr>
              <w:t>на кожне подальше місце</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rPr>
                <w:color w:val="000000"/>
                <w:lang w:val="uk-UA"/>
              </w:rPr>
            </w:pPr>
            <w:r>
              <w:rPr>
                <w:color w:val="000000"/>
                <w:lang w:val="uk-UA"/>
              </w:rPr>
              <w:t>0,8</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rPr>
                <w:color w:val="000000"/>
                <w:lang w:val="uk-UA"/>
              </w:rPr>
            </w:pPr>
            <w:r>
              <w:rPr>
                <w:color w:val="000000"/>
                <w:lang w:val="uk-UA"/>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rPr>
                <w:color w:val="000000"/>
                <w:lang w:val="uk-UA"/>
              </w:rPr>
            </w:pPr>
            <w:r>
              <w:rPr>
                <w:color w:val="000000"/>
                <w:lang w:val="uk-UA"/>
              </w:rPr>
              <w:t>-</w:t>
            </w:r>
          </w:p>
        </w:tc>
      </w:tr>
      <w:tr w:rsidR="00B63204" w:rsidTr="00DF47F8">
        <w:trPr>
          <w:cantSplit/>
        </w:trPr>
        <w:tc>
          <w:tcPr>
            <w:tcW w:w="1997" w:type="dxa"/>
            <w:vMerge w:val="restart"/>
            <w:tcBorders>
              <w:top w:val="nil"/>
              <w:left w:val="single" w:sz="6" w:space="0" w:color="auto"/>
              <w:right w:val="single" w:sz="6" w:space="0" w:color="auto"/>
            </w:tcBorders>
            <w:shd w:val="clear" w:color="auto" w:fill="FFFFFF"/>
          </w:tcPr>
          <w:p w:rsidR="00B63204" w:rsidRDefault="00B63204" w:rsidP="00DF47F8">
            <w:pPr>
              <w:shd w:val="clear" w:color="auto" w:fill="FFFFFF"/>
            </w:pPr>
            <w:r>
              <w:rPr>
                <w:color w:val="000000"/>
                <w:lang w:val="uk-UA"/>
              </w:rPr>
              <w:t>7. Кафе-кондитерські</w:t>
            </w:r>
            <w:r>
              <w:t xml:space="preserve"> </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pPr>
            <w:r>
              <w:rPr>
                <w:color w:val="000000"/>
                <w:lang w:val="uk-UA"/>
              </w:rPr>
              <w:t>на 50 місць</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26</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pPr>
            <w:r>
              <w:rPr>
                <w:color w:val="000000"/>
                <w:lang w:val="uk-UA"/>
              </w:rPr>
              <w:t>-</w:t>
            </w:r>
          </w:p>
        </w:tc>
      </w:tr>
      <w:tr w:rsidR="00B63204" w:rsidTr="00DF47F8">
        <w:trPr>
          <w:cantSplit/>
        </w:trPr>
        <w:tc>
          <w:tcPr>
            <w:tcW w:w="1997" w:type="dxa"/>
            <w:vMerge/>
            <w:tcBorders>
              <w:left w:val="single" w:sz="6" w:space="0" w:color="auto"/>
              <w:bottom w:val="single" w:sz="6" w:space="0" w:color="auto"/>
              <w:right w:val="single" w:sz="6" w:space="0" w:color="auto"/>
            </w:tcBorders>
            <w:shd w:val="clear" w:color="auto" w:fill="FFFFFF"/>
          </w:tcPr>
          <w:p w:rsidR="00B63204" w:rsidRDefault="00B63204" w:rsidP="00DF47F8">
            <w:pPr>
              <w:jc w:val="both"/>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both"/>
              <w:rPr>
                <w:color w:val="000000"/>
                <w:lang w:val="uk-UA"/>
              </w:rPr>
            </w:pPr>
            <w:r>
              <w:rPr>
                <w:color w:val="000000"/>
                <w:lang w:val="uk-UA"/>
              </w:rPr>
              <w:t>на кожне подальше місце</w:t>
            </w:r>
            <w: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rPr>
                <w:color w:val="000000"/>
                <w:lang w:val="uk-UA"/>
              </w:rPr>
            </w:pPr>
            <w:r>
              <w:rPr>
                <w:color w:val="000000"/>
                <w:lang w:val="uk-UA"/>
              </w:rPr>
              <w:t>0,48</w:t>
            </w:r>
          </w:p>
        </w:tc>
        <w:tc>
          <w:tcPr>
            <w:tcW w:w="1382"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rPr>
                <w:color w:val="000000"/>
                <w:lang w:val="uk-UA"/>
              </w:rPr>
            </w:pPr>
            <w:r>
              <w:rPr>
                <w:i/>
                <w:iCs/>
                <w:color w:val="000000"/>
                <w:szCs w:val="21"/>
                <w:lang w:val="uk-UA"/>
              </w:rPr>
              <w:t>-</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jc w:val="center"/>
              <w:rPr>
                <w:color w:val="000000"/>
                <w:lang w:val="uk-UA"/>
              </w:rPr>
            </w:pPr>
            <w:r>
              <w:rPr>
                <w:color w:val="000000"/>
                <w:lang w:val="uk-UA"/>
              </w:rPr>
              <w:t>-</w:t>
            </w:r>
          </w:p>
        </w:tc>
      </w:tr>
      <w:tr w:rsidR="00B63204" w:rsidTr="00DF47F8">
        <w:tc>
          <w:tcPr>
            <w:tcW w:w="9455" w:type="dxa"/>
            <w:gridSpan w:val="5"/>
            <w:tcBorders>
              <w:top w:val="single" w:sz="6" w:space="0" w:color="auto"/>
              <w:left w:val="single" w:sz="6" w:space="0" w:color="auto"/>
              <w:bottom w:val="single" w:sz="6" w:space="0" w:color="auto"/>
              <w:right w:val="single" w:sz="6" w:space="0" w:color="auto"/>
            </w:tcBorders>
            <w:shd w:val="clear" w:color="auto" w:fill="FFFFFF"/>
          </w:tcPr>
          <w:p w:rsidR="00B63204" w:rsidRDefault="00B63204" w:rsidP="00DF47F8">
            <w:pPr>
              <w:shd w:val="clear" w:color="auto" w:fill="FFFFFF"/>
              <w:ind w:left="1378" w:hanging="1378"/>
              <w:jc w:val="both"/>
              <w:rPr>
                <w:color w:val="000000"/>
                <w:lang w:val="uk-UA"/>
              </w:rPr>
            </w:pPr>
            <w:r>
              <w:rPr>
                <w:b/>
                <w:bCs/>
                <w:color w:val="000000"/>
                <w:lang w:val="uk-UA"/>
              </w:rPr>
              <w:t>Примітка 1.</w:t>
            </w:r>
            <w:r>
              <w:rPr>
                <w:color w:val="000000"/>
                <w:lang w:val="uk-UA"/>
              </w:rPr>
              <w:t xml:space="preserve"> Дані в чисельнику - при самообслуговуванні; у знаменнику - при обслуговуванні офіціантами. </w:t>
            </w:r>
          </w:p>
          <w:p w:rsidR="00B63204" w:rsidRDefault="00B63204" w:rsidP="00DF47F8">
            <w:pPr>
              <w:shd w:val="clear" w:color="auto" w:fill="FFFFFF"/>
              <w:ind w:left="1378" w:hanging="1378"/>
            </w:pPr>
            <w:r>
              <w:rPr>
                <w:b/>
                <w:bCs/>
                <w:color w:val="000000"/>
                <w:lang w:val="uk-UA"/>
              </w:rPr>
              <w:t>Примітка 2.</w:t>
            </w:r>
            <w:r>
              <w:rPr>
                <w:color w:val="000000"/>
                <w:lang w:val="uk-UA"/>
              </w:rPr>
              <w:t xml:space="preserve"> У кафе-молодіжному можлива наявність приміщення ради кафе (орієнтовні розміри прий</w:t>
            </w:r>
            <w:r>
              <w:rPr>
                <w:color w:val="000000"/>
                <w:lang w:val="uk-UA"/>
              </w:rPr>
              <w:softHyphen/>
              <w:t>маються з розрахунку 0,1 м</w:t>
            </w:r>
            <w:r>
              <w:rPr>
                <w:color w:val="000000"/>
                <w:vertAlign w:val="superscript"/>
                <w:lang w:val="uk-UA"/>
              </w:rPr>
              <w:t>2</w:t>
            </w:r>
            <w:r>
              <w:rPr>
                <w:color w:val="000000"/>
                <w:lang w:val="uk-UA"/>
              </w:rPr>
              <w:t>/ місце в залі).</w:t>
            </w:r>
          </w:p>
        </w:tc>
      </w:tr>
    </w:tbl>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center"/>
        <w:rPr>
          <w:b/>
          <w:sz w:val="28"/>
          <w:szCs w:val="28"/>
          <w:lang w:val="uk-UA"/>
        </w:rPr>
      </w:pPr>
    </w:p>
    <w:p w:rsidR="00B63204" w:rsidRDefault="00B63204" w:rsidP="00B63204">
      <w:pPr>
        <w:jc w:val="center"/>
        <w:rPr>
          <w:b/>
          <w:sz w:val="28"/>
          <w:szCs w:val="28"/>
          <w:lang w:val="uk-UA"/>
        </w:rPr>
      </w:pPr>
      <w:r>
        <w:rPr>
          <w:b/>
          <w:sz w:val="28"/>
          <w:szCs w:val="28"/>
          <w:lang w:val="uk-UA"/>
        </w:rPr>
        <w:t>Рекомендовані мінімальні площі технічних приміщень, м²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8"/>
        <w:gridCol w:w="1770"/>
        <w:gridCol w:w="2081"/>
        <w:gridCol w:w="2081"/>
        <w:gridCol w:w="1684"/>
      </w:tblGrid>
      <w:tr w:rsidR="00B63204" w:rsidRPr="008B743C" w:rsidTr="00DF47F8">
        <w:trPr>
          <w:trHeight w:val="285"/>
        </w:trPr>
        <w:tc>
          <w:tcPr>
            <w:tcW w:w="2268" w:type="dxa"/>
            <w:vMerge w:val="restart"/>
            <w:shd w:val="clear" w:color="auto" w:fill="auto"/>
          </w:tcPr>
          <w:p w:rsidR="00B63204" w:rsidRPr="008B743C" w:rsidRDefault="00B63204" w:rsidP="00DF47F8">
            <w:pPr>
              <w:jc w:val="center"/>
              <w:rPr>
                <w:b/>
                <w:lang w:val="uk-UA"/>
              </w:rPr>
            </w:pPr>
            <w:r w:rsidRPr="008B743C">
              <w:rPr>
                <w:b/>
                <w:lang w:val="uk-UA"/>
              </w:rPr>
              <w:t>Технічні приміщення</w:t>
            </w:r>
          </w:p>
        </w:tc>
        <w:tc>
          <w:tcPr>
            <w:tcW w:w="7868" w:type="dxa"/>
            <w:gridSpan w:val="4"/>
            <w:shd w:val="clear" w:color="auto" w:fill="auto"/>
          </w:tcPr>
          <w:p w:rsidR="00B63204" w:rsidRPr="008B743C" w:rsidRDefault="00B63204" w:rsidP="00DF47F8">
            <w:pPr>
              <w:jc w:val="center"/>
              <w:rPr>
                <w:b/>
                <w:lang w:val="uk-UA"/>
              </w:rPr>
            </w:pPr>
            <w:r w:rsidRPr="008B743C">
              <w:rPr>
                <w:b/>
                <w:lang w:val="uk-UA"/>
              </w:rPr>
              <w:t>Кількість місць у закладі</w:t>
            </w:r>
          </w:p>
        </w:tc>
      </w:tr>
      <w:tr w:rsidR="00B63204" w:rsidRPr="008B743C" w:rsidTr="00DF47F8">
        <w:trPr>
          <w:trHeight w:val="255"/>
        </w:trPr>
        <w:tc>
          <w:tcPr>
            <w:tcW w:w="2268" w:type="dxa"/>
            <w:vMerge/>
            <w:shd w:val="clear" w:color="auto" w:fill="auto"/>
          </w:tcPr>
          <w:p w:rsidR="00B63204" w:rsidRPr="008B743C" w:rsidRDefault="00B63204" w:rsidP="00DF47F8">
            <w:pPr>
              <w:jc w:val="center"/>
              <w:rPr>
                <w:b/>
                <w:lang w:val="uk-UA"/>
              </w:rPr>
            </w:pPr>
          </w:p>
        </w:tc>
        <w:tc>
          <w:tcPr>
            <w:tcW w:w="1800" w:type="dxa"/>
            <w:shd w:val="clear" w:color="auto" w:fill="auto"/>
          </w:tcPr>
          <w:p w:rsidR="00B63204" w:rsidRPr="008B743C" w:rsidRDefault="00B63204" w:rsidP="00DF47F8">
            <w:pPr>
              <w:jc w:val="center"/>
              <w:rPr>
                <w:b/>
                <w:lang w:val="uk-UA"/>
              </w:rPr>
            </w:pPr>
            <w:r w:rsidRPr="008B743C">
              <w:rPr>
                <w:b/>
                <w:lang w:val="uk-UA"/>
              </w:rPr>
              <w:t>до 50</w:t>
            </w:r>
          </w:p>
        </w:tc>
        <w:tc>
          <w:tcPr>
            <w:tcW w:w="2160" w:type="dxa"/>
            <w:shd w:val="clear" w:color="auto" w:fill="auto"/>
          </w:tcPr>
          <w:p w:rsidR="00B63204" w:rsidRPr="008B743C" w:rsidRDefault="00B63204" w:rsidP="00DF47F8">
            <w:pPr>
              <w:jc w:val="center"/>
              <w:rPr>
                <w:b/>
                <w:lang w:val="uk-UA"/>
              </w:rPr>
            </w:pPr>
            <w:r w:rsidRPr="008B743C">
              <w:rPr>
                <w:b/>
                <w:lang w:val="uk-UA"/>
              </w:rPr>
              <w:t>50-100</w:t>
            </w:r>
          </w:p>
        </w:tc>
        <w:tc>
          <w:tcPr>
            <w:tcW w:w="2160" w:type="dxa"/>
            <w:shd w:val="clear" w:color="auto" w:fill="auto"/>
          </w:tcPr>
          <w:p w:rsidR="00B63204" w:rsidRPr="008B743C" w:rsidRDefault="00B63204" w:rsidP="00DF47F8">
            <w:pPr>
              <w:jc w:val="center"/>
              <w:rPr>
                <w:b/>
                <w:lang w:val="uk-UA"/>
              </w:rPr>
            </w:pPr>
            <w:r w:rsidRPr="008B743C">
              <w:rPr>
                <w:b/>
                <w:lang w:val="uk-UA"/>
              </w:rPr>
              <w:t>100-150</w:t>
            </w:r>
          </w:p>
        </w:tc>
        <w:tc>
          <w:tcPr>
            <w:tcW w:w="1748" w:type="dxa"/>
            <w:shd w:val="clear" w:color="auto" w:fill="auto"/>
          </w:tcPr>
          <w:p w:rsidR="00B63204" w:rsidRPr="008B743C" w:rsidRDefault="00B63204" w:rsidP="00DF47F8">
            <w:pPr>
              <w:jc w:val="center"/>
              <w:rPr>
                <w:b/>
                <w:lang w:val="uk-UA"/>
              </w:rPr>
            </w:pPr>
            <w:r w:rsidRPr="008B743C">
              <w:rPr>
                <w:b/>
                <w:lang w:val="uk-UA"/>
              </w:rPr>
              <w:t>150-200</w:t>
            </w:r>
          </w:p>
        </w:tc>
      </w:tr>
      <w:tr w:rsidR="00B63204" w:rsidRPr="008B743C" w:rsidTr="00DF47F8">
        <w:tc>
          <w:tcPr>
            <w:tcW w:w="2268" w:type="dxa"/>
            <w:shd w:val="clear" w:color="auto" w:fill="auto"/>
          </w:tcPr>
          <w:p w:rsidR="00B63204" w:rsidRPr="008B743C" w:rsidRDefault="00B63204" w:rsidP="00DF47F8">
            <w:pPr>
              <w:rPr>
                <w:lang w:val="uk-UA"/>
              </w:rPr>
            </w:pPr>
            <w:r w:rsidRPr="008B743C">
              <w:rPr>
                <w:lang w:val="uk-UA"/>
              </w:rPr>
              <w:t>Електрощитова</w:t>
            </w:r>
          </w:p>
        </w:tc>
        <w:tc>
          <w:tcPr>
            <w:tcW w:w="1800" w:type="dxa"/>
            <w:shd w:val="clear" w:color="auto" w:fill="auto"/>
          </w:tcPr>
          <w:p w:rsidR="00B63204" w:rsidRPr="008B743C" w:rsidRDefault="00B63204" w:rsidP="00DF47F8">
            <w:pPr>
              <w:jc w:val="center"/>
              <w:rPr>
                <w:lang w:val="uk-UA"/>
              </w:rPr>
            </w:pPr>
            <w:r w:rsidRPr="008B743C">
              <w:rPr>
                <w:lang w:val="uk-UA"/>
              </w:rPr>
              <w:t>7 (2,5х3)</w:t>
            </w:r>
          </w:p>
        </w:tc>
        <w:tc>
          <w:tcPr>
            <w:tcW w:w="2160" w:type="dxa"/>
            <w:shd w:val="clear" w:color="auto" w:fill="auto"/>
          </w:tcPr>
          <w:p w:rsidR="00B63204" w:rsidRPr="008B743C" w:rsidRDefault="00B63204" w:rsidP="00DF47F8">
            <w:pPr>
              <w:jc w:val="center"/>
              <w:rPr>
                <w:lang w:val="uk-UA"/>
              </w:rPr>
            </w:pPr>
            <w:r w:rsidRPr="008B743C">
              <w:rPr>
                <w:lang w:val="uk-UA"/>
              </w:rPr>
              <w:t>7 (2,5х3)</w:t>
            </w:r>
          </w:p>
        </w:tc>
        <w:tc>
          <w:tcPr>
            <w:tcW w:w="2160" w:type="dxa"/>
            <w:shd w:val="clear" w:color="auto" w:fill="auto"/>
          </w:tcPr>
          <w:p w:rsidR="00B63204" w:rsidRPr="008B743C" w:rsidRDefault="00B63204" w:rsidP="00DF47F8">
            <w:pPr>
              <w:jc w:val="center"/>
              <w:rPr>
                <w:lang w:val="uk-UA"/>
              </w:rPr>
            </w:pPr>
            <w:r w:rsidRPr="008B743C">
              <w:rPr>
                <w:lang w:val="uk-UA"/>
              </w:rPr>
              <w:t>12 (2,5х5)</w:t>
            </w:r>
          </w:p>
        </w:tc>
        <w:tc>
          <w:tcPr>
            <w:tcW w:w="1748" w:type="dxa"/>
            <w:shd w:val="clear" w:color="auto" w:fill="auto"/>
          </w:tcPr>
          <w:p w:rsidR="00B63204" w:rsidRPr="008B743C" w:rsidRDefault="00B63204" w:rsidP="00DF47F8">
            <w:pPr>
              <w:jc w:val="center"/>
              <w:rPr>
                <w:lang w:val="uk-UA"/>
              </w:rPr>
            </w:pPr>
            <w:r w:rsidRPr="008B743C">
              <w:rPr>
                <w:lang w:val="uk-UA"/>
              </w:rPr>
              <w:t>15 (3х5)</w:t>
            </w:r>
          </w:p>
        </w:tc>
      </w:tr>
      <w:tr w:rsidR="00B63204" w:rsidRPr="008B743C" w:rsidTr="00DF47F8">
        <w:tc>
          <w:tcPr>
            <w:tcW w:w="2268" w:type="dxa"/>
            <w:shd w:val="clear" w:color="auto" w:fill="auto"/>
          </w:tcPr>
          <w:p w:rsidR="00B63204" w:rsidRPr="008B743C" w:rsidRDefault="00B63204" w:rsidP="00DF47F8">
            <w:pPr>
              <w:rPr>
                <w:lang w:val="uk-UA"/>
              </w:rPr>
            </w:pPr>
            <w:r w:rsidRPr="008B743C">
              <w:rPr>
                <w:lang w:val="uk-UA"/>
              </w:rPr>
              <w:t>Теплопункт</w:t>
            </w:r>
          </w:p>
        </w:tc>
        <w:tc>
          <w:tcPr>
            <w:tcW w:w="1800" w:type="dxa"/>
            <w:shd w:val="clear" w:color="auto" w:fill="auto"/>
          </w:tcPr>
          <w:p w:rsidR="00B63204" w:rsidRPr="008B743C" w:rsidRDefault="00B63204" w:rsidP="00DF47F8">
            <w:pPr>
              <w:jc w:val="center"/>
              <w:rPr>
                <w:lang w:val="uk-UA"/>
              </w:rPr>
            </w:pPr>
            <w:r w:rsidRPr="008B743C">
              <w:rPr>
                <w:lang w:val="uk-UA"/>
              </w:rPr>
              <w:t>10 (2,5х4)</w:t>
            </w:r>
          </w:p>
        </w:tc>
        <w:tc>
          <w:tcPr>
            <w:tcW w:w="2160" w:type="dxa"/>
            <w:shd w:val="clear" w:color="auto" w:fill="auto"/>
          </w:tcPr>
          <w:p w:rsidR="00B63204" w:rsidRPr="008B743C" w:rsidRDefault="00B63204" w:rsidP="00DF47F8">
            <w:pPr>
              <w:jc w:val="center"/>
              <w:rPr>
                <w:lang w:val="uk-UA"/>
              </w:rPr>
            </w:pPr>
            <w:r w:rsidRPr="008B743C">
              <w:rPr>
                <w:lang w:val="uk-UA"/>
              </w:rPr>
              <w:t>12 (3х4)</w:t>
            </w:r>
          </w:p>
        </w:tc>
        <w:tc>
          <w:tcPr>
            <w:tcW w:w="2160" w:type="dxa"/>
            <w:shd w:val="clear" w:color="auto" w:fill="auto"/>
          </w:tcPr>
          <w:p w:rsidR="00B63204" w:rsidRPr="008B743C" w:rsidRDefault="00B63204" w:rsidP="00DF47F8">
            <w:pPr>
              <w:jc w:val="center"/>
              <w:rPr>
                <w:lang w:val="uk-UA"/>
              </w:rPr>
            </w:pPr>
            <w:r w:rsidRPr="008B743C">
              <w:rPr>
                <w:lang w:val="uk-UA"/>
              </w:rPr>
              <w:t>15 (3х5)</w:t>
            </w:r>
          </w:p>
        </w:tc>
        <w:tc>
          <w:tcPr>
            <w:tcW w:w="1748" w:type="dxa"/>
            <w:shd w:val="clear" w:color="auto" w:fill="auto"/>
          </w:tcPr>
          <w:p w:rsidR="00B63204" w:rsidRPr="008B743C" w:rsidRDefault="00B63204" w:rsidP="00DF47F8">
            <w:pPr>
              <w:jc w:val="center"/>
              <w:rPr>
                <w:lang w:val="uk-UA"/>
              </w:rPr>
            </w:pPr>
            <w:r w:rsidRPr="008B743C">
              <w:rPr>
                <w:lang w:val="uk-UA"/>
              </w:rPr>
              <w:t>18 (3х6)</w:t>
            </w:r>
          </w:p>
        </w:tc>
      </w:tr>
      <w:tr w:rsidR="00B63204" w:rsidRPr="008B743C" w:rsidTr="00DF47F8">
        <w:tc>
          <w:tcPr>
            <w:tcW w:w="2268" w:type="dxa"/>
            <w:shd w:val="clear" w:color="auto" w:fill="auto"/>
          </w:tcPr>
          <w:p w:rsidR="00B63204" w:rsidRPr="008B743C" w:rsidRDefault="00B63204" w:rsidP="00DF47F8">
            <w:pPr>
              <w:rPr>
                <w:lang w:val="uk-UA"/>
              </w:rPr>
            </w:pPr>
            <w:proofErr w:type="spellStart"/>
            <w:r w:rsidRPr="008B743C">
              <w:rPr>
                <w:lang w:val="uk-UA"/>
              </w:rPr>
              <w:t>Венткамера</w:t>
            </w:r>
            <w:proofErr w:type="spellEnd"/>
          </w:p>
          <w:p w:rsidR="00B63204" w:rsidRPr="008B743C" w:rsidRDefault="00B63204" w:rsidP="00DF47F8">
            <w:pPr>
              <w:rPr>
                <w:lang w:val="uk-UA"/>
              </w:rPr>
            </w:pPr>
            <w:r w:rsidRPr="008B743C">
              <w:rPr>
                <w:lang w:val="uk-UA"/>
              </w:rPr>
              <w:t>припливна</w:t>
            </w:r>
          </w:p>
        </w:tc>
        <w:tc>
          <w:tcPr>
            <w:tcW w:w="1800" w:type="dxa"/>
            <w:shd w:val="clear" w:color="auto" w:fill="auto"/>
          </w:tcPr>
          <w:p w:rsidR="00B63204" w:rsidRPr="008B743C" w:rsidRDefault="00B63204" w:rsidP="00DF47F8">
            <w:pPr>
              <w:jc w:val="center"/>
              <w:rPr>
                <w:lang w:val="uk-UA"/>
              </w:rPr>
            </w:pPr>
            <w:r w:rsidRPr="008B743C">
              <w:rPr>
                <w:lang w:val="uk-UA"/>
              </w:rPr>
              <w:t>місцева вентиляція</w:t>
            </w:r>
          </w:p>
        </w:tc>
        <w:tc>
          <w:tcPr>
            <w:tcW w:w="2160" w:type="dxa"/>
            <w:shd w:val="clear" w:color="auto" w:fill="auto"/>
          </w:tcPr>
          <w:p w:rsidR="00B63204" w:rsidRPr="008B743C" w:rsidRDefault="00B63204" w:rsidP="00DF47F8">
            <w:pPr>
              <w:jc w:val="center"/>
              <w:rPr>
                <w:lang w:val="uk-UA"/>
              </w:rPr>
            </w:pPr>
            <w:r w:rsidRPr="008B743C">
              <w:rPr>
                <w:lang w:val="uk-UA"/>
              </w:rPr>
              <w:t>24 (4х6)</w:t>
            </w:r>
          </w:p>
        </w:tc>
        <w:tc>
          <w:tcPr>
            <w:tcW w:w="2160" w:type="dxa"/>
            <w:shd w:val="clear" w:color="auto" w:fill="auto"/>
          </w:tcPr>
          <w:p w:rsidR="00B63204" w:rsidRPr="008B743C" w:rsidRDefault="00B63204" w:rsidP="00DF47F8">
            <w:pPr>
              <w:jc w:val="center"/>
              <w:rPr>
                <w:lang w:val="uk-UA"/>
              </w:rPr>
            </w:pPr>
            <w:r w:rsidRPr="008B743C">
              <w:rPr>
                <w:lang w:val="uk-UA"/>
              </w:rPr>
              <w:t>24 (4х6)</w:t>
            </w:r>
          </w:p>
        </w:tc>
        <w:tc>
          <w:tcPr>
            <w:tcW w:w="1748" w:type="dxa"/>
            <w:shd w:val="clear" w:color="auto" w:fill="auto"/>
          </w:tcPr>
          <w:p w:rsidR="00B63204" w:rsidRPr="008B743C" w:rsidRDefault="00B63204" w:rsidP="00DF47F8">
            <w:pPr>
              <w:jc w:val="center"/>
              <w:rPr>
                <w:lang w:val="uk-UA"/>
              </w:rPr>
            </w:pPr>
            <w:r w:rsidRPr="008B743C">
              <w:rPr>
                <w:lang w:val="uk-UA"/>
              </w:rPr>
              <w:t>36 (6х6)</w:t>
            </w:r>
          </w:p>
        </w:tc>
      </w:tr>
      <w:tr w:rsidR="00B63204" w:rsidRPr="008B743C" w:rsidTr="00DF47F8">
        <w:tc>
          <w:tcPr>
            <w:tcW w:w="2268" w:type="dxa"/>
            <w:shd w:val="clear" w:color="auto" w:fill="auto"/>
          </w:tcPr>
          <w:p w:rsidR="00B63204" w:rsidRPr="008B743C" w:rsidRDefault="00B63204" w:rsidP="00DF47F8">
            <w:pPr>
              <w:rPr>
                <w:lang w:val="uk-UA"/>
              </w:rPr>
            </w:pPr>
            <w:proofErr w:type="spellStart"/>
            <w:r w:rsidRPr="008B743C">
              <w:rPr>
                <w:lang w:val="uk-UA"/>
              </w:rPr>
              <w:t>Венткамера</w:t>
            </w:r>
            <w:proofErr w:type="spellEnd"/>
          </w:p>
          <w:p w:rsidR="00B63204" w:rsidRPr="008B743C" w:rsidRDefault="00B63204" w:rsidP="00DF47F8">
            <w:pPr>
              <w:rPr>
                <w:lang w:val="uk-UA"/>
              </w:rPr>
            </w:pPr>
            <w:r w:rsidRPr="008B743C">
              <w:rPr>
                <w:lang w:val="uk-UA"/>
              </w:rPr>
              <w:t>витяжна</w:t>
            </w:r>
          </w:p>
        </w:tc>
        <w:tc>
          <w:tcPr>
            <w:tcW w:w="1800" w:type="dxa"/>
            <w:shd w:val="clear" w:color="auto" w:fill="auto"/>
          </w:tcPr>
          <w:p w:rsidR="00B63204" w:rsidRPr="008B743C" w:rsidRDefault="00B63204" w:rsidP="00DF47F8">
            <w:pPr>
              <w:jc w:val="center"/>
              <w:rPr>
                <w:lang w:val="uk-UA"/>
              </w:rPr>
            </w:pPr>
            <w:r w:rsidRPr="008B743C">
              <w:rPr>
                <w:lang w:val="uk-UA"/>
              </w:rPr>
              <w:t>6 (2х3)</w:t>
            </w:r>
          </w:p>
        </w:tc>
        <w:tc>
          <w:tcPr>
            <w:tcW w:w="2160" w:type="dxa"/>
            <w:shd w:val="clear" w:color="auto" w:fill="auto"/>
          </w:tcPr>
          <w:p w:rsidR="00B63204" w:rsidRPr="008B743C" w:rsidRDefault="00B63204" w:rsidP="00DF47F8">
            <w:pPr>
              <w:jc w:val="center"/>
              <w:rPr>
                <w:lang w:val="uk-UA"/>
              </w:rPr>
            </w:pPr>
            <w:r w:rsidRPr="008B743C">
              <w:rPr>
                <w:lang w:val="uk-UA"/>
              </w:rPr>
              <w:t>6 (2х3)</w:t>
            </w:r>
          </w:p>
        </w:tc>
        <w:tc>
          <w:tcPr>
            <w:tcW w:w="2160" w:type="dxa"/>
            <w:shd w:val="clear" w:color="auto" w:fill="auto"/>
          </w:tcPr>
          <w:p w:rsidR="00B63204" w:rsidRPr="008B743C" w:rsidRDefault="00B63204" w:rsidP="00DF47F8">
            <w:pPr>
              <w:jc w:val="center"/>
              <w:rPr>
                <w:lang w:val="uk-UA"/>
              </w:rPr>
            </w:pPr>
            <w:r w:rsidRPr="008B743C">
              <w:rPr>
                <w:lang w:val="uk-UA"/>
              </w:rPr>
              <w:t>12 (3х4)</w:t>
            </w:r>
          </w:p>
        </w:tc>
        <w:tc>
          <w:tcPr>
            <w:tcW w:w="1748" w:type="dxa"/>
            <w:shd w:val="clear" w:color="auto" w:fill="auto"/>
          </w:tcPr>
          <w:p w:rsidR="00B63204" w:rsidRPr="008B743C" w:rsidRDefault="00B63204" w:rsidP="00DF47F8">
            <w:pPr>
              <w:jc w:val="center"/>
              <w:rPr>
                <w:lang w:val="uk-UA"/>
              </w:rPr>
            </w:pPr>
            <w:r w:rsidRPr="008B743C">
              <w:rPr>
                <w:lang w:val="uk-UA"/>
              </w:rPr>
              <w:t>15 (3х5)</w:t>
            </w:r>
          </w:p>
        </w:tc>
      </w:tr>
    </w:tbl>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both"/>
        <w:rPr>
          <w:sz w:val="28"/>
          <w:lang w:val="uk-UA"/>
        </w:rPr>
      </w:pPr>
    </w:p>
    <w:p w:rsidR="00B63204" w:rsidRDefault="00B63204" w:rsidP="00B63204">
      <w:pPr>
        <w:jc w:val="right"/>
        <w:rPr>
          <w:i/>
          <w:sz w:val="28"/>
          <w:szCs w:val="28"/>
          <w:lang w:val="uk-UA"/>
        </w:rPr>
      </w:pPr>
    </w:p>
    <w:p w:rsidR="00836554" w:rsidRPr="00912C32" w:rsidRDefault="00836554" w:rsidP="00836554">
      <w:pPr>
        <w:pStyle w:val="6"/>
        <w:jc w:val="right"/>
        <w:rPr>
          <w:rFonts w:ascii="Times New Roman" w:hAnsi="Times New Roman" w:cs="Times New Roman"/>
          <w:color w:val="auto"/>
          <w:sz w:val="28"/>
          <w:szCs w:val="28"/>
          <w:lang w:val="uk-UA"/>
        </w:rPr>
      </w:pPr>
      <w:r w:rsidRPr="00912C32">
        <w:rPr>
          <w:rFonts w:ascii="Times New Roman" w:hAnsi="Times New Roman" w:cs="Times New Roman"/>
          <w:color w:val="auto"/>
          <w:sz w:val="28"/>
          <w:szCs w:val="28"/>
          <w:lang w:val="uk-UA"/>
        </w:rPr>
        <w:lastRenderedPageBreak/>
        <w:t>Додаток Ф</w:t>
      </w:r>
    </w:p>
    <w:p w:rsidR="00836554" w:rsidRDefault="00836554" w:rsidP="00836554">
      <w:pPr>
        <w:ind w:firstLine="737"/>
        <w:jc w:val="center"/>
        <w:rPr>
          <w:b/>
          <w:szCs w:val="28"/>
          <w:lang w:val="uk-UA"/>
        </w:rPr>
      </w:pPr>
      <w:r w:rsidRPr="006869F3">
        <w:rPr>
          <w:b/>
          <w:szCs w:val="28"/>
          <w:lang w:val="uk-UA"/>
        </w:rPr>
        <w:t>Зразок виконання ситуаційного</w:t>
      </w:r>
      <w:r>
        <w:rPr>
          <w:b/>
          <w:szCs w:val="28"/>
        </w:rPr>
        <w:t xml:space="preserve"> плану</w:t>
      </w:r>
    </w:p>
    <w:p w:rsidR="00912C32" w:rsidRPr="00912C32" w:rsidRDefault="00912C32" w:rsidP="00836554">
      <w:pPr>
        <w:ind w:firstLine="737"/>
        <w:jc w:val="center"/>
        <w:rPr>
          <w:b/>
          <w:szCs w:val="28"/>
          <w:lang w:val="uk-UA"/>
        </w:rPr>
      </w:pPr>
      <w:r>
        <w:rPr>
          <w:noProof/>
        </w:rPr>
        <mc:AlternateContent>
          <mc:Choice Requires="wps">
            <w:drawing>
              <wp:anchor distT="0" distB="0" distL="114300" distR="114300" simplePos="0" relativeHeight="251933696" behindDoc="1" locked="0" layoutInCell="1" allowOverlap="1" wp14:anchorId="60A4D367" wp14:editId="2E4EEF82">
                <wp:simplePos x="0" y="0"/>
                <wp:positionH relativeFrom="column">
                  <wp:posOffset>5958205</wp:posOffset>
                </wp:positionH>
                <wp:positionV relativeFrom="paragraph">
                  <wp:posOffset>120650</wp:posOffset>
                </wp:positionV>
                <wp:extent cx="865505" cy="276225"/>
                <wp:effectExtent l="0" t="0" r="10795" b="10160"/>
                <wp:wrapNone/>
                <wp:docPr id="223" name="Поле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76225"/>
                        </a:xfrm>
                        <a:prstGeom prst="rect">
                          <a:avLst/>
                        </a:prstGeom>
                        <a:solidFill>
                          <a:srgbClr val="FFFFFF"/>
                        </a:solidFill>
                        <a:ln w="9525">
                          <a:solidFill>
                            <a:srgbClr val="FFFFFF"/>
                          </a:solidFill>
                          <a:miter lim="800000"/>
                          <a:headEnd/>
                          <a:tailEnd/>
                        </a:ln>
                      </wps:spPr>
                      <wps:txbx>
                        <w:txbxContent>
                          <w:p w:rsidR="00A93A2D" w:rsidRPr="009F1C43" w:rsidRDefault="00A93A2D" w:rsidP="00836554">
                            <w:pPr>
                              <w:rPr>
                                <w:lang w:val="uk-UA"/>
                              </w:rPr>
                            </w:pPr>
                            <w:r>
                              <w:rPr>
                                <w:lang w:val="uk-UA"/>
                              </w:rPr>
                              <w:t>Пн.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23" o:spid="_x0000_s1199" type="#_x0000_t202" style="position:absolute;left:0;text-align:left;margin-left:469.15pt;margin-top:9.5pt;width:68.15pt;height:21.75pt;z-index:-25138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" strokecolor="white">
                <v:textbox style="mso-fit-shape-to-text:t">
                  <w:txbxContent>
                    <w:p w:rsidR="00A93A2D" w:rsidRPr="009F1C43" w:rsidRDefault="00A93A2D" w:rsidP="00836554">
                      <w:pPr>
                        <w:rPr>
                          <w:lang w:val="uk-UA"/>
                        </w:rPr>
                      </w:pPr>
                      <w:r>
                        <w:rPr>
                          <w:lang w:val="uk-UA"/>
                        </w:rPr>
                        <w:t>Пн.</w:t>
                      </w:r>
                    </w:p>
                  </w:txbxContent>
                </v:textbox>
              </v:shape>
            </w:pict>
          </mc:Fallback>
        </mc:AlternateContent>
      </w:r>
    </w:p>
    <w:p w:rsidR="00836554" w:rsidRDefault="00836554" w:rsidP="00836554">
      <w:r>
        <w:rPr>
          <w:noProof/>
        </w:rPr>
        <w:drawing>
          <wp:anchor distT="0" distB="0" distL="114300" distR="114300" simplePos="0" relativeHeight="251934720" behindDoc="1" locked="0" layoutInCell="1" allowOverlap="1">
            <wp:simplePos x="0" y="0"/>
            <wp:positionH relativeFrom="column">
              <wp:posOffset>470535</wp:posOffset>
            </wp:positionH>
            <wp:positionV relativeFrom="paragraph">
              <wp:posOffset>6985</wp:posOffset>
            </wp:positionV>
            <wp:extent cx="5443855" cy="3772535"/>
            <wp:effectExtent l="0" t="0" r="4445" b="0"/>
            <wp:wrapSquare wrapText="bothSides"/>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0">
                      <a:lum bright="-18000" contrast="12000"/>
                      <a:extLst>
                        <a:ext uri="{28A0092B-C50C-407E-A947-70E740481C1C}">
                          <a14:useLocalDpi xmlns:a14="http://schemas.microsoft.com/office/drawing/2010/main" val="0"/>
                        </a:ext>
                      </a:extLst>
                    </a:blip>
                    <a:srcRect l="2055"/>
                    <a:stretch>
                      <a:fillRect/>
                    </a:stretch>
                  </pic:blipFill>
                  <pic:spPr bwMode="auto">
                    <a:xfrm>
                      <a:off x="0" y="0"/>
                      <a:ext cx="5443855" cy="3772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14240" behindDoc="0" locked="1" layoutInCell="1" allowOverlap="1">
                <wp:simplePos x="0" y="0"/>
                <wp:positionH relativeFrom="page">
                  <wp:posOffset>632460</wp:posOffset>
                </wp:positionH>
                <wp:positionV relativeFrom="page">
                  <wp:posOffset>152400</wp:posOffset>
                </wp:positionV>
                <wp:extent cx="6831330" cy="10345420"/>
                <wp:effectExtent l="0" t="0" r="26670" b="17780"/>
                <wp:wrapNone/>
                <wp:docPr id="997" name="Группа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10345420"/>
                          <a:chOff x="0" y="0"/>
                          <a:chExt cx="20000" cy="20000"/>
                        </a:xfrm>
                      </wpg:grpSpPr>
                      <wps:wsp>
                        <wps:cNvPr id="998" name="Rectangle 2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9" name="Line 28"/>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Line 29"/>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1" name="Line 30"/>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 name="Line 3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 name="Line 32"/>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9" name="Line 33"/>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34"/>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35"/>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36"/>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Rectangle 37"/>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pPr>
                                <w:jc w:val="center"/>
                                <w:rPr>
                                  <w:rFonts w:ascii="Journal" w:hAnsi="Journal"/>
                                </w:rPr>
                              </w:pPr>
                              <w:proofErr w:type="spellStart"/>
                              <w:r w:rsidRPr="00CC0770">
                                <w:rPr>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102" name="Rectangle 38"/>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C25B90" w:rsidRDefault="00A93A2D" w:rsidP="00836554">
                              <w:pPr>
                                <w:jc w:val="center"/>
                              </w:pPr>
                              <w:proofErr w:type="spellStart"/>
                              <w:r>
                                <w:rPr>
                                  <w:sz w:val="18"/>
                                </w:rPr>
                                <w:t>Кільк</w:t>
                              </w:r>
                              <w:proofErr w:type="spellEnd"/>
                              <w:r>
                                <w:rPr>
                                  <w:sz w:val="18"/>
                                </w:rPr>
                                <w:t>.</w:t>
                              </w:r>
                            </w:p>
                          </w:txbxContent>
                        </wps:txbx>
                        <wps:bodyPr rot="0" vert="horz" wrap="square" lIns="12700" tIns="12700" rIns="12700" bIns="12700" anchor="t" anchorCtr="0" upright="1">
                          <a:noAutofit/>
                        </wps:bodyPr>
                      </wps:wsp>
                      <wps:wsp>
                        <wps:cNvPr id="103" name="Rectangle 39"/>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pPr>
                                <w:jc w:val="center"/>
                              </w:pPr>
                              <w:r>
                                <w:rPr>
                                  <w:sz w:val="18"/>
                                </w:rPr>
                                <w:t>№</w:t>
                              </w:r>
                              <w:r w:rsidRPr="00C25B90">
                                <w:rPr>
                                  <w:sz w:val="18"/>
                                </w:rPr>
                                <w:t xml:space="preserve"> докум</w:t>
                              </w:r>
                              <w:r>
                                <w:rPr>
                                  <w:sz w:val="18"/>
                                </w:rPr>
                                <w:t>.</w:t>
                              </w:r>
                            </w:p>
                          </w:txbxContent>
                        </wps:txbx>
                        <wps:bodyPr rot="0" vert="horz" wrap="square" lIns="12700" tIns="12700" rIns="12700" bIns="12700" anchor="t" anchorCtr="0" upright="1">
                          <a:noAutofit/>
                        </wps:bodyPr>
                      </wps:wsp>
                      <wps:wsp>
                        <wps:cNvPr id="104" name="Rectangle 40"/>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pPr>
                                <w:jc w:val="center"/>
                                <w:rPr>
                                  <w:rFonts w:ascii="Journal" w:hAnsi="Journal"/>
                                </w:rPr>
                              </w:pPr>
                              <w:r w:rsidRPr="00CC0770">
                                <w:rPr>
                                  <w:sz w:val="18"/>
                                  <w:lang w:val="uk-UA"/>
                                </w:rPr>
                                <w:t>Підпис</w:t>
                              </w:r>
                            </w:p>
                          </w:txbxContent>
                        </wps:txbx>
                        <wps:bodyPr rot="0" vert="horz" wrap="square" lIns="12700" tIns="12700" rIns="12700" bIns="12700" anchor="t" anchorCtr="0" upright="1">
                          <a:noAutofit/>
                        </wps:bodyPr>
                      </wps:wsp>
                      <wps:wsp>
                        <wps:cNvPr id="105" name="Rectangle 41"/>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pPr>
                                <w:jc w:val="center"/>
                                <w:rPr>
                                  <w:rFonts w:ascii="Journal" w:hAnsi="Journal"/>
                                </w:rPr>
                              </w:pPr>
                              <w:r>
                                <w:rPr>
                                  <w:sz w:val="18"/>
                                </w:rPr>
                                <w:t>Дата</w:t>
                              </w:r>
                            </w:p>
                          </w:txbxContent>
                        </wps:txbx>
                        <wps:bodyPr rot="0" vert="horz" wrap="square" lIns="12700" tIns="12700" rIns="12700" bIns="12700" anchor="t" anchorCtr="0" upright="1">
                          <a:noAutofit/>
                        </wps:bodyPr>
                      </wps:wsp>
                      <wps:wsp>
                        <wps:cNvPr id="106" name="Rectangle 42"/>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C25B90" w:rsidRDefault="00A93A2D" w:rsidP="00836554">
                              <w:pPr>
                                <w:jc w:val="center"/>
                                <w:rPr>
                                  <w:rFonts w:ascii="Journal" w:hAnsi="Journal"/>
                                </w:rPr>
                              </w:pPr>
                              <w:r w:rsidRPr="00CC0770">
                                <w:rPr>
                                  <w:sz w:val="18"/>
                                  <w:lang w:val="uk-UA"/>
                                </w:rPr>
                                <w:t>Аркуш</w:t>
                              </w:r>
                            </w:p>
                          </w:txbxContent>
                        </wps:txbx>
                        <wps:bodyPr rot="0" vert="horz" wrap="square" lIns="12700" tIns="12700" rIns="12700" bIns="12700" anchor="t" anchorCtr="0" upright="1">
                          <a:noAutofit/>
                        </wps:bodyPr>
                      </wps:wsp>
                      <wps:wsp>
                        <wps:cNvPr id="107" name="Rectangle 43"/>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10793B" w:rsidRDefault="00A93A2D" w:rsidP="00836554">
                              <w:pPr>
                                <w:jc w:val="center"/>
                                <w:rPr>
                                  <w:sz w:val="18"/>
                                  <w:szCs w:val="18"/>
                                  <w:lang w:val="uk-UA"/>
                                </w:rPr>
                              </w:pPr>
                              <w:r>
                                <w:rPr>
                                  <w:sz w:val="18"/>
                                  <w:szCs w:val="18"/>
                                  <w:lang w:val="uk-UA"/>
                                </w:rPr>
                                <w:t>49</w:t>
                              </w:r>
                            </w:p>
                          </w:txbxContent>
                        </wps:txbx>
                        <wps:bodyPr rot="0" vert="horz" wrap="square" lIns="12700" tIns="12700" rIns="12700" bIns="12700" anchor="t" anchorCtr="0" upright="1">
                          <a:noAutofit/>
                        </wps:bodyPr>
                      </wps:wsp>
                      <wps:wsp>
                        <wps:cNvPr id="108" name="Rectangle 44"/>
                        <wps:cNvSpPr>
                          <a:spLocks noChangeArrowheads="1"/>
                        </wps:cNvSpPr>
                        <wps:spPr bwMode="auto">
                          <a:xfrm>
                            <a:off x="7705" y="17309"/>
                            <a:ext cx="12159" cy="8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pPr>
                                <w:pStyle w:val="7"/>
                                <w:ind w:firstLine="0"/>
                                <w:rPr>
                                  <w:b w:val="0"/>
                                  <w:sz w:val="20"/>
                                </w:rPr>
                              </w:pPr>
                              <w:r w:rsidRPr="00836554">
                                <w:rPr>
                                  <w:b w:val="0"/>
                                  <w:sz w:val="20"/>
                                </w:rPr>
                                <w:t>Проект приміщень фізкультурно-оздоровчого призначення та овочевого цеху закладу ресторанного господарства готельного підприємства</w:t>
                              </w:r>
                              <w:r>
                                <w:rPr>
                                  <w:b w:val="0"/>
                                  <w:sz w:val="20"/>
                                </w:rPr>
                                <w:t xml:space="preserve"> </w:t>
                              </w:r>
                            </w:p>
                            <w:p w:rsidR="00A93A2D" w:rsidRPr="00836554" w:rsidRDefault="00A93A2D" w:rsidP="00836554">
                              <w:pPr>
                                <w:pStyle w:val="7"/>
                                <w:ind w:firstLine="0"/>
                                <w:rPr>
                                  <w:b w:val="0"/>
                                  <w:sz w:val="20"/>
                                </w:rPr>
                              </w:pPr>
                              <w:r>
                                <w:rPr>
                                  <w:b w:val="0"/>
                                  <w:sz w:val="20"/>
                                </w:rPr>
                                <w:t>в м. Білгород-Дністровський</w:t>
                              </w:r>
                            </w:p>
                          </w:txbxContent>
                        </wps:txbx>
                        <wps:bodyPr rot="0" vert="horz" wrap="square" lIns="12700" tIns="0" rIns="12700" bIns="0" anchor="t" anchorCtr="0" upright="1">
                          <a:noAutofit/>
                        </wps:bodyPr>
                      </wps:wsp>
                      <wps:wsp>
                        <wps:cNvPr id="109" name="Line 45"/>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46"/>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47"/>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48"/>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49"/>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6" name="Group 50"/>
                        <wpg:cNvGrpSpPr>
                          <a:grpSpLocks/>
                        </wpg:cNvGrpSpPr>
                        <wpg:grpSpPr bwMode="auto">
                          <a:xfrm>
                            <a:off x="39" y="18267"/>
                            <a:ext cx="4801" cy="310"/>
                            <a:chOff x="0" y="0"/>
                            <a:chExt cx="19999" cy="20000"/>
                          </a:xfrm>
                        </wpg:grpSpPr>
                        <wps:wsp>
                          <wps:cNvPr id="197" name="Rectangle 5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r>
                                  <w:rPr>
                                    <w:sz w:val="18"/>
                                  </w:rPr>
                                  <w:t xml:space="preserve"> </w:t>
                                </w:r>
                                <w:proofErr w:type="spellStart"/>
                                <w:r w:rsidRPr="00CC0770">
                                  <w:rPr>
                                    <w:sz w:val="18"/>
                                    <w:lang w:val="uk-UA"/>
                                  </w:rPr>
                                  <w:t>Розроб</w:t>
                                </w:r>
                                <w:proofErr w:type="spellEnd"/>
                                <w:r>
                                  <w:rPr>
                                    <w:sz w:val="18"/>
                                  </w:rPr>
                                  <w:t>.</w:t>
                                </w:r>
                              </w:p>
                            </w:txbxContent>
                          </wps:txbx>
                          <wps:bodyPr rot="0" vert="horz" wrap="square" lIns="12700" tIns="12700" rIns="12700" bIns="12700" anchor="t" anchorCtr="0" upright="1">
                            <a:noAutofit/>
                          </wps:bodyPr>
                        </wps:wsp>
                        <wps:wsp>
                          <wps:cNvPr id="198" name="Rectangle 5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836F34" w:rsidRDefault="00A93A2D" w:rsidP="00836554">
                                <w:pPr>
                                  <w:pStyle w:val="font5"/>
                                  <w:spacing w:before="0" w:beforeAutospacing="0" w:after="0" w:afterAutospacing="0"/>
                                  <w:rPr>
                                    <w:rFonts w:ascii="Times New Roman" w:hAnsi="Times New Roman" w:cs="Times New Roman"/>
                                    <w:lang w:val="uk-UA"/>
                                  </w:rPr>
                                </w:pPr>
                                <w:proofErr w:type="spellStart"/>
                                <w:r w:rsidRPr="00836554">
                                  <w:rPr>
                                    <w:rFonts w:ascii="Times New Roman" w:hAnsi="Times New Roman" w:cs="Times New Roman"/>
                                    <w:sz w:val="18"/>
                                    <w:szCs w:val="18"/>
                                    <w:lang w:val="uk-UA"/>
                                  </w:rPr>
                                  <w:t>Гончаренко</w:t>
                                </w:r>
                                <w:proofErr w:type="spellEnd"/>
                                <w:r w:rsidRPr="00836554">
                                  <w:rPr>
                                    <w:rFonts w:ascii="Times New Roman" w:hAnsi="Times New Roman" w:cs="Times New Roman"/>
                                    <w:sz w:val="18"/>
                                    <w:szCs w:val="18"/>
                                    <w:lang w:val="uk-UA"/>
                                  </w:rPr>
                                  <w:t xml:space="preserve"> Л.В.</w:t>
                                </w:r>
                                <w:r>
                                  <w:rPr>
                                    <w:rFonts w:ascii="Times New Roman" w:hAnsi="Times New Roman" w:cs="Times New Roman"/>
                                    <w:lang w:val="uk-UA"/>
                                  </w:rPr>
                                  <w:t xml:space="preserve"> Л</w:t>
                                </w:r>
                                <w:r w:rsidRPr="00836F34">
                                  <w:rPr>
                                    <w:rFonts w:ascii="Times New Roman" w:hAnsi="Times New Roman" w:cs="Times New Roman"/>
                                    <w:lang w:val="uk-UA"/>
                                  </w:rPr>
                                  <w:t>.І.</w:t>
                                </w:r>
                              </w:p>
                            </w:txbxContent>
                          </wps:txbx>
                          <wps:bodyPr rot="0" vert="horz" wrap="square" lIns="12700" tIns="12700" rIns="12700" bIns="12700" anchor="t" anchorCtr="0" upright="1">
                            <a:noAutofit/>
                          </wps:bodyPr>
                        </wps:wsp>
                      </wpg:grpSp>
                      <wpg:grpSp>
                        <wpg:cNvPr id="199" name="Group 53"/>
                        <wpg:cNvGrpSpPr>
                          <a:grpSpLocks/>
                        </wpg:cNvGrpSpPr>
                        <wpg:grpSpPr bwMode="auto">
                          <a:xfrm>
                            <a:off x="39" y="18614"/>
                            <a:ext cx="4801" cy="309"/>
                            <a:chOff x="0" y="0"/>
                            <a:chExt cx="19999" cy="20000"/>
                          </a:xfrm>
                        </wpg:grpSpPr>
                        <wps:wsp>
                          <wps:cNvPr id="200" name="Rectangle 5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01" name="Rectangle 5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71683E" w:rsidRDefault="00A93A2D" w:rsidP="00836554">
                                <w:pPr>
                                  <w:rPr>
                                    <w:sz w:val="20"/>
                                    <w:lang w:val="uk-UA"/>
                                  </w:rPr>
                                </w:pPr>
                                <w:r>
                                  <w:rPr>
                                    <w:sz w:val="20"/>
                                    <w:lang w:val="uk-UA"/>
                                  </w:rPr>
                                  <w:t>Іщенко Т.І.</w:t>
                                </w:r>
                              </w:p>
                            </w:txbxContent>
                          </wps:txbx>
                          <wps:bodyPr rot="0" vert="horz" wrap="square" lIns="12700" tIns="12700" rIns="12700" bIns="12700" anchor="t" anchorCtr="0" upright="1">
                            <a:noAutofit/>
                          </wps:bodyPr>
                        </wps:wsp>
                      </wpg:grpSp>
                      <wpg:grpSp>
                        <wpg:cNvPr id="202" name="Group 56"/>
                        <wpg:cNvGrpSpPr>
                          <a:grpSpLocks/>
                        </wpg:cNvGrpSpPr>
                        <wpg:grpSpPr bwMode="auto">
                          <a:xfrm>
                            <a:off x="39" y="18969"/>
                            <a:ext cx="4801" cy="309"/>
                            <a:chOff x="0" y="0"/>
                            <a:chExt cx="19999" cy="20000"/>
                          </a:xfrm>
                        </wpg:grpSpPr>
                        <wps:wsp>
                          <wps:cNvPr id="203" name="Rectangle 5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204" name="Rectangle 5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pPr>
                                  <w:rPr>
                                    <w:rFonts w:ascii="Journal" w:hAnsi="Journal"/>
                                  </w:rPr>
                                </w:pPr>
                              </w:p>
                            </w:txbxContent>
                          </wps:txbx>
                          <wps:bodyPr rot="0" vert="horz" wrap="square" lIns="12700" tIns="12700" rIns="12700" bIns="12700" anchor="t" anchorCtr="0" upright="1">
                            <a:noAutofit/>
                          </wps:bodyPr>
                        </wps:wsp>
                      </wpg:grpSp>
                      <wpg:grpSp>
                        <wpg:cNvPr id="205" name="Group 59"/>
                        <wpg:cNvGrpSpPr>
                          <a:grpSpLocks/>
                        </wpg:cNvGrpSpPr>
                        <wpg:grpSpPr bwMode="auto">
                          <a:xfrm>
                            <a:off x="39" y="19314"/>
                            <a:ext cx="4801" cy="310"/>
                            <a:chOff x="0" y="0"/>
                            <a:chExt cx="19999" cy="20000"/>
                          </a:xfrm>
                        </wpg:grpSpPr>
                        <wps:wsp>
                          <wps:cNvPr id="206" name="Rectangle 6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r>
                                  <w:rPr>
                                    <w:sz w:val="18"/>
                                  </w:rPr>
                                  <w:t xml:space="preserve"> Н. Контр.</w:t>
                                </w:r>
                              </w:p>
                            </w:txbxContent>
                          </wps:txbx>
                          <wps:bodyPr rot="0" vert="horz" wrap="square" lIns="12700" tIns="12700" rIns="12700" bIns="12700" anchor="t" anchorCtr="0" upright="1">
                            <a:noAutofit/>
                          </wps:bodyPr>
                        </wps:wsp>
                        <wps:wsp>
                          <wps:cNvPr id="207" name="Rectangle 6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pPr>
                                  <w:rPr>
                                    <w:rFonts w:ascii="Journal" w:hAnsi="Journal"/>
                                  </w:rPr>
                                </w:pPr>
                              </w:p>
                            </w:txbxContent>
                          </wps:txbx>
                          <wps:bodyPr rot="0" vert="horz" wrap="square" lIns="12700" tIns="12700" rIns="12700" bIns="12700" anchor="t" anchorCtr="0" upright="1">
                            <a:noAutofit/>
                          </wps:bodyPr>
                        </wps:wsp>
                      </wpg:grpSp>
                      <wpg:grpSp>
                        <wpg:cNvPr id="208" name="Group 62"/>
                        <wpg:cNvGrpSpPr>
                          <a:grpSpLocks/>
                        </wpg:cNvGrpSpPr>
                        <wpg:grpSpPr bwMode="auto">
                          <a:xfrm>
                            <a:off x="39" y="19660"/>
                            <a:ext cx="4801" cy="309"/>
                            <a:chOff x="0" y="0"/>
                            <a:chExt cx="19999" cy="20000"/>
                          </a:xfrm>
                        </wpg:grpSpPr>
                        <wps:wsp>
                          <wps:cNvPr id="209" name="Rectangle 6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10" name="Rectangle 6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pPr>
                                  <w:rPr>
                                    <w:rFonts w:ascii="Journal" w:hAnsi="Journal"/>
                                  </w:rPr>
                                </w:pPr>
                              </w:p>
                            </w:txbxContent>
                          </wps:txbx>
                          <wps:bodyPr rot="0" vert="horz" wrap="square" lIns="12700" tIns="12700" rIns="12700" bIns="12700" anchor="t" anchorCtr="0" upright="1">
                            <a:noAutofit/>
                          </wps:bodyPr>
                        </wps:wsp>
                      </wpg:grpSp>
                      <wps:wsp>
                        <wps:cNvPr id="211" name="Line 65"/>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Rectangle 66"/>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pPr>
                                <w:pStyle w:val="32"/>
                                <w:spacing w:after="0" w:line="240" w:lineRule="auto"/>
                                <w:ind w:firstLine="0"/>
                                <w:jc w:val="center"/>
                                <w:rPr>
                                  <w:sz w:val="24"/>
                                </w:rPr>
                              </w:pPr>
                            </w:p>
                            <w:p w:rsidR="00A93A2D" w:rsidRPr="00560114" w:rsidRDefault="00A93A2D" w:rsidP="00836554">
                              <w:pPr>
                                <w:pStyle w:val="32"/>
                                <w:spacing w:after="0" w:line="240" w:lineRule="auto"/>
                                <w:ind w:firstLine="0"/>
                                <w:jc w:val="center"/>
                                <w:rPr>
                                  <w:sz w:val="28"/>
                                  <w:szCs w:val="28"/>
                                </w:rPr>
                              </w:pPr>
                              <w:r w:rsidRPr="00560114">
                                <w:rPr>
                                  <w:sz w:val="28"/>
                                  <w:szCs w:val="28"/>
                                </w:rPr>
                                <w:t>Ситуаційний план</w:t>
                              </w:r>
                            </w:p>
                          </w:txbxContent>
                        </wps:txbx>
                        <wps:bodyPr rot="0" vert="horz" wrap="square" lIns="12700" tIns="12700" rIns="12700" bIns="12700" anchor="t" anchorCtr="0" upright="1">
                          <a:noAutofit/>
                        </wps:bodyPr>
                      </wps:wsp>
                      <wps:wsp>
                        <wps:cNvPr id="213" name="Line 67"/>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Line 68"/>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69"/>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Rectangle 70"/>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pPr>
                                <w:jc w:val="center"/>
                                <w:rPr>
                                  <w:sz w:val="18"/>
                                  <w:lang w:val="uk-UA"/>
                                </w:rPr>
                              </w:pPr>
                              <w:r>
                                <w:rPr>
                                  <w:sz w:val="18"/>
                                  <w:lang w:val="uk-UA"/>
                                </w:rPr>
                                <w:t>Стадія</w:t>
                              </w:r>
                            </w:p>
                            <w:p w:rsidR="00A93A2D" w:rsidRPr="00C25B90" w:rsidRDefault="00A93A2D" w:rsidP="00836554">
                              <w:pPr>
                                <w:jc w:val="center"/>
                              </w:pPr>
                              <w:r>
                                <w:rPr>
                                  <w:sz w:val="18"/>
                                  <w:lang w:val="uk-UA"/>
                                </w:rPr>
                                <w:t>Н</w:t>
                              </w:r>
                            </w:p>
                          </w:txbxContent>
                        </wps:txbx>
                        <wps:bodyPr rot="0" vert="horz" wrap="square" lIns="12700" tIns="12700" rIns="12700" bIns="12700" anchor="t" anchorCtr="0" upright="1">
                          <a:noAutofit/>
                        </wps:bodyPr>
                      </wps:wsp>
                      <wps:wsp>
                        <wps:cNvPr id="217" name="Rectangle 71"/>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836554">
                              <w:pPr>
                                <w:jc w:val="center"/>
                                <w:rPr>
                                  <w:rFonts w:ascii="Journal" w:hAnsi="Journal"/>
                                </w:rPr>
                              </w:pPr>
                              <w:r w:rsidRPr="00CC0770">
                                <w:rPr>
                                  <w:sz w:val="18"/>
                                  <w:lang w:val="uk-UA"/>
                                </w:rPr>
                                <w:t>Аркушів</w:t>
                              </w:r>
                            </w:p>
                          </w:txbxContent>
                        </wps:txbx>
                        <wps:bodyPr rot="0" vert="horz" wrap="square" lIns="12700" tIns="12700" rIns="12700" bIns="12700" anchor="t" anchorCtr="0" upright="1">
                          <a:noAutofit/>
                        </wps:bodyPr>
                      </wps:wsp>
                      <wps:wsp>
                        <wps:cNvPr id="218" name="Rectangle 72"/>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10793B" w:rsidRDefault="00A93A2D" w:rsidP="00836554">
                              <w:pPr>
                                <w:jc w:val="center"/>
                                <w:rPr>
                                  <w:sz w:val="18"/>
                                  <w:szCs w:val="18"/>
                                  <w:lang w:val="uk-UA"/>
                                </w:rPr>
                              </w:pPr>
                              <w:r>
                                <w:rPr>
                                  <w:sz w:val="18"/>
                                  <w:szCs w:val="18"/>
                                  <w:lang w:val="uk-UA"/>
                                </w:rPr>
                                <w:t>50</w:t>
                              </w:r>
                            </w:p>
                          </w:txbxContent>
                        </wps:txbx>
                        <wps:bodyPr rot="0" vert="horz" wrap="square" lIns="12700" tIns="12700" rIns="12700" bIns="12700" anchor="t" anchorCtr="0" upright="1">
                          <a:noAutofit/>
                        </wps:bodyPr>
                      </wps:wsp>
                      <wps:wsp>
                        <wps:cNvPr id="219" name="Line 73"/>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74"/>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Rectangle 75"/>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353291" w:rsidRDefault="00A93A2D" w:rsidP="00836554">
                              <w:pPr>
                                <w:jc w:val="center"/>
                                <w:rPr>
                                  <w:lang w:val="uk-UA"/>
                                </w:rPr>
                              </w:pPr>
                              <w:r>
                                <w:t xml:space="preserve">НУХТ </w:t>
                              </w:r>
                              <w:r>
                                <w:rPr>
                                  <w:lang w:val="uk-UA"/>
                                </w:rPr>
                                <w:t>ГРС</w:t>
                              </w:r>
                              <w:r>
                                <w:t>-4-</w:t>
                              </w:r>
                              <w:r>
                                <w:rPr>
                                  <w:lang w:val="uk-UA"/>
                                </w:rPr>
                                <w:t>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97" o:spid="_x0000_s1200" style="position:absolute;margin-left:49.8pt;margin-top:12pt;width:537.9pt;height:814.6pt;z-index:251914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">
                <v:rect id="Rectangle 27" o:spid="_x0000_s120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Jp8EA&#10;AADcAAAADwAAAGRycy9kb3ducmV2LnhtbERPzYrCMBC+C/sOYQRvmroHsbVR6oKwp0WrDzA0s21p&#10;M+k2se369OYgePz4/tPDZFoxUO9qywrWqwgEcWF1zaWC2/W03IJwHllja5kU/JODw/5jlmKi7cgX&#10;GnJfihDCLkEFlfddIqUrKjLoVrYjDtyv7Q36APtS6h7HEG5a+RlFG2mw5tBQYUdfFRVNfjcKGj8N&#10;P1mZP07x7RgX52M23v8ypRbzKduB8DT5t/jl/tYK4jisDWfCEZ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rCafBAAAA3AAAAA8AAAAAAAAAAAAAAAAAmAIAAGRycy9kb3du&#10;cmV2LnhtbFBLBQYAAAAABAAEAPUAAACGAwAAAAA=&#10;" filled="f" strokeweight="2pt"/>
                <v:line id="Line 28" o:spid="_x0000_s1202"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1B/cQAAADcAAAADwAAAGRycy9kb3ducmV2LnhtbESPQWuDQBSE74H8h+UVekvWBlqqcRNE&#10;sPRWYnLx9nRfVHTfirtN7L/vBgo9DjPzDZMeFzOKG82ut6zgZRuBIG6s7rlVcDkXm3cQziNrHC2T&#10;gh9ycDysVykm2t75RLfStyJA2CWooPN+SqR0TUcG3dZOxMG72tmgD3JupZ7xHuBmlLsoepMGew4L&#10;HU6Ud9QM5bdRMFSX1+LjK9fnscx03Ra+qq9aqeenJduD8LT4//Bf+1MriOMYHmfCEZ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UH9xAAAANwAAAAPAAAAAAAAAAAA&#10;AAAAAKECAABkcnMvZG93bnJldi54bWxQSwUGAAAAAAQABAD5AAAAkgMAAAAA&#10;" strokeweight="2pt"/>
                <v:line id="Line 29" o:spid="_x0000_s1203"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wyMMAAADdAAAADwAAAGRycy9kb3ducmV2LnhtbESPQYvCMBCF78L+hzALe9NkhRXpGkWE&#10;Lt7E6sXb2IxtsZmUJqv13zsHwdsM78173yxWg2/VjfrYBLbwPTGgiMvgGq4sHA/5eA4qJmSHbWCy&#10;8KAIq+XHaIGZC3fe061IlZIQjhlaqFPqMq1jWZPHOAkdsWiX0HtMsvaVdj3eJdy3emrMTHtsWBpq&#10;7GhTU3kt/r2F6+n4k//tNu7QFmt3rvJ0Ol+ctV+fw/oXVKIhvc2v660TfGOEX76REf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ZMMjDAAAA3QAAAA8AAAAAAAAAAAAA&#10;AAAAoQIAAGRycy9kb3ducmV2LnhtbFBLBQYAAAAABAAEAPkAAACRAwAAAAA=&#10;" strokeweight="2pt"/>
                <v:line id="Line 30" o:spid="_x0000_s1204"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WVU8EAAADdAAAADwAAAGRycy9kb3ducmV2LnhtbERPTYvCMBC9C/6HMMLebKKwItUoIlT2&#10;tmz10tu0GdtiMylN1O6/3ywI3ubxPme7H20nHjT41rGGRaJAEFfOtFxruJyz+RqED8gGO8ek4Zc8&#10;7HfTyRZT4578Q4881CKGsE9RQxNCn0rpq4Ys+sT1xJG7usFiiHCopRnwGcNtJ5dKraTFlmNDgz0d&#10;G6pu+d1quBWXz+z0fTTnLj+Yss5CUV6N1h+z8bABEWgMb/HL/WXifKUW8P9NPEH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VZVTwQAAAN0AAAAPAAAAAAAAAAAAAAAA&#10;AKECAABkcnMvZG93bnJldi54bWxQSwUGAAAAAAQABAD5AAAAjwMAAAAA&#10;" strokeweight="2pt"/>
                <v:line id="Line 31" o:spid="_x0000_s1205"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ovMEAAADdAAAADwAAAGRycy9kb3ducmV2LnhtbERPTYvCMBC9C/sfwgjeNHFh16VrKiJU&#10;9iZWL97GZmxLm0lpotZ/b4QFb/N4n7NcDbYVN+p97VjDfKZAEBfO1FxqOB6y6Q8IH5ANto5Jw4M8&#10;rNKP0RIT4+68p1seShFD2CeooQqhS6T0RUUW/cx1xJG7uN5iiLAvpenxHsNtKz+V+pYWa44NFXa0&#10;qaho8qvV0JyOX9l2tzGHNl+bc5mF0/litJ6Mh/UviEBDeIv/3X8mzldqAa9v4gk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8Ki8wQAAAN0AAAAPAAAAAAAAAAAAAAAA&#10;AKECAABkcnMvZG93bnJldi54bWxQSwUGAAAAAAQABAD5AAAAjwMAAAAA&#10;" strokeweight="2pt"/>
                <v:line id="Line 32" o:spid="_x0000_s1206"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88zsMAAADdAAAADwAAAGRycy9kb3ducmV2LnhtbESPQYvCMBCF78L+hzALe9NkhRXpGkWE&#10;Lt7E6sXb2IxtsZmUJqv13zsHwdsM78173yxWg2/VjfrYBLbwPTGgiMvgGq4sHA/5eA4qJmSHbWCy&#10;8KAIq+XHaIGZC3fe061IlZIQjhlaqFPqMq1jWZPHOAkdsWiX0HtMsvaVdj3eJdy3emrMTHtsWBpq&#10;7GhTU3kt/r2F6+n4k//tNu7QFmt3rvJ0Ol+ctV+fw/oXVKIhvc2v660TfGMEV76REf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vPM7DAAAA3QAAAA8AAAAAAAAAAAAA&#10;AAAAoQIAAGRycy9kb3ducmV2LnhtbFBLBQYAAAAABAAEAPkAAACRAwAAAAA=&#10;" strokeweight="2pt"/>
                <v:line id="Line 33" o:spid="_x0000_s1207"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ZVcEAAADdAAAADwAAAGRycy9kb3ducmV2LnhtbERPTYvCMBC9C/sfwgjeNHFhF7drKiJU&#10;9iZWL97GZmxLm0lpotZ/b4QFb/N4n7NcDbYVN+p97VjDfKZAEBfO1FxqOB6y6QKED8gGW8ek4UEe&#10;VunHaImJcXfe0y0PpYgh7BPUUIXQJVL6oiKLfuY64shdXG8xRNiX0vR4j+G2lZ9KfUuLNceGCjva&#10;VFQ0+dVqaE7Hr2y725hDm6/NuczC6XwxWk/Gw/oXRKAhvMX/7j8T5yv1A69v4gky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I5lVwQAAAN0AAAAPAAAAAAAAAAAAAAAA&#10;AKECAABkcnMvZG93bnJldi54bWxQSwUGAAAAAAQABAD5AAAAjwMAAAAA&#10;" strokeweight="2pt"/>
                <v:line id="Line 34" o:spid="_x0000_s1208"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35" o:spid="_x0000_s120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36" o:spid="_x0000_s121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rect id="Rectangle 37" o:spid="_x0000_s1211"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McL8A&#10;AADcAAAADwAAAGRycy9kb3ducmV2LnhtbERPTYvCMBC9L/gfwgje1kQRcatRiiB4tbsLexyasa02&#10;k5pErf/eLAje5vE+Z7XpbStu5EPjWMNkrEAQl840XGn4+d59LkCEiGywdUwaHhRgsx58rDAz7s4H&#10;uhWxEimEQ4Ya6hi7TMpQ1mQxjF1HnLij8xZjgr6SxuM9hdtWTpWaS4sNp4YaO9rWVJ6Lq9WQ56f+&#10;91J84S7IhfJzMzNV/qf1aNjnSxCR+vgWv9x7k+arCfw/ky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IxwvwAAANwAAAAPAAAAAAAAAAAAAAAAAJgCAABkcnMvZG93bnJl&#10;di54bWxQSwUGAAAAAAQABAD1AAAAhAMAAAAA&#10;" filled="f" stroked="f" strokeweight=".25pt">
                  <v:textbox inset="1pt,1pt,1pt,1pt">
                    <w:txbxContent>
                      <w:p w:rsidR="00A93A2D" w:rsidRDefault="00A93A2D" w:rsidP="00836554">
                        <w:pPr>
                          <w:jc w:val="center"/>
                          <w:rPr>
                            <w:rFonts w:ascii="Journal" w:hAnsi="Journal"/>
                          </w:rPr>
                        </w:pPr>
                        <w:proofErr w:type="spellStart"/>
                        <w:r w:rsidRPr="00CC0770">
                          <w:rPr>
                            <w:sz w:val="18"/>
                            <w:lang w:val="uk-UA"/>
                          </w:rPr>
                          <w:t>Зм</w:t>
                        </w:r>
                        <w:proofErr w:type="spellEnd"/>
                        <w:r>
                          <w:rPr>
                            <w:rFonts w:ascii="Journal" w:hAnsi="Journal"/>
                            <w:sz w:val="18"/>
                          </w:rPr>
                          <w:t>.</w:t>
                        </w:r>
                      </w:p>
                    </w:txbxContent>
                  </v:textbox>
                </v:rect>
                <v:rect id="Rectangle 38" o:spid="_x0000_s1212"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SB8AA&#10;AADcAAAADwAAAGRycy9kb3ducmV2LnhtbERPTWvDMAy9F/YfjAa7tfbKCGlWt4RCYdelG/QoYi1J&#10;G8uZ7SbZv58Lg930eJ/a7mfbi5F86BxreF4pEMS1Mx03Gj5Ox2UOIkRkg71j0vBDAfa7h8UWC+Mm&#10;fqexio1IIRwK1NDGOBRShroli2HlBuLEfTlvMSboG2k8Tinc9nKtVCYtdpwaWhzo0FJ9rW5WQ1le&#10;5s/vaoPHIHPlM/NimvKs9dPjXL6CiDTHf/Gf+82k+WoN9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oSB8AAAADcAAAADwAAAAAAAAAAAAAAAACYAgAAZHJzL2Rvd25y&#10;ZXYueG1sUEsFBgAAAAAEAAQA9QAAAIUDAAAAAA==&#10;" filled="f" stroked="f" strokeweight=".25pt">
                  <v:textbox inset="1pt,1pt,1pt,1pt">
                    <w:txbxContent>
                      <w:p w:rsidR="00A93A2D" w:rsidRPr="00C25B90" w:rsidRDefault="00A93A2D" w:rsidP="00836554">
                        <w:pPr>
                          <w:jc w:val="center"/>
                        </w:pPr>
                        <w:proofErr w:type="spellStart"/>
                        <w:r>
                          <w:rPr>
                            <w:sz w:val="18"/>
                          </w:rPr>
                          <w:t>Кільк</w:t>
                        </w:r>
                        <w:proofErr w:type="spellEnd"/>
                        <w:r>
                          <w:rPr>
                            <w:sz w:val="18"/>
                          </w:rPr>
                          <w:t>.</w:t>
                        </w:r>
                      </w:p>
                    </w:txbxContent>
                  </v:textbox>
                </v:rect>
                <v:rect id="Rectangle 39" o:spid="_x0000_s1213"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rsidR="00A93A2D" w:rsidRDefault="00A93A2D" w:rsidP="00836554">
                        <w:pPr>
                          <w:jc w:val="center"/>
                        </w:pPr>
                        <w:r>
                          <w:rPr>
                            <w:sz w:val="18"/>
                          </w:rPr>
                          <w:t>№</w:t>
                        </w:r>
                        <w:r w:rsidRPr="00C25B90">
                          <w:rPr>
                            <w:sz w:val="18"/>
                          </w:rPr>
                          <w:t xml:space="preserve"> докум</w:t>
                        </w:r>
                        <w:r>
                          <w:rPr>
                            <w:sz w:val="18"/>
                          </w:rPr>
                          <w:t>.</w:t>
                        </w:r>
                      </w:p>
                    </w:txbxContent>
                  </v:textbox>
                </v:rect>
                <v:rect id="Rectangle 40" o:spid="_x0000_s1214"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v6L8A&#10;AADcAAAADwAAAGRycy9kb3ducmV2LnhtbERPTYvCMBC9C/6HMII3TRQRtxqlCIJXu7uwx6EZ22oz&#10;qUnU+u/NwsLe5vE+Z7PrbSse5EPjWMNsqkAQl840XGn4+jxMViBCRDbYOiYNLwqw2w4HG8yMe/KJ&#10;HkWsRArhkKGGOsYukzKUNVkMU9cRJ+7svMWYoK+k8fhM4baVc6WW0mLDqaHGjvY1ldfibjXk+aX/&#10;vhUfeAhypfzSLEyV/2g9HvX5GkSkPv6L/9xHk+arBfw+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y/ovwAAANwAAAAPAAAAAAAAAAAAAAAAAJgCAABkcnMvZG93bnJl&#10;di54bWxQSwUGAAAAAAQABAD1AAAAhAMAAAAA&#10;" filled="f" stroked="f" strokeweight=".25pt">
                  <v:textbox inset="1pt,1pt,1pt,1pt">
                    <w:txbxContent>
                      <w:p w:rsidR="00A93A2D" w:rsidRDefault="00A93A2D" w:rsidP="00836554">
                        <w:pPr>
                          <w:jc w:val="center"/>
                          <w:rPr>
                            <w:rFonts w:ascii="Journal" w:hAnsi="Journal"/>
                          </w:rPr>
                        </w:pPr>
                        <w:r w:rsidRPr="00CC0770">
                          <w:rPr>
                            <w:sz w:val="18"/>
                            <w:lang w:val="uk-UA"/>
                          </w:rPr>
                          <w:t>Підпис</w:t>
                        </w:r>
                      </w:p>
                    </w:txbxContent>
                  </v:textbox>
                </v:rect>
                <v:rect id="Rectangle 41" o:spid="_x0000_s1215"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Kc78A&#10;AADcAAAADwAAAGRycy9kb3ducmV2LnhtbERPTYvCMBC9L/gfwgh7WxMXFa1GKYLg1boLexyasa02&#10;k5pktfvvjSDsbR7vc1ab3rbiRj40jjWMRwoEcelMw5WGr+PuYw4iRGSDrWPS8EcBNuvB2woz4+58&#10;oFsRK5FCOGSooY6xy6QMZU0Ww8h1xIk7OW8xJugraTzeU7ht5adSM2mx4dRQY0fbmspL8Ws15Pm5&#10;/74WC9wFOVd+Ziamyn+0fh/2+RJEpD7+i1/uvUnz1R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M4pzvwAAANwAAAAPAAAAAAAAAAAAAAAAAJgCAABkcnMvZG93bnJl&#10;di54bWxQSwUGAAAAAAQABAD1AAAAhAMAAAAA&#10;" filled="f" stroked="f" strokeweight=".25pt">
                  <v:textbox inset="1pt,1pt,1pt,1pt">
                    <w:txbxContent>
                      <w:p w:rsidR="00A93A2D" w:rsidRDefault="00A93A2D" w:rsidP="00836554">
                        <w:pPr>
                          <w:jc w:val="center"/>
                          <w:rPr>
                            <w:rFonts w:ascii="Journal" w:hAnsi="Journal"/>
                          </w:rPr>
                        </w:pPr>
                        <w:r>
                          <w:rPr>
                            <w:sz w:val="18"/>
                          </w:rPr>
                          <w:t>Дата</w:t>
                        </w:r>
                      </w:p>
                    </w:txbxContent>
                  </v:textbox>
                </v:rect>
                <v:rect id="Rectangle 42" o:spid="_x0000_s1216"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rsidR="00A93A2D" w:rsidRPr="00C25B90" w:rsidRDefault="00A93A2D" w:rsidP="00836554">
                        <w:pPr>
                          <w:jc w:val="center"/>
                          <w:rPr>
                            <w:rFonts w:ascii="Journal" w:hAnsi="Journal"/>
                          </w:rPr>
                        </w:pPr>
                        <w:r w:rsidRPr="00CC0770">
                          <w:rPr>
                            <w:sz w:val="18"/>
                            <w:lang w:val="uk-UA"/>
                          </w:rPr>
                          <w:t>Аркуш</w:t>
                        </w:r>
                      </w:p>
                    </w:txbxContent>
                  </v:textbox>
                </v:rect>
                <v:rect id="Rectangle 43" o:spid="_x0000_s1217"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rsidR="00A93A2D" w:rsidRPr="0010793B" w:rsidRDefault="00A93A2D" w:rsidP="00836554">
                        <w:pPr>
                          <w:jc w:val="center"/>
                          <w:rPr>
                            <w:sz w:val="18"/>
                            <w:szCs w:val="18"/>
                            <w:lang w:val="uk-UA"/>
                          </w:rPr>
                        </w:pPr>
                        <w:r>
                          <w:rPr>
                            <w:sz w:val="18"/>
                            <w:szCs w:val="18"/>
                            <w:lang w:val="uk-UA"/>
                          </w:rPr>
                          <w:t>49</w:t>
                        </w:r>
                      </w:p>
                    </w:txbxContent>
                  </v:textbox>
                </v:rect>
                <v:rect id="Rectangle 44" o:spid="_x0000_s1218" style="position:absolute;left:7705;top:17309;width:12159;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50sMA&#10;AADcAAAADwAAAGRycy9kb3ducmV2LnhtbESPMW/CQAyFd6T+h5MrdYNLMyCUciCE1KpbBYWhm5Uz&#10;uUDsi3JXSP89HpC62XrP731erkfuzJWG1EZx8DorwJDU0bfSODh8v08XYFJG8dhFIQd/lGC9epos&#10;sfLxJju67nNjNERShQ5Czn1lbaoDMaZZ7ElUO8WBMes6NNYPeNNw7mxZFHPL2Io2BOxpG6i+7H/Z&#10;QSy5/NkE5tKe57vDojt+fTRH516ex80bmExj/jc/rj+94hdKq8/oBHZ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a50sMAAADcAAAADwAAAAAAAAAAAAAAAACYAgAAZHJzL2Rv&#10;d25yZXYueG1sUEsFBgAAAAAEAAQA9QAAAIgDAAAAAA==&#10;" filled="f" stroked="f" strokeweight=".25pt">
                  <v:textbox inset="1pt,0,1pt,0">
                    <w:txbxContent>
                      <w:p w:rsidR="00A93A2D" w:rsidRDefault="00A93A2D" w:rsidP="00836554">
                        <w:pPr>
                          <w:pStyle w:val="7"/>
                          <w:ind w:firstLine="0"/>
                          <w:rPr>
                            <w:b w:val="0"/>
                            <w:sz w:val="20"/>
                          </w:rPr>
                        </w:pPr>
                        <w:r w:rsidRPr="00836554">
                          <w:rPr>
                            <w:b w:val="0"/>
                            <w:sz w:val="20"/>
                          </w:rPr>
                          <w:t>Проект приміщень фізкультурно-оздоровчого призначення та овочевого цеху закладу ресторанного господарства готельного підприємства</w:t>
                        </w:r>
                        <w:r>
                          <w:rPr>
                            <w:b w:val="0"/>
                            <w:sz w:val="20"/>
                          </w:rPr>
                          <w:t xml:space="preserve"> </w:t>
                        </w:r>
                      </w:p>
                      <w:p w:rsidR="00A93A2D" w:rsidRPr="00836554" w:rsidRDefault="00A93A2D" w:rsidP="00836554">
                        <w:pPr>
                          <w:pStyle w:val="7"/>
                          <w:ind w:firstLine="0"/>
                          <w:rPr>
                            <w:b w:val="0"/>
                            <w:sz w:val="20"/>
                          </w:rPr>
                        </w:pPr>
                        <w:r>
                          <w:rPr>
                            <w:b w:val="0"/>
                            <w:sz w:val="20"/>
                          </w:rPr>
                          <w:t>в м. Білгород-Дністровський</w:t>
                        </w:r>
                      </w:p>
                    </w:txbxContent>
                  </v:textbox>
                </v:rect>
                <v:line id="Line 45" o:spid="_x0000_s1219"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NSb0AAADcAAAADwAAAGRycy9kb3ducmV2LnhtbERPvQrCMBDeBd8hnOCmqYKi1SgiVNzE&#10;6uJ2NmdbbC6liVrf3giC2318v7dct6YST2pcaVnBaBiBIM6sLjlXcD4lgxkI55E1VpZJwZscrFfd&#10;zhJjbV98pGfqcxFC2MWooPC+jqV0WUEG3dDWxIG72cagD7DJpW7wFcJNJcdRNJUGSw4NBda0LSi7&#10;pw+j4H45T5LdYatPVbrR1zzxl+tNK9XvtZsFCE+t/4t/7r0O86M5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JjUm9AAAA3AAAAA8AAAAAAAAAAAAAAAAAoQIA&#10;AGRycy9kb3ducmV2LnhtbFBLBQYAAAAABAAEAPkAAACLAwAAAAA=&#10;" strokeweight="2pt"/>
                <v:line id="Line 46" o:spid="_x0000_s1220"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yCcIAAADcAAAADwAAAGRycy9kb3ducmV2LnhtbESPQYvCQAyF74L/YYiwN50qrEh1FBEq&#10;3sTqxVvsxLbYyZTOqPXfm8PC3hLey3tfVpveNepFXag9G5hOElDEhbc1lwYu52y8ABUissXGMxn4&#10;UIDNejhYYWr9m0/0ymOpJIRDigaqGNtU61BU5DBMfEss2t13DqOsXalth28Jd42eJclcO6xZGips&#10;aVdR8cifzsDjevnN9sedPTf51t7KLF5vd2vMz6jfLkFF6uO/+e/6YAV/Kvj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qyCcIAAADcAAAADwAAAAAAAAAAAAAA&#10;AAChAgAAZHJzL2Rvd25yZXYueG1sUEsFBgAAAAAEAAQA+QAAAJADAAAAAA==&#10;" strokeweight="2pt"/>
                <v:line id="Line 47" o:spid="_x0000_s1221"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o9cMAAADcAAAADwAAAGRycy9kb3ducmV2LnhtbERPzWoCMRC+C32HMAVvNasHa1ezi7QW&#10;lB6k6gOMm3GzupksSarbPn1TKHibj+93FmVvW3ElHxrHCsajDARx5XTDtYLD/v1pBiJEZI2tY1Lw&#10;TQHK4mGwwFy7G3/SdRdrkUI45KjAxNjlUobKkMUwch1x4k7OW4wJ+lpqj7cUbls5ybKptNhwajDY&#10;0auh6rL7sgo2/vhxGf/URh5541ft9u0l2LNSw8d+OQcRqY938b97rdP85yn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6PXDAAAA3AAAAA8AAAAAAAAAAAAA&#10;AAAAoQIAAGRycy9kb3ducmV2LnhtbFBLBQYAAAAABAAEAPkAAACRAwAAAAA=&#10;" strokeweight="1pt"/>
                <v:line id="Line 48" o:spid="_x0000_s1222"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l8IAAADcAAAADwAAAGRycy9kb3ducmV2LnhtbERP22oCMRB9L/gPYQTfalaF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tl8IAAADcAAAADwAAAAAAAAAAAAAA&#10;AAChAgAAZHJzL2Rvd25yZXYueG1sUEsFBgAAAAAEAAQA+QAAAJADAAAAAA==&#10;" strokeweight="1pt"/>
                <v:line id="Line 49" o:spid="_x0000_s1223"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148IAAADcAAAADwAAAGRycy9kb3ducmV2LnhtbERP22oCMRB9L/gPYQTfalaR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148IAAADcAAAADwAAAAAAAAAAAAAA&#10;AAChAgAAZHJzL2Rvd25yZXYueG1sUEsFBgAAAAAEAAQA+QAAAJADAAAAAA==&#10;" strokeweight="1pt"/>
                <v:group id="Group 50" o:spid="_x0000_s1224"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ect id="Rectangle 51" o:spid="_x0000_s122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kGL8A&#10;AADcAAAADwAAAGRycy9kb3ducmV2LnhtbERPS4vCMBC+C/6HMMLeNF0RH12jFEHwalXwODRj291m&#10;UpOo3X9vBMHbfHzPWa4704g7OV9bVvA9SkAQF1bXXCo4HrbDOQgfkDU2lknBP3lYr/q9JabaPnhP&#10;9zyUIoawT1FBFUKbSumLigz6kW2JI3exzmCI0JVSO3zEcNPIcZJMpcGaY0OFLW0qKv7ym1GQZb/d&#10;6ZovcOvlPHFTPdFldlbqa9BlPyACdeEjfrt3Os5fzO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pyQYvwAAANwAAAAPAAAAAAAAAAAAAAAAAJgCAABkcnMvZG93bnJl&#10;di54bWxQSwUGAAAAAAQABAD1AAAAhAMAAAAA&#10;" filled="f" stroked="f" strokeweight=".25pt">
                    <v:textbox inset="1pt,1pt,1pt,1pt">
                      <w:txbxContent>
                        <w:p w:rsidR="00A93A2D" w:rsidRDefault="00A93A2D" w:rsidP="00836554">
                          <w:r>
                            <w:rPr>
                              <w:sz w:val="18"/>
                            </w:rPr>
                            <w:t xml:space="preserve"> </w:t>
                          </w:r>
                          <w:proofErr w:type="spellStart"/>
                          <w:r w:rsidRPr="00CC0770">
                            <w:rPr>
                              <w:sz w:val="18"/>
                              <w:lang w:val="uk-UA"/>
                            </w:rPr>
                            <w:t>Розроб</w:t>
                          </w:r>
                          <w:proofErr w:type="spellEnd"/>
                          <w:r>
                            <w:rPr>
                              <w:sz w:val="18"/>
                            </w:rPr>
                            <w:t>.</w:t>
                          </w:r>
                        </w:p>
                      </w:txbxContent>
                    </v:textbox>
                  </v:rect>
                  <v:rect id="Rectangle 52" o:spid="_x0000_s122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wasIA&#10;AADcAAAADwAAAGRycy9kb3ducmV2LnhtbESPQWvCQBCF7wX/wzJCb3VjEdHoKqEg9Gqq4HHIjkk0&#10;Oxt3t5r+e+cg9DbDe/PeN+vt4Dp1pxBbzwamkwwUceVty7WBw8/uYwEqJmSLnWcy8EcRtpvR2xpz&#10;6x+8p3uZaiUhHHM00KTU51rHqiGHceJ7YtHOPjhMsoZa24APCXed/syyuXbYsjQ02NNXQ9W1/HUG&#10;iuIyHG/lEndRL7IwtzNbFydj3sdDsQKVaEj/5tf1txX8p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LBqwgAAANwAAAAPAAAAAAAAAAAAAAAAAJgCAABkcnMvZG93&#10;bnJldi54bWxQSwUGAAAAAAQABAD1AAAAhwMAAAAA&#10;" filled="f" stroked="f" strokeweight=".25pt">
                    <v:textbox inset="1pt,1pt,1pt,1pt">
                      <w:txbxContent>
                        <w:p w:rsidR="00A93A2D" w:rsidRPr="00836F34" w:rsidRDefault="00A93A2D" w:rsidP="00836554">
                          <w:pPr>
                            <w:pStyle w:val="font5"/>
                            <w:spacing w:before="0" w:beforeAutospacing="0" w:after="0" w:afterAutospacing="0"/>
                            <w:rPr>
                              <w:rFonts w:ascii="Times New Roman" w:hAnsi="Times New Roman" w:cs="Times New Roman"/>
                              <w:lang w:val="uk-UA"/>
                            </w:rPr>
                          </w:pPr>
                          <w:proofErr w:type="spellStart"/>
                          <w:r w:rsidRPr="00836554">
                            <w:rPr>
                              <w:rFonts w:ascii="Times New Roman" w:hAnsi="Times New Roman" w:cs="Times New Roman"/>
                              <w:sz w:val="18"/>
                              <w:szCs w:val="18"/>
                              <w:lang w:val="uk-UA"/>
                            </w:rPr>
                            <w:t>Гончаренко</w:t>
                          </w:r>
                          <w:proofErr w:type="spellEnd"/>
                          <w:r w:rsidRPr="00836554">
                            <w:rPr>
                              <w:rFonts w:ascii="Times New Roman" w:hAnsi="Times New Roman" w:cs="Times New Roman"/>
                              <w:sz w:val="18"/>
                              <w:szCs w:val="18"/>
                              <w:lang w:val="uk-UA"/>
                            </w:rPr>
                            <w:t xml:space="preserve"> Л.В.</w:t>
                          </w:r>
                          <w:r>
                            <w:rPr>
                              <w:rFonts w:ascii="Times New Roman" w:hAnsi="Times New Roman" w:cs="Times New Roman"/>
                              <w:lang w:val="uk-UA"/>
                            </w:rPr>
                            <w:t xml:space="preserve"> Л</w:t>
                          </w:r>
                          <w:r w:rsidRPr="00836F34">
                            <w:rPr>
                              <w:rFonts w:ascii="Times New Roman" w:hAnsi="Times New Roman" w:cs="Times New Roman"/>
                              <w:lang w:val="uk-UA"/>
                            </w:rPr>
                            <w:t>.І.</w:t>
                          </w:r>
                        </w:p>
                      </w:txbxContent>
                    </v:textbox>
                  </v:rect>
                </v:group>
                <v:group id="Group 53" o:spid="_x0000_s1227"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ctangle 54" o:spid="_x0000_s122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l8AA&#10;AADcAAAADwAAAGRycy9kb3ducmV2LnhtbESPQYvCMBSE74L/ITxhb5q6LKLVtBRB8GrdBY+P5tlW&#10;m5eaZLX+eyMs7HGYmW+YTT6YTtzJ+daygvksAUFcWd1yreD7uJsuQfiArLGzTAqe5CHPxqMNpto+&#10;+ED3MtQiQtinqKAJoU+l9FVDBv3M9sTRO1tnMETpaqkdPiLcdPIzSRbSYMtxocGetg1V1/LXKCiK&#10;y/BzK1e483KZuIX+0nVxUupjMhRrEIGG8B/+a++1gkiE95l4BG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Il8AAAADcAAAADwAAAAAAAAAAAAAAAACYAgAAZHJzL2Rvd25y&#10;ZXYueG1sUEsFBgAAAAAEAAQA9QAAAIUDAAAAAA==&#10;" filled="f" stroked="f" strokeweight=".25pt">
                    <v:textbox inset="1pt,1pt,1pt,1pt">
                      <w:txbxContent>
                        <w:p w:rsidR="00A93A2D" w:rsidRDefault="00A93A2D" w:rsidP="00836554">
                          <w:r>
                            <w:rPr>
                              <w:sz w:val="18"/>
                            </w:rPr>
                            <w:t xml:space="preserve"> </w:t>
                          </w:r>
                          <w:proofErr w:type="spellStart"/>
                          <w:r>
                            <w:rPr>
                              <w:sz w:val="18"/>
                            </w:rPr>
                            <w:t>Перевір</w:t>
                          </w:r>
                          <w:proofErr w:type="spellEnd"/>
                          <w:r>
                            <w:rPr>
                              <w:sz w:val="18"/>
                            </w:rPr>
                            <w:t>.</w:t>
                          </w:r>
                        </w:p>
                      </w:txbxContent>
                    </v:textbox>
                  </v:rect>
                  <v:rect id="Rectangle 55" o:spid="_x0000_s122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tDMEA&#10;AADcAAAADwAAAGRycy9kb3ducmV2LnhtbESPQYvCMBSE7wv+h/CEva2JsohWoxRB8Gp3Fzw+mmdb&#10;bV5qErX+e7MgeBxm5htmue5tK27kQ+NYw3ikQBCXzjRcafj92X7NQISIbLB1TBoeFGC9GnwsMTPu&#10;znu6FbESCcIhQw11jF0mZShrshhGriNO3tF5izFJX0nj8Z7gtpUTpabSYsNpocaONjWV5+JqNeT5&#10;qf+7FHPcBjlTfmq+TZUftP4c9vkCRKQ+vsOv9s5omKgx/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7QzBAAAA3AAAAA8AAAAAAAAAAAAAAAAAmAIAAGRycy9kb3du&#10;cmV2LnhtbFBLBQYAAAAABAAEAPUAAACGAwAAAAA=&#10;" filled="f" stroked="f" strokeweight=".25pt">
                    <v:textbox inset="1pt,1pt,1pt,1pt">
                      <w:txbxContent>
                        <w:p w:rsidR="00A93A2D" w:rsidRPr="0071683E" w:rsidRDefault="00A93A2D" w:rsidP="00836554">
                          <w:pPr>
                            <w:rPr>
                              <w:sz w:val="20"/>
                              <w:lang w:val="uk-UA"/>
                            </w:rPr>
                          </w:pPr>
                          <w:r>
                            <w:rPr>
                              <w:sz w:val="20"/>
                              <w:lang w:val="uk-UA"/>
                            </w:rPr>
                            <w:t>Іщенко Т.І.</w:t>
                          </w:r>
                        </w:p>
                      </w:txbxContent>
                    </v:textbox>
                  </v:rect>
                </v:group>
                <v:group id="Group 56" o:spid="_x0000_s1230"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57" o:spid="_x0000_s123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W4MIA&#10;AADcAAAADwAAAGRycy9kb3ducmV2LnhtbESPT2sCMRTE7wW/Q3iCt5r4B9GtUZaC4NW1gsfH5nV3&#10;283LmqS6fnsjCD0OM/MbZr3tbSuu5EPjWMNkrEAQl840XGn4Ou7elyBCRDbYOiYNdwqw3Qze1pgZ&#10;d+MDXYtYiQThkKGGOsYukzKUNVkMY9cRJ+/beYsxSV9J4/GW4LaVU6UW0mLDaaHGjj5rKn+LP6sh&#10;z3/606VY4S7IpfILMzdVftZ6NOzzDxCR+vgffrX3RsNUzeB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9bgwgAAANwAAAAPAAAAAAAAAAAAAAAAAJgCAABkcnMvZG93&#10;bnJldi54bWxQSwUGAAAAAAQABAD1AAAAhwMAAAAA&#10;" filled="f" stroked="f" strokeweight=".25pt">
                    <v:textbox inset="1pt,1pt,1pt,1pt">
                      <w:txbxContent>
                        <w:p w:rsidR="00A93A2D" w:rsidRDefault="00A93A2D" w:rsidP="00836554">
                          <w:r>
                            <w:rPr>
                              <w:sz w:val="18"/>
                            </w:rPr>
                            <w:t xml:space="preserve"> </w:t>
                          </w:r>
                          <w:proofErr w:type="spellStart"/>
                          <w:r>
                            <w:rPr>
                              <w:sz w:val="18"/>
                            </w:rPr>
                            <w:t>Реценз</w:t>
                          </w:r>
                          <w:proofErr w:type="spellEnd"/>
                          <w:r>
                            <w:rPr>
                              <w:sz w:val="18"/>
                            </w:rPr>
                            <w:t>.</w:t>
                          </w:r>
                        </w:p>
                      </w:txbxContent>
                    </v:textbox>
                  </v:rect>
                  <v:rect id="Rectangle 58" o:spid="_x0000_s123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OlMEA&#10;AADcAAAADwAAAGRycy9kb3ducmV2LnhtbESPQYvCMBSE78L+h/AWvGmyIqJdoxRB8GpV8Phonm13&#10;m5eaRO3++40geBxm5htmue5tK+7kQ+NYw9dYgSAunWm40nA8bEdzECEiG2wdk4Y/CrBefQyWmBn3&#10;4D3di1iJBOGQoYY6xi6TMpQ1WQxj1xEn7+K8xZikr6Tx+Ehw28qJUjNpseG0UGNHm5rK3+JmNeT5&#10;T3+6FgvcBjlXfmampsrPWg8/+/wbRKQ+vsOv9s5omKgp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TpTBAAAA3AAAAA8AAAAAAAAAAAAAAAAAmAIAAGRycy9kb3du&#10;cmV2LnhtbFBLBQYAAAAABAAEAPUAAACGAwAAAAA=&#10;" filled="f" stroked="f" strokeweight=".25pt">
                    <v:textbox inset="1pt,1pt,1pt,1pt">
                      <w:txbxContent>
                        <w:p w:rsidR="00A93A2D" w:rsidRDefault="00A93A2D" w:rsidP="00836554">
                          <w:pPr>
                            <w:rPr>
                              <w:rFonts w:ascii="Journal" w:hAnsi="Journal"/>
                            </w:rPr>
                          </w:pPr>
                        </w:p>
                      </w:txbxContent>
                    </v:textbox>
                  </v:rect>
                </v:group>
                <v:group id="Group 59" o:spid="_x0000_s1233"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Rectangle 60" o:spid="_x0000_s123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1eMIA&#10;AADcAAAADwAAAGRycy9kb3ducmV2LnhtbESPQWvCQBSE70L/w/IKveluQwk2dQ2hIHg1KvT4yL4m&#10;abNv092txn/vCoLHYWa+YVblZAdxIh96xxpeFwoEceNMz62Gw34zX4IIEdng4Jg0XChAuX6arbAw&#10;7sw7OtWxFQnCoUANXYxjIWVoOrIYFm4kTt638xZjkr6VxuM5we0gM6VyabHntNDhSJ8dNb/1v9VQ&#10;VT/T8a9+x02QS+Vz82ba6kvrl+ep+gARaYqP8L29NRoylcP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HV4wgAAANwAAAAPAAAAAAAAAAAAAAAAAJgCAABkcnMvZG93&#10;bnJldi54bWxQSwUGAAAAAAQABAD1AAAAhwMAAAAA&#10;" filled="f" stroked="f" strokeweight=".25pt">
                    <v:textbox inset="1pt,1pt,1pt,1pt">
                      <w:txbxContent>
                        <w:p w:rsidR="00A93A2D" w:rsidRDefault="00A93A2D" w:rsidP="00836554">
                          <w:r>
                            <w:rPr>
                              <w:sz w:val="18"/>
                            </w:rPr>
                            <w:t xml:space="preserve"> Н. Контр.</w:t>
                          </w:r>
                        </w:p>
                      </w:txbxContent>
                    </v:textbox>
                  </v:rect>
                  <v:rect id="Rectangle 61" o:spid="_x0000_s123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Q48IA&#10;AADcAAAADwAAAGRycy9kb3ducmV2LnhtbESPQWsCMRSE7wX/Q3iCt5ooYnVrlKUgeHWt4PGxed3d&#10;dvOyJqmu/94IgsdhZr5hVpvetuJCPjSONUzGCgRx6UzDlYbvw/Z9ASJEZIOtY9JwowCb9eBthZlx&#10;V97TpYiVSBAOGWqoY+wyKUNZk8Uwdh1x8n6ctxiT9JU0Hq8Jbls5VWouLTacFmrs6Kum8q/4txry&#10;/Lc/noslboNcKD83M1PlJ61Hwz7/BBGpj6/ws70zGqbqAx5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NDjwgAAANwAAAAPAAAAAAAAAAAAAAAAAJgCAABkcnMvZG93&#10;bnJldi54bWxQSwUGAAAAAAQABAD1AAAAhwMAAAAA&#10;" filled="f" stroked="f" strokeweight=".25pt">
                    <v:textbox inset="1pt,1pt,1pt,1pt">
                      <w:txbxContent>
                        <w:p w:rsidR="00A93A2D" w:rsidRDefault="00A93A2D" w:rsidP="00836554">
                          <w:pPr>
                            <w:rPr>
                              <w:rFonts w:ascii="Journal" w:hAnsi="Journal"/>
                            </w:rPr>
                          </w:pPr>
                        </w:p>
                      </w:txbxContent>
                    </v:textbox>
                  </v:rect>
                </v:group>
                <v:group id="Group 62" o:spid="_x0000_s1236"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63" o:spid="_x0000_s123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hCsEA&#10;AADcAAAADwAAAGRycy9kb3ducmV2LnhtbESPQYvCMBSE7wv+h/CEva2JsohWoxRB8Gp3Fzw+mmdb&#10;bV5qErX+e7MgeBxm5htmue5tK27kQ+NYw3ikQBCXzjRcafj92X7NQISIbLB1TBoeFGC9GnwsMTPu&#10;znu6FbESCcIhQw11jF0mZShrshhGriNO3tF5izFJX0nj8Z7gtpUTpabSYsNpocaONjWV5+JqNeT5&#10;qf+7FHPcBjlTfmq+TZUftP4c9vkCRKQ+vsOv9s5omKg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b4QrBAAAA3AAAAA8AAAAAAAAAAAAAAAAAmAIAAGRycy9kb3du&#10;cmV2LnhtbFBLBQYAAAAABAAEAPUAAACGAwAAAAA=&#10;" filled="f" stroked="f" strokeweight=".25pt">
                    <v:textbox inset="1pt,1pt,1pt,1pt">
                      <w:txbxContent>
                        <w:p w:rsidR="00A93A2D" w:rsidRDefault="00A93A2D" w:rsidP="00836554">
                          <w:r>
                            <w:rPr>
                              <w:sz w:val="18"/>
                            </w:rPr>
                            <w:t xml:space="preserve"> </w:t>
                          </w:r>
                          <w:proofErr w:type="spellStart"/>
                          <w:r>
                            <w:rPr>
                              <w:sz w:val="18"/>
                            </w:rPr>
                            <w:t>Затверд</w:t>
                          </w:r>
                          <w:proofErr w:type="spellEnd"/>
                          <w:r>
                            <w:rPr>
                              <w:sz w:val="18"/>
                            </w:rPr>
                            <w:t>.</w:t>
                          </w:r>
                        </w:p>
                      </w:txbxContent>
                    </v:textbox>
                  </v:rect>
                  <v:rect id="Rectangle 64" o:spid="_x0000_s123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eSsAA&#10;AADcAAAADwAAAGRycy9kb3ducmV2LnhtbERPz2uDMBS+F/o/hFforY2WUTpnFBkUep3bYMeHeVNb&#10;8+KSVO1/vxwGO358v/NyMYOYyPnesoJ0n4AgbqzuuVXw8X7enUD4gKxxsEwKHuShLNarHDNtZ36j&#10;qQ6tiCHsM1TQhTBmUvqmI4N+b0fiyH1bZzBE6FqpHc4x3AzykCRHabDn2NDhSK8dNbf6bhRU1XX5&#10;/Kmf8ezlKXFH/aTb6kup7WapXkAEWsK/+M990QoOaZwfz8Qj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jeSsAAAADcAAAADwAAAAAAAAAAAAAAAACYAgAAZHJzL2Rvd25y&#10;ZXYueG1sUEsFBgAAAAAEAAQA9QAAAIUDAAAAAA==&#10;" filled="f" stroked="f" strokeweight=".25pt">
                    <v:textbox inset="1pt,1pt,1pt,1pt">
                      <w:txbxContent>
                        <w:p w:rsidR="00A93A2D" w:rsidRDefault="00A93A2D" w:rsidP="00836554">
                          <w:pPr>
                            <w:rPr>
                              <w:rFonts w:ascii="Journal" w:hAnsi="Journal"/>
                            </w:rPr>
                          </w:pPr>
                        </w:p>
                      </w:txbxContent>
                    </v:textbox>
                  </v:rect>
                </v:group>
                <v:line id="Line 65" o:spid="_x0000_s1239"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27r8AAADcAAAADwAAAGRycy9kb3ducmV2LnhtbESPwQrCMBBE74L/EFbwpmkFRapRRKh4&#10;E6sXb2uztsVmU5qo9e+NIHgcZuYNs1x3phZPal1lWUE8jkAQ51ZXXCg4n9LRHITzyBpry6TgTQ7W&#10;q35viYm2Lz7SM/OFCBB2CSoovW8SKV1ekkE3tg1x8G62NeiDbAupW3wFuKnlJIpm0mDFYaHEhrYl&#10;5ffsYRTcL+dpujts9anONvpapP5yvWmlhoNuswDhqfP/8K+91wo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N27r8AAADcAAAADwAAAAAAAAAAAAAAAACh&#10;AgAAZHJzL2Rvd25yZXYueG1sUEsFBgAAAAAEAAQA+QAAAI0DAAAAAA==&#10;" strokeweight="2pt"/>
                <v:rect id="Rectangle 66" o:spid="_x0000_s1240"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lpsEA&#10;AADcAAAADwAAAGRycy9kb3ducmV2LnhtbESPQYvCMBSE7wv+h/AEb2tqEdFqlLIgeLWr4PHRPNtq&#10;81KTrNZ/bxYEj8PMfMOsNr1pxZ2cbywrmIwTEMSl1Q1XCg6/2+85CB+QNbaWScGTPGzWg68VZto+&#10;eE/3IlQiQthnqKAOocuk9GVNBv3YdsTRO1tnMETpKqkdPiLctDJNkpk02HBcqLGjn5rKa/FnFOT5&#10;pT/eigVuvZwnbqanuspPSo2Gfb4EEagPn/C7vdMK0k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abBAAAA3AAAAA8AAAAAAAAAAAAAAAAAmAIAAGRycy9kb3du&#10;cmV2LnhtbFBLBQYAAAAABAAEAPUAAACGAwAAAAA=&#10;" filled="f" stroked="f" strokeweight=".25pt">
                  <v:textbox inset="1pt,1pt,1pt,1pt">
                    <w:txbxContent>
                      <w:p w:rsidR="00A93A2D" w:rsidRDefault="00A93A2D" w:rsidP="00836554">
                        <w:pPr>
                          <w:pStyle w:val="32"/>
                          <w:spacing w:after="0" w:line="240" w:lineRule="auto"/>
                          <w:ind w:firstLine="0"/>
                          <w:jc w:val="center"/>
                          <w:rPr>
                            <w:sz w:val="24"/>
                          </w:rPr>
                        </w:pPr>
                      </w:p>
                      <w:p w:rsidR="00A93A2D" w:rsidRPr="00560114" w:rsidRDefault="00A93A2D" w:rsidP="00836554">
                        <w:pPr>
                          <w:pStyle w:val="32"/>
                          <w:spacing w:after="0" w:line="240" w:lineRule="auto"/>
                          <w:ind w:firstLine="0"/>
                          <w:jc w:val="center"/>
                          <w:rPr>
                            <w:sz w:val="28"/>
                            <w:szCs w:val="28"/>
                          </w:rPr>
                        </w:pPr>
                        <w:r w:rsidRPr="00560114">
                          <w:rPr>
                            <w:sz w:val="28"/>
                            <w:szCs w:val="28"/>
                          </w:rPr>
                          <w:t>Ситуаційний план</w:t>
                        </w:r>
                      </w:p>
                    </w:txbxContent>
                  </v:textbox>
                </v:rect>
                <v:line id="Line 67" o:spid="_x0000_s1241"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NAsAAAADcAAAADwAAAGRycy9kb3ducmV2LnhtbESPwQrCMBBE74L/EFbwpqmK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TQLAAAAA3AAAAA8AAAAAAAAAAAAAAAAA&#10;oQIAAGRycy9kb3ducmV2LnhtbFBLBQYAAAAABAAEAPkAAACOAwAAAAA=&#10;" strokeweight="2pt"/>
                <v:line id="Line 68" o:spid="_x0000_s1242"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VdsAAAADcAAAADwAAAGRycy9kb3ducmV2LnhtbESPwQrCMBBE74L/EFbwpqmi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01XbAAAAA3AAAAA8AAAAAAAAAAAAAAAAA&#10;oQIAAGRycy9kb3ducmV2LnhtbFBLBQYAAAAABAAEAPkAAACOAwAAAAA=&#10;" strokeweight="2pt"/>
                <v:line id="Line 69" o:spid="_x0000_s1243"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w7cAAAADcAAAADwAAAGRycy9kb3ducmV2LnhtbESPwQrCMBBE74L/EFbwpqmCItUoIlS8&#10;idVLb2uztsVmU5qo9e+NIHgcZuYNs9p0phZPal1lWcFkHIEgzq2uuFBwOSejBQjnkTXWlknBmxxs&#10;1v3eCmNtX3yiZ+oLESDsYlRQet/EUrq8JINubBvi4N1sa9AH2RZSt/gKcFPLaRTNpcGKw0KJDe1K&#10;yu/pwyi4Z5dZsj/u9LlOt/paJD673rRSw0G3XYLw1Pl/+Nc+aAXT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4cO3AAAAA3AAAAA8AAAAAAAAAAAAAAAAA&#10;oQIAAGRycy9kb3ducmV2LnhtbFBLBQYAAAAABAAEAPkAAACOAwAAAAA=&#10;" strokeweight="2pt"/>
                <v:rect id="Rectangle 70" o:spid="_x0000_s1244"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jpcEA&#10;AADcAAAADwAAAGRycy9kb3ducmV2LnhtbESPQYvCMBSE7wv+h/AEb2uqSNFqlLIgeLWr4PHRPNtq&#10;81KTrNZ/bxYEj8PMfMOsNr1pxZ2cbywrmIwTEMSl1Q1XCg6/2+85CB+QNbaWScGTPGzWg68VZto+&#10;eE/3IlQiQthnqKAOocuk9GVNBv3YdsTRO1tnMETpKqkdPiLctHKaJKk02HBcqLGjn5rKa/FnFOT5&#10;pT/eigVuvZwnLtUzXeUnpUbDPl+CCNSHT/jd3mkF00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46XBAAAA3AAAAA8AAAAAAAAAAAAAAAAAmAIAAGRycy9kb3du&#10;cmV2LnhtbFBLBQYAAAAABAAEAPUAAACGAwAAAAA=&#10;" filled="f" stroked="f" strokeweight=".25pt">
                  <v:textbox inset="1pt,1pt,1pt,1pt">
                    <w:txbxContent>
                      <w:p w:rsidR="00A93A2D" w:rsidRDefault="00A93A2D" w:rsidP="00836554">
                        <w:pPr>
                          <w:jc w:val="center"/>
                          <w:rPr>
                            <w:sz w:val="18"/>
                            <w:lang w:val="uk-UA"/>
                          </w:rPr>
                        </w:pPr>
                        <w:r>
                          <w:rPr>
                            <w:sz w:val="18"/>
                            <w:lang w:val="uk-UA"/>
                          </w:rPr>
                          <w:t>Стадія</w:t>
                        </w:r>
                      </w:p>
                      <w:p w:rsidR="00A93A2D" w:rsidRPr="00C25B90" w:rsidRDefault="00A93A2D" w:rsidP="00836554">
                        <w:pPr>
                          <w:jc w:val="center"/>
                        </w:pPr>
                        <w:r>
                          <w:rPr>
                            <w:sz w:val="18"/>
                            <w:lang w:val="uk-UA"/>
                          </w:rPr>
                          <w:t>Н</w:t>
                        </w:r>
                      </w:p>
                    </w:txbxContent>
                  </v:textbox>
                </v:rect>
                <v:rect id="Rectangle 71" o:spid="_x0000_s1245"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PsMA&#10;AADcAAAADwAAAGRycy9kb3ducmV2LnhtbESPwWrDMBBE74X+g9hCbo1sE1zHiRJMIJBr3RZ6XKyN&#10;7dRauZISO39fFQo9DjPzhtnuZzOIGznfW1aQLhMQxI3VPbcK3t+OzwUIH5A1DpZJwZ087HePD1ss&#10;tZ34lW51aEWEsC9RQRfCWErpm44M+qUdiaN3ts5giNK1UjucItwMMkuSXBrsOS50ONKho+arvhoF&#10;VXWZP77rNR69LBKX65Vuq0+lFk9ztQERaA7/4b/2SSvI0h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GPsMAAADcAAAADwAAAAAAAAAAAAAAAACYAgAAZHJzL2Rv&#10;d25yZXYueG1sUEsFBgAAAAAEAAQA9QAAAIgDAAAAAA==&#10;" filled="f" stroked="f" strokeweight=".25pt">
                  <v:textbox inset="1pt,1pt,1pt,1pt">
                    <w:txbxContent>
                      <w:p w:rsidR="00A93A2D" w:rsidRDefault="00A93A2D" w:rsidP="00836554">
                        <w:pPr>
                          <w:jc w:val="center"/>
                          <w:rPr>
                            <w:rFonts w:ascii="Journal" w:hAnsi="Journal"/>
                          </w:rPr>
                        </w:pPr>
                        <w:r w:rsidRPr="00CC0770">
                          <w:rPr>
                            <w:sz w:val="18"/>
                            <w:lang w:val="uk-UA"/>
                          </w:rPr>
                          <w:t>Аркушів</w:t>
                        </w:r>
                      </w:p>
                    </w:txbxContent>
                  </v:textbox>
                </v:rect>
                <v:rect id="_x0000_s1246"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STMAA&#10;AADcAAAADwAAAGRycy9kb3ducmV2LnhtbERPz2uDMBS+F/o/hFforY2WUTpnFBkUep3bYMeHeVNb&#10;8+KSVO1/vxwGO358v/NyMYOYyPnesoJ0n4AgbqzuuVXw8X7enUD4gKxxsEwKHuShLNarHDNtZ36j&#10;qQ6tiCHsM1TQhTBmUvqmI4N+b0fiyH1bZzBE6FqpHc4x3AzykCRHabDn2NDhSK8dNbf6bhRU1XX5&#10;/Kmf8ezlKXFH/aTb6kup7WapXkAEWsK/+M990QoOaVwbz8Qj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7STMAAAADcAAAADwAAAAAAAAAAAAAAAACYAgAAZHJzL2Rvd25y&#10;ZXYueG1sUEsFBgAAAAAEAAQA9QAAAIUDAAAAAA==&#10;" filled="f" stroked="f" strokeweight=".25pt">
                  <v:textbox inset="1pt,1pt,1pt,1pt">
                    <w:txbxContent>
                      <w:p w:rsidR="00A93A2D" w:rsidRPr="0010793B" w:rsidRDefault="00A93A2D" w:rsidP="00836554">
                        <w:pPr>
                          <w:jc w:val="center"/>
                          <w:rPr>
                            <w:sz w:val="18"/>
                            <w:szCs w:val="18"/>
                            <w:lang w:val="uk-UA"/>
                          </w:rPr>
                        </w:pPr>
                        <w:r>
                          <w:rPr>
                            <w:sz w:val="18"/>
                            <w:szCs w:val="18"/>
                            <w:lang w:val="uk-UA"/>
                          </w:rPr>
                          <w:t>50</w:t>
                        </w:r>
                      </w:p>
                    </w:txbxContent>
                  </v:textbox>
                </v:rect>
                <v:line id="Line 73" o:spid="_x0000_s1247"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4W8QAAADcAAAADwAAAGRycy9kb3ducmV2LnhtbESPQWsCMRSE70L/Q3iF3jS7HqSuRhFb&#10;QelBqv6A5+a5Wd28LEnUbX99IxQ8DjPzDTOdd7YRN/KhdqwgH2QgiEuna64UHPar/juIEJE1No5J&#10;wQ8FmM9eelMstLvzN912sRIJwqFABSbGtpAylIYshoFriZN3ct5iTNJXUnu8J7ht5DDLRtJizWnB&#10;YEtLQ+Vld7UKNv74dcl/KyOPvPGfzfZjHOxZqbfXbjEBEamLz/B/e60VDPMx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vhbxAAAANwAAAAPAAAAAAAAAAAA&#10;AAAAAKECAABkcnMvZG93bnJldi54bWxQSwUGAAAAAAQABAD5AAAAkgMAAAAA&#10;" strokeweight="1pt"/>
                <v:line id="Line 74" o:spid="_x0000_s1248"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e8EAAADcAAAADwAAAGRycy9kb3ducmV2LnhtbERPS27CMBDdI3EHa5C6A4csqhIwCPGR&#10;irpA0B5giIc4EI8j24W0p8cLJJZP7z9bdLYRN/KhdqxgPMpAEJdO11wp+PneDj9AhIissXFMCv4o&#10;wGLe782w0O7OB7odYyVSCIcCFZgY20LKUBqyGEauJU7c2XmLMUFfSe3xnsJtI/Mse5cWa04NBlta&#10;GSqvx1+rYOdPX9fxf2XkiXd+0+zXk2AvSr0NuuUURKQuvsRP96dWk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Jt7wQAAANwAAAAPAAAAAAAAAAAAAAAA&#10;AKECAABkcnMvZG93bnJldi54bWxQSwUGAAAAAAQABAD5AAAAjwMAAAAA&#10;" strokeweight="1pt"/>
                <v:rect id="Rectangle 75" o:spid="_x0000_s1249"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xbMEA&#10;AADcAAAADwAAAGRycy9kb3ducmV2LnhtbESPQYvCMBSE7wv+h/AEb2tqEdFqlLIgeLWr4PHRPNtq&#10;81KTrNZ/bxYEj8PMfMOsNr1pxZ2cbywrmIwTEMSl1Q1XCg6/2+85CB+QNbaWScGTPGzWg68VZto+&#10;eE/3IlQiQthnqKAOocuk9GVNBv3YdsTRO1tnMETpKqkdPiLctDJNkpk02HBcqLGjn5rKa/FnFOT5&#10;pT/eigVuvZwnbqanuspPSo2Gfb4EEagPn/C7vdMK0n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YsWzBAAAA3AAAAA8AAAAAAAAAAAAAAAAAmAIAAGRycy9kb3du&#10;cmV2LnhtbFBLBQYAAAAABAAEAPUAAACGAwAAAAA=&#10;" filled="f" stroked="f" strokeweight=".25pt">
                  <v:textbox inset="1pt,1pt,1pt,1pt">
                    <w:txbxContent>
                      <w:p w:rsidR="00A93A2D" w:rsidRPr="00353291" w:rsidRDefault="00A93A2D" w:rsidP="00836554">
                        <w:pPr>
                          <w:jc w:val="center"/>
                          <w:rPr>
                            <w:lang w:val="uk-UA"/>
                          </w:rPr>
                        </w:pPr>
                        <w:r>
                          <w:t xml:space="preserve">НУХТ </w:t>
                        </w:r>
                        <w:r>
                          <w:rPr>
                            <w:lang w:val="uk-UA"/>
                          </w:rPr>
                          <w:t>ГРС</w:t>
                        </w:r>
                        <w:r>
                          <w:t>-4-</w:t>
                        </w:r>
                        <w:r>
                          <w:rPr>
                            <w:lang w:val="uk-UA"/>
                          </w:rPr>
                          <w:t>3</w:t>
                        </w:r>
                      </w:p>
                    </w:txbxContent>
                  </v:textbox>
                </v:rect>
                <w10:wrap anchorx="page" anchory="page"/>
                <w10:anchorlock/>
              </v:group>
            </w:pict>
          </mc:Fallback>
        </mc:AlternateContent>
      </w:r>
    </w:p>
    <w:p w:rsidR="00836554" w:rsidRDefault="00836554" w:rsidP="00836554">
      <w:pPr>
        <w:jc w:val="right"/>
      </w:pPr>
      <w:r>
        <w:rPr>
          <w:noProof/>
        </w:rPr>
        <mc:AlternateContent>
          <mc:Choice Requires="wps">
            <w:drawing>
              <wp:anchor distT="0" distB="0" distL="114300" distR="114300" simplePos="0" relativeHeight="251935744" behindDoc="1" locked="0" layoutInCell="1" allowOverlap="1">
                <wp:simplePos x="0" y="0"/>
                <wp:positionH relativeFrom="column">
                  <wp:posOffset>6290945</wp:posOffset>
                </wp:positionH>
                <wp:positionV relativeFrom="paragraph">
                  <wp:posOffset>86360</wp:posOffset>
                </wp:positionV>
                <wp:extent cx="635000" cy="306070"/>
                <wp:effectExtent l="9525" t="8890" r="12700" b="8890"/>
                <wp:wrapNone/>
                <wp:docPr id="996" name="Поле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06070"/>
                        </a:xfrm>
                        <a:prstGeom prst="rect">
                          <a:avLst/>
                        </a:prstGeom>
                        <a:solidFill>
                          <a:srgbClr val="FFFFFF"/>
                        </a:solidFill>
                        <a:ln w="9525">
                          <a:solidFill>
                            <a:srgbClr val="FFFFFF"/>
                          </a:solidFill>
                          <a:miter lim="800000"/>
                          <a:headEnd/>
                          <a:tailEnd/>
                        </a:ln>
                      </wps:spPr>
                      <wps:txbx>
                        <w:txbxContent>
                          <w:p w:rsidR="00A93A2D" w:rsidRDefault="00A93A2D" w:rsidP="00836554">
                            <w:r>
                              <w:rPr>
                                <w:lang w:val="uk-UA"/>
                              </w:rPr>
                              <w:t>Сх.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996" o:spid="_x0000_s1250" type="#_x0000_t202" style="position:absolute;left:0;text-align:left;margin-left:495.35pt;margin-top:6.8pt;width:50pt;height:24.1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" strokecolor="white">
                <v:textbox>
                  <w:txbxContent>
                    <w:p w:rsidR="00A93A2D" w:rsidRDefault="00A93A2D" w:rsidP="00836554">
                      <w:r>
                        <w:rPr>
                          <w:lang w:val="uk-UA"/>
                        </w:rPr>
                        <w:t>Сх.</w:t>
                      </w:r>
                    </w:p>
                  </w:txbxContent>
                </v:textbox>
              </v:shape>
            </w:pict>
          </mc:Fallback>
        </mc:AlternateContent>
      </w:r>
      <w:r>
        <w:rPr>
          <w:noProof/>
        </w:rPr>
        <mc:AlternateContent>
          <mc:Choice Requires="wps">
            <w:drawing>
              <wp:anchor distT="0" distB="0" distL="114300" distR="114300" simplePos="0" relativeHeight="251911168" behindDoc="0" locked="0" layoutInCell="1" allowOverlap="1">
                <wp:simplePos x="0" y="0"/>
                <wp:positionH relativeFrom="column">
                  <wp:posOffset>5695950</wp:posOffset>
                </wp:positionH>
                <wp:positionV relativeFrom="paragraph">
                  <wp:posOffset>60325</wp:posOffset>
                </wp:positionV>
                <wp:extent cx="561975" cy="306070"/>
                <wp:effectExtent l="5080" t="11430" r="13970" b="6350"/>
                <wp:wrapNone/>
                <wp:docPr id="995" name="Поле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06070"/>
                        </a:xfrm>
                        <a:prstGeom prst="rect">
                          <a:avLst/>
                        </a:prstGeom>
                        <a:solidFill>
                          <a:srgbClr val="FFFFFF"/>
                        </a:solidFill>
                        <a:ln w="9525">
                          <a:solidFill>
                            <a:srgbClr val="FFFFFF"/>
                          </a:solidFill>
                          <a:miter lim="800000"/>
                          <a:headEnd/>
                          <a:tailEnd/>
                        </a:ln>
                      </wps:spPr>
                      <wps:txbx>
                        <w:txbxContent>
                          <w:p w:rsidR="00A93A2D" w:rsidRDefault="00A93A2D" w:rsidP="00836554">
                            <w:r>
                              <w:rPr>
                                <w:lang w:val="uk-UA"/>
                              </w:rPr>
                              <w:t>Зх.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995" o:spid="_x0000_s1251" type="#_x0000_t202" style="position:absolute;left:0;text-align:left;margin-left:448.5pt;margin-top:4.75pt;width:44.25pt;height:24.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" strokecolor="white">
                <v:textbox>
                  <w:txbxContent>
                    <w:p w:rsidR="00A93A2D" w:rsidRDefault="00A93A2D" w:rsidP="00836554">
                      <w:r>
                        <w:rPr>
                          <w:lang w:val="uk-UA"/>
                        </w:rPr>
                        <w:t>Зх.</w:t>
                      </w:r>
                    </w:p>
                  </w:txbxContent>
                </v:textbox>
              </v:shape>
            </w:pict>
          </mc:Fallback>
        </mc:AlternateContent>
      </w:r>
      <w:r>
        <w:rPr>
          <w:noProof/>
        </w:rPr>
        <mc:AlternateContent>
          <mc:Choice Requires="wps">
            <w:drawing>
              <wp:anchor distT="0" distB="0" distL="114300" distR="114300" simplePos="0" relativeHeight="251912192" behindDoc="0" locked="0" layoutInCell="1" allowOverlap="1">
                <wp:simplePos x="0" y="0"/>
                <wp:positionH relativeFrom="column">
                  <wp:posOffset>6189345</wp:posOffset>
                </wp:positionH>
                <wp:positionV relativeFrom="paragraph">
                  <wp:posOffset>40640</wp:posOffset>
                </wp:positionV>
                <wp:extent cx="0" cy="571500"/>
                <wp:effectExtent l="60325" t="20320" r="53975" b="17780"/>
                <wp:wrapNone/>
                <wp:docPr id="994" name="Прямая соединительная линия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4"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35pt,3.2pt" to="487.3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">
                <v:stroke startarrow="block" endarrow="block"/>
              </v:line>
            </w:pict>
          </mc:Fallback>
        </mc:AlternateContent>
      </w:r>
    </w:p>
    <w:p w:rsidR="00836554" w:rsidRDefault="00A93A2D" w:rsidP="00836554">
      <w:r>
        <w:rPr>
          <w:noProof/>
          <w:lang w:val="uk-UA" w:eastAsia="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style="position:absolute;margin-left:5in;margin-top:171.7pt;width:9pt;height:10.5pt;z-index:251931648" fillcolor="red">
            <v:shadow color="#868686"/>
            <v:textpath style="font-family:&quot;Arial&quot;;font-size:8pt;font-weight:bold;v-text-kern:t" trim="t" fitpath="t" string="12"/>
            <w10:wrap type="square"/>
          </v:shape>
        </w:pict>
      </w:r>
      <w:r>
        <w:rPr>
          <w:noProof/>
          <w:lang w:val="uk-UA" w:eastAsia="uk-UA"/>
        </w:rPr>
        <w:pict>
          <v:shape id="_x0000_s1115" type="#_x0000_t136" style="position:absolute;margin-left:297pt;margin-top:243.75pt;width:9pt;height:10.5pt;z-index:251930624" fillcolor="red">
            <v:shadow color="#868686"/>
            <v:textpath style="font-family:&quot;Arial&quot;;font-size:8pt;font-weight:bold;v-text-kern:t" trim="t" fitpath="t" string="11"/>
            <w10:wrap type="square"/>
          </v:shape>
        </w:pict>
      </w:r>
      <w:r>
        <w:rPr>
          <w:noProof/>
          <w:lang w:val="uk-UA" w:eastAsia="uk-UA"/>
        </w:rPr>
        <w:pict>
          <v:shape id="_x0000_s1114" type="#_x0000_t136" style="position:absolute;margin-left:36pt;margin-top:162.7pt;width:9pt;height:10.5pt;z-index:251929600" fillcolor="red">
            <v:shadow color="#868686"/>
            <v:textpath style="font-family:&quot;Arial&quot;;font-size:8pt;font-weight:bold;v-text-kern:t" trim="t" fitpath="t" string="10"/>
            <w10:wrap type="square"/>
          </v:shape>
        </w:pict>
      </w:r>
      <w:r>
        <w:rPr>
          <w:noProof/>
          <w:lang w:val="uk-UA" w:eastAsia="uk-UA"/>
        </w:rPr>
        <w:pict>
          <v:shape id="_x0000_s1112" type="#_x0000_t136" style="position:absolute;margin-left:315pt;margin-top:-8.3pt;width:9pt;height:10.5pt;z-index:251927552" fillcolor="red">
            <v:shadow color="#868686"/>
            <v:textpath style="font-family:&quot;Arial&quot;;font-size:8pt;font-weight:bold;v-text-kern:t" trim="t" fitpath="t" string="9"/>
            <w10:wrap type="square"/>
          </v:shape>
        </w:pict>
      </w:r>
      <w:r>
        <w:rPr>
          <w:noProof/>
          <w:lang w:val="uk-UA" w:eastAsia="uk-UA"/>
        </w:rPr>
        <w:pict>
          <v:shape id="_x0000_s1111" type="#_x0000_t136" style="position:absolute;margin-left:270pt;margin-top:18.7pt;width:9pt;height:10.5pt;z-index:251926528" fillcolor="red">
            <v:shadow color="#868686"/>
            <v:textpath style="font-family:&quot;Arial&quot;;font-size:8pt;font-weight:bold;v-text-kern:t" trim="t" fitpath="t" string="8"/>
            <w10:wrap type="square"/>
          </v:shape>
        </w:pict>
      </w:r>
      <w:r>
        <w:rPr>
          <w:noProof/>
          <w:lang w:val="uk-UA" w:eastAsia="uk-UA"/>
        </w:rPr>
        <w:pict>
          <v:shape id="_x0000_s1110" type="#_x0000_t136" style="position:absolute;margin-left:378pt;margin-top:63.7pt;width:4.5pt;height:10.5pt;z-index:251925504" fillcolor="red">
            <v:shadow color="#868686"/>
            <v:textpath style="font-family:&quot;Arial&quot;;font-size:8pt;font-weight:bold;v-text-kern:t" trim="t" fitpath="t" string="7"/>
            <w10:wrap type="square"/>
          </v:shape>
        </w:pict>
      </w:r>
      <w:r>
        <w:rPr>
          <w:noProof/>
          <w:lang w:val="uk-UA" w:eastAsia="uk-UA"/>
        </w:rPr>
        <w:pict>
          <v:shape id="_x0000_s1105" type="#_x0000_t136" style="position:absolute;margin-left:198pt;margin-top:252.7pt;width:4.5pt;height:10.5pt;z-index:251920384" fillcolor="red">
            <v:shadow color="#868686"/>
            <v:textpath style="font-family:&quot;Arial&quot;;font-size:8pt;font-weight:bold;v-text-kern:t" trim="t" fitpath="t" string="4"/>
            <w10:wrap type="square"/>
          </v:shape>
        </w:pict>
      </w:r>
      <w:r>
        <w:rPr>
          <w:noProof/>
          <w:lang w:val="uk-UA" w:eastAsia="uk-UA"/>
        </w:rPr>
        <w:pict>
          <v:shape id="_x0000_s1102" type="#_x0000_t136" style="position:absolute;margin-left:396pt;margin-top:99.7pt;width:4.5pt;height:10.5pt;z-index:251917312" fillcolor="red">
            <v:shadow color="#868686"/>
            <v:textpath style="font-family:&quot;Arial&quot;;font-size:8pt;font-weight:bold;v-text-kern:t" trim="t" fitpath="t" string="1"/>
            <w10:wrap type="square"/>
          </v:shape>
        </w:pict>
      </w:r>
      <w:r w:rsidR="00836554">
        <w:rPr>
          <w:noProof/>
        </w:rPr>
        <mc:AlternateContent>
          <mc:Choice Requires="wps">
            <w:drawing>
              <wp:anchor distT="0" distB="0" distL="114300" distR="114300" simplePos="0" relativeHeight="251915264" behindDoc="0" locked="0" layoutInCell="1" allowOverlap="1">
                <wp:simplePos x="0" y="0"/>
                <wp:positionH relativeFrom="column">
                  <wp:posOffset>5600700</wp:posOffset>
                </wp:positionH>
                <wp:positionV relativeFrom="paragraph">
                  <wp:posOffset>1723390</wp:posOffset>
                </wp:positionV>
                <wp:extent cx="227965" cy="146685"/>
                <wp:effectExtent l="33655" t="20955" r="33655" b="22860"/>
                <wp:wrapNone/>
                <wp:docPr id="993" name="5-конечная звезда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146685"/>
                        </a:xfrm>
                        <a:prstGeom prst="star5">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993" o:spid="_x0000_s1026" style="position:absolute;margin-left:441pt;margin-top:135.7pt;width:17.95pt;height:11.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96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" path="m,56029r87075,l113983,r26907,56029l227965,56029,157519,90656r26908,56029l113983,112057,43538,146685,70446,90656,,56029xe" fillcolor="#36f">
                <v:stroke joinstyle="miter"/>
                <v:path o:connecttype="custom" o:connectlocs="0,56029;87075,56029;113983,0;140890,56029;227965,56029;157519,90656;184427,146685;113983,112057;43538,146685;70446,90656;0,56029" o:connectangles="0,0,0,0,0,0,0,0,0,0,0"/>
              </v:shape>
            </w:pict>
          </mc:Fallback>
        </mc:AlternateContent>
      </w:r>
      <w:r w:rsidR="00836554">
        <w:rPr>
          <w:noProof/>
        </w:rPr>
        <mc:AlternateContent>
          <mc:Choice Requires="wps">
            <w:drawing>
              <wp:anchor distT="0" distB="0" distL="114300" distR="114300" simplePos="0" relativeHeight="251913216" behindDoc="0" locked="0" layoutInCell="1" allowOverlap="1">
                <wp:simplePos x="0" y="0"/>
                <wp:positionH relativeFrom="column">
                  <wp:posOffset>5960745</wp:posOffset>
                </wp:positionH>
                <wp:positionV relativeFrom="paragraph">
                  <wp:posOffset>64770</wp:posOffset>
                </wp:positionV>
                <wp:extent cx="457200" cy="0"/>
                <wp:effectExtent l="22225" t="57785" r="15875" b="56515"/>
                <wp:wrapNone/>
                <wp:docPr id="992" name="Прямая соединительная линия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2"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5pt,5.1pt" to="505.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">
                <v:stroke startarrow="block" endarrow="block"/>
              </v:line>
            </w:pict>
          </mc:Fallback>
        </mc:AlternateContent>
      </w:r>
    </w:p>
    <w:p w:rsidR="00836554" w:rsidRPr="002F47B8" w:rsidRDefault="00836554" w:rsidP="00836554"/>
    <w:p w:rsidR="00836554" w:rsidRDefault="00836554" w:rsidP="00836554">
      <w:r>
        <w:rPr>
          <w:noProof/>
        </w:rPr>
        <mc:AlternateContent>
          <mc:Choice Requires="wps">
            <w:drawing>
              <wp:anchor distT="0" distB="0" distL="114300" distR="114300" simplePos="0" relativeHeight="251936768" behindDoc="1" locked="0" layoutInCell="1" allowOverlap="1">
                <wp:simplePos x="0" y="0"/>
                <wp:positionH relativeFrom="column">
                  <wp:posOffset>6005195</wp:posOffset>
                </wp:positionH>
                <wp:positionV relativeFrom="paragraph">
                  <wp:posOffset>75565</wp:posOffset>
                </wp:positionV>
                <wp:extent cx="438785" cy="276225"/>
                <wp:effectExtent l="13970" t="8890" r="13970" b="10160"/>
                <wp:wrapNone/>
                <wp:docPr id="991" name="Поле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76225"/>
                        </a:xfrm>
                        <a:prstGeom prst="rect">
                          <a:avLst/>
                        </a:prstGeom>
                        <a:solidFill>
                          <a:srgbClr val="FFFFFF"/>
                        </a:solidFill>
                        <a:ln w="9525">
                          <a:solidFill>
                            <a:srgbClr val="FFFFFF"/>
                          </a:solidFill>
                          <a:miter lim="800000"/>
                          <a:headEnd/>
                          <a:tailEnd/>
                        </a:ln>
                      </wps:spPr>
                      <wps:txbx>
                        <w:txbxContent>
                          <w:p w:rsidR="00A93A2D" w:rsidRPr="009F1C43" w:rsidRDefault="00A93A2D" w:rsidP="00836554">
                            <w:pPr>
                              <w:rPr>
                                <w:lang w:val="uk-UA"/>
                              </w:rPr>
                            </w:pPr>
                            <w:r>
                              <w:rPr>
                                <w:lang w:val="uk-UA"/>
                              </w:rPr>
                              <w:t>Пд.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991" o:spid="_x0000_s1252" type="#_x0000_t202" style="position:absolute;margin-left:472.85pt;margin-top:5.95pt;width:34.55pt;height:21.75pt;z-index:-25137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" strokecolor="white">
                <v:textbox style="mso-fit-shape-to-text:t">
                  <w:txbxContent>
                    <w:p w:rsidR="00A93A2D" w:rsidRPr="009F1C43" w:rsidRDefault="00A93A2D" w:rsidP="00836554">
                      <w:pPr>
                        <w:rPr>
                          <w:lang w:val="uk-UA"/>
                        </w:rPr>
                      </w:pPr>
                      <w:r>
                        <w:rPr>
                          <w:lang w:val="uk-UA"/>
                        </w:rPr>
                        <w:t>Пд.</w:t>
                      </w:r>
                    </w:p>
                  </w:txbxContent>
                </v:textbox>
              </v:shape>
            </w:pict>
          </mc:Fallback>
        </mc:AlternateContent>
      </w:r>
    </w:p>
    <w:p w:rsidR="00836554" w:rsidRPr="00610FBD" w:rsidRDefault="00836554" w:rsidP="00836554"/>
    <w:p w:rsidR="00836554" w:rsidRPr="00610FBD" w:rsidRDefault="00A93A2D" w:rsidP="00836554">
      <w:r>
        <w:rPr>
          <w:noProof/>
          <w:lang w:val="uk-UA" w:eastAsia="uk-UA"/>
        </w:rPr>
        <w:pict>
          <v:shape id="_x0000_s1109" type="#_x0000_t136" style="position:absolute;margin-left:424.5pt;margin-top:13pt;width:4.5pt;height:10.5pt;z-index:251924480" fillcolor="red">
            <v:shadow color="#868686"/>
            <v:textpath style="font-family:&quot;Arial&quot;;font-size:8pt;font-weight:bold;v-text-kern:t" trim="t" fitpath="t" string="6"/>
            <w10:wrap type="square"/>
          </v:shape>
        </w:pict>
      </w:r>
    </w:p>
    <w:p w:rsidR="00836554" w:rsidRPr="00610FBD" w:rsidRDefault="00A93A2D" w:rsidP="00836554">
      <w:r>
        <w:rPr>
          <w:noProof/>
          <w:lang w:val="uk-UA" w:eastAsia="uk-UA"/>
        </w:rPr>
        <w:pict>
          <v:shape id="_x0000_s1108" type="#_x0000_t136" style="position:absolute;margin-left:409.5pt;margin-top:5.95pt;width:4.5pt;height:10.5pt;z-index:251923456" fillcolor="red">
            <v:shadow color="#868686"/>
            <v:textpath style="font-family:&quot;Arial&quot;;font-size:8pt;font-weight:bold;v-text-kern:t" trim="t" fitpath="t" string="5"/>
            <w10:wrap type="square"/>
          </v:shape>
        </w:pict>
      </w:r>
    </w:p>
    <w:p w:rsidR="00836554" w:rsidRPr="00610FBD" w:rsidRDefault="00836554" w:rsidP="00836554"/>
    <w:p w:rsidR="00836554" w:rsidRPr="00610FBD" w:rsidRDefault="00836554" w:rsidP="00836554"/>
    <w:p w:rsidR="00836554" w:rsidRPr="00610FBD" w:rsidRDefault="00A93A2D" w:rsidP="00836554">
      <w:r>
        <w:rPr>
          <w:noProof/>
          <w:lang w:val="uk-UA" w:eastAsia="uk-UA"/>
        </w:rPr>
        <w:pict>
          <v:shape id="_x0000_s1104" type="#_x0000_t136" style="position:absolute;margin-left:274.5pt;margin-top:5.8pt;width:4.5pt;height:10.5pt;z-index:251919360" fillcolor="red">
            <v:shadow color="#868686"/>
            <v:textpath style="font-family:&quot;Arial&quot;;font-size:8pt;font-weight:bold;v-text-kern:t" trim="t" fitpath="t" string="3"/>
            <w10:wrap type="square"/>
          </v:shape>
        </w:pict>
      </w:r>
    </w:p>
    <w:p w:rsidR="00836554" w:rsidRPr="00610FBD" w:rsidRDefault="00836554" w:rsidP="00836554"/>
    <w:p w:rsidR="00836554" w:rsidRPr="00610FBD" w:rsidRDefault="00A93A2D" w:rsidP="00836554">
      <w:r>
        <w:rPr>
          <w:noProof/>
          <w:lang w:val="uk-UA" w:eastAsia="uk-UA"/>
        </w:rPr>
        <w:pict>
          <v:shape id="_x0000_s1103" type="#_x0000_t136" style="position:absolute;margin-left:306pt;margin-top:2.95pt;width:4.5pt;height:10.5pt;z-index:251918336" fillcolor="red">
            <v:shadow color="#868686"/>
            <v:textpath style="font-family:&quot;Arial&quot;;font-size:8pt;font-weight:bold;v-text-kern:t" trim="t" fitpath="t" string="2"/>
            <w10:wrap type="square"/>
          </v:shape>
        </w:pict>
      </w:r>
    </w:p>
    <w:p w:rsidR="00836554" w:rsidRPr="00610FBD" w:rsidRDefault="00836554" w:rsidP="00836554"/>
    <w:p w:rsidR="00836554" w:rsidRPr="00610FBD" w:rsidRDefault="00836554" w:rsidP="00836554"/>
    <w:p w:rsidR="00836554" w:rsidRPr="00610FBD" w:rsidRDefault="00836554" w:rsidP="00836554"/>
    <w:p w:rsidR="00836554" w:rsidRPr="00610FBD" w:rsidRDefault="00836554" w:rsidP="00836554"/>
    <w:p w:rsidR="00836554" w:rsidRPr="00610FBD" w:rsidRDefault="00836554" w:rsidP="00836554"/>
    <w:p w:rsidR="00836554" w:rsidRPr="00610FBD" w:rsidRDefault="00836554" w:rsidP="00836554"/>
    <w:p w:rsidR="00836554" w:rsidRPr="00610FBD" w:rsidRDefault="00836554" w:rsidP="00836554"/>
    <w:p w:rsidR="00836554" w:rsidRPr="00610FBD" w:rsidRDefault="00836554" w:rsidP="00836554"/>
    <w:p w:rsidR="00836554" w:rsidRPr="006869F3" w:rsidRDefault="00836554" w:rsidP="00836554">
      <w:pPr>
        <w:rPr>
          <w:lang w:val="uk-UA"/>
        </w:rPr>
      </w:pPr>
    </w:p>
    <w:p w:rsidR="00912C32" w:rsidRDefault="00912C32" w:rsidP="00836554">
      <w:pPr>
        <w:ind w:firstLine="737"/>
        <w:jc w:val="center"/>
        <w:rPr>
          <w:b/>
          <w:lang w:val="uk-UA"/>
        </w:rPr>
      </w:pPr>
    </w:p>
    <w:p w:rsidR="00836554" w:rsidRPr="00A336E9" w:rsidRDefault="00836554" w:rsidP="00836554">
      <w:pPr>
        <w:ind w:firstLine="737"/>
        <w:jc w:val="center"/>
        <w:rPr>
          <w:b/>
        </w:rPr>
      </w:pPr>
      <w:r w:rsidRPr="006869F3">
        <w:rPr>
          <w:b/>
          <w:lang w:val="uk-UA"/>
        </w:rPr>
        <w:t>Експлікація будівель</w:t>
      </w:r>
      <w:r w:rsidRPr="00A336E9">
        <w:rPr>
          <w:b/>
        </w:rPr>
        <w:t xml:space="preserve"> та</w:t>
      </w:r>
      <w:r w:rsidRPr="006869F3">
        <w:rPr>
          <w:b/>
          <w:lang w:val="uk-UA"/>
        </w:rPr>
        <w:t xml:space="preserve"> споруд</w:t>
      </w:r>
    </w:p>
    <w:tbl>
      <w:tblPr>
        <w:tblpPr w:leftFromText="180" w:rightFromText="180" w:vertAnchor="text" w:horzAnchor="page" w:tblpX="2890"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40"/>
        <w:gridCol w:w="2550"/>
      </w:tblGrid>
      <w:tr w:rsidR="00836554" w:rsidRPr="00727352" w:rsidTr="000B2F95">
        <w:trPr>
          <w:trHeight w:val="79"/>
        </w:trPr>
        <w:tc>
          <w:tcPr>
            <w:tcW w:w="648" w:type="dxa"/>
            <w:shd w:val="clear" w:color="auto" w:fill="auto"/>
          </w:tcPr>
          <w:p w:rsidR="00836554" w:rsidRPr="00727352" w:rsidRDefault="00836554" w:rsidP="002044C9">
            <w:pPr>
              <w:jc w:val="center"/>
              <w:rPr>
                <w:b/>
                <w:sz w:val="22"/>
                <w:szCs w:val="22"/>
                <w:lang w:val="uk-UA"/>
              </w:rPr>
            </w:pPr>
            <w:r>
              <w:rPr>
                <w:noProof/>
                <w:sz w:val="22"/>
                <w:szCs w:val="22"/>
              </w:rPr>
              <mc:AlternateContent>
                <mc:Choice Requires="wps">
                  <w:drawing>
                    <wp:anchor distT="0" distB="0" distL="114300" distR="114300" simplePos="0" relativeHeight="251916288" behindDoc="0" locked="0" layoutInCell="1" allowOverlap="1" wp14:anchorId="16181CAC" wp14:editId="3610B03A">
                      <wp:simplePos x="0" y="0"/>
                      <wp:positionH relativeFrom="column">
                        <wp:posOffset>48895</wp:posOffset>
                      </wp:positionH>
                      <wp:positionV relativeFrom="paragraph">
                        <wp:posOffset>146685</wp:posOffset>
                      </wp:positionV>
                      <wp:extent cx="122555" cy="154940"/>
                      <wp:effectExtent l="26035" t="34290" r="22860" b="29845"/>
                      <wp:wrapNone/>
                      <wp:docPr id="990" name="5-конечная звезда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54940"/>
                              </a:xfrm>
                              <a:prstGeom prst="star5">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990" o:spid="_x0000_s1026" style="position:absolute;margin-left:3.85pt;margin-top:11.55pt;width:9.65pt;height:12.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555,15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" path="m,59182r46812,l61278,,75743,59182r46812,l84683,95758r14466,59182l61278,118363,23406,154940,37872,95758,,59182xe" fillcolor="black" strokeweight="1pt">
                      <v:stroke joinstyle="miter"/>
                      <v:path o:connecttype="custom" o:connectlocs="0,59182;46812,59182;61278,0;75743,59182;122555,59182;84683,95758;99149,154940;61278,118363;23406,154940;37872,95758;0,59182" o:connectangles="0,0,0,0,0,0,0,0,0,0,0"/>
                    </v:shape>
                  </w:pict>
                </mc:Fallback>
              </mc:AlternateContent>
            </w:r>
            <w:r w:rsidRPr="00727352">
              <w:rPr>
                <w:b/>
                <w:sz w:val="22"/>
                <w:szCs w:val="22"/>
              </w:rPr>
              <w:t>№</w:t>
            </w:r>
          </w:p>
        </w:tc>
        <w:tc>
          <w:tcPr>
            <w:tcW w:w="4140" w:type="dxa"/>
            <w:shd w:val="clear" w:color="auto" w:fill="auto"/>
            <w:vAlign w:val="center"/>
          </w:tcPr>
          <w:p w:rsidR="00836554" w:rsidRPr="00727352" w:rsidRDefault="00836554" w:rsidP="002044C9">
            <w:pPr>
              <w:jc w:val="center"/>
              <w:rPr>
                <w:b/>
                <w:sz w:val="22"/>
                <w:szCs w:val="22"/>
              </w:rPr>
            </w:pPr>
            <w:r w:rsidRPr="00727352">
              <w:rPr>
                <w:b/>
                <w:sz w:val="22"/>
                <w:szCs w:val="22"/>
                <w:lang w:val="uk-UA"/>
              </w:rPr>
              <w:t>Найменування об’єкта</w:t>
            </w:r>
          </w:p>
        </w:tc>
        <w:tc>
          <w:tcPr>
            <w:tcW w:w="2550" w:type="dxa"/>
            <w:shd w:val="clear" w:color="auto" w:fill="auto"/>
            <w:vAlign w:val="center"/>
          </w:tcPr>
          <w:p w:rsidR="00836554" w:rsidRPr="00727352" w:rsidRDefault="00836554" w:rsidP="002044C9">
            <w:pPr>
              <w:jc w:val="center"/>
              <w:rPr>
                <w:b/>
                <w:sz w:val="22"/>
                <w:szCs w:val="22"/>
              </w:rPr>
            </w:pPr>
            <w:r w:rsidRPr="00727352">
              <w:rPr>
                <w:b/>
                <w:sz w:val="22"/>
                <w:szCs w:val="22"/>
              </w:rPr>
              <w:t>Характеристика</w:t>
            </w:r>
          </w:p>
        </w:tc>
      </w:tr>
      <w:tr w:rsidR="00836554" w:rsidRPr="00727352" w:rsidTr="000B2F95">
        <w:trPr>
          <w:trHeight w:val="40"/>
        </w:trPr>
        <w:tc>
          <w:tcPr>
            <w:tcW w:w="648" w:type="dxa"/>
            <w:shd w:val="clear" w:color="auto" w:fill="auto"/>
          </w:tcPr>
          <w:p w:rsidR="00836554" w:rsidRPr="00727352" w:rsidRDefault="00836554" w:rsidP="002044C9">
            <w:pPr>
              <w:jc w:val="center"/>
              <w:rPr>
                <w:sz w:val="22"/>
                <w:szCs w:val="22"/>
              </w:rPr>
            </w:pPr>
          </w:p>
        </w:tc>
        <w:tc>
          <w:tcPr>
            <w:tcW w:w="4140" w:type="dxa"/>
            <w:shd w:val="clear" w:color="auto" w:fill="auto"/>
            <w:vAlign w:val="center"/>
          </w:tcPr>
          <w:p w:rsidR="00836554" w:rsidRPr="00727352" w:rsidRDefault="00836554" w:rsidP="002044C9">
            <w:pPr>
              <w:jc w:val="both"/>
              <w:rPr>
                <w:sz w:val="22"/>
                <w:szCs w:val="22"/>
              </w:rPr>
            </w:pPr>
            <w:r w:rsidRPr="00727352">
              <w:rPr>
                <w:sz w:val="22"/>
                <w:szCs w:val="22"/>
              </w:rPr>
              <w:t>І. Заклад,</w:t>
            </w:r>
            <w:r w:rsidRPr="00727352">
              <w:rPr>
                <w:sz w:val="22"/>
                <w:szCs w:val="22"/>
                <w:lang w:val="uk-UA"/>
              </w:rPr>
              <w:t xml:space="preserve"> що проектується</w:t>
            </w:r>
          </w:p>
        </w:tc>
        <w:tc>
          <w:tcPr>
            <w:tcW w:w="2550" w:type="dxa"/>
            <w:shd w:val="clear" w:color="auto" w:fill="auto"/>
            <w:vAlign w:val="center"/>
          </w:tcPr>
          <w:p w:rsidR="00836554" w:rsidRPr="00727352" w:rsidRDefault="00836554" w:rsidP="002044C9">
            <w:pPr>
              <w:jc w:val="center"/>
              <w:rPr>
                <w:sz w:val="22"/>
                <w:szCs w:val="22"/>
                <w:lang w:val="uk-UA"/>
              </w:rPr>
            </w:pPr>
            <w:r>
              <w:rPr>
                <w:sz w:val="22"/>
                <w:szCs w:val="22"/>
                <w:lang w:val="uk-UA"/>
              </w:rPr>
              <w:t>90 номерів</w:t>
            </w:r>
          </w:p>
        </w:tc>
      </w:tr>
      <w:tr w:rsidR="00836554" w:rsidRPr="00727352" w:rsidTr="000B2F95">
        <w:trPr>
          <w:trHeight w:val="40"/>
        </w:trPr>
        <w:tc>
          <w:tcPr>
            <w:tcW w:w="648" w:type="dxa"/>
            <w:shd w:val="clear" w:color="auto" w:fill="auto"/>
          </w:tcPr>
          <w:p w:rsidR="00836554" w:rsidRPr="00727352" w:rsidRDefault="00836554" w:rsidP="002044C9">
            <w:pPr>
              <w:jc w:val="center"/>
              <w:rPr>
                <w:sz w:val="22"/>
                <w:szCs w:val="22"/>
              </w:rPr>
            </w:pPr>
          </w:p>
        </w:tc>
        <w:tc>
          <w:tcPr>
            <w:tcW w:w="4140" w:type="dxa"/>
            <w:shd w:val="clear" w:color="auto" w:fill="auto"/>
            <w:vAlign w:val="center"/>
          </w:tcPr>
          <w:p w:rsidR="00836554" w:rsidRPr="00727352" w:rsidRDefault="00836554" w:rsidP="002044C9">
            <w:pPr>
              <w:jc w:val="both"/>
              <w:rPr>
                <w:sz w:val="22"/>
                <w:szCs w:val="22"/>
              </w:rPr>
            </w:pPr>
            <w:r w:rsidRPr="00727352">
              <w:rPr>
                <w:sz w:val="22"/>
                <w:szCs w:val="22"/>
              </w:rPr>
              <w:t>ІІ.</w:t>
            </w:r>
            <w:r w:rsidRPr="00727352">
              <w:rPr>
                <w:sz w:val="22"/>
                <w:szCs w:val="22"/>
                <w:lang w:val="uk-UA"/>
              </w:rPr>
              <w:t xml:space="preserve"> Конкуренти</w:t>
            </w:r>
          </w:p>
        </w:tc>
        <w:tc>
          <w:tcPr>
            <w:tcW w:w="2550" w:type="dxa"/>
            <w:shd w:val="clear" w:color="auto" w:fill="auto"/>
            <w:vAlign w:val="center"/>
          </w:tcPr>
          <w:p w:rsidR="00836554" w:rsidRPr="00727352" w:rsidRDefault="00836554" w:rsidP="002044C9">
            <w:pPr>
              <w:jc w:val="center"/>
              <w:rPr>
                <w:sz w:val="22"/>
                <w:szCs w:val="22"/>
              </w:rPr>
            </w:pPr>
          </w:p>
        </w:tc>
      </w:tr>
      <w:tr w:rsidR="00836554" w:rsidRPr="00727352" w:rsidTr="000B2F95">
        <w:trPr>
          <w:trHeight w:val="40"/>
        </w:trPr>
        <w:tc>
          <w:tcPr>
            <w:tcW w:w="648" w:type="dxa"/>
            <w:shd w:val="clear" w:color="auto" w:fill="auto"/>
          </w:tcPr>
          <w:p w:rsidR="00836554" w:rsidRPr="00727352" w:rsidRDefault="00836554" w:rsidP="002044C9">
            <w:pPr>
              <w:jc w:val="center"/>
              <w:rPr>
                <w:sz w:val="22"/>
                <w:szCs w:val="22"/>
              </w:rPr>
            </w:pPr>
            <w:r w:rsidRPr="00727352">
              <w:rPr>
                <w:sz w:val="22"/>
                <w:szCs w:val="22"/>
              </w:rPr>
              <w:t>1.</w:t>
            </w:r>
          </w:p>
        </w:tc>
        <w:tc>
          <w:tcPr>
            <w:tcW w:w="4140" w:type="dxa"/>
            <w:shd w:val="clear" w:color="auto" w:fill="auto"/>
            <w:vAlign w:val="center"/>
          </w:tcPr>
          <w:p w:rsidR="00836554" w:rsidRPr="00F57D2C" w:rsidRDefault="00836554" w:rsidP="000B2F95">
            <w:pPr>
              <w:jc w:val="both"/>
              <w:rPr>
                <w:sz w:val="22"/>
                <w:szCs w:val="22"/>
                <w:lang w:val="uk-UA"/>
              </w:rPr>
            </w:pPr>
            <w:r w:rsidRPr="00727352">
              <w:rPr>
                <w:sz w:val="22"/>
                <w:szCs w:val="22"/>
                <w:lang w:val="uk-UA"/>
              </w:rPr>
              <w:t xml:space="preserve">Готель «Русь» </w:t>
            </w:r>
          </w:p>
        </w:tc>
        <w:tc>
          <w:tcPr>
            <w:tcW w:w="2550" w:type="dxa"/>
            <w:shd w:val="clear" w:color="auto" w:fill="auto"/>
            <w:vAlign w:val="center"/>
          </w:tcPr>
          <w:p w:rsidR="00836554" w:rsidRPr="00727352" w:rsidRDefault="000B2F95" w:rsidP="002044C9">
            <w:pPr>
              <w:jc w:val="center"/>
              <w:rPr>
                <w:sz w:val="22"/>
                <w:szCs w:val="22"/>
                <w:lang w:val="uk-UA"/>
              </w:rPr>
            </w:pPr>
            <w:r>
              <w:rPr>
                <w:sz w:val="22"/>
                <w:szCs w:val="22"/>
                <w:lang w:val="uk-UA"/>
              </w:rPr>
              <w:t>категорія 2</w:t>
            </w:r>
            <w:r>
              <w:rPr>
                <w:sz w:val="22"/>
                <w:szCs w:val="22"/>
                <w:lang w:val="en-US"/>
              </w:rPr>
              <w:t>*</w:t>
            </w:r>
            <w:r>
              <w:rPr>
                <w:sz w:val="22"/>
                <w:szCs w:val="22"/>
                <w:lang w:val="uk-UA"/>
              </w:rPr>
              <w:t xml:space="preserve">, </w:t>
            </w:r>
            <w:r w:rsidR="00836554" w:rsidRPr="00727352">
              <w:rPr>
                <w:sz w:val="22"/>
                <w:szCs w:val="22"/>
                <w:lang w:val="uk-UA"/>
              </w:rPr>
              <w:t>20 номерів</w:t>
            </w:r>
          </w:p>
        </w:tc>
      </w:tr>
      <w:tr w:rsidR="00836554" w:rsidRPr="00727352" w:rsidTr="000B2F95">
        <w:trPr>
          <w:trHeight w:val="40"/>
        </w:trPr>
        <w:tc>
          <w:tcPr>
            <w:tcW w:w="648" w:type="dxa"/>
            <w:shd w:val="clear" w:color="auto" w:fill="auto"/>
          </w:tcPr>
          <w:p w:rsidR="00836554" w:rsidRPr="00727352" w:rsidRDefault="00836554" w:rsidP="002044C9">
            <w:pPr>
              <w:jc w:val="center"/>
              <w:rPr>
                <w:sz w:val="22"/>
                <w:szCs w:val="22"/>
                <w:lang w:val="uk-UA"/>
              </w:rPr>
            </w:pPr>
            <w:r w:rsidRPr="00727352">
              <w:rPr>
                <w:sz w:val="22"/>
                <w:szCs w:val="22"/>
              </w:rPr>
              <w:t>2.</w:t>
            </w:r>
          </w:p>
        </w:tc>
        <w:tc>
          <w:tcPr>
            <w:tcW w:w="4140" w:type="dxa"/>
            <w:shd w:val="clear" w:color="auto" w:fill="auto"/>
            <w:vAlign w:val="center"/>
          </w:tcPr>
          <w:p w:rsidR="00836554" w:rsidRPr="00727352" w:rsidRDefault="002D4375" w:rsidP="000B2F95">
            <w:pPr>
              <w:jc w:val="both"/>
              <w:rPr>
                <w:sz w:val="22"/>
                <w:szCs w:val="22"/>
                <w:lang w:val="uk-UA"/>
              </w:rPr>
            </w:pPr>
            <w:r>
              <w:rPr>
                <w:sz w:val="22"/>
                <w:szCs w:val="22"/>
                <w:lang w:val="uk-UA"/>
              </w:rPr>
              <w:t>Г</w:t>
            </w:r>
            <w:r w:rsidR="00836554" w:rsidRPr="00727352">
              <w:rPr>
                <w:sz w:val="22"/>
                <w:szCs w:val="22"/>
                <w:lang w:val="uk-UA"/>
              </w:rPr>
              <w:t xml:space="preserve">отель «Фієста» </w:t>
            </w:r>
          </w:p>
        </w:tc>
        <w:tc>
          <w:tcPr>
            <w:tcW w:w="2550" w:type="dxa"/>
            <w:shd w:val="clear" w:color="auto" w:fill="auto"/>
            <w:vAlign w:val="center"/>
          </w:tcPr>
          <w:p w:rsidR="00836554" w:rsidRPr="00727352" w:rsidRDefault="000B2F95" w:rsidP="002044C9">
            <w:pPr>
              <w:jc w:val="center"/>
              <w:rPr>
                <w:sz w:val="22"/>
                <w:szCs w:val="22"/>
                <w:lang w:val="uk-UA"/>
              </w:rPr>
            </w:pPr>
            <w:r>
              <w:rPr>
                <w:sz w:val="22"/>
                <w:szCs w:val="22"/>
                <w:lang w:val="uk-UA"/>
              </w:rPr>
              <w:t xml:space="preserve">категорія 3*, </w:t>
            </w:r>
            <w:r w:rsidR="00836554" w:rsidRPr="00727352">
              <w:rPr>
                <w:sz w:val="22"/>
                <w:szCs w:val="22"/>
                <w:lang w:val="uk-UA"/>
              </w:rPr>
              <w:t>1</w:t>
            </w:r>
            <w:r w:rsidR="00836554" w:rsidRPr="00727352">
              <w:rPr>
                <w:sz w:val="22"/>
                <w:szCs w:val="22"/>
                <w:lang w:val="en-US"/>
              </w:rPr>
              <w:t>6</w:t>
            </w:r>
            <w:r w:rsidR="00836554" w:rsidRPr="00727352">
              <w:rPr>
                <w:sz w:val="22"/>
                <w:szCs w:val="22"/>
                <w:lang w:val="uk-UA"/>
              </w:rPr>
              <w:t xml:space="preserve"> номерів</w:t>
            </w:r>
          </w:p>
        </w:tc>
      </w:tr>
      <w:tr w:rsidR="00836554" w:rsidRPr="00727352" w:rsidTr="000B2F95">
        <w:trPr>
          <w:trHeight w:val="79"/>
        </w:trPr>
        <w:tc>
          <w:tcPr>
            <w:tcW w:w="648" w:type="dxa"/>
            <w:shd w:val="clear" w:color="auto" w:fill="auto"/>
          </w:tcPr>
          <w:p w:rsidR="00836554" w:rsidRPr="00727352" w:rsidRDefault="00836554" w:rsidP="002044C9">
            <w:pPr>
              <w:jc w:val="center"/>
              <w:rPr>
                <w:sz w:val="22"/>
                <w:szCs w:val="22"/>
              </w:rPr>
            </w:pPr>
            <w:r w:rsidRPr="00727352">
              <w:rPr>
                <w:sz w:val="22"/>
                <w:szCs w:val="22"/>
              </w:rPr>
              <w:t>3.</w:t>
            </w:r>
          </w:p>
        </w:tc>
        <w:tc>
          <w:tcPr>
            <w:tcW w:w="4140" w:type="dxa"/>
            <w:shd w:val="clear" w:color="auto" w:fill="auto"/>
            <w:vAlign w:val="center"/>
          </w:tcPr>
          <w:p w:rsidR="00836554" w:rsidRPr="000B2F95" w:rsidRDefault="000B2F95" w:rsidP="002044C9">
            <w:pPr>
              <w:jc w:val="both"/>
              <w:rPr>
                <w:sz w:val="22"/>
                <w:szCs w:val="22"/>
                <w:lang w:val="uk-UA"/>
              </w:rPr>
            </w:pPr>
            <w:r>
              <w:rPr>
                <w:sz w:val="22"/>
                <w:szCs w:val="22"/>
                <w:lang w:val="uk-UA"/>
              </w:rPr>
              <w:t>Готель «Сонячний»</w:t>
            </w:r>
          </w:p>
        </w:tc>
        <w:tc>
          <w:tcPr>
            <w:tcW w:w="2550" w:type="dxa"/>
            <w:shd w:val="clear" w:color="auto" w:fill="auto"/>
            <w:vAlign w:val="center"/>
          </w:tcPr>
          <w:p w:rsidR="00836554" w:rsidRPr="00727352" w:rsidRDefault="000B2F95" w:rsidP="002044C9">
            <w:pPr>
              <w:jc w:val="center"/>
              <w:rPr>
                <w:sz w:val="22"/>
                <w:szCs w:val="22"/>
                <w:lang w:val="uk-UA"/>
              </w:rPr>
            </w:pPr>
            <w:r>
              <w:rPr>
                <w:sz w:val="22"/>
                <w:szCs w:val="22"/>
                <w:lang w:val="uk-UA"/>
              </w:rPr>
              <w:t>категорія 2</w:t>
            </w:r>
            <w:r>
              <w:rPr>
                <w:sz w:val="22"/>
                <w:szCs w:val="22"/>
                <w:lang w:val="en-US"/>
              </w:rPr>
              <w:t>*</w:t>
            </w:r>
            <w:r>
              <w:rPr>
                <w:sz w:val="22"/>
                <w:szCs w:val="22"/>
                <w:lang w:val="uk-UA"/>
              </w:rPr>
              <w:t xml:space="preserve">, </w:t>
            </w:r>
            <w:r w:rsidR="00836554" w:rsidRPr="00727352">
              <w:rPr>
                <w:sz w:val="22"/>
                <w:szCs w:val="22"/>
                <w:lang w:val="uk-UA"/>
              </w:rPr>
              <w:t>18 номерів</w:t>
            </w:r>
          </w:p>
        </w:tc>
      </w:tr>
      <w:tr w:rsidR="00836554" w:rsidRPr="00727352" w:rsidTr="000B2F95">
        <w:trPr>
          <w:trHeight w:val="40"/>
        </w:trPr>
        <w:tc>
          <w:tcPr>
            <w:tcW w:w="648" w:type="dxa"/>
            <w:shd w:val="clear" w:color="auto" w:fill="auto"/>
          </w:tcPr>
          <w:p w:rsidR="00836554" w:rsidRPr="00727352" w:rsidRDefault="00836554" w:rsidP="002044C9">
            <w:pPr>
              <w:jc w:val="center"/>
              <w:rPr>
                <w:sz w:val="22"/>
                <w:szCs w:val="22"/>
              </w:rPr>
            </w:pPr>
            <w:r w:rsidRPr="00727352">
              <w:rPr>
                <w:sz w:val="22"/>
                <w:szCs w:val="22"/>
              </w:rPr>
              <w:t>4.</w:t>
            </w:r>
          </w:p>
        </w:tc>
        <w:tc>
          <w:tcPr>
            <w:tcW w:w="4140" w:type="dxa"/>
            <w:shd w:val="clear" w:color="auto" w:fill="auto"/>
            <w:vAlign w:val="center"/>
          </w:tcPr>
          <w:p w:rsidR="00836554" w:rsidRPr="00727352" w:rsidRDefault="00F57D2C" w:rsidP="000B2F95">
            <w:pPr>
              <w:jc w:val="both"/>
              <w:rPr>
                <w:sz w:val="22"/>
                <w:szCs w:val="22"/>
              </w:rPr>
            </w:pPr>
            <w:r>
              <w:rPr>
                <w:sz w:val="22"/>
                <w:szCs w:val="22"/>
                <w:lang w:val="uk-UA"/>
              </w:rPr>
              <w:t xml:space="preserve">Готель «Водний світ» </w:t>
            </w:r>
          </w:p>
        </w:tc>
        <w:tc>
          <w:tcPr>
            <w:tcW w:w="2550" w:type="dxa"/>
            <w:shd w:val="clear" w:color="auto" w:fill="auto"/>
            <w:vAlign w:val="center"/>
          </w:tcPr>
          <w:p w:rsidR="00836554" w:rsidRPr="00727352" w:rsidRDefault="000B2F95" w:rsidP="002044C9">
            <w:pPr>
              <w:jc w:val="center"/>
              <w:rPr>
                <w:sz w:val="22"/>
                <w:szCs w:val="22"/>
                <w:lang w:val="uk-UA"/>
              </w:rPr>
            </w:pPr>
            <w:r>
              <w:rPr>
                <w:sz w:val="22"/>
                <w:szCs w:val="22"/>
                <w:lang w:val="uk-UA"/>
              </w:rPr>
              <w:t>категорія 4</w:t>
            </w:r>
            <w:r>
              <w:rPr>
                <w:sz w:val="22"/>
                <w:szCs w:val="22"/>
                <w:lang w:val="en-US"/>
              </w:rPr>
              <w:t>*</w:t>
            </w:r>
            <w:r>
              <w:rPr>
                <w:sz w:val="22"/>
                <w:szCs w:val="22"/>
                <w:lang w:val="uk-UA"/>
              </w:rPr>
              <w:t xml:space="preserve">, </w:t>
            </w:r>
            <w:r w:rsidR="00836554" w:rsidRPr="00727352">
              <w:rPr>
                <w:sz w:val="22"/>
                <w:szCs w:val="22"/>
                <w:lang w:val="uk-UA"/>
              </w:rPr>
              <w:t>25 номерів</w:t>
            </w:r>
          </w:p>
        </w:tc>
      </w:tr>
      <w:tr w:rsidR="00836554" w:rsidRPr="00727352" w:rsidTr="000B2F95">
        <w:trPr>
          <w:trHeight w:val="79"/>
        </w:trPr>
        <w:tc>
          <w:tcPr>
            <w:tcW w:w="648" w:type="dxa"/>
            <w:shd w:val="clear" w:color="auto" w:fill="auto"/>
          </w:tcPr>
          <w:p w:rsidR="00836554" w:rsidRPr="00727352" w:rsidRDefault="00836554" w:rsidP="002044C9">
            <w:pPr>
              <w:jc w:val="center"/>
              <w:rPr>
                <w:sz w:val="22"/>
                <w:szCs w:val="22"/>
              </w:rPr>
            </w:pPr>
          </w:p>
        </w:tc>
        <w:tc>
          <w:tcPr>
            <w:tcW w:w="4140" w:type="dxa"/>
            <w:shd w:val="clear" w:color="auto" w:fill="auto"/>
            <w:vAlign w:val="center"/>
          </w:tcPr>
          <w:p w:rsidR="00836554" w:rsidRPr="00727352" w:rsidRDefault="00836554" w:rsidP="002044C9">
            <w:pPr>
              <w:jc w:val="both"/>
              <w:rPr>
                <w:sz w:val="22"/>
                <w:szCs w:val="22"/>
              </w:rPr>
            </w:pPr>
            <w:r w:rsidRPr="00727352">
              <w:rPr>
                <w:sz w:val="22"/>
                <w:szCs w:val="22"/>
              </w:rPr>
              <w:t xml:space="preserve">ІІІ. </w:t>
            </w:r>
            <w:r w:rsidRPr="00727352">
              <w:rPr>
                <w:sz w:val="22"/>
                <w:szCs w:val="22"/>
                <w:lang w:val="uk-UA"/>
              </w:rPr>
              <w:t>Місця зосередження туристів</w:t>
            </w:r>
          </w:p>
        </w:tc>
        <w:tc>
          <w:tcPr>
            <w:tcW w:w="2550" w:type="dxa"/>
            <w:shd w:val="clear" w:color="auto" w:fill="auto"/>
            <w:vAlign w:val="center"/>
          </w:tcPr>
          <w:p w:rsidR="00836554" w:rsidRPr="00727352" w:rsidRDefault="00836554" w:rsidP="002044C9">
            <w:pPr>
              <w:jc w:val="center"/>
              <w:rPr>
                <w:sz w:val="22"/>
                <w:szCs w:val="22"/>
              </w:rPr>
            </w:pPr>
          </w:p>
        </w:tc>
      </w:tr>
      <w:tr w:rsidR="00836554" w:rsidRPr="00727352" w:rsidTr="000B2F95">
        <w:trPr>
          <w:trHeight w:val="34"/>
        </w:trPr>
        <w:tc>
          <w:tcPr>
            <w:tcW w:w="648" w:type="dxa"/>
            <w:shd w:val="clear" w:color="auto" w:fill="auto"/>
          </w:tcPr>
          <w:p w:rsidR="00836554" w:rsidRPr="00727352" w:rsidRDefault="000B2F95" w:rsidP="002044C9">
            <w:pPr>
              <w:jc w:val="center"/>
              <w:rPr>
                <w:sz w:val="22"/>
                <w:szCs w:val="22"/>
              </w:rPr>
            </w:pPr>
            <w:r>
              <w:rPr>
                <w:sz w:val="22"/>
                <w:szCs w:val="22"/>
                <w:lang w:val="uk-UA"/>
              </w:rPr>
              <w:t>5</w:t>
            </w:r>
            <w:r w:rsidR="00836554" w:rsidRPr="00727352">
              <w:rPr>
                <w:sz w:val="22"/>
                <w:szCs w:val="22"/>
                <w:lang w:val="uk-UA"/>
              </w:rPr>
              <w:t>.</w:t>
            </w:r>
          </w:p>
        </w:tc>
        <w:tc>
          <w:tcPr>
            <w:tcW w:w="4140" w:type="dxa"/>
            <w:shd w:val="clear" w:color="auto" w:fill="auto"/>
            <w:vAlign w:val="center"/>
          </w:tcPr>
          <w:p w:rsidR="00836554" w:rsidRPr="00727352" w:rsidRDefault="00836554" w:rsidP="002044C9">
            <w:pPr>
              <w:jc w:val="both"/>
              <w:rPr>
                <w:sz w:val="22"/>
                <w:szCs w:val="22"/>
              </w:rPr>
            </w:pPr>
            <w:r w:rsidRPr="00727352">
              <w:rPr>
                <w:sz w:val="22"/>
                <w:szCs w:val="22"/>
                <w:lang w:val="uk-UA"/>
              </w:rPr>
              <w:t>Меморіал Слави</w:t>
            </w:r>
          </w:p>
        </w:tc>
        <w:tc>
          <w:tcPr>
            <w:tcW w:w="2550" w:type="dxa"/>
            <w:shd w:val="clear" w:color="auto" w:fill="auto"/>
            <w:vAlign w:val="center"/>
          </w:tcPr>
          <w:p w:rsidR="00836554" w:rsidRPr="00727352" w:rsidRDefault="00836554" w:rsidP="002044C9">
            <w:pPr>
              <w:jc w:val="center"/>
              <w:rPr>
                <w:sz w:val="22"/>
                <w:szCs w:val="22"/>
              </w:rPr>
            </w:pPr>
          </w:p>
        </w:tc>
      </w:tr>
      <w:tr w:rsidR="00836554" w:rsidRPr="00727352" w:rsidTr="000B2F95">
        <w:trPr>
          <w:trHeight w:val="34"/>
        </w:trPr>
        <w:tc>
          <w:tcPr>
            <w:tcW w:w="648" w:type="dxa"/>
            <w:shd w:val="clear" w:color="auto" w:fill="auto"/>
          </w:tcPr>
          <w:p w:rsidR="00836554" w:rsidRPr="00727352" w:rsidRDefault="000B2F95" w:rsidP="002044C9">
            <w:pPr>
              <w:jc w:val="center"/>
              <w:rPr>
                <w:sz w:val="22"/>
                <w:szCs w:val="22"/>
              </w:rPr>
            </w:pPr>
            <w:r>
              <w:rPr>
                <w:sz w:val="22"/>
                <w:szCs w:val="22"/>
                <w:lang w:val="uk-UA"/>
              </w:rPr>
              <w:t>6</w:t>
            </w:r>
            <w:r w:rsidR="00836554" w:rsidRPr="00727352">
              <w:rPr>
                <w:sz w:val="22"/>
                <w:szCs w:val="22"/>
                <w:lang w:val="uk-UA"/>
              </w:rPr>
              <w:t>.</w:t>
            </w:r>
          </w:p>
        </w:tc>
        <w:tc>
          <w:tcPr>
            <w:tcW w:w="4140" w:type="dxa"/>
            <w:shd w:val="clear" w:color="auto" w:fill="auto"/>
            <w:vAlign w:val="center"/>
          </w:tcPr>
          <w:p w:rsidR="00836554" w:rsidRPr="00727352" w:rsidRDefault="00836554" w:rsidP="002044C9">
            <w:pPr>
              <w:jc w:val="both"/>
              <w:rPr>
                <w:sz w:val="22"/>
                <w:szCs w:val="22"/>
                <w:lang w:val="uk-UA"/>
              </w:rPr>
            </w:pPr>
            <w:r w:rsidRPr="00727352">
              <w:rPr>
                <w:sz w:val="22"/>
                <w:szCs w:val="22"/>
                <w:lang w:val="uk-UA"/>
              </w:rPr>
              <w:t>Міський пляж</w:t>
            </w:r>
          </w:p>
        </w:tc>
        <w:tc>
          <w:tcPr>
            <w:tcW w:w="2550" w:type="dxa"/>
            <w:shd w:val="clear" w:color="auto" w:fill="auto"/>
            <w:vAlign w:val="center"/>
          </w:tcPr>
          <w:p w:rsidR="00836554" w:rsidRPr="00727352" w:rsidRDefault="00836554" w:rsidP="002044C9">
            <w:pPr>
              <w:jc w:val="center"/>
              <w:rPr>
                <w:sz w:val="22"/>
                <w:szCs w:val="22"/>
              </w:rPr>
            </w:pPr>
          </w:p>
        </w:tc>
      </w:tr>
      <w:tr w:rsidR="00836554" w:rsidRPr="00727352" w:rsidTr="000B2F95">
        <w:trPr>
          <w:trHeight w:val="34"/>
        </w:trPr>
        <w:tc>
          <w:tcPr>
            <w:tcW w:w="648" w:type="dxa"/>
            <w:shd w:val="clear" w:color="auto" w:fill="auto"/>
          </w:tcPr>
          <w:p w:rsidR="00836554" w:rsidRPr="00727352" w:rsidRDefault="000B2F95" w:rsidP="002044C9">
            <w:pPr>
              <w:jc w:val="center"/>
              <w:rPr>
                <w:sz w:val="22"/>
                <w:szCs w:val="22"/>
                <w:lang w:val="uk-UA"/>
              </w:rPr>
            </w:pPr>
            <w:r>
              <w:rPr>
                <w:sz w:val="22"/>
                <w:szCs w:val="22"/>
                <w:lang w:val="uk-UA"/>
              </w:rPr>
              <w:t>7</w:t>
            </w:r>
            <w:r w:rsidR="00836554" w:rsidRPr="00727352">
              <w:rPr>
                <w:sz w:val="22"/>
                <w:szCs w:val="22"/>
                <w:lang w:val="uk-UA"/>
              </w:rPr>
              <w:t>.</w:t>
            </w:r>
          </w:p>
        </w:tc>
        <w:tc>
          <w:tcPr>
            <w:tcW w:w="4140" w:type="dxa"/>
            <w:shd w:val="clear" w:color="auto" w:fill="auto"/>
            <w:vAlign w:val="center"/>
          </w:tcPr>
          <w:p w:rsidR="00836554" w:rsidRPr="00727352" w:rsidRDefault="00836554" w:rsidP="002044C9">
            <w:pPr>
              <w:jc w:val="both"/>
              <w:rPr>
                <w:sz w:val="22"/>
                <w:szCs w:val="22"/>
                <w:lang w:val="uk-UA"/>
              </w:rPr>
            </w:pPr>
            <w:r w:rsidRPr="00727352">
              <w:rPr>
                <w:sz w:val="22"/>
                <w:szCs w:val="22"/>
                <w:lang w:val="uk-UA"/>
              </w:rPr>
              <w:t>Вірменська церква пресвятої Богородиці</w:t>
            </w:r>
          </w:p>
        </w:tc>
        <w:tc>
          <w:tcPr>
            <w:tcW w:w="2550" w:type="dxa"/>
            <w:shd w:val="clear" w:color="auto" w:fill="auto"/>
            <w:vAlign w:val="center"/>
          </w:tcPr>
          <w:p w:rsidR="00836554" w:rsidRPr="00727352" w:rsidRDefault="00836554" w:rsidP="002044C9">
            <w:pPr>
              <w:jc w:val="center"/>
              <w:rPr>
                <w:sz w:val="22"/>
                <w:szCs w:val="22"/>
              </w:rPr>
            </w:pPr>
          </w:p>
        </w:tc>
      </w:tr>
      <w:tr w:rsidR="00836554" w:rsidRPr="00727352" w:rsidTr="000B2F95">
        <w:trPr>
          <w:trHeight w:val="34"/>
        </w:trPr>
        <w:tc>
          <w:tcPr>
            <w:tcW w:w="648" w:type="dxa"/>
            <w:shd w:val="clear" w:color="auto" w:fill="auto"/>
          </w:tcPr>
          <w:p w:rsidR="00836554" w:rsidRPr="00727352" w:rsidRDefault="000B2F95" w:rsidP="002044C9">
            <w:pPr>
              <w:jc w:val="center"/>
              <w:rPr>
                <w:sz w:val="22"/>
                <w:szCs w:val="22"/>
                <w:lang w:val="uk-UA"/>
              </w:rPr>
            </w:pPr>
            <w:r>
              <w:rPr>
                <w:sz w:val="22"/>
                <w:szCs w:val="22"/>
                <w:lang w:val="uk-UA"/>
              </w:rPr>
              <w:t>8</w:t>
            </w:r>
            <w:r w:rsidR="00836554" w:rsidRPr="00727352">
              <w:rPr>
                <w:sz w:val="22"/>
                <w:szCs w:val="22"/>
                <w:lang w:val="uk-UA"/>
              </w:rPr>
              <w:t>.</w:t>
            </w:r>
          </w:p>
        </w:tc>
        <w:tc>
          <w:tcPr>
            <w:tcW w:w="4140" w:type="dxa"/>
            <w:shd w:val="clear" w:color="auto" w:fill="auto"/>
            <w:vAlign w:val="center"/>
          </w:tcPr>
          <w:p w:rsidR="00836554" w:rsidRPr="00727352" w:rsidRDefault="00836554" w:rsidP="002044C9">
            <w:pPr>
              <w:jc w:val="both"/>
              <w:rPr>
                <w:sz w:val="22"/>
                <w:szCs w:val="22"/>
              </w:rPr>
            </w:pPr>
            <w:r w:rsidRPr="00727352">
              <w:rPr>
                <w:sz w:val="22"/>
                <w:szCs w:val="22"/>
                <w:lang w:val="uk-UA"/>
              </w:rPr>
              <w:t>Білгород-Дністровська фортеця</w:t>
            </w:r>
          </w:p>
        </w:tc>
        <w:tc>
          <w:tcPr>
            <w:tcW w:w="2550" w:type="dxa"/>
            <w:shd w:val="clear" w:color="auto" w:fill="auto"/>
            <w:vAlign w:val="center"/>
          </w:tcPr>
          <w:p w:rsidR="00836554" w:rsidRPr="00727352" w:rsidRDefault="00836554" w:rsidP="002044C9">
            <w:pPr>
              <w:jc w:val="center"/>
              <w:rPr>
                <w:sz w:val="22"/>
                <w:szCs w:val="22"/>
              </w:rPr>
            </w:pPr>
          </w:p>
        </w:tc>
      </w:tr>
      <w:tr w:rsidR="00836554" w:rsidRPr="00727352" w:rsidTr="000B2F95">
        <w:trPr>
          <w:trHeight w:val="34"/>
        </w:trPr>
        <w:tc>
          <w:tcPr>
            <w:tcW w:w="648" w:type="dxa"/>
            <w:shd w:val="clear" w:color="auto" w:fill="auto"/>
          </w:tcPr>
          <w:p w:rsidR="00836554" w:rsidRPr="00727352" w:rsidRDefault="000B2F95" w:rsidP="002044C9">
            <w:pPr>
              <w:jc w:val="center"/>
              <w:rPr>
                <w:sz w:val="22"/>
                <w:szCs w:val="22"/>
                <w:lang w:val="uk-UA"/>
              </w:rPr>
            </w:pPr>
            <w:r>
              <w:rPr>
                <w:sz w:val="22"/>
                <w:szCs w:val="22"/>
                <w:lang w:val="uk-UA"/>
              </w:rPr>
              <w:t>9</w:t>
            </w:r>
            <w:r w:rsidR="00836554" w:rsidRPr="00727352">
              <w:rPr>
                <w:sz w:val="22"/>
                <w:szCs w:val="22"/>
                <w:lang w:val="uk-UA"/>
              </w:rPr>
              <w:t>.</w:t>
            </w:r>
          </w:p>
        </w:tc>
        <w:tc>
          <w:tcPr>
            <w:tcW w:w="4140" w:type="dxa"/>
            <w:shd w:val="clear" w:color="auto" w:fill="auto"/>
            <w:vAlign w:val="center"/>
          </w:tcPr>
          <w:p w:rsidR="00836554" w:rsidRPr="00727352" w:rsidRDefault="00836554" w:rsidP="002044C9">
            <w:pPr>
              <w:jc w:val="both"/>
              <w:rPr>
                <w:sz w:val="22"/>
                <w:szCs w:val="22"/>
                <w:lang w:val="uk-UA"/>
              </w:rPr>
            </w:pPr>
            <w:r w:rsidRPr="00727352">
              <w:rPr>
                <w:sz w:val="22"/>
                <w:szCs w:val="22"/>
                <w:lang w:val="uk-UA"/>
              </w:rPr>
              <w:t xml:space="preserve">Античне місто </w:t>
            </w:r>
            <w:proofErr w:type="spellStart"/>
            <w:r w:rsidRPr="00727352">
              <w:rPr>
                <w:sz w:val="22"/>
                <w:szCs w:val="22"/>
                <w:lang w:val="uk-UA"/>
              </w:rPr>
              <w:t>Тіра</w:t>
            </w:r>
            <w:proofErr w:type="spellEnd"/>
          </w:p>
        </w:tc>
        <w:tc>
          <w:tcPr>
            <w:tcW w:w="2550" w:type="dxa"/>
            <w:shd w:val="clear" w:color="auto" w:fill="auto"/>
            <w:vAlign w:val="center"/>
          </w:tcPr>
          <w:p w:rsidR="00836554" w:rsidRPr="00727352" w:rsidRDefault="00836554" w:rsidP="002044C9">
            <w:pPr>
              <w:jc w:val="center"/>
              <w:rPr>
                <w:sz w:val="22"/>
                <w:szCs w:val="22"/>
              </w:rPr>
            </w:pPr>
          </w:p>
        </w:tc>
      </w:tr>
      <w:tr w:rsidR="00836554" w:rsidRPr="00727352" w:rsidTr="000B2F95">
        <w:trPr>
          <w:trHeight w:val="34"/>
        </w:trPr>
        <w:tc>
          <w:tcPr>
            <w:tcW w:w="648" w:type="dxa"/>
            <w:shd w:val="clear" w:color="auto" w:fill="auto"/>
          </w:tcPr>
          <w:p w:rsidR="00836554" w:rsidRPr="00727352" w:rsidRDefault="000B2F95" w:rsidP="002044C9">
            <w:pPr>
              <w:jc w:val="center"/>
              <w:rPr>
                <w:sz w:val="22"/>
                <w:szCs w:val="22"/>
                <w:lang w:val="uk-UA"/>
              </w:rPr>
            </w:pPr>
            <w:r>
              <w:rPr>
                <w:sz w:val="22"/>
                <w:szCs w:val="22"/>
                <w:lang w:val="uk-UA"/>
              </w:rPr>
              <w:t>10</w:t>
            </w:r>
            <w:r w:rsidR="00836554" w:rsidRPr="00727352">
              <w:rPr>
                <w:sz w:val="22"/>
                <w:szCs w:val="22"/>
                <w:lang w:val="uk-UA"/>
              </w:rPr>
              <w:t>.</w:t>
            </w:r>
          </w:p>
        </w:tc>
        <w:tc>
          <w:tcPr>
            <w:tcW w:w="4140" w:type="dxa"/>
            <w:shd w:val="clear" w:color="auto" w:fill="auto"/>
            <w:vAlign w:val="center"/>
          </w:tcPr>
          <w:p w:rsidR="00836554" w:rsidRPr="00727352" w:rsidRDefault="00836554" w:rsidP="002044C9">
            <w:pPr>
              <w:jc w:val="both"/>
              <w:rPr>
                <w:sz w:val="22"/>
                <w:szCs w:val="22"/>
                <w:lang w:val="uk-UA"/>
              </w:rPr>
            </w:pPr>
            <w:r w:rsidRPr="00727352">
              <w:rPr>
                <w:sz w:val="22"/>
                <w:szCs w:val="22"/>
                <w:lang w:val="uk-UA"/>
              </w:rPr>
              <w:t>Свято-Вознесенський собор</w:t>
            </w:r>
          </w:p>
        </w:tc>
        <w:tc>
          <w:tcPr>
            <w:tcW w:w="2550" w:type="dxa"/>
            <w:shd w:val="clear" w:color="auto" w:fill="auto"/>
            <w:vAlign w:val="center"/>
          </w:tcPr>
          <w:p w:rsidR="00836554" w:rsidRPr="00727352" w:rsidRDefault="00836554" w:rsidP="002044C9">
            <w:pPr>
              <w:jc w:val="center"/>
              <w:rPr>
                <w:sz w:val="22"/>
                <w:szCs w:val="22"/>
              </w:rPr>
            </w:pPr>
          </w:p>
        </w:tc>
      </w:tr>
      <w:tr w:rsidR="00836554" w:rsidRPr="00106524" w:rsidTr="000B2F95">
        <w:trPr>
          <w:trHeight w:val="34"/>
        </w:trPr>
        <w:tc>
          <w:tcPr>
            <w:tcW w:w="648" w:type="dxa"/>
            <w:shd w:val="clear" w:color="auto" w:fill="auto"/>
          </w:tcPr>
          <w:p w:rsidR="00836554" w:rsidRPr="00727352" w:rsidRDefault="000B2F95" w:rsidP="002044C9">
            <w:pPr>
              <w:jc w:val="center"/>
              <w:rPr>
                <w:sz w:val="22"/>
                <w:szCs w:val="22"/>
                <w:lang w:val="uk-UA"/>
              </w:rPr>
            </w:pPr>
            <w:r>
              <w:rPr>
                <w:sz w:val="22"/>
                <w:szCs w:val="22"/>
                <w:lang w:val="uk-UA"/>
              </w:rPr>
              <w:t>11</w:t>
            </w:r>
            <w:r w:rsidR="00836554" w:rsidRPr="00727352">
              <w:rPr>
                <w:sz w:val="22"/>
                <w:szCs w:val="22"/>
                <w:lang w:val="uk-UA"/>
              </w:rPr>
              <w:t>.</w:t>
            </w:r>
          </w:p>
        </w:tc>
        <w:tc>
          <w:tcPr>
            <w:tcW w:w="4140" w:type="dxa"/>
            <w:shd w:val="clear" w:color="auto" w:fill="auto"/>
            <w:vAlign w:val="center"/>
          </w:tcPr>
          <w:p w:rsidR="00836554" w:rsidRPr="00727352" w:rsidRDefault="00836554" w:rsidP="002044C9">
            <w:pPr>
              <w:jc w:val="both"/>
              <w:rPr>
                <w:sz w:val="22"/>
                <w:szCs w:val="22"/>
                <w:lang w:val="uk-UA"/>
              </w:rPr>
            </w:pPr>
            <w:r w:rsidRPr="00727352">
              <w:rPr>
                <w:sz w:val="22"/>
                <w:szCs w:val="22"/>
                <w:lang w:val="uk-UA"/>
              </w:rPr>
              <w:t>Центральний стадіон</w:t>
            </w:r>
          </w:p>
        </w:tc>
        <w:tc>
          <w:tcPr>
            <w:tcW w:w="2550" w:type="dxa"/>
            <w:shd w:val="clear" w:color="auto" w:fill="auto"/>
            <w:vAlign w:val="center"/>
          </w:tcPr>
          <w:p w:rsidR="00836554" w:rsidRPr="00106524" w:rsidRDefault="00836554" w:rsidP="002044C9">
            <w:pPr>
              <w:jc w:val="center"/>
              <w:rPr>
                <w:sz w:val="22"/>
                <w:szCs w:val="22"/>
                <w:lang w:val="uk-UA"/>
              </w:rPr>
            </w:pPr>
            <w:r>
              <w:rPr>
                <w:sz w:val="22"/>
                <w:szCs w:val="22"/>
                <w:lang w:val="uk-UA"/>
              </w:rPr>
              <w:t>7500 місць</w:t>
            </w:r>
          </w:p>
        </w:tc>
      </w:tr>
      <w:tr w:rsidR="00836554" w:rsidRPr="00727352" w:rsidTr="000B2F95">
        <w:trPr>
          <w:trHeight w:val="34"/>
        </w:trPr>
        <w:tc>
          <w:tcPr>
            <w:tcW w:w="648" w:type="dxa"/>
            <w:shd w:val="clear" w:color="auto" w:fill="auto"/>
          </w:tcPr>
          <w:p w:rsidR="00836554" w:rsidRPr="00727352" w:rsidRDefault="000B2F95" w:rsidP="002044C9">
            <w:pPr>
              <w:jc w:val="center"/>
              <w:rPr>
                <w:sz w:val="22"/>
                <w:szCs w:val="22"/>
                <w:lang w:val="uk-UA"/>
              </w:rPr>
            </w:pPr>
            <w:r>
              <w:rPr>
                <w:sz w:val="22"/>
                <w:szCs w:val="22"/>
                <w:lang w:val="uk-UA"/>
              </w:rPr>
              <w:t>12</w:t>
            </w:r>
            <w:r w:rsidR="00836554" w:rsidRPr="00727352">
              <w:rPr>
                <w:sz w:val="22"/>
                <w:szCs w:val="22"/>
                <w:lang w:val="uk-UA"/>
              </w:rPr>
              <w:t>.</w:t>
            </w:r>
          </w:p>
        </w:tc>
        <w:tc>
          <w:tcPr>
            <w:tcW w:w="4140" w:type="dxa"/>
            <w:shd w:val="clear" w:color="auto" w:fill="auto"/>
            <w:vAlign w:val="center"/>
          </w:tcPr>
          <w:p w:rsidR="00836554" w:rsidRPr="00727352" w:rsidRDefault="00836554" w:rsidP="002044C9">
            <w:pPr>
              <w:jc w:val="both"/>
              <w:rPr>
                <w:sz w:val="22"/>
                <w:szCs w:val="22"/>
                <w:lang w:val="uk-UA"/>
              </w:rPr>
            </w:pPr>
            <w:r w:rsidRPr="00727352">
              <w:rPr>
                <w:sz w:val="22"/>
                <w:szCs w:val="22"/>
                <w:lang w:val="uk-UA"/>
              </w:rPr>
              <w:t>Краєзнавчий музей</w:t>
            </w:r>
          </w:p>
        </w:tc>
        <w:tc>
          <w:tcPr>
            <w:tcW w:w="2550" w:type="dxa"/>
            <w:shd w:val="clear" w:color="auto" w:fill="auto"/>
            <w:vAlign w:val="center"/>
          </w:tcPr>
          <w:p w:rsidR="00836554" w:rsidRPr="00727352" w:rsidRDefault="00836554" w:rsidP="002044C9">
            <w:pPr>
              <w:jc w:val="center"/>
              <w:rPr>
                <w:sz w:val="22"/>
                <w:szCs w:val="22"/>
              </w:rPr>
            </w:pPr>
          </w:p>
        </w:tc>
      </w:tr>
    </w:tbl>
    <w:p w:rsidR="00DE335B" w:rsidRDefault="00DE335B" w:rsidP="00DE335B">
      <w:pPr>
        <w:jc w:val="center"/>
        <w:rPr>
          <w:b/>
          <w:sz w:val="28"/>
          <w:lang w:val="uk-UA"/>
        </w:rPr>
      </w:pPr>
    </w:p>
    <w:p w:rsidR="00DE335B" w:rsidRDefault="00DE335B" w:rsidP="00DE335B">
      <w:pPr>
        <w:jc w:val="center"/>
        <w:rPr>
          <w:b/>
          <w:sz w:val="28"/>
          <w:lang w:val="uk-UA"/>
        </w:rPr>
      </w:pPr>
    </w:p>
    <w:p w:rsidR="00DE335B" w:rsidRDefault="00DE335B" w:rsidP="00DE335B">
      <w:pPr>
        <w:jc w:val="center"/>
        <w:rPr>
          <w:b/>
          <w:sz w:val="28"/>
          <w:lang w:val="uk-UA"/>
        </w:rPr>
      </w:pPr>
    </w:p>
    <w:p w:rsidR="00DE335B" w:rsidRDefault="00DE335B" w:rsidP="00DE335B">
      <w:pPr>
        <w:jc w:val="center"/>
        <w:rPr>
          <w:b/>
          <w:sz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p>
    <w:p w:rsidR="00D12981" w:rsidRDefault="00D12981" w:rsidP="009006EB">
      <w:pPr>
        <w:rPr>
          <w:sz w:val="28"/>
          <w:szCs w:val="28"/>
          <w:lang w:val="uk-UA"/>
        </w:rPr>
      </w:pPr>
      <w:r>
        <w:rPr>
          <w:noProof/>
        </w:rPr>
        <mc:AlternateContent>
          <mc:Choice Requires="wps">
            <w:drawing>
              <wp:anchor distT="0" distB="0" distL="114300" distR="114300" simplePos="0" relativeHeight="251938816" behindDoc="0" locked="0" layoutInCell="1" allowOverlap="1" wp14:anchorId="3BC9106F" wp14:editId="2B88474B">
                <wp:simplePos x="0" y="0"/>
                <wp:positionH relativeFrom="column">
                  <wp:posOffset>4655820</wp:posOffset>
                </wp:positionH>
                <wp:positionV relativeFrom="paragraph">
                  <wp:posOffset>215900</wp:posOffset>
                </wp:positionV>
                <wp:extent cx="794385" cy="159385"/>
                <wp:effectExtent l="0" t="0" r="5715" b="0"/>
                <wp:wrapNone/>
                <wp:docPr id="25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159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10793B" w:rsidRDefault="00A93A2D" w:rsidP="0010793B">
                            <w:pPr>
                              <w:jc w:val="center"/>
                              <w:rPr>
                                <w:sz w:val="18"/>
                                <w:szCs w:val="18"/>
                                <w:lang w:val="uk-UA"/>
                              </w:rPr>
                            </w:pPr>
                            <w:r>
                              <w:rPr>
                                <w:sz w:val="18"/>
                                <w:szCs w:val="18"/>
                                <w:lang w:val="uk-UA"/>
                              </w:rPr>
                              <w:t>К</w:t>
                            </w:r>
                          </w:p>
                        </w:txbxContent>
                      </wps:txbx>
                      <wps:bodyPr rot="0" vert="horz" wrap="square" lIns="12700" tIns="12700" rIns="12700" bIns="12700" anchor="t" anchorCtr="0" upright="1">
                        <a:noAutofit/>
                      </wps:bodyPr>
                    </wps:wsp>
                  </a:graphicData>
                </a:graphic>
              </wp:anchor>
            </w:drawing>
          </mc:Choice>
          <mc:Fallback>
            <w:pict>
              <v:rect id="Rectangle 72" o:spid="_x0000_s1253" style="position:absolute;margin-left:366.6pt;margin-top:17pt;width:62.55pt;height:12.5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" filled="f" stroked="f" strokeweight=".25pt">
                <v:textbox inset="1pt,1pt,1pt,1pt">
                  <w:txbxContent>
                    <w:p w:rsidR="00A93A2D" w:rsidRPr="0010793B" w:rsidRDefault="00A93A2D" w:rsidP="0010793B">
                      <w:pPr>
                        <w:jc w:val="center"/>
                        <w:rPr>
                          <w:sz w:val="18"/>
                          <w:szCs w:val="18"/>
                          <w:lang w:val="uk-UA"/>
                        </w:rPr>
                      </w:pPr>
                      <w:r>
                        <w:rPr>
                          <w:sz w:val="18"/>
                          <w:szCs w:val="18"/>
                          <w:lang w:val="uk-UA"/>
                        </w:rPr>
                        <w:t>К</w:t>
                      </w:r>
                    </w:p>
                  </w:txbxContent>
                </v:textbox>
              </v:rect>
            </w:pict>
          </mc:Fallback>
        </mc:AlternateContent>
      </w:r>
    </w:p>
    <w:p w:rsidR="00D12981" w:rsidRPr="00912C32" w:rsidRDefault="00D12981" w:rsidP="00873C45">
      <w:pPr>
        <w:pStyle w:val="6"/>
        <w:spacing w:line="216" w:lineRule="auto"/>
        <w:jc w:val="righ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Додаток Х</w:t>
      </w:r>
    </w:p>
    <w:p w:rsidR="00D12981" w:rsidRPr="00BD653D" w:rsidRDefault="00D12981" w:rsidP="00873C45">
      <w:pPr>
        <w:spacing w:line="216" w:lineRule="auto"/>
        <w:jc w:val="center"/>
        <w:rPr>
          <w:b/>
          <w:sz w:val="28"/>
          <w:szCs w:val="28"/>
          <w:lang w:val="uk-UA"/>
        </w:rPr>
      </w:pPr>
      <w:r w:rsidRPr="00BD653D">
        <w:rPr>
          <w:b/>
          <w:sz w:val="28"/>
          <w:szCs w:val="28"/>
          <w:lang w:val="uk-UA"/>
        </w:rPr>
        <w:t>Мінімальні допустимі відстані між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2800"/>
      </w:tblGrid>
      <w:tr w:rsidR="00D12981" w:rsidRPr="00BD653D" w:rsidTr="007608C5">
        <w:tc>
          <w:tcPr>
            <w:tcW w:w="6946" w:type="dxa"/>
            <w:shd w:val="clear" w:color="auto" w:fill="auto"/>
          </w:tcPr>
          <w:p w:rsidR="00D12981" w:rsidRPr="000C457C" w:rsidRDefault="00D12981" w:rsidP="00873C45">
            <w:pPr>
              <w:spacing w:line="216" w:lineRule="auto"/>
              <w:jc w:val="center"/>
              <w:rPr>
                <w:b/>
                <w:lang w:val="uk-UA"/>
              </w:rPr>
            </w:pPr>
            <w:r w:rsidRPr="000C457C">
              <w:rPr>
                <w:b/>
                <w:lang w:val="uk-UA"/>
              </w:rPr>
              <w:t>Вид обладнання</w:t>
            </w:r>
          </w:p>
        </w:tc>
        <w:tc>
          <w:tcPr>
            <w:tcW w:w="2800" w:type="dxa"/>
            <w:shd w:val="clear" w:color="auto" w:fill="auto"/>
          </w:tcPr>
          <w:p w:rsidR="00D12981" w:rsidRPr="000C457C" w:rsidRDefault="00D12981" w:rsidP="00873C45">
            <w:pPr>
              <w:spacing w:line="216" w:lineRule="auto"/>
              <w:jc w:val="center"/>
              <w:rPr>
                <w:b/>
                <w:lang w:val="uk-UA"/>
              </w:rPr>
            </w:pPr>
            <w:r w:rsidRPr="000C457C">
              <w:rPr>
                <w:b/>
                <w:lang w:val="uk-UA"/>
              </w:rPr>
              <w:t>Відстань, м</w:t>
            </w:r>
            <w:r>
              <w:rPr>
                <w:b/>
                <w:lang w:val="uk-UA"/>
              </w:rPr>
              <w:t>, не менше</w:t>
            </w:r>
          </w:p>
        </w:tc>
      </w:tr>
      <w:tr w:rsidR="00D12981" w:rsidRPr="00BD653D" w:rsidTr="007608C5">
        <w:tc>
          <w:tcPr>
            <w:tcW w:w="6946" w:type="dxa"/>
            <w:tcBorders>
              <w:left w:val="single" w:sz="4" w:space="0" w:color="auto"/>
              <w:bottom w:val="single" w:sz="4" w:space="0" w:color="auto"/>
            </w:tcBorders>
            <w:shd w:val="clear" w:color="auto" w:fill="auto"/>
          </w:tcPr>
          <w:p w:rsidR="00D12981" w:rsidRPr="000C457C" w:rsidRDefault="00D12981" w:rsidP="00873C45">
            <w:pPr>
              <w:spacing w:line="216" w:lineRule="auto"/>
              <w:jc w:val="both"/>
              <w:rPr>
                <w:lang w:val="uk-UA"/>
              </w:rPr>
            </w:pPr>
            <w:r w:rsidRPr="000C457C">
              <w:rPr>
                <w:lang w:val="uk-UA"/>
              </w:rPr>
              <w:t>Механічним обладнанням та стіною</w:t>
            </w:r>
          </w:p>
          <w:p w:rsidR="00D12981" w:rsidRPr="000C457C" w:rsidRDefault="00D12981" w:rsidP="00873C45">
            <w:pPr>
              <w:spacing w:line="216" w:lineRule="auto"/>
              <w:jc w:val="both"/>
              <w:rPr>
                <w:lang w:val="uk-UA"/>
              </w:rPr>
            </w:pPr>
            <w:r w:rsidRPr="000C457C">
              <w:rPr>
                <w:lang w:val="uk-UA"/>
              </w:rPr>
              <w:t>Окремими одиницями устаткування</w:t>
            </w:r>
          </w:p>
          <w:p w:rsidR="00D12981" w:rsidRPr="000C457C" w:rsidRDefault="00D12981" w:rsidP="00873C45">
            <w:pPr>
              <w:spacing w:line="216" w:lineRule="auto"/>
              <w:jc w:val="both"/>
              <w:rPr>
                <w:lang w:val="uk-UA"/>
              </w:rPr>
            </w:pPr>
            <w:r w:rsidRPr="000C457C">
              <w:rPr>
                <w:lang w:val="uk-UA"/>
              </w:rPr>
              <w:t xml:space="preserve">Центрами </w:t>
            </w:r>
            <w:proofErr w:type="spellStart"/>
            <w:r w:rsidRPr="000C457C">
              <w:rPr>
                <w:lang w:val="uk-UA"/>
              </w:rPr>
              <w:t>картоплеочисних</w:t>
            </w:r>
            <w:proofErr w:type="spellEnd"/>
            <w:r w:rsidRPr="000C457C">
              <w:rPr>
                <w:lang w:val="uk-UA"/>
              </w:rPr>
              <w:t xml:space="preserve"> машин в разі паралельного їх розташування</w:t>
            </w:r>
          </w:p>
          <w:p w:rsidR="00D12981" w:rsidRPr="000C457C" w:rsidRDefault="00D12981" w:rsidP="00873C45">
            <w:pPr>
              <w:spacing w:line="216" w:lineRule="auto"/>
              <w:jc w:val="both"/>
              <w:rPr>
                <w:lang w:val="uk-UA"/>
              </w:rPr>
            </w:pPr>
            <w:r w:rsidRPr="000C457C">
              <w:rPr>
                <w:lang w:val="uk-UA"/>
              </w:rPr>
              <w:t>Посудомийною машиною (з боку обслуговування) та стіною</w:t>
            </w:r>
          </w:p>
          <w:p w:rsidR="00D12981" w:rsidRPr="000C457C" w:rsidRDefault="00D12981" w:rsidP="00873C45">
            <w:pPr>
              <w:spacing w:line="216" w:lineRule="auto"/>
              <w:jc w:val="both"/>
              <w:rPr>
                <w:lang w:val="uk-UA"/>
              </w:rPr>
            </w:pPr>
            <w:r w:rsidRPr="000C457C">
              <w:rPr>
                <w:lang w:val="uk-UA"/>
              </w:rPr>
              <w:t>Кондитерськими шафами</w:t>
            </w:r>
          </w:p>
          <w:p w:rsidR="00D12981" w:rsidRPr="000C457C" w:rsidRDefault="00D12981" w:rsidP="00873C45">
            <w:pPr>
              <w:spacing w:line="216" w:lineRule="auto"/>
              <w:jc w:val="both"/>
              <w:rPr>
                <w:lang w:val="uk-UA"/>
              </w:rPr>
            </w:pPr>
            <w:r w:rsidRPr="000C457C">
              <w:rPr>
                <w:lang w:val="uk-UA"/>
              </w:rPr>
              <w:t>Спеціалізованою жаровою апаратурою</w:t>
            </w:r>
          </w:p>
          <w:p w:rsidR="00D12981" w:rsidRPr="000C457C" w:rsidRDefault="00D12981" w:rsidP="00873C45">
            <w:pPr>
              <w:spacing w:line="216" w:lineRule="auto"/>
              <w:jc w:val="both"/>
              <w:rPr>
                <w:lang w:val="uk-UA"/>
              </w:rPr>
            </w:pPr>
            <w:r w:rsidRPr="000C457C">
              <w:rPr>
                <w:lang w:val="uk-UA"/>
              </w:rPr>
              <w:t xml:space="preserve">Центрами </w:t>
            </w:r>
            <w:proofErr w:type="spellStart"/>
            <w:r w:rsidRPr="000C457C">
              <w:rPr>
                <w:lang w:val="uk-UA"/>
              </w:rPr>
              <w:t>харчоварильних</w:t>
            </w:r>
            <w:proofErr w:type="spellEnd"/>
            <w:r w:rsidRPr="000C457C">
              <w:rPr>
                <w:lang w:val="uk-UA"/>
              </w:rPr>
              <w:t xml:space="preserve"> котлів</w:t>
            </w:r>
          </w:p>
          <w:p w:rsidR="00D12981" w:rsidRPr="000C457C" w:rsidRDefault="00D12981" w:rsidP="00873C45">
            <w:pPr>
              <w:spacing w:line="216" w:lineRule="auto"/>
              <w:jc w:val="both"/>
              <w:rPr>
                <w:lang w:val="uk-UA"/>
              </w:rPr>
            </w:pPr>
            <w:proofErr w:type="spellStart"/>
            <w:r w:rsidRPr="000C457C">
              <w:rPr>
                <w:lang w:val="uk-UA"/>
              </w:rPr>
              <w:t>Мармітами</w:t>
            </w:r>
            <w:proofErr w:type="spellEnd"/>
            <w:r w:rsidRPr="000C457C">
              <w:rPr>
                <w:lang w:val="uk-UA"/>
              </w:rPr>
              <w:t xml:space="preserve"> (з боку обслуговування) та робочими столами або стіною</w:t>
            </w:r>
          </w:p>
          <w:p w:rsidR="00D12981" w:rsidRPr="000C457C" w:rsidRDefault="00D12981" w:rsidP="00873C45">
            <w:pPr>
              <w:spacing w:line="216" w:lineRule="auto"/>
              <w:jc w:val="both"/>
              <w:rPr>
                <w:lang w:val="uk-UA"/>
              </w:rPr>
            </w:pPr>
            <w:r w:rsidRPr="000C457C">
              <w:rPr>
                <w:lang w:val="uk-UA"/>
              </w:rPr>
              <w:t xml:space="preserve">Паралельно розміщеними </w:t>
            </w:r>
            <w:proofErr w:type="spellStart"/>
            <w:r w:rsidRPr="000C457C">
              <w:rPr>
                <w:lang w:val="uk-UA"/>
              </w:rPr>
              <w:t>мармітами</w:t>
            </w:r>
            <w:proofErr w:type="spellEnd"/>
          </w:p>
          <w:p w:rsidR="00D12981" w:rsidRPr="000C457C" w:rsidRDefault="00D12981" w:rsidP="00873C45">
            <w:pPr>
              <w:spacing w:line="216" w:lineRule="auto"/>
              <w:jc w:val="both"/>
              <w:rPr>
                <w:lang w:val="uk-UA"/>
              </w:rPr>
            </w:pPr>
            <w:r w:rsidRPr="000C457C">
              <w:rPr>
                <w:lang w:val="uk-UA"/>
              </w:rPr>
              <w:t>Стіною та допоміжним обладнанням</w:t>
            </w:r>
          </w:p>
          <w:p w:rsidR="00D12981" w:rsidRPr="000C457C" w:rsidRDefault="00D12981" w:rsidP="00873C45">
            <w:pPr>
              <w:spacing w:line="216" w:lineRule="auto"/>
              <w:jc w:val="both"/>
              <w:rPr>
                <w:lang w:val="uk-UA"/>
              </w:rPr>
            </w:pPr>
            <w:r w:rsidRPr="000C457C">
              <w:rPr>
                <w:lang w:val="uk-UA"/>
              </w:rPr>
              <w:t>Стіною та допоміжним устаткуванням біля вікон</w:t>
            </w:r>
          </w:p>
          <w:p w:rsidR="00D12981" w:rsidRPr="000C457C" w:rsidRDefault="00D12981" w:rsidP="00873C45">
            <w:pPr>
              <w:spacing w:line="216" w:lineRule="auto"/>
              <w:jc w:val="both"/>
              <w:rPr>
                <w:lang w:val="uk-UA"/>
              </w:rPr>
            </w:pPr>
            <w:r w:rsidRPr="000C457C">
              <w:rPr>
                <w:lang w:val="uk-UA"/>
              </w:rPr>
              <w:t>Допоміжним обладнанням</w:t>
            </w:r>
          </w:p>
        </w:tc>
        <w:tc>
          <w:tcPr>
            <w:tcW w:w="2800" w:type="dxa"/>
            <w:tcBorders>
              <w:bottom w:val="single" w:sz="4" w:space="0" w:color="auto"/>
              <w:right w:val="single" w:sz="4" w:space="0" w:color="auto"/>
            </w:tcBorders>
            <w:shd w:val="clear" w:color="auto" w:fill="auto"/>
          </w:tcPr>
          <w:p w:rsidR="00D12981" w:rsidRPr="000C457C" w:rsidRDefault="00D12981" w:rsidP="00873C45">
            <w:pPr>
              <w:spacing w:line="216" w:lineRule="auto"/>
              <w:jc w:val="center"/>
              <w:rPr>
                <w:lang w:val="uk-UA"/>
              </w:rPr>
            </w:pPr>
            <w:r w:rsidRPr="000C457C">
              <w:rPr>
                <w:lang w:val="uk-UA"/>
              </w:rPr>
              <w:t>0,4</w:t>
            </w:r>
          </w:p>
          <w:p w:rsidR="00D12981" w:rsidRPr="000C457C" w:rsidRDefault="00D12981" w:rsidP="00873C45">
            <w:pPr>
              <w:spacing w:line="216" w:lineRule="auto"/>
              <w:jc w:val="center"/>
              <w:rPr>
                <w:lang w:val="uk-UA"/>
              </w:rPr>
            </w:pPr>
            <w:r w:rsidRPr="000C457C">
              <w:rPr>
                <w:lang w:val="uk-UA"/>
              </w:rPr>
              <w:t>0,7</w:t>
            </w:r>
          </w:p>
          <w:p w:rsidR="00D12981" w:rsidRPr="000C457C" w:rsidRDefault="00D12981" w:rsidP="00873C45">
            <w:pPr>
              <w:spacing w:line="216" w:lineRule="auto"/>
              <w:jc w:val="center"/>
              <w:rPr>
                <w:lang w:val="uk-UA"/>
              </w:rPr>
            </w:pPr>
          </w:p>
          <w:p w:rsidR="00D12981" w:rsidRPr="000C457C" w:rsidRDefault="00D12981" w:rsidP="00873C45">
            <w:pPr>
              <w:spacing w:line="216" w:lineRule="auto"/>
              <w:jc w:val="center"/>
              <w:rPr>
                <w:lang w:val="uk-UA"/>
              </w:rPr>
            </w:pPr>
            <w:r w:rsidRPr="000C457C">
              <w:rPr>
                <w:lang w:val="uk-UA"/>
              </w:rPr>
              <w:t>0,8</w:t>
            </w:r>
          </w:p>
          <w:p w:rsidR="00D12981" w:rsidRPr="000C457C" w:rsidRDefault="00D12981" w:rsidP="00873C45">
            <w:pPr>
              <w:spacing w:line="216" w:lineRule="auto"/>
              <w:jc w:val="center"/>
              <w:rPr>
                <w:lang w:val="uk-UA"/>
              </w:rPr>
            </w:pPr>
            <w:r w:rsidRPr="000C457C">
              <w:rPr>
                <w:lang w:val="uk-UA"/>
              </w:rPr>
              <w:t>1,0</w:t>
            </w:r>
          </w:p>
          <w:p w:rsidR="00D12981" w:rsidRPr="000C457C" w:rsidRDefault="00D12981" w:rsidP="00873C45">
            <w:pPr>
              <w:spacing w:line="216" w:lineRule="auto"/>
              <w:jc w:val="center"/>
              <w:rPr>
                <w:lang w:val="uk-UA"/>
              </w:rPr>
            </w:pPr>
            <w:r w:rsidRPr="000C457C">
              <w:rPr>
                <w:lang w:val="uk-UA"/>
              </w:rPr>
              <w:t>0,6</w:t>
            </w:r>
          </w:p>
          <w:p w:rsidR="00D12981" w:rsidRPr="000C457C" w:rsidRDefault="00D12981" w:rsidP="00873C45">
            <w:pPr>
              <w:spacing w:line="216" w:lineRule="auto"/>
              <w:jc w:val="center"/>
              <w:rPr>
                <w:lang w:val="uk-UA"/>
              </w:rPr>
            </w:pPr>
            <w:r w:rsidRPr="000C457C">
              <w:rPr>
                <w:lang w:val="uk-UA"/>
              </w:rPr>
              <w:t>0,5</w:t>
            </w:r>
          </w:p>
          <w:p w:rsidR="00D12981" w:rsidRPr="000C457C" w:rsidRDefault="00D12981" w:rsidP="00873C45">
            <w:pPr>
              <w:spacing w:line="216" w:lineRule="auto"/>
              <w:jc w:val="center"/>
              <w:rPr>
                <w:lang w:val="uk-UA"/>
              </w:rPr>
            </w:pPr>
            <w:r w:rsidRPr="000C457C">
              <w:rPr>
                <w:lang w:val="uk-UA"/>
              </w:rPr>
              <w:t>1,5</w:t>
            </w:r>
          </w:p>
          <w:p w:rsidR="00D12981" w:rsidRPr="000C457C" w:rsidRDefault="00D12981" w:rsidP="00873C45">
            <w:pPr>
              <w:spacing w:line="216" w:lineRule="auto"/>
              <w:jc w:val="center"/>
              <w:rPr>
                <w:lang w:val="uk-UA"/>
              </w:rPr>
            </w:pPr>
          </w:p>
          <w:p w:rsidR="00D12981" w:rsidRPr="000C457C" w:rsidRDefault="00D12981" w:rsidP="00873C45">
            <w:pPr>
              <w:spacing w:line="216" w:lineRule="auto"/>
              <w:jc w:val="center"/>
              <w:rPr>
                <w:lang w:val="uk-UA"/>
              </w:rPr>
            </w:pPr>
            <w:r w:rsidRPr="000C457C">
              <w:rPr>
                <w:lang w:val="uk-UA"/>
              </w:rPr>
              <w:t>0,9</w:t>
            </w:r>
          </w:p>
          <w:p w:rsidR="00D12981" w:rsidRPr="000C457C" w:rsidRDefault="00D12981" w:rsidP="00873C45">
            <w:pPr>
              <w:spacing w:line="216" w:lineRule="auto"/>
              <w:jc w:val="center"/>
              <w:rPr>
                <w:lang w:val="uk-UA"/>
              </w:rPr>
            </w:pPr>
            <w:r w:rsidRPr="000C457C">
              <w:rPr>
                <w:lang w:val="uk-UA"/>
              </w:rPr>
              <w:t>1,8</w:t>
            </w:r>
          </w:p>
          <w:p w:rsidR="00D12981" w:rsidRPr="000C457C" w:rsidRDefault="00D12981" w:rsidP="00873C45">
            <w:pPr>
              <w:spacing w:line="216" w:lineRule="auto"/>
              <w:jc w:val="center"/>
              <w:rPr>
                <w:lang w:val="uk-UA"/>
              </w:rPr>
            </w:pPr>
            <w:r w:rsidRPr="000C457C">
              <w:rPr>
                <w:lang w:val="uk-UA"/>
              </w:rPr>
              <w:t>0,05</w:t>
            </w:r>
          </w:p>
          <w:p w:rsidR="00D12981" w:rsidRPr="000C457C" w:rsidRDefault="00D12981" w:rsidP="00873C45">
            <w:pPr>
              <w:spacing w:line="216" w:lineRule="auto"/>
              <w:jc w:val="center"/>
              <w:rPr>
                <w:lang w:val="uk-UA"/>
              </w:rPr>
            </w:pPr>
            <w:r w:rsidRPr="000C457C">
              <w:rPr>
                <w:lang w:val="uk-UA"/>
              </w:rPr>
              <w:t>0,2</w:t>
            </w:r>
          </w:p>
          <w:p w:rsidR="00D12981" w:rsidRPr="000C457C" w:rsidRDefault="00D12981" w:rsidP="00873C45">
            <w:pPr>
              <w:spacing w:line="216" w:lineRule="auto"/>
              <w:jc w:val="center"/>
              <w:rPr>
                <w:lang w:val="uk-UA"/>
              </w:rPr>
            </w:pPr>
            <w:r w:rsidRPr="000C457C">
              <w:rPr>
                <w:lang w:val="uk-UA"/>
              </w:rPr>
              <w:t>0,1</w:t>
            </w:r>
          </w:p>
        </w:tc>
      </w:tr>
    </w:tbl>
    <w:p w:rsidR="00097D6C" w:rsidRDefault="00097D6C" w:rsidP="00873C45">
      <w:pPr>
        <w:spacing w:line="216" w:lineRule="auto"/>
        <w:rPr>
          <w:b/>
          <w:color w:val="000000"/>
          <w:sz w:val="28"/>
          <w:szCs w:val="23"/>
          <w:lang w:val="uk-UA"/>
        </w:rPr>
      </w:pPr>
    </w:p>
    <w:p w:rsidR="00C476E4" w:rsidRPr="001456B3" w:rsidRDefault="00C476E4" w:rsidP="00873C45">
      <w:pPr>
        <w:spacing w:line="216" w:lineRule="auto"/>
        <w:jc w:val="center"/>
        <w:rPr>
          <w:b/>
          <w:sz w:val="28"/>
          <w:szCs w:val="28"/>
          <w:lang w:val="uk-UA"/>
        </w:rPr>
      </w:pPr>
      <w:r>
        <w:rPr>
          <w:b/>
          <w:color w:val="000000"/>
          <w:sz w:val="28"/>
          <w:szCs w:val="23"/>
          <w:lang w:val="uk-UA"/>
        </w:rPr>
        <w:t>Ширина проходів у виробничих цехах</w:t>
      </w:r>
    </w:p>
    <w:tbl>
      <w:tblPr>
        <w:tblW w:w="9781" w:type="dxa"/>
        <w:tblInd w:w="40" w:type="dxa"/>
        <w:tblLayout w:type="fixed"/>
        <w:tblCellMar>
          <w:left w:w="40" w:type="dxa"/>
          <w:right w:w="40" w:type="dxa"/>
        </w:tblCellMar>
        <w:tblLook w:val="0000" w:firstRow="0" w:lastRow="0" w:firstColumn="0" w:lastColumn="0" w:noHBand="0" w:noVBand="0"/>
      </w:tblPr>
      <w:tblGrid>
        <w:gridCol w:w="6946"/>
        <w:gridCol w:w="2835"/>
      </w:tblGrid>
      <w:tr w:rsidR="00C476E4" w:rsidTr="007608C5">
        <w:tc>
          <w:tcPr>
            <w:tcW w:w="6946" w:type="dxa"/>
            <w:tcBorders>
              <w:top w:val="single" w:sz="6" w:space="0" w:color="auto"/>
              <w:left w:val="single" w:sz="6" w:space="0" w:color="auto"/>
              <w:bottom w:val="single" w:sz="6" w:space="0" w:color="auto"/>
              <w:right w:val="single" w:sz="6" w:space="0" w:color="auto"/>
            </w:tcBorders>
            <w:shd w:val="clear" w:color="auto" w:fill="FFFFFF"/>
          </w:tcPr>
          <w:p w:rsidR="00C476E4" w:rsidRPr="00C476E4" w:rsidRDefault="00C476E4" w:rsidP="00873C45">
            <w:pPr>
              <w:shd w:val="clear" w:color="auto" w:fill="FFFFFF"/>
              <w:spacing w:line="216" w:lineRule="auto"/>
              <w:jc w:val="center"/>
              <w:rPr>
                <w:b/>
              </w:rPr>
            </w:pPr>
            <w:r w:rsidRPr="00C476E4">
              <w:rPr>
                <w:b/>
                <w:color w:val="000000"/>
                <w:lang w:val="uk-UA"/>
              </w:rPr>
              <w:t>Проходи</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C476E4" w:rsidRPr="00C476E4" w:rsidRDefault="00C476E4" w:rsidP="00873C45">
            <w:pPr>
              <w:pStyle w:val="3"/>
              <w:spacing w:before="0" w:after="0" w:line="216" w:lineRule="auto"/>
              <w:ind w:firstLine="0"/>
              <w:rPr>
                <w:rFonts w:ascii="Times New Roman" w:hAnsi="Times New Roman"/>
                <w:b/>
                <w:szCs w:val="24"/>
              </w:rPr>
            </w:pPr>
            <w:bookmarkStart w:id="4" w:name="_Toc272839826"/>
            <w:r w:rsidRPr="00C476E4">
              <w:rPr>
                <w:rFonts w:ascii="Times New Roman" w:hAnsi="Times New Roman"/>
                <w:b/>
                <w:szCs w:val="24"/>
              </w:rPr>
              <w:t>Ширина, м, не менше</w:t>
            </w:r>
            <w:bookmarkEnd w:id="4"/>
          </w:p>
        </w:tc>
      </w:tr>
      <w:tr w:rsidR="00C476E4" w:rsidTr="007608C5">
        <w:trPr>
          <w:trHeight w:val="943"/>
        </w:trPr>
        <w:tc>
          <w:tcPr>
            <w:tcW w:w="6946" w:type="dxa"/>
            <w:tcBorders>
              <w:top w:val="single" w:sz="6" w:space="0" w:color="auto"/>
              <w:left w:val="single" w:sz="6" w:space="0" w:color="auto"/>
              <w:right w:val="single" w:sz="6" w:space="0" w:color="auto"/>
            </w:tcBorders>
            <w:shd w:val="clear" w:color="auto" w:fill="FFFFFF"/>
          </w:tcPr>
          <w:p w:rsidR="00C476E4" w:rsidRPr="00AE04C6" w:rsidRDefault="00C476E4" w:rsidP="00873C45">
            <w:pPr>
              <w:shd w:val="clear" w:color="auto" w:fill="FFFFFF"/>
              <w:spacing w:line="216" w:lineRule="auto"/>
              <w:jc w:val="both"/>
            </w:pPr>
            <w:r w:rsidRPr="00AE04C6">
              <w:rPr>
                <w:color w:val="000000"/>
                <w:lang w:val="uk-UA"/>
              </w:rPr>
              <w:t>Між технологічними лініями обладнання (столами, мийками тощо) при розташуванні робочих місць в проході у два ряди:</w:t>
            </w:r>
            <w:r w:rsidRPr="00AE04C6">
              <w:t xml:space="preserve"> </w:t>
            </w:r>
          </w:p>
          <w:p w:rsidR="00C476E4" w:rsidRPr="00AE04C6" w:rsidRDefault="00C476E4" w:rsidP="00873C45">
            <w:pPr>
              <w:shd w:val="clear" w:color="auto" w:fill="FFFFFF"/>
              <w:spacing w:line="216" w:lineRule="auto"/>
              <w:ind w:firstLine="170"/>
              <w:rPr>
                <w:lang w:val="uk-UA"/>
              </w:rPr>
            </w:pPr>
            <w:r w:rsidRPr="00AE04C6">
              <w:rPr>
                <w:color w:val="000000"/>
                <w:lang w:val="uk-UA"/>
              </w:rPr>
              <w:t>- при довжині лінії обладнання до 3 м</w:t>
            </w:r>
            <w:r w:rsidRPr="00AE04C6">
              <w:t xml:space="preserve"> </w:t>
            </w:r>
          </w:p>
          <w:p w:rsidR="00C476E4" w:rsidRPr="00AE04C6" w:rsidRDefault="00C476E4" w:rsidP="00873C45">
            <w:pPr>
              <w:shd w:val="clear" w:color="auto" w:fill="FFFFFF"/>
              <w:spacing w:line="216" w:lineRule="auto"/>
              <w:ind w:firstLine="170"/>
              <w:rPr>
                <w:lang w:val="uk-UA"/>
              </w:rPr>
            </w:pPr>
            <w:r w:rsidRPr="00AE04C6">
              <w:rPr>
                <w:color w:val="000000"/>
                <w:lang w:val="uk-UA"/>
              </w:rPr>
              <w:t>- те саме, більше 3 м</w:t>
            </w:r>
            <w:r w:rsidRPr="00AE04C6">
              <w:t xml:space="preserve"> </w:t>
            </w:r>
          </w:p>
        </w:tc>
        <w:tc>
          <w:tcPr>
            <w:tcW w:w="2835" w:type="dxa"/>
            <w:tcBorders>
              <w:top w:val="single" w:sz="6" w:space="0" w:color="auto"/>
              <w:left w:val="single" w:sz="6" w:space="0" w:color="auto"/>
              <w:right w:val="single" w:sz="6" w:space="0" w:color="auto"/>
            </w:tcBorders>
            <w:shd w:val="clear" w:color="auto" w:fill="FFFFFF"/>
          </w:tcPr>
          <w:p w:rsidR="00C476E4" w:rsidRPr="00AE04C6" w:rsidRDefault="00C476E4" w:rsidP="00873C45">
            <w:pPr>
              <w:shd w:val="clear" w:color="auto" w:fill="FFFFFF"/>
              <w:spacing w:line="216" w:lineRule="auto"/>
              <w:jc w:val="center"/>
              <w:rPr>
                <w:color w:val="000000"/>
                <w:lang w:val="uk-UA"/>
              </w:rPr>
            </w:pPr>
          </w:p>
          <w:p w:rsidR="00C476E4" w:rsidRPr="00AE04C6" w:rsidRDefault="00C476E4" w:rsidP="00873C45">
            <w:pPr>
              <w:shd w:val="clear" w:color="auto" w:fill="FFFFFF"/>
              <w:spacing w:line="216" w:lineRule="auto"/>
              <w:rPr>
                <w:color w:val="000000"/>
                <w:lang w:val="uk-UA"/>
              </w:rPr>
            </w:pPr>
          </w:p>
          <w:p w:rsidR="00C476E4" w:rsidRPr="00AE04C6" w:rsidRDefault="00C476E4" w:rsidP="00873C45">
            <w:pPr>
              <w:shd w:val="clear" w:color="auto" w:fill="FFFFFF"/>
              <w:spacing w:line="216" w:lineRule="auto"/>
              <w:jc w:val="center"/>
            </w:pPr>
            <w:r w:rsidRPr="00AE04C6">
              <w:rPr>
                <w:color w:val="000000"/>
                <w:lang w:val="uk-UA"/>
              </w:rPr>
              <w:t>1,2</w:t>
            </w:r>
          </w:p>
          <w:p w:rsidR="00C476E4" w:rsidRPr="00AE04C6" w:rsidRDefault="00C476E4" w:rsidP="00873C45">
            <w:pPr>
              <w:shd w:val="clear" w:color="auto" w:fill="FFFFFF"/>
              <w:spacing w:line="216" w:lineRule="auto"/>
              <w:jc w:val="center"/>
            </w:pPr>
            <w:r w:rsidRPr="00AE04C6">
              <w:rPr>
                <w:color w:val="000000"/>
                <w:lang w:val="uk-UA"/>
              </w:rPr>
              <w:t>1,5</w:t>
            </w:r>
          </w:p>
        </w:tc>
      </w:tr>
      <w:tr w:rsidR="00C476E4" w:rsidTr="007608C5">
        <w:tc>
          <w:tcPr>
            <w:tcW w:w="6946" w:type="dxa"/>
            <w:tcBorders>
              <w:top w:val="single" w:sz="6" w:space="0" w:color="auto"/>
              <w:left w:val="single" w:sz="6" w:space="0" w:color="auto"/>
              <w:bottom w:val="single" w:sz="6" w:space="0" w:color="auto"/>
              <w:right w:val="single" w:sz="6" w:space="0" w:color="auto"/>
            </w:tcBorders>
            <w:shd w:val="clear" w:color="auto" w:fill="FFFFFF"/>
          </w:tcPr>
          <w:p w:rsidR="00C476E4" w:rsidRPr="00AE04C6" w:rsidRDefault="00C476E4" w:rsidP="00873C45">
            <w:pPr>
              <w:shd w:val="clear" w:color="auto" w:fill="FFFFFF"/>
              <w:spacing w:line="216" w:lineRule="auto"/>
              <w:jc w:val="both"/>
            </w:pPr>
            <w:r w:rsidRPr="00AE04C6">
              <w:rPr>
                <w:color w:val="000000"/>
                <w:lang w:val="uk-UA"/>
              </w:rPr>
              <w:t>Між стіною і технологічною лінією обладнання (з боку робочих місць)</w:t>
            </w:r>
            <w:r w:rsidRPr="00AE04C6">
              <w:t xml:space="preserve">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C476E4" w:rsidRPr="00AE04C6" w:rsidRDefault="00C476E4" w:rsidP="00873C45">
            <w:pPr>
              <w:shd w:val="clear" w:color="auto" w:fill="FFFFFF"/>
              <w:spacing w:line="216" w:lineRule="auto"/>
              <w:jc w:val="center"/>
            </w:pPr>
            <w:r w:rsidRPr="00AE04C6">
              <w:rPr>
                <w:color w:val="000000"/>
                <w:lang w:val="uk-UA"/>
              </w:rPr>
              <w:t>1,0</w:t>
            </w:r>
          </w:p>
        </w:tc>
      </w:tr>
      <w:tr w:rsidR="00C476E4" w:rsidTr="007608C5">
        <w:tc>
          <w:tcPr>
            <w:tcW w:w="6946" w:type="dxa"/>
            <w:tcBorders>
              <w:top w:val="single" w:sz="6" w:space="0" w:color="auto"/>
              <w:left w:val="single" w:sz="6" w:space="0" w:color="auto"/>
              <w:bottom w:val="single" w:sz="6" w:space="0" w:color="auto"/>
              <w:right w:val="single" w:sz="6" w:space="0" w:color="auto"/>
            </w:tcBorders>
            <w:shd w:val="clear" w:color="auto" w:fill="FFFFFF"/>
            <w:vAlign w:val="center"/>
          </w:tcPr>
          <w:p w:rsidR="00C476E4" w:rsidRPr="00AE04C6" w:rsidRDefault="00C476E4" w:rsidP="00873C45">
            <w:pPr>
              <w:shd w:val="clear" w:color="auto" w:fill="FFFFFF"/>
              <w:spacing w:line="216" w:lineRule="auto"/>
              <w:jc w:val="both"/>
            </w:pPr>
            <w:r w:rsidRPr="00AE04C6">
              <w:rPr>
                <w:color w:val="000000"/>
                <w:lang w:val="uk-UA"/>
              </w:rPr>
              <w:t>Між технологічними лініями обладнання (столами, мийними машинами тощо) і лініями обладнання, що виділяють тепло</w:t>
            </w:r>
            <w:r w:rsidRPr="00AE04C6">
              <w:t xml:space="preserve"> </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C476E4" w:rsidRPr="00AE04C6" w:rsidRDefault="00C476E4" w:rsidP="00873C45">
            <w:pPr>
              <w:shd w:val="clear" w:color="auto" w:fill="FFFFFF"/>
              <w:spacing w:line="216" w:lineRule="auto"/>
              <w:jc w:val="center"/>
            </w:pPr>
            <w:r w:rsidRPr="00AE04C6">
              <w:rPr>
                <w:color w:val="000000"/>
                <w:lang w:val="uk-UA"/>
              </w:rPr>
              <w:t>1,3</w:t>
            </w:r>
          </w:p>
        </w:tc>
      </w:tr>
      <w:tr w:rsidR="00C476E4" w:rsidTr="007608C5">
        <w:tc>
          <w:tcPr>
            <w:tcW w:w="6946" w:type="dxa"/>
            <w:tcBorders>
              <w:top w:val="single" w:sz="6" w:space="0" w:color="auto"/>
              <w:left w:val="single" w:sz="6" w:space="0" w:color="auto"/>
              <w:bottom w:val="single" w:sz="6" w:space="0" w:color="auto"/>
              <w:right w:val="single" w:sz="6" w:space="0" w:color="auto"/>
            </w:tcBorders>
            <w:shd w:val="clear" w:color="auto" w:fill="FFFFFF"/>
          </w:tcPr>
          <w:p w:rsidR="00C476E4" w:rsidRPr="00AE04C6" w:rsidRDefault="00C476E4" w:rsidP="00873C45">
            <w:pPr>
              <w:shd w:val="clear" w:color="auto" w:fill="FFFFFF"/>
              <w:spacing w:line="216" w:lineRule="auto"/>
              <w:jc w:val="both"/>
            </w:pPr>
            <w:r w:rsidRPr="00AE04C6">
              <w:rPr>
                <w:color w:val="000000"/>
                <w:lang w:val="uk-UA"/>
              </w:rPr>
              <w:t>Між технологічними лініями обладнання і роздавальною лінією</w:t>
            </w:r>
            <w:r w:rsidRPr="00AE04C6">
              <w:t xml:space="preserve">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C476E4" w:rsidRPr="00AE04C6" w:rsidRDefault="00C476E4" w:rsidP="00873C45">
            <w:pPr>
              <w:shd w:val="clear" w:color="auto" w:fill="FFFFFF"/>
              <w:spacing w:line="216" w:lineRule="auto"/>
              <w:jc w:val="center"/>
            </w:pPr>
            <w:r w:rsidRPr="00AE04C6">
              <w:rPr>
                <w:color w:val="000000"/>
                <w:lang w:val="uk-UA"/>
              </w:rPr>
              <w:t>1,5</w:t>
            </w:r>
          </w:p>
        </w:tc>
      </w:tr>
      <w:tr w:rsidR="00C476E4" w:rsidTr="007608C5">
        <w:trPr>
          <w:trHeight w:val="840"/>
        </w:trPr>
        <w:tc>
          <w:tcPr>
            <w:tcW w:w="6946" w:type="dxa"/>
            <w:tcBorders>
              <w:top w:val="single" w:sz="6" w:space="0" w:color="auto"/>
              <w:left w:val="single" w:sz="6" w:space="0" w:color="auto"/>
              <w:bottom w:val="single" w:sz="4" w:space="0" w:color="auto"/>
              <w:right w:val="single" w:sz="6" w:space="0" w:color="auto"/>
            </w:tcBorders>
            <w:shd w:val="clear" w:color="auto" w:fill="FFFFFF"/>
          </w:tcPr>
          <w:p w:rsidR="00C476E4" w:rsidRPr="00AE04C6" w:rsidRDefault="00C476E4" w:rsidP="00873C45">
            <w:pPr>
              <w:shd w:val="clear" w:color="auto" w:fill="FFFFFF"/>
              <w:spacing w:line="216" w:lineRule="auto"/>
              <w:jc w:val="both"/>
            </w:pPr>
            <w:r w:rsidRPr="00AE04C6">
              <w:rPr>
                <w:color w:val="000000"/>
                <w:lang w:val="uk-UA"/>
              </w:rPr>
              <w:t>Між стіною і плитою (з боку топкового отвору):</w:t>
            </w:r>
            <w:r w:rsidRPr="00AE04C6">
              <w:t xml:space="preserve"> </w:t>
            </w:r>
          </w:p>
          <w:p w:rsidR="00C476E4" w:rsidRPr="00AE04C6" w:rsidRDefault="00C476E4" w:rsidP="00873C45">
            <w:pPr>
              <w:shd w:val="clear" w:color="auto" w:fill="FFFFFF"/>
              <w:spacing w:line="216" w:lineRule="auto"/>
              <w:ind w:firstLine="170"/>
              <w:rPr>
                <w:lang w:val="uk-UA"/>
              </w:rPr>
            </w:pPr>
            <w:r w:rsidRPr="00AE04C6">
              <w:rPr>
                <w:color w:val="000000"/>
                <w:lang w:val="uk-UA"/>
              </w:rPr>
              <w:t>- при твердому паливі</w:t>
            </w:r>
            <w:r w:rsidRPr="00AE04C6">
              <w:t xml:space="preserve"> </w:t>
            </w:r>
          </w:p>
          <w:p w:rsidR="00C476E4" w:rsidRPr="00AE04C6" w:rsidRDefault="00C476E4" w:rsidP="00873C45">
            <w:pPr>
              <w:shd w:val="clear" w:color="auto" w:fill="FFFFFF"/>
              <w:spacing w:line="216" w:lineRule="auto"/>
              <w:ind w:firstLine="170"/>
            </w:pPr>
            <w:r w:rsidRPr="00AE04C6">
              <w:rPr>
                <w:lang w:val="uk-UA"/>
              </w:rPr>
              <w:t xml:space="preserve">- </w:t>
            </w:r>
            <w:r w:rsidRPr="00AE04C6">
              <w:rPr>
                <w:color w:val="000000"/>
                <w:lang w:val="uk-UA"/>
              </w:rPr>
              <w:t>при інших видах палива</w:t>
            </w:r>
            <w:r w:rsidRPr="00AE04C6">
              <w:t xml:space="preserve"> </w:t>
            </w: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C476E4" w:rsidRPr="00AE04C6" w:rsidRDefault="00C476E4" w:rsidP="00873C45">
            <w:pPr>
              <w:shd w:val="clear" w:color="auto" w:fill="FFFFFF"/>
              <w:spacing w:line="216" w:lineRule="auto"/>
              <w:jc w:val="center"/>
              <w:rPr>
                <w:color w:val="000000"/>
                <w:lang w:val="uk-UA"/>
              </w:rPr>
            </w:pPr>
          </w:p>
          <w:p w:rsidR="00C476E4" w:rsidRPr="00AE04C6" w:rsidRDefault="00C476E4" w:rsidP="00873C45">
            <w:pPr>
              <w:shd w:val="clear" w:color="auto" w:fill="FFFFFF"/>
              <w:spacing w:line="216" w:lineRule="auto"/>
              <w:jc w:val="center"/>
            </w:pPr>
            <w:r w:rsidRPr="00AE04C6">
              <w:rPr>
                <w:color w:val="000000"/>
                <w:lang w:val="uk-UA"/>
              </w:rPr>
              <w:t>1,5</w:t>
            </w:r>
          </w:p>
          <w:p w:rsidR="00C476E4" w:rsidRPr="00AE04C6" w:rsidRDefault="00C476E4" w:rsidP="00873C45">
            <w:pPr>
              <w:shd w:val="clear" w:color="auto" w:fill="FFFFFF"/>
              <w:spacing w:line="216" w:lineRule="auto"/>
              <w:jc w:val="center"/>
            </w:pPr>
            <w:r w:rsidRPr="00AE04C6">
              <w:rPr>
                <w:color w:val="000000"/>
                <w:lang w:val="uk-UA"/>
              </w:rPr>
              <w:t>1,25</w:t>
            </w:r>
          </w:p>
        </w:tc>
      </w:tr>
    </w:tbl>
    <w:p w:rsidR="00097D6C" w:rsidRDefault="00097D6C" w:rsidP="00873C45">
      <w:pPr>
        <w:shd w:val="clear" w:color="auto" w:fill="FFFFFF"/>
        <w:spacing w:line="216" w:lineRule="auto"/>
        <w:rPr>
          <w:b/>
          <w:bCs/>
          <w:color w:val="000000"/>
          <w:sz w:val="28"/>
          <w:szCs w:val="23"/>
          <w:lang w:val="uk-UA"/>
        </w:rPr>
      </w:pPr>
    </w:p>
    <w:p w:rsidR="00A81D68" w:rsidRDefault="00A81D68" w:rsidP="00873C45">
      <w:pPr>
        <w:shd w:val="clear" w:color="auto" w:fill="FFFFFF"/>
        <w:spacing w:line="216" w:lineRule="auto"/>
        <w:jc w:val="center"/>
        <w:rPr>
          <w:sz w:val="28"/>
        </w:rPr>
      </w:pPr>
      <w:r>
        <w:rPr>
          <w:b/>
          <w:bCs/>
          <w:color w:val="000000"/>
          <w:sz w:val="28"/>
          <w:szCs w:val="23"/>
          <w:lang w:val="uk-UA"/>
        </w:rPr>
        <w:t>Мінімальна ширина коридорів у закладах ресторанного господарства, м</w:t>
      </w:r>
    </w:p>
    <w:tbl>
      <w:tblPr>
        <w:tblW w:w="9791" w:type="dxa"/>
        <w:tblInd w:w="40" w:type="dxa"/>
        <w:tblLayout w:type="fixed"/>
        <w:tblCellMar>
          <w:left w:w="40" w:type="dxa"/>
          <w:right w:w="40" w:type="dxa"/>
        </w:tblCellMar>
        <w:tblLook w:val="0000" w:firstRow="0" w:lastRow="0" w:firstColumn="0" w:lastColumn="0" w:noHBand="0" w:noVBand="0"/>
      </w:tblPr>
      <w:tblGrid>
        <w:gridCol w:w="2127"/>
        <w:gridCol w:w="2409"/>
        <w:gridCol w:w="2977"/>
        <w:gridCol w:w="2278"/>
      </w:tblGrid>
      <w:tr w:rsidR="00A81D68" w:rsidTr="007608C5">
        <w:trPr>
          <w:cantSplit/>
        </w:trPr>
        <w:tc>
          <w:tcPr>
            <w:tcW w:w="2127" w:type="dxa"/>
            <w:vMerge w:val="restart"/>
            <w:tcBorders>
              <w:top w:val="single" w:sz="6" w:space="0" w:color="auto"/>
              <w:left w:val="single" w:sz="6" w:space="0" w:color="auto"/>
              <w:right w:val="single" w:sz="6" w:space="0" w:color="auto"/>
            </w:tcBorders>
            <w:shd w:val="clear" w:color="auto" w:fill="FFFFFF"/>
            <w:vAlign w:val="center"/>
          </w:tcPr>
          <w:p w:rsidR="00A81D68" w:rsidRPr="00A5478C" w:rsidRDefault="00A81D68" w:rsidP="00873C45">
            <w:pPr>
              <w:shd w:val="clear" w:color="auto" w:fill="FFFFFF"/>
              <w:spacing w:line="216" w:lineRule="auto"/>
              <w:jc w:val="center"/>
              <w:rPr>
                <w:b/>
              </w:rPr>
            </w:pPr>
            <w:r w:rsidRPr="00A5478C">
              <w:rPr>
                <w:b/>
                <w:color w:val="000000"/>
                <w:lang w:val="uk-UA"/>
              </w:rPr>
              <w:t>Приміщення</w:t>
            </w:r>
          </w:p>
        </w:tc>
        <w:tc>
          <w:tcPr>
            <w:tcW w:w="766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81D68" w:rsidRPr="00A5478C" w:rsidRDefault="00A81D68" w:rsidP="00873C45">
            <w:pPr>
              <w:shd w:val="clear" w:color="auto" w:fill="FFFFFF"/>
              <w:spacing w:line="216" w:lineRule="auto"/>
              <w:jc w:val="center"/>
              <w:rPr>
                <w:b/>
              </w:rPr>
            </w:pPr>
            <w:r w:rsidRPr="00A5478C">
              <w:rPr>
                <w:b/>
                <w:color w:val="000000"/>
                <w:lang w:val="uk-UA"/>
              </w:rPr>
              <w:t>Місткість закладу</w:t>
            </w:r>
            <w:r>
              <w:rPr>
                <w:b/>
                <w:color w:val="000000"/>
                <w:lang w:val="uk-UA"/>
              </w:rPr>
              <w:t>, місць</w:t>
            </w:r>
          </w:p>
        </w:tc>
      </w:tr>
      <w:tr w:rsidR="00A81D68" w:rsidTr="007608C5">
        <w:trPr>
          <w:cantSplit/>
        </w:trPr>
        <w:tc>
          <w:tcPr>
            <w:tcW w:w="2127" w:type="dxa"/>
            <w:vMerge/>
            <w:tcBorders>
              <w:left w:val="single" w:sz="6" w:space="0" w:color="auto"/>
              <w:bottom w:val="single" w:sz="6" w:space="0" w:color="auto"/>
              <w:right w:val="single" w:sz="6" w:space="0" w:color="auto"/>
            </w:tcBorders>
            <w:shd w:val="clear" w:color="auto" w:fill="FFFFFF"/>
            <w:vAlign w:val="center"/>
          </w:tcPr>
          <w:p w:rsidR="00A81D68" w:rsidRPr="00A5478C" w:rsidRDefault="00A81D68" w:rsidP="00873C45">
            <w:pPr>
              <w:spacing w:line="216" w:lineRule="auto"/>
              <w:jc w:val="center"/>
              <w:rPr>
                <w:b/>
              </w:rPr>
            </w:pP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A81D68" w:rsidRPr="00A5478C" w:rsidRDefault="00A81D68" w:rsidP="00873C45">
            <w:pPr>
              <w:shd w:val="clear" w:color="auto" w:fill="FFFFFF"/>
              <w:spacing w:line="216" w:lineRule="auto"/>
              <w:jc w:val="center"/>
              <w:rPr>
                <w:b/>
              </w:rPr>
            </w:pPr>
            <w:r w:rsidRPr="00A5478C">
              <w:rPr>
                <w:b/>
                <w:color w:val="000000"/>
                <w:lang w:val="uk-UA"/>
              </w:rPr>
              <w:t>до 100</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A81D68" w:rsidRPr="00A5478C" w:rsidRDefault="00A81D68" w:rsidP="00873C45">
            <w:pPr>
              <w:shd w:val="clear" w:color="auto" w:fill="FFFFFF"/>
              <w:spacing w:line="216" w:lineRule="auto"/>
              <w:jc w:val="center"/>
              <w:rPr>
                <w:b/>
              </w:rPr>
            </w:pPr>
            <w:r w:rsidRPr="00A5478C">
              <w:rPr>
                <w:b/>
                <w:color w:val="000000"/>
                <w:lang w:val="uk-UA"/>
              </w:rPr>
              <w:t>100-200</w:t>
            </w:r>
          </w:p>
        </w:tc>
        <w:tc>
          <w:tcPr>
            <w:tcW w:w="2278" w:type="dxa"/>
            <w:tcBorders>
              <w:top w:val="single" w:sz="6" w:space="0" w:color="auto"/>
              <w:left w:val="single" w:sz="6" w:space="0" w:color="auto"/>
              <w:bottom w:val="single" w:sz="6" w:space="0" w:color="auto"/>
              <w:right w:val="single" w:sz="6" w:space="0" w:color="auto"/>
            </w:tcBorders>
            <w:shd w:val="clear" w:color="auto" w:fill="FFFFFF"/>
            <w:vAlign w:val="center"/>
          </w:tcPr>
          <w:p w:rsidR="00A81D68" w:rsidRPr="00A5478C" w:rsidRDefault="00A81D68" w:rsidP="00873C45">
            <w:pPr>
              <w:shd w:val="clear" w:color="auto" w:fill="FFFFFF"/>
              <w:spacing w:line="216" w:lineRule="auto"/>
              <w:jc w:val="center"/>
              <w:rPr>
                <w:b/>
              </w:rPr>
            </w:pPr>
            <w:r w:rsidRPr="00A5478C">
              <w:rPr>
                <w:b/>
                <w:color w:val="000000"/>
                <w:lang w:val="uk-UA"/>
              </w:rPr>
              <w:t>понад 200</w:t>
            </w:r>
          </w:p>
        </w:tc>
      </w:tr>
      <w:tr w:rsidR="00A81D68" w:rsidTr="007608C5">
        <w:tc>
          <w:tcPr>
            <w:tcW w:w="2127"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both"/>
            </w:pPr>
            <w:r w:rsidRPr="00A5478C">
              <w:rPr>
                <w:color w:val="000000"/>
                <w:lang w:val="uk-UA"/>
              </w:rPr>
              <w:t>Виробничі</w:t>
            </w:r>
            <w:r w:rsidRPr="00A5478C">
              <w:t xml:space="preserve">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center"/>
            </w:pPr>
            <w:r w:rsidRPr="00A5478C">
              <w:rPr>
                <w:color w:val="000000"/>
                <w:lang w:val="uk-UA"/>
              </w:rPr>
              <w:t>1,3</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center"/>
            </w:pPr>
            <w:r w:rsidRPr="00A5478C">
              <w:rPr>
                <w:color w:val="000000"/>
                <w:lang w:val="uk-UA"/>
              </w:rPr>
              <w:t>1,5</w:t>
            </w:r>
          </w:p>
        </w:tc>
        <w:tc>
          <w:tcPr>
            <w:tcW w:w="2278"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center"/>
            </w:pPr>
            <w:r w:rsidRPr="00A5478C">
              <w:rPr>
                <w:color w:val="000000"/>
                <w:lang w:val="uk-UA"/>
              </w:rPr>
              <w:t>1,8</w:t>
            </w:r>
          </w:p>
        </w:tc>
      </w:tr>
      <w:tr w:rsidR="00A81D68" w:rsidTr="007608C5">
        <w:tc>
          <w:tcPr>
            <w:tcW w:w="2127"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both"/>
            </w:pPr>
            <w:r w:rsidRPr="00A5478C">
              <w:rPr>
                <w:color w:val="000000"/>
                <w:lang w:val="uk-UA"/>
              </w:rPr>
              <w:t>Складські</w:t>
            </w:r>
            <w:r w:rsidRPr="00A5478C">
              <w:t xml:space="preserve">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center"/>
            </w:pPr>
            <w:r w:rsidRPr="00A5478C">
              <w:rPr>
                <w:color w:val="000000"/>
                <w:lang w:val="uk-UA"/>
              </w:rPr>
              <w:t>1,3</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center"/>
            </w:pPr>
            <w:r w:rsidRPr="00A5478C">
              <w:rPr>
                <w:color w:val="000000"/>
                <w:lang w:val="uk-UA"/>
              </w:rPr>
              <w:t>1,5</w:t>
            </w:r>
          </w:p>
        </w:tc>
        <w:tc>
          <w:tcPr>
            <w:tcW w:w="2278"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center"/>
            </w:pPr>
            <w:r w:rsidRPr="00A5478C">
              <w:rPr>
                <w:color w:val="000000"/>
                <w:lang w:val="uk-UA"/>
              </w:rPr>
              <w:t>1,8 (2,7</w:t>
            </w:r>
            <w:r>
              <w:rPr>
                <w:color w:val="000000"/>
                <w:vertAlign w:val="superscript"/>
                <w:lang w:val="uk-UA"/>
              </w:rPr>
              <w:t>*</w:t>
            </w:r>
            <w:r w:rsidRPr="00A5478C">
              <w:rPr>
                <w:color w:val="000000"/>
                <w:vertAlign w:val="superscript"/>
                <w:lang w:val="uk-UA"/>
              </w:rPr>
              <w:t>)</w:t>
            </w:r>
            <w:r w:rsidRPr="00A5478C">
              <w:rPr>
                <w:color w:val="000000"/>
                <w:lang w:val="uk-UA"/>
              </w:rPr>
              <w:t>)</w:t>
            </w:r>
          </w:p>
        </w:tc>
      </w:tr>
      <w:tr w:rsidR="00A81D68" w:rsidTr="007608C5">
        <w:tc>
          <w:tcPr>
            <w:tcW w:w="2127"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both"/>
            </w:pPr>
            <w:r w:rsidRPr="00A5478C">
              <w:rPr>
                <w:color w:val="000000"/>
                <w:lang w:val="uk-UA"/>
              </w:rPr>
              <w:t>Службово-побутові</w:t>
            </w:r>
            <w:r w:rsidRPr="00A5478C">
              <w:t xml:space="preserve">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center"/>
            </w:pPr>
            <w:r w:rsidRPr="00A5478C">
              <w:rPr>
                <w:color w:val="000000"/>
                <w:lang w:val="uk-UA"/>
              </w:rPr>
              <w:t>1,3</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center"/>
            </w:pPr>
            <w:r w:rsidRPr="00A5478C">
              <w:rPr>
                <w:color w:val="000000"/>
                <w:lang w:val="uk-UA"/>
              </w:rPr>
              <w:t>1,3</w:t>
            </w:r>
          </w:p>
        </w:tc>
        <w:tc>
          <w:tcPr>
            <w:tcW w:w="2278" w:type="dxa"/>
            <w:tcBorders>
              <w:top w:val="single" w:sz="6" w:space="0" w:color="auto"/>
              <w:left w:val="single" w:sz="6" w:space="0" w:color="auto"/>
              <w:bottom w:val="single" w:sz="6" w:space="0" w:color="auto"/>
              <w:right w:val="single" w:sz="6" w:space="0" w:color="auto"/>
            </w:tcBorders>
            <w:shd w:val="clear" w:color="auto" w:fill="FFFFFF"/>
          </w:tcPr>
          <w:p w:rsidR="00A81D68" w:rsidRPr="00A5478C" w:rsidRDefault="00A81D68" w:rsidP="00873C45">
            <w:pPr>
              <w:shd w:val="clear" w:color="auto" w:fill="FFFFFF"/>
              <w:spacing w:line="216" w:lineRule="auto"/>
              <w:jc w:val="center"/>
            </w:pPr>
            <w:r w:rsidRPr="00A5478C">
              <w:rPr>
                <w:color w:val="000000"/>
                <w:lang w:val="uk-UA"/>
              </w:rPr>
              <w:t>1,3</w:t>
            </w:r>
          </w:p>
        </w:tc>
      </w:tr>
      <w:tr w:rsidR="00A81D68" w:rsidTr="007608C5">
        <w:tc>
          <w:tcPr>
            <w:tcW w:w="9791" w:type="dxa"/>
            <w:gridSpan w:val="4"/>
            <w:tcBorders>
              <w:top w:val="single" w:sz="6" w:space="0" w:color="auto"/>
              <w:left w:val="single" w:sz="6" w:space="0" w:color="auto"/>
              <w:bottom w:val="single" w:sz="6" w:space="0" w:color="auto"/>
              <w:right w:val="single" w:sz="6" w:space="0" w:color="auto"/>
            </w:tcBorders>
            <w:shd w:val="clear" w:color="auto" w:fill="FFFFFF"/>
          </w:tcPr>
          <w:p w:rsidR="00A81D68" w:rsidRPr="00A81D68" w:rsidRDefault="00A81D68" w:rsidP="00873C45">
            <w:pPr>
              <w:shd w:val="clear" w:color="auto" w:fill="FFFFFF"/>
              <w:spacing w:line="216" w:lineRule="auto"/>
              <w:jc w:val="both"/>
              <w:rPr>
                <w:lang w:val="uk-UA"/>
              </w:rPr>
            </w:pPr>
            <w:r w:rsidRPr="00A5478C">
              <w:rPr>
                <w:color w:val="000000"/>
                <w:vertAlign w:val="superscript"/>
                <w:lang w:val="uk-UA"/>
              </w:rPr>
              <w:t xml:space="preserve">*) </w:t>
            </w:r>
            <w:r w:rsidRPr="00A5478C">
              <w:rPr>
                <w:color w:val="000000"/>
                <w:lang w:val="uk-UA"/>
              </w:rPr>
              <w:t xml:space="preserve">При </w:t>
            </w:r>
            <w:r>
              <w:rPr>
                <w:color w:val="000000"/>
                <w:lang w:val="uk-UA"/>
              </w:rPr>
              <w:t>застосуванні візків з піддонами</w:t>
            </w:r>
          </w:p>
        </w:tc>
      </w:tr>
    </w:tbl>
    <w:p w:rsidR="00D12981" w:rsidRPr="00A81D68" w:rsidRDefault="00D12981" w:rsidP="00873C45">
      <w:pPr>
        <w:spacing w:line="216" w:lineRule="auto"/>
        <w:rPr>
          <w:sz w:val="28"/>
          <w:szCs w:val="28"/>
        </w:rPr>
      </w:pPr>
    </w:p>
    <w:p w:rsidR="009039B3" w:rsidRDefault="009039B3" w:rsidP="00873C45">
      <w:pPr>
        <w:spacing w:line="216" w:lineRule="auto"/>
        <w:rPr>
          <w:sz w:val="28"/>
          <w:szCs w:val="28"/>
          <w:lang w:val="uk-UA"/>
        </w:rPr>
      </w:pPr>
    </w:p>
    <w:p w:rsidR="009039B3" w:rsidRPr="00912C32" w:rsidRDefault="009039B3" w:rsidP="00873C45">
      <w:pPr>
        <w:pStyle w:val="6"/>
        <w:spacing w:line="216" w:lineRule="auto"/>
        <w:jc w:val="righ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Додаток Ц</w:t>
      </w:r>
    </w:p>
    <w:p w:rsidR="009039B3" w:rsidRPr="0029671D" w:rsidRDefault="009039B3" w:rsidP="00873C45">
      <w:pPr>
        <w:spacing w:line="216" w:lineRule="auto"/>
        <w:jc w:val="center"/>
        <w:rPr>
          <w:b/>
          <w:sz w:val="28"/>
          <w:szCs w:val="28"/>
          <w:lang w:val="uk-UA"/>
        </w:rPr>
      </w:pPr>
      <w:r w:rsidRPr="0029671D">
        <w:rPr>
          <w:b/>
          <w:sz w:val="28"/>
          <w:szCs w:val="28"/>
          <w:lang w:val="uk-UA"/>
        </w:rPr>
        <w:t xml:space="preserve">Мінімальна ширина проходів у </w:t>
      </w:r>
      <w:r>
        <w:rPr>
          <w:b/>
          <w:sz w:val="28"/>
          <w:szCs w:val="28"/>
          <w:lang w:val="uk-UA"/>
        </w:rPr>
        <w:t xml:space="preserve">обідній </w:t>
      </w:r>
      <w:r w:rsidRPr="0029671D">
        <w:rPr>
          <w:b/>
          <w:sz w:val="28"/>
          <w:szCs w:val="28"/>
          <w:lang w:val="uk-UA"/>
        </w:rPr>
        <w:t>залі, 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985"/>
        <w:gridCol w:w="2268"/>
        <w:gridCol w:w="1984"/>
      </w:tblGrid>
      <w:tr w:rsidR="009039B3" w:rsidRPr="0051564A" w:rsidTr="007608C5">
        <w:trPr>
          <w:trHeight w:val="225"/>
        </w:trPr>
        <w:tc>
          <w:tcPr>
            <w:tcW w:w="3402" w:type="dxa"/>
            <w:vMerge w:val="restart"/>
            <w:shd w:val="clear" w:color="auto" w:fill="auto"/>
          </w:tcPr>
          <w:p w:rsidR="009039B3" w:rsidRPr="0051564A" w:rsidRDefault="009039B3" w:rsidP="00873C45">
            <w:pPr>
              <w:spacing w:line="216" w:lineRule="auto"/>
              <w:jc w:val="center"/>
              <w:rPr>
                <w:b/>
                <w:lang w:val="uk-UA"/>
              </w:rPr>
            </w:pPr>
            <w:r w:rsidRPr="0051564A">
              <w:rPr>
                <w:b/>
                <w:lang w:val="uk-UA"/>
              </w:rPr>
              <w:t>Тип проходу</w:t>
            </w:r>
          </w:p>
        </w:tc>
        <w:tc>
          <w:tcPr>
            <w:tcW w:w="6237" w:type="dxa"/>
            <w:gridSpan w:val="3"/>
            <w:shd w:val="clear" w:color="auto" w:fill="auto"/>
          </w:tcPr>
          <w:p w:rsidR="009039B3" w:rsidRPr="0051564A" w:rsidRDefault="009039B3" w:rsidP="00873C45">
            <w:pPr>
              <w:spacing w:line="216" w:lineRule="auto"/>
              <w:jc w:val="center"/>
              <w:rPr>
                <w:b/>
                <w:lang w:val="uk-UA"/>
              </w:rPr>
            </w:pPr>
            <w:r w:rsidRPr="0051564A">
              <w:rPr>
                <w:b/>
                <w:lang w:val="uk-UA"/>
              </w:rPr>
              <w:t>Тип підприємства</w:t>
            </w:r>
          </w:p>
        </w:tc>
      </w:tr>
      <w:tr w:rsidR="009039B3" w:rsidRPr="0051564A" w:rsidTr="007608C5">
        <w:trPr>
          <w:trHeight w:val="209"/>
        </w:trPr>
        <w:tc>
          <w:tcPr>
            <w:tcW w:w="3402" w:type="dxa"/>
            <w:vMerge/>
            <w:shd w:val="clear" w:color="auto" w:fill="auto"/>
          </w:tcPr>
          <w:p w:rsidR="009039B3" w:rsidRPr="0051564A" w:rsidRDefault="009039B3" w:rsidP="00873C45">
            <w:pPr>
              <w:spacing w:line="216" w:lineRule="auto"/>
              <w:jc w:val="center"/>
              <w:rPr>
                <w:b/>
                <w:lang w:val="uk-UA"/>
              </w:rPr>
            </w:pPr>
          </w:p>
        </w:tc>
        <w:tc>
          <w:tcPr>
            <w:tcW w:w="1985" w:type="dxa"/>
            <w:shd w:val="clear" w:color="auto" w:fill="auto"/>
          </w:tcPr>
          <w:p w:rsidR="009039B3" w:rsidRPr="0051564A" w:rsidRDefault="009039B3" w:rsidP="00873C45">
            <w:pPr>
              <w:spacing w:line="216" w:lineRule="auto"/>
              <w:jc w:val="center"/>
              <w:rPr>
                <w:b/>
                <w:lang w:val="uk-UA"/>
              </w:rPr>
            </w:pPr>
            <w:r w:rsidRPr="0051564A">
              <w:rPr>
                <w:b/>
                <w:lang w:val="uk-UA"/>
              </w:rPr>
              <w:t>їдальня</w:t>
            </w:r>
          </w:p>
        </w:tc>
        <w:tc>
          <w:tcPr>
            <w:tcW w:w="2268" w:type="dxa"/>
            <w:shd w:val="clear" w:color="auto" w:fill="auto"/>
          </w:tcPr>
          <w:p w:rsidR="009039B3" w:rsidRPr="0051564A" w:rsidRDefault="009039B3" w:rsidP="00873C45">
            <w:pPr>
              <w:spacing w:line="216" w:lineRule="auto"/>
              <w:jc w:val="center"/>
              <w:rPr>
                <w:b/>
                <w:lang w:val="uk-UA"/>
              </w:rPr>
            </w:pPr>
            <w:r w:rsidRPr="0051564A">
              <w:rPr>
                <w:b/>
                <w:lang w:val="uk-UA"/>
              </w:rPr>
              <w:t>кафе</w:t>
            </w:r>
          </w:p>
        </w:tc>
        <w:tc>
          <w:tcPr>
            <w:tcW w:w="1984" w:type="dxa"/>
            <w:shd w:val="clear" w:color="auto" w:fill="auto"/>
          </w:tcPr>
          <w:p w:rsidR="009039B3" w:rsidRPr="0051564A" w:rsidRDefault="009039B3" w:rsidP="00873C45">
            <w:pPr>
              <w:spacing w:line="216" w:lineRule="auto"/>
              <w:jc w:val="center"/>
              <w:rPr>
                <w:b/>
                <w:lang w:val="uk-UA"/>
              </w:rPr>
            </w:pPr>
            <w:r w:rsidRPr="0051564A">
              <w:rPr>
                <w:b/>
                <w:lang w:val="uk-UA"/>
              </w:rPr>
              <w:t>ресторан, бар</w:t>
            </w:r>
          </w:p>
        </w:tc>
      </w:tr>
      <w:tr w:rsidR="009039B3" w:rsidRPr="0051564A" w:rsidTr="007608C5">
        <w:tc>
          <w:tcPr>
            <w:tcW w:w="3402" w:type="dxa"/>
            <w:tcBorders>
              <w:left w:val="single" w:sz="4" w:space="0" w:color="auto"/>
            </w:tcBorders>
            <w:shd w:val="clear" w:color="auto" w:fill="auto"/>
          </w:tcPr>
          <w:p w:rsidR="009039B3" w:rsidRPr="0051564A" w:rsidRDefault="009039B3" w:rsidP="00873C45">
            <w:pPr>
              <w:spacing w:line="216" w:lineRule="auto"/>
              <w:rPr>
                <w:lang w:val="uk-UA"/>
              </w:rPr>
            </w:pPr>
            <w:r w:rsidRPr="0051564A">
              <w:rPr>
                <w:lang w:val="uk-UA"/>
              </w:rPr>
              <w:t>Основний</w:t>
            </w:r>
          </w:p>
          <w:p w:rsidR="009039B3" w:rsidRPr="0051564A" w:rsidRDefault="009039B3" w:rsidP="00873C45">
            <w:pPr>
              <w:spacing w:line="216" w:lineRule="auto"/>
              <w:rPr>
                <w:lang w:val="uk-UA"/>
              </w:rPr>
            </w:pPr>
            <w:r w:rsidRPr="0051564A">
              <w:rPr>
                <w:lang w:val="uk-UA"/>
              </w:rPr>
              <w:t>Додатковий:</w:t>
            </w:r>
          </w:p>
          <w:p w:rsidR="009039B3" w:rsidRPr="0051564A" w:rsidRDefault="009039B3" w:rsidP="00873C45">
            <w:pPr>
              <w:spacing w:line="216" w:lineRule="auto"/>
              <w:rPr>
                <w:lang w:val="uk-UA"/>
              </w:rPr>
            </w:pPr>
            <w:r w:rsidRPr="0051564A">
              <w:rPr>
                <w:lang w:val="uk-UA"/>
              </w:rPr>
              <w:t>- для розподілення потоків</w:t>
            </w:r>
          </w:p>
          <w:p w:rsidR="009039B3" w:rsidRPr="0051564A" w:rsidRDefault="009039B3" w:rsidP="00873C45">
            <w:pPr>
              <w:spacing w:line="216" w:lineRule="auto"/>
              <w:rPr>
                <w:lang w:val="uk-UA"/>
              </w:rPr>
            </w:pPr>
            <w:r w:rsidRPr="0051564A">
              <w:rPr>
                <w:lang w:val="uk-UA"/>
              </w:rPr>
              <w:t>- для підходу до місця</w:t>
            </w:r>
          </w:p>
        </w:tc>
        <w:tc>
          <w:tcPr>
            <w:tcW w:w="1985" w:type="dxa"/>
            <w:shd w:val="clear" w:color="auto" w:fill="auto"/>
          </w:tcPr>
          <w:p w:rsidR="009039B3" w:rsidRPr="0051564A" w:rsidRDefault="009039B3" w:rsidP="00873C45">
            <w:pPr>
              <w:spacing w:line="216" w:lineRule="auto"/>
              <w:jc w:val="center"/>
              <w:rPr>
                <w:lang w:val="uk-UA"/>
              </w:rPr>
            </w:pPr>
            <w:r w:rsidRPr="0051564A">
              <w:rPr>
                <w:lang w:val="uk-UA"/>
              </w:rPr>
              <w:t>1,35</w:t>
            </w:r>
          </w:p>
          <w:p w:rsidR="009039B3" w:rsidRPr="0051564A" w:rsidRDefault="009039B3" w:rsidP="00873C45">
            <w:pPr>
              <w:spacing w:line="216" w:lineRule="auto"/>
              <w:jc w:val="center"/>
              <w:rPr>
                <w:lang w:val="uk-UA"/>
              </w:rPr>
            </w:pPr>
          </w:p>
          <w:p w:rsidR="009039B3" w:rsidRPr="0051564A" w:rsidRDefault="009039B3" w:rsidP="00873C45">
            <w:pPr>
              <w:spacing w:line="216" w:lineRule="auto"/>
              <w:jc w:val="center"/>
              <w:rPr>
                <w:lang w:val="uk-UA"/>
              </w:rPr>
            </w:pPr>
            <w:r w:rsidRPr="0051564A">
              <w:rPr>
                <w:lang w:val="uk-UA"/>
              </w:rPr>
              <w:t>1,2</w:t>
            </w:r>
          </w:p>
          <w:p w:rsidR="009039B3" w:rsidRPr="0051564A" w:rsidRDefault="009039B3" w:rsidP="00873C45">
            <w:pPr>
              <w:spacing w:line="216" w:lineRule="auto"/>
              <w:jc w:val="center"/>
              <w:rPr>
                <w:lang w:val="uk-UA"/>
              </w:rPr>
            </w:pPr>
            <w:r w:rsidRPr="0051564A">
              <w:rPr>
                <w:lang w:val="uk-UA"/>
              </w:rPr>
              <w:t>0,6</w:t>
            </w:r>
          </w:p>
        </w:tc>
        <w:tc>
          <w:tcPr>
            <w:tcW w:w="2268" w:type="dxa"/>
            <w:shd w:val="clear" w:color="auto" w:fill="auto"/>
          </w:tcPr>
          <w:p w:rsidR="009039B3" w:rsidRPr="0051564A" w:rsidRDefault="009039B3" w:rsidP="00873C45">
            <w:pPr>
              <w:spacing w:line="216" w:lineRule="auto"/>
              <w:jc w:val="center"/>
              <w:rPr>
                <w:lang w:val="uk-UA"/>
              </w:rPr>
            </w:pPr>
            <w:r w:rsidRPr="0051564A">
              <w:rPr>
                <w:lang w:val="uk-UA"/>
              </w:rPr>
              <w:t>1,2</w:t>
            </w:r>
          </w:p>
          <w:p w:rsidR="009039B3" w:rsidRPr="0051564A" w:rsidRDefault="009039B3" w:rsidP="00873C45">
            <w:pPr>
              <w:spacing w:line="216" w:lineRule="auto"/>
              <w:jc w:val="center"/>
              <w:rPr>
                <w:lang w:val="uk-UA"/>
              </w:rPr>
            </w:pPr>
          </w:p>
          <w:p w:rsidR="009039B3" w:rsidRPr="0051564A" w:rsidRDefault="009039B3" w:rsidP="00873C45">
            <w:pPr>
              <w:spacing w:line="216" w:lineRule="auto"/>
              <w:jc w:val="center"/>
              <w:rPr>
                <w:lang w:val="uk-UA"/>
              </w:rPr>
            </w:pPr>
            <w:r w:rsidRPr="0051564A">
              <w:rPr>
                <w:lang w:val="uk-UA"/>
              </w:rPr>
              <w:t>1,0</w:t>
            </w:r>
          </w:p>
          <w:p w:rsidR="009039B3" w:rsidRPr="0051564A" w:rsidRDefault="009039B3" w:rsidP="00873C45">
            <w:pPr>
              <w:spacing w:line="216" w:lineRule="auto"/>
              <w:jc w:val="center"/>
              <w:rPr>
                <w:lang w:val="uk-UA"/>
              </w:rPr>
            </w:pPr>
            <w:r w:rsidRPr="0051564A">
              <w:rPr>
                <w:lang w:val="uk-UA"/>
              </w:rPr>
              <w:t>0,4</w:t>
            </w:r>
          </w:p>
        </w:tc>
        <w:tc>
          <w:tcPr>
            <w:tcW w:w="1984" w:type="dxa"/>
            <w:shd w:val="clear" w:color="auto" w:fill="auto"/>
          </w:tcPr>
          <w:p w:rsidR="009039B3" w:rsidRPr="0051564A" w:rsidRDefault="009039B3" w:rsidP="00873C45">
            <w:pPr>
              <w:spacing w:line="216" w:lineRule="auto"/>
              <w:jc w:val="center"/>
              <w:rPr>
                <w:lang w:val="uk-UA"/>
              </w:rPr>
            </w:pPr>
            <w:r w:rsidRPr="0051564A">
              <w:rPr>
                <w:lang w:val="uk-UA"/>
              </w:rPr>
              <w:t>1,5</w:t>
            </w:r>
          </w:p>
          <w:p w:rsidR="009039B3" w:rsidRPr="0051564A" w:rsidRDefault="009039B3" w:rsidP="00873C45">
            <w:pPr>
              <w:spacing w:line="216" w:lineRule="auto"/>
              <w:jc w:val="center"/>
              <w:rPr>
                <w:lang w:val="uk-UA"/>
              </w:rPr>
            </w:pPr>
          </w:p>
          <w:p w:rsidR="009039B3" w:rsidRPr="0051564A" w:rsidRDefault="009039B3" w:rsidP="00873C45">
            <w:pPr>
              <w:spacing w:line="216" w:lineRule="auto"/>
              <w:jc w:val="center"/>
              <w:rPr>
                <w:lang w:val="uk-UA"/>
              </w:rPr>
            </w:pPr>
            <w:r w:rsidRPr="0051564A">
              <w:rPr>
                <w:lang w:val="uk-UA"/>
              </w:rPr>
              <w:t>1,2</w:t>
            </w:r>
          </w:p>
          <w:p w:rsidR="009039B3" w:rsidRPr="0051564A" w:rsidRDefault="009039B3" w:rsidP="00873C45">
            <w:pPr>
              <w:spacing w:line="216" w:lineRule="auto"/>
              <w:jc w:val="center"/>
              <w:rPr>
                <w:lang w:val="uk-UA"/>
              </w:rPr>
            </w:pPr>
            <w:r w:rsidRPr="0051564A">
              <w:rPr>
                <w:lang w:val="uk-UA"/>
              </w:rPr>
              <w:t>0,6</w:t>
            </w:r>
          </w:p>
        </w:tc>
      </w:tr>
      <w:tr w:rsidR="009039B3" w:rsidRPr="0051564A" w:rsidTr="007608C5">
        <w:tc>
          <w:tcPr>
            <w:tcW w:w="9639" w:type="dxa"/>
            <w:gridSpan w:val="4"/>
            <w:tcBorders>
              <w:left w:val="single" w:sz="4" w:space="0" w:color="auto"/>
              <w:bottom w:val="single" w:sz="4" w:space="0" w:color="auto"/>
              <w:right w:val="single" w:sz="4" w:space="0" w:color="auto"/>
            </w:tcBorders>
            <w:shd w:val="clear" w:color="auto" w:fill="auto"/>
          </w:tcPr>
          <w:p w:rsidR="009039B3" w:rsidRPr="0051564A" w:rsidRDefault="009039B3" w:rsidP="00873C45">
            <w:pPr>
              <w:spacing w:line="216" w:lineRule="auto"/>
              <w:jc w:val="both"/>
              <w:rPr>
                <w:lang w:val="uk-UA"/>
              </w:rPr>
            </w:pPr>
            <w:r w:rsidRPr="0051564A">
              <w:rPr>
                <w:i/>
                <w:u w:val="single"/>
                <w:lang w:val="uk-UA"/>
              </w:rPr>
              <w:t>Примітка 1.</w:t>
            </w:r>
            <w:r w:rsidRPr="0051564A">
              <w:rPr>
                <w:lang w:val="uk-UA"/>
              </w:rPr>
              <w:t xml:space="preserve"> У їдальні ширину основного проходу, обслуговуючого більше 200 місць, дозволяється збільшувати на 0,2 м на кожні 100 місць понад 200, але не більш ніж на 1,2 м.</w:t>
            </w:r>
          </w:p>
        </w:tc>
      </w:tr>
    </w:tbl>
    <w:p w:rsidR="009039B3" w:rsidRDefault="009039B3" w:rsidP="00873C45">
      <w:pPr>
        <w:spacing w:line="216" w:lineRule="auto"/>
        <w:rPr>
          <w:sz w:val="28"/>
          <w:szCs w:val="28"/>
          <w:lang w:val="uk-UA"/>
        </w:rPr>
      </w:pPr>
    </w:p>
    <w:p w:rsidR="00873C45" w:rsidRDefault="00873C45" w:rsidP="00873C45">
      <w:pPr>
        <w:jc w:val="right"/>
        <w:rPr>
          <w:i/>
          <w:sz w:val="28"/>
          <w:szCs w:val="28"/>
          <w:lang w:val="uk-UA"/>
        </w:rPr>
      </w:pPr>
      <w:r>
        <w:rPr>
          <w:i/>
          <w:sz w:val="28"/>
          <w:szCs w:val="28"/>
          <w:lang w:val="uk-UA"/>
        </w:rPr>
        <w:lastRenderedPageBreak/>
        <w:t>Додаток Ш</w:t>
      </w:r>
    </w:p>
    <w:p w:rsidR="00873C45" w:rsidRDefault="00873C45" w:rsidP="00873C45">
      <w:pPr>
        <w:jc w:val="center"/>
        <w:rPr>
          <w:b/>
          <w:sz w:val="28"/>
          <w:szCs w:val="28"/>
          <w:lang w:val="uk-UA"/>
        </w:rPr>
      </w:pPr>
      <w:r>
        <w:rPr>
          <w:b/>
          <w:sz w:val="28"/>
          <w:szCs w:val="28"/>
          <w:lang w:val="uk-UA"/>
        </w:rPr>
        <w:t>Розміри і позначення умивальників на плані</w:t>
      </w:r>
    </w:p>
    <w:p w:rsidR="00873C45" w:rsidRDefault="00873C45" w:rsidP="00873C45">
      <w:pPr>
        <w:jc w:val="center"/>
        <w:rPr>
          <w:b/>
          <w:sz w:val="28"/>
          <w:szCs w:val="28"/>
          <w:lang w:val="uk-UA"/>
        </w:rPr>
      </w:pPr>
      <w:r>
        <w:rPr>
          <w:b/>
          <w:noProof/>
          <w:sz w:val="28"/>
          <w:szCs w:val="28"/>
        </w:rPr>
        <w:drawing>
          <wp:anchor distT="0" distB="0" distL="114300" distR="114300" simplePos="0" relativeHeight="251940864" behindDoc="0" locked="0" layoutInCell="1" allowOverlap="1">
            <wp:simplePos x="0" y="0"/>
            <wp:positionH relativeFrom="margin">
              <wp:posOffset>292100</wp:posOffset>
            </wp:positionH>
            <wp:positionV relativeFrom="margin">
              <wp:posOffset>506730</wp:posOffset>
            </wp:positionV>
            <wp:extent cx="5390515" cy="1772920"/>
            <wp:effectExtent l="0" t="0" r="635" b="0"/>
            <wp:wrapSquare wrapText="bothSides"/>
            <wp:docPr id="979" name="Рисунок 979" descr="Описание: D:\ДОКУМЕНТИ\12-13\НУХТ\КАФЕДРА\АСИСТЕНТ 2013\ГРС\ДОДАТ Р\УМИВУ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ДОКУМЕНТИ\12-13\НУХТ\КАФЕДРА\АСИСТЕНТ 2013\ГРС\ДОДАТ Р\УМИВУЛІ.jpg"/>
                    <pic:cNvPicPr>
                      <a:picLocks noChangeAspect="1" noChangeArrowheads="1"/>
                    </pic:cNvPicPr>
                  </pic:nvPicPr>
                  <pic:blipFill>
                    <a:blip r:embed="rId61">
                      <a:extLst>
                        <a:ext uri="{28A0092B-C50C-407E-A947-70E740481C1C}">
                          <a14:useLocalDpi xmlns:a14="http://schemas.microsoft.com/office/drawing/2010/main" val="0"/>
                        </a:ext>
                      </a:extLst>
                    </a:blip>
                    <a:srcRect l="7013" t="14803" r="4935" b="6606"/>
                    <a:stretch>
                      <a:fillRect/>
                    </a:stretch>
                  </pic:blipFill>
                  <pic:spPr bwMode="auto">
                    <a:xfrm>
                      <a:off x="0" y="0"/>
                      <a:ext cx="539051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rPr>
          <w:b/>
          <w:sz w:val="28"/>
          <w:szCs w:val="28"/>
          <w:lang w:val="uk-UA"/>
        </w:rPr>
      </w:pPr>
    </w:p>
    <w:p w:rsidR="00873C45" w:rsidRDefault="00873C45" w:rsidP="00873C45">
      <w:pPr>
        <w:jc w:val="center"/>
        <w:rPr>
          <w:b/>
          <w:sz w:val="28"/>
          <w:szCs w:val="28"/>
          <w:lang w:val="uk-UA"/>
        </w:rPr>
      </w:pPr>
      <w:r w:rsidRPr="00B93AE5">
        <w:rPr>
          <w:b/>
          <w:sz w:val="28"/>
          <w:szCs w:val="28"/>
          <w:lang w:val="uk-UA"/>
        </w:rPr>
        <w:t>Розміри і позначення унітазів</w:t>
      </w:r>
      <w:r>
        <w:rPr>
          <w:b/>
          <w:sz w:val="28"/>
          <w:szCs w:val="28"/>
          <w:lang w:val="uk-UA"/>
        </w:rPr>
        <w:t xml:space="preserve"> та пісуарів</w:t>
      </w:r>
      <w:r w:rsidRPr="00B93AE5">
        <w:rPr>
          <w:b/>
          <w:sz w:val="28"/>
          <w:szCs w:val="28"/>
          <w:lang w:val="uk-UA"/>
        </w:rPr>
        <w:t xml:space="preserve"> на плані</w:t>
      </w:r>
    </w:p>
    <w:p w:rsidR="00873C45" w:rsidRDefault="00873C45" w:rsidP="00873C45">
      <w:pPr>
        <w:jc w:val="center"/>
        <w:rPr>
          <w:b/>
          <w:sz w:val="28"/>
          <w:szCs w:val="28"/>
          <w:lang w:val="uk-UA"/>
        </w:rPr>
      </w:pPr>
      <w:r>
        <w:rPr>
          <w:b/>
          <w:noProof/>
          <w:sz w:val="28"/>
          <w:szCs w:val="28"/>
        </w:rPr>
        <w:drawing>
          <wp:anchor distT="0" distB="0" distL="114300" distR="114300" simplePos="0" relativeHeight="251941888" behindDoc="0" locked="0" layoutInCell="1" allowOverlap="1">
            <wp:simplePos x="0" y="0"/>
            <wp:positionH relativeFrom="margin">
              <wp:posOffset>796925</wp:posOffset>
            </wp:positionH>
            <wp:positionV relativeFrom="margin">
              <wp:posOffset>2727960</wp:posOffset>
            </wp:positionV>
            <wp:extent cx="4547870" cy="2854325"/>
            <wp:effectExtent l="0" t="0" r="5080" b="3175"/>
            <wp:wrapSquare wrapText="bothSides"/>
            <wp:docPr id="974" name="Рисунок 974" descr="Описание: D:\ДОКУМЕНТИ\12-13\НУХТ\КАФЕДРА\АСИСТЕНТ 2013\ГРС\ДОДАТ Р\УНІТУ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ДОКУМЕНТИ\12-13\НУХТ\КАФЕДРА\АСИСТЕНТ 2013\ГРС\ДОДАТ Р\УНІТУЛІ.jpg"/>
                    <pic:cNvPicPr>
                      <a:picLocks noChangeAspect="1" noChangeArrowheads="1"/>
                    </pic:cNvPicPr>
                  </pic:nvPicPr>
                  <pic:blipFill>
                    <a:blip r:embed="rId62">
                      <a:extLst>
                        <a:ext uri="{28A0092B-C50C-407E-A947-70E740481C1C}">
                          <a14:useLocalDpi xmlns:a14="http://schemas.microsoft.com/office/drawing/2010/main" val="0"/>
                        </a:ext>
                      </a:extLst>
                    </a:blip>
                    <a:srcRect l="4993" t="13281" r="15668"/>
                    <a:stretch>
                      <a:fillRect/>
                    </a:stretch>
                  </pic:blipFill>
                  <pic:spPr bwMode="auto">
                    <a:xfrm>
                      <a:off x="0" y="0"/>
                      <a:ext cx="4547870"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Pr="00B93AE5" w:rsidRDefault="00873C45" w:rsidP="00873C45">
      <w:pPr>
        <w:jc w:val="center"/>
        <w:rPr>
          <w:b/>
          <w:sz w:val="28"/>
          <w:szCs w:val="28"/>
          <w:lang w:val="uk-UA"/>
        </w:rPr>
      </w:pPr>
    </w:p>
    <w:p w:rsidR="00873C45" w:rsidRPr="00442C93" w:rsidRDefault="00873C45" w:rsidP="00873C45">
      <w:pPr>
        <w:ind w:firstLine="680"/>
        <w:jc w:val="both"/>
        <w:rPr>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r>
        <w:rPr>
          <w:b/>
          <w:noProof/>
          <w:sz w:val="28"/>
          <w:szCs w:val="28"/>
        </w:rPr>
        <w:drawing>
          <wp:anchor distT="0" distB="0" distL="114300" distR="114300" simplePos="0" relativeHeight="251942912" behindDoc="0" locked="0" layoutInCell="1" allowOverlap="1">
            <wp:simplePos x="0" y="0"/>
            <wp:positionH relativeFrom="margin">
              <wp:posOffset>292100</wp:posOffset>
            </wp:positionH>
            <wp:positionV relativeFrom="margin">
              <wp:posOffset>6785610</wp:posOffset>
            </wp:positionV>
            <wp:extent cx="5533390" cy="2210435"/>
            <wp:effectExtent l="0" t="0" r="0" b="0"/>
            <wp:wrapSquare wrapText="bothSides"/>
            <wp:docPr id="968" name="Рисунок 968" descr="Описание: D:\ДОКУМЕНТИ\12-13\НУХТ\КАФЕДРА\АСИСТЕНТ 2013\ГРС\ДОДАТ Р\УБИРУЛ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ДОКУМЕНТИ\12-13\НУХТ\КАФЕДРА\АСИСТЕНТ 2013\ГРС\ДОДАТ Р\УБИРУЛЬКИ...jpg"/>
                    <pic:cNvPicPr>
                      <a:picLocks noChangeAspect="1" noChangeArrowheads="1"/>
                    </pic:cNvPicPr>
                  </pic:nvPicPr>
                  <pic:blipFill>
                    <a:blip r:embed="rId63">
                      <a:extLst>
                        <a:ext uri="{28A0092B-C50C-407E-A947-70E740481C1C}">
                          <a14:useLocalDpi xmlns:a14="http://schemas.microsoft.com/office/drawing/2010/main" val="0"/>
                        </a:ext>
                      </a:extLst>
                    </a:blip>
                    <a:srcRect l="7664" r="1947" b="12692"/>
                    <a:stretch>
                      <a:fillRect/>
                    </a:stretch>
                  </pic:blipFill>
                  <pic:spPr bwMode="auto">
                    <a:xfrm>
                      <a:off x="0" y="0"/>
                      <a:ext cx="5533390"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lang w:val="uk-UA"/>
        </w:rPr>
        <w:t>Планувальні схеми в</w:t>
      </w:r>
      <w:r w:rsidRPr="00DC2E81">
        <w:rPr>
          <w:b/>
          <w:sz w:val="28"/>
          <w:szCs w:val="28"/>
          <w:lang w:val="uk-UA"/>
        </w:rPr>
        <w:t>биральні</w:t>
      </w:r>
      <w:r>
        <w:rPr>
          <w:b/>
          <w:sz w:val="28"/>
          <w:szCs w:val="28"/>
          <w:lang w:val="uk-UA"/>
        </w:rPr>
        <w:t xml:space="preserve"> </w:t>
      </w:r>
    </w:p>
    <w:p w:rsidR="00873C45" w:rsidRDefault="00873C45" w:rsidP="005B4DFB">
      <w:pPr>
        <w:jc w:val="center"/>
        <w:rPr>
          <w:b/>
          <w:sz w:val="28"/>
          <w:szCs w:val="28"/>
          <w:lang w:val="uk-UA"/>
        </w:rPr>
      </w:pPr>
      <w:r>
        <w:rPr>
          <w:b/>
          <w:sz w:val="28"/>
          <w:szCs w:val="28"/>
          <w:lang w:val="uk-UA"/>
        </w:rPr>
        <w:t>(окремі кабіни)</w:t>
      </w:r>
    </w:p>
    <w:p w:rsidR="00873C45" w:rsidRDefault="00873C45" w:rsidP="00873C45">
      <w:pPr>
        <w:jc w:val="center"/>
        <w:rPr>
          <w:b/>
          <w:sz w:val="28"/>
          <w:szCs w:val="28"/>
          <w:lang w:val="uk-UA"/>
        </w:rPr>
      </w:pPr>
      <w:r w:rsidRPr="00DC2E81">
        <w:rPr>
          <w:b/>
          <w:sz w:val="28"/>
          <w:szCs w:val="28"/>
          <w:lang w:val="uk-UA"/>
        </w:rPr>
        <w:lastRenderedPageBreak/>
        <w:t>Мінімальні планувальні розміри умивальні</w:t>
      </w:r>
    </w:p>
    <w:p w:rsidR="00873C45" w:rsidRDefault="005B4DFB" w:rsidP="00873C45">
      <w:pPr>
        <w:jc w:val="center"/>
        <w:rPr>
          <w:b/>
          <w:sz w:val="28"/>
          <w:szCs w:val="28"/>
          <w:lang w:val="uk-UA"/>
        </w:rPr>
      </w:pPr>
      <w:r>
        <w:rPr>
          <w:b/>
          <w:noProof/>
          <w:sz w:val="28"/>
          <w:szCs w:val="28"/>
        </w:rPr>
        <w:drawing>
          <wp:anchor distT="0" distB="0" distL="114300" distR="114300" simplePos="0" relativeHeight="251943936" behindDoc="0" locked="0" layoutInCell="1" allowOverlap="1" wp14:anchorId="7B4B0EB6" wp14:editId="098047B8">
            <wp:simplePos x="0" y="0"/>
            <wp:positionH relativeFrom="margin">
              <wp:posOffset>213995</wp:posOffset>
            </wp:positionH>
            <wp:positionV relativeFrom="margin">
              <wp:posOffset>382905</wp:posOffset>
            </wp:positionV>
            <wp:extent cx="5347335" cy="1644015"/>
            <wp:effectExtent l="0" t="0" r="5715" b="0"/>
            <wp:wrapSquare wrapText="bothSides"/>
            <wp:docPr id="965" name="Рисунок 965" descr="Описание: РОЗМІР УМИ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ОЗМІР УМИВКИ"/>
                    <pic:cNvPicPr>
                      <a:picLocks noChangeAspect="1" noChangeArrowheads="1"/>
                    </pic:cNvPicPr>
                  </pic:nvPicPr>
                  <pic:blipFill>
                    <a:blip r:embed="rId64">
                      <a:extLst>
                        <a:ext uri="{28A0092B-C50C-407E-A947-70E740481C1C}">
                          <a14:useLocalDpi xmlns:a14="http://schemas.microsoft.com/office/drawing/2010/main" val="0"/>
                        </a:ext>
                      </a:extLst>
                    </a:blip>
                    <a:srcRect r="3612"/>
                    <a:stretch>
                      <a:fillRect/>
                    </a:stretch>
                  </pic:blipFill>
                  <pic:spPr bwMode="auto">
                    <a:xfrm>
                      <a:off x="0" y="0"/>
                      <a:ext cx="5347335" cy="164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Pr="00C31BB2" w:rsidRDefault="00873C45" w:rsidP="00873C45">
      <w:pPr>
        <w:rPr>
          <w:b/>
          <w:sz w:val="28"/>
          <w:szCs w:val="28"/>
          <w:lang w:val="uk-UA"/>
        </w:rPr>
      </w:pPr>
    </w:p>
    <w:p w:rsidR="00873C45" w:rsidRPr="00442C93" w:rsidRDefault="00873C45" w:rsidP="00873C45">
      <w:pPr>
        <w:jc w:val="both"/>
        <w:rPr>
          <w:sz w:val="28"/>
          <w:szCs w:val="28"/>
          <w:lang w:val="uk-UA"/>
        </w:rPr>
      </w:pPr>
      <w:r w:rsidRPr="00442C93">
        <w:rPr>
          <w:sz w:val="28"/>
          <w:szCs w:val="28"/>
          <w:lang w:val="uk-UA"/>
        </w:rPr>
        <w:t xml:space="preserve">              /за наявності проходу/</w:t>
      </w:r>
    </w:p>
    <w:p w:rsidR="00873C45" w:rsidRPr="00442C93" w:rsidRDefault="00873C45" w:rsidP="00873C45">
      <w:pPr>
        <w:jc w:val="both"/>
        <w:rPr>
          <w:sz w:val="28"/>
          <w:szCs w:val="28"/>
          <w:lang w:val="uk-UA"/>
        </w:rPr>
      </w:pPr>
    </w:p>
    <w:p w:rsidR="00873C45" w:rsidRDefault="00873C45" w:rsidP="00873C45">
      <w:pPr>
        <w:rPr>
          <w:sz w:val="28"/>
          <w:szCs w:val="28"/>
          <w:lang w:val="uk-UA"/>
        </w:rPr>
      </w:pPr>
    </w:p>
    <w:p w:rsidR="00873C45" w:rsidRDefault="00873C45" w:rsidP="00873C45">
      <w:pPr>
        <w:rPr>
          <w:sz w:val="28"/>
          <w:szCs w:val="28"/>
          <w:lang w:val="uk-UA"/>
        </w:rPr>
      </w:pPr>
    </w:p>
    <w:p w:rsidR="00873C45" w:rsidRDefault="00873C45" w:rsidP="00873C45">
      <w:pPr>
        <w:jc w:val="center"/>
        <w:rPr>
          <w:b/>
          <w:sz w:val="28"/>
          <w:szCs w:val="28"/>
          <w:lang w:val="uk-UA"/>
        </w:rPr>
      </w:pPr>
      <w:r>
        <w:rPr>
          <w:b/>
          <w:sz w:val="28"/>
          <w:szCs w:val="28"/>
          <w:lang w:val="uk-UA"/>
        </w:rPr>
        <w:t>Приклад компонува</w:t>
      </w:r>
      <w:r w:rsidR="005B4DFB">
        <w:rPr>
          <w:b/>
          <w:sz w:val="28"/>
          <w:szCs w:val="28"/>
          <w:lang w:val="uk-UA"/>
        </w:rPr>
        <w:t>льного рішення вбиралень</w:t>
      </w:r>
      <w:r>
        <w:rPr>
          <w:b/>
          <w:sz w:val="28"/>
          <w:szCs w:val="28"/>
          <w:lang w:val="uk-UA"/>
        </w:rPr>
        <w:t xml:space="preserve"> </w:t>
      </w:r>
    </w:p>
    <w:p w:rsidR="00873C45" w:rsidRDefault="00873C45" w:rsidP="00873C45">
      <w:pPr>
        <w:jc w:val="center"/>
        <w:rPr>
          <w:b/>
          <w:sz w:val="28"/>
          <w:szCs w:val="28"/>
          <w:lang w:val="uk-UA"/>
        </w:rPr>
      </w:pPr>
      <w:r>
        <w:rPr>
          <w:b/>
          <w:noProof/>
          <w:sz w:val="28"/>
          <w:szCs w:val="28"/>
        </w:rPr>
        <w:drawing>
          <wp:anchor distT="0" distB="0" distL="114300" distR="114300" simplePos="0" relativeHeight="251944960" behindDoc="0" locked="0" layoutInCell="1" allowOverlap="1">
            <wp:simplePos x="0" y="0"/>
            <wp:positionH relativeFrom="margin">
              <wp:posOffset>345440</wp:posOffset>
            </wp:positionH>
            <wp:positionV relativeFrom="margin">
              <wp:posOffset>3147060</wp:posOffset>
            </wp:positionV>
            <wp:extent cx="5215890" cy="2600325"/>
            <wp:effectExtent l="0" t="0" r="3810" b="9525"/>
            <wp:wrapSquare wrapText="bothSides"/>
            <wp:docPr id="964" name="Рисунок 964" descr="Описание: D:\ДОКУМЕНТИ\12-13\НУХТ\КАФЕДРА\АСИСТЕНТ 2013\ГРС\ДОДАТ Р\РІШ ВУЗЛ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ДОКУМЕНТИ\12-13\НУХТ\КАФЕДРА\АСИСТЕНТ 2013\ГРС\ДОДАТ Р\РІШ ВУЗЛІВ..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589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p>
    <w:p w:rsidR="00873C45" w:rsidRDefault="00873C45" w:rsidP="00873C45">
      <w:pPr>
        <w:jc w:val="center"/>
        <w:rPr>
          <w:b/>
          <w:sz w:val="28"/>
          <w:szCs w:val="28"/>
          <w:lang w:val="uk-UA"/>
        </w:rPr>
      </w:pPr>
      <w:r>
        <w:rPr>
          <w:b/>
          <w:noProof/>
          <w:sz w:val="28"/>
          <w:szCs w:val="28"/>
        </w:rPr>
        <w:drawing>
          <wp:anchor distT="0" distB="0" distL="114300" distR="114300" simplePos="0" relativeHeight="251945984" behindDoc="0" locked="0" layoutInCell="1" allowOverlap="1">
            <wp:simplePos x="0" y="0"/>
            <wp:positionH relativeFrom="margin">
              <wp:posOffset>-50800</wp:posOffset>
            </wp:positionH>
            <wp:positionV relativeFrom="margin">
              <wp:posOffset>5937885</wp:posOffset>
            </wp:positionV>
            <wp:extent cx="6337935" cy="2298700"/>
            <wp:effectExtent l="0" t="0" r="5715" b="6350"/>
            <wp:wrapSquare wrapText="bothSides"/>
            <wp:docPr id="54" name="Рисунок 54" descr="Описание: ВУЗЛ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ВУЗЛИ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37935"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C45" w:rsidRPr="00C31BB2" w:rsidRDefault="00873C45" w:rsidP="00873C45">
      <w:pPr>
        <w:jc w:val="both"/>
        <w:rPr>
          <w:lang w:val="uk-UA"/>
        </w:rPr>
      </w:pPr>
    </w:p>
    <w:p w:rsidR="00873C45" w:rsidRDefault="00873C45" w:rsidP="00873C45">
      <w:pPr>
        <w:spacing w:line="216" w:lineRule="auto"/>
        <w:rPr>
          <w:sz w:val="28"/>
          <w:szCs w:val="28"/>
          <w:lang w:val="uk-UA"/>
        </w:rPr>
      </w:pPr>
    </w:p>
    <w:p w:rsidR="00046B89" w:rsidRDefault="00046B89" w:rsidP="00873C45">
      <w:pPr>
        <w:spacing w:line="216" w:lineRule="auto"/>
        <w:rPr>
          <w:sz w:val="28"/>
          <w:szCs w:val="28"/>
          <w:lang w:val="uk-UA"/>
        </w:rPr>
      </w:pPr>
    </w:p>
    <w:p w:rsidR="00046B89" w:rsidRDefault="00046B89" w:rsidP="00873C45">
      <w:pPr>
        <w:spacing w:line="216" w:lineRule="auto"/>
        <w:rPr>
          <w:sz w:val="28"/>
          <w:szCs w:val="28"/>
          <w:lang w:val="uk-UA"/>
        </w:rPr>
      </w:pPr>
    </w:p>
    <w:p w:rsidR="00046B89" w:rsidRDefault="00046B89" w:rsidP="00873C45">
      <w:pPr>
        <w:spacing w:line="216" w:lineRule="auto"/>
        <w:rPr>
          <w:sz w:val="28"/>
          <w:szCs w:val="28"/>
          <w:lang w:val="uk-UA"/>
        </w:rPr>
      </w:pPr>
    </w:p>
    <w:p w:rsidR="00046B89" w:rsidRDefault="00046B89" w:rsidP="00046B89">
      <w:pPr>
        <w:jc w:val="right"/>
        <w:rPr>
          <w:i/>
          <w:sz w:val="28"/>
          <w:szCs w:val="28"/>
          <w:lang w:val="uk-UA"/>
        </w:rPr>
      </w:pPr>
      <w:r>
        <w:rPr>
          <w:i/>
          <w:sz w:val="28"/>
          <w:szCs w:val="28"/>
          <w:lang w:val="uk-UA"/>
        </w:rPr>
        <w:lastRenderedPageBreak/>
        <w:t>Додаток Щ</w:t>
      </w:r>
    </w:p>
    <w:p w:rsidR="00046B89" w:rsidRDefault="00046B89" w:rsidP="00046B89">
      <w:pPr>
        <w:autoSpaceDE w:val="0"/>
        <w:autoSpaceDN w:val="0"/>
        <w:adjustRightInd w:val="0"/>
        <w:jc w:val="center"/>
        <w:rPr>
          <w:b/>
          <w:sz w:val="28"/>
          <w:szCs w:val="28"/>
          <w:lang w:val="uk-UA"/>
        </w:rPr>
      </w:pPr>
      <w:r w:rsidRPr="004809B6">
        <w:rPr>
          <w:b/>
          <w:sz w:val="28"/>
          <w:szCs w:val="28"/>
        </w:rPr>
        <w:t>Нормативна ширина</w:t>
      </w:r>
      <w:r w:rsidRPr="004809B6">
        <w:rPr>
          <w:b/>
          <w:sz w:val="28"/>
          <w:szCs w:val="28"/>
          <w:lang w:val="uk-UA"/>
        </w:rPr>
        <w:t xml:space="preserve"> коридорів</w:t>
      </w:r>
      <w:r>
        <w:rPr>
          <w:b/>
          <w:sz w:val="28"/>
          <w:szCs w:val="28"/>
          <w:lang w:val="uk-UA"/>
        </w:rPr>
        <w:t>, мм</w:t>
      </w:r>
    </w:p>
    <w:p w:rsidR="00046B89" w:rsidRDefault="00046B89" w:rsidP="00046B89">
      <w:pPr>
        <w:autoSpaceDE w:val="0"/>
        <w:autoSpaceDN w:val="0"/>
        <w:adjustRightInd w:val="0"/>
        <w:jc w:val="center"/>
        <w:rPr>
          <w:b/>
          <w:sz w:val="28"/>
          <w:szCs w:val="28"/>
          <w:lang w:val="uk-UA"/>
        </w:rPr>
      </w:pPr>
      <w:r>
        <w:rPr>
          <w:b/>
          <w:noProof/>
          <w:sz w:val="28"/>
          <w:szCs w:val="28"/>
        </w:rPr>
        <w:drawing>
          <wp:inline distT="0" distB="0" distL="0" distR="0">
            <wp:extent cx="6004560" cy="7261860"/>
            <wp:effectExtent l="0" t="0" r="0" b="0"/>
            <wp:docPr id="31" name="Рисунок 3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унок1"/>
                    <pic:cNvPicPr>
                      <a:picLocks noChangeAspect="1" noChangeArrowheads="1"/>
                    </pic:cNvPicPr>
                  </pic:nvPicPr>
                  <pic:blipFill>
                    <a:blip r:embed="rId67" cstate="print">
                      <a:lum bright="-20000" contrast="40000"/>
                      <a:extLst>
                        <a:ext uri="{28A0092B-C50C-407E-A947-70E740481C1C}">
                          <a14:useLocalDpi xmlns:a14="http://schemas.microsoft.com/office/drawing/2010/main" val="0"/>
                        </a:ext>
                      </a:extLst>
                    </a:blip>
                    <a:srcRect l="2121" r="2425"/>
                    <a:stretch>
                      <a:fillRect/>
                    </a:stretch>
                  </pic:blipFill>
                  <pic:spPr bwMode="auto">
                    <a:xfrm>
                      <a:off x="0" y="0"/>
                      <a:ext cx="6004560" cy="7261860"/>
                    </a:xfrm>
                    <a:prstGeom prst="rect">
                      <a:avLst/>
                    </a:prstGeom>
                    <a:noFill/>
                    <a:ln>
                      <a:noFill/>
                    </a:ln>
                  </pic:spPr>
                </pic:pic>
              </a:graphicData>
            </a:graphic>
          </wp:inline>
        </w:drawing>
      </w:r>
    </w:p>
    <w:p w:rsidR="00046B89" w:rsidRPr="004809B6" w:rsidRDefault="00046B89" w:rsidP="00046B89">
      <w:pPr>
        <w:autoSpaceDE w:val="0"/>
        <w:autoSpaceDN w:val="0"/>
        <w:adjustRightInd w:val="0"/>
        <w:rPr>
          <w:rStyle w:val="aff6"/>
          <w:rFonts w:eastAsiaTheme="majorEastAsia"/>
          <w:b/>
          <w:sz w:val="20"/>
          <w:szCs w:val="20"/>
          <w:lang w:val="uk-UA"/>
        </w:rPr>
      </w:pPr>
    </w:p>
    <w:p w:rsidR="00046B89" w:rsidRDefault="00046B89" w:rsidP="00046B89">
      <w:pPr>
        <w:autoSpaceDE w:val="0"/>
        <w:autoSpaceDN w:val="0"/>
        <w:adjustRightInd w:val="0"/>
        <w:jc w:val="center"/>
        <w:rPr>
          <w:sz w:val="28"/>
          <w:szCs w:val="28"/>
          <w:lang w:val="uk-UA"/>
        </w:rPr>
      </w:pPr>
      <w:r w:rsidRPr="00CE000D">
        <w:rPr>
          <w:sz w:val="28"/>
          <w:szCs w:val="28"/>
        </w:rPr>
        <w:t>при</w:t>
      </w:r>
      <w:r w:rsidRPr="00EC35F1">
        <w:rPr>
          <w:sz w:val="28"/>
          <w:szCs w:val="28"/>
          <w:lang w:val="uk-UA"/>
        </w:rPr>
        <w:t xml:space="preserve"> </w:t>
      </w:r>
      <w:r w:rsidRPr="00EC35F1">
        <w:rPr>
          <w:i/>
          <w:sz w:val="28"/>
          <w:szCs w:val="28"/>
          <w:u w:val="single"/>
          <w:lang w:val="uk-UA"/>
        </w:rPr>
        <w:t>односторонній</w:t>
      </w:r>
      <w:r w:rsidRPr="00EC35F1">
        <w:rPr>
          <w:sz w:val="28"/>
          <w:szCs w:val="28"/>
          <w:lang w:val="uk-UA"/>
        </w:rPr>
        <w:t xml:space="preserve"> забудові</w:t>
      </w:r>
      <w:r w:rsidRPr="00CE000D">
        <w:rPr>
          <w:sz w:val="28"/>
          <w:szCs w:val="28"/>
        </w:rPr>
        <w:t xml:space="preserve"> номерами: </w:t>
      </w:r>
      <w:r w:rsidRPr="00CE000D">
        <w:rPr>
          <w:sz w:val="28"/>
          <w:szCs w:val="28"/>
          <w:lang w:val="uk-UA"/>
        </w:rPr>
        <w:t>А</w:t>
      </w:r>
      <w:r w:rsidRPr="00CE000D">
        <w:rPr>
          <w:sz w:val="28"/>
          <w:szCs w:val="28"/>
        </w:rPr>
        <w:t xml:space="preserve"> –</w:t>
      </w:r>
      <w:r w:rsidRPr="00EC35F1">
        <w:rPr>
          <w:sz w:val="28"/>
          <w:szCs w:val="28"/>
          <w:lang w:val="uk-UA"/>
        </w:rPr>
        <w:t xml:space="preserve"> двері відкриваються всередину</w:t>
      </w:r>
      <w:r>
        <w:rPr>
          <w:sz w:val="28"/>
          <w:szCs w:val="28"/>
          <w:lang w:val="uk-UA"/>
        </w:rPr>
        <w:t>,</w:t>
      </w:r>
      <w:r w:rsidRPr="00CE000D">
        <w:rPr>
          <w:sz w:val="28"/>
          <w:szCs w:val="28"/>
          <w:lang w:val="uk-UA"/>
        </w:rPr>
        <w:t xml:space="preserve"> </w:t>
      </w:r>
    </w:p>
    <w:p w:rsidR="00046B89" w:rsidRDefault="00046B89" w:rsidP="00046B89">
      <w:pPr>
        <w:autoSpaceDE w:val="0"/>
        <w:autoSpaceDN w:val="0"/>
        <w:adjustRightInd w:val="0"/>
        <w:jc w:val="center"/>
        <w:rPr>
          <w:sz w:val="28"/>
          <w:szCs w:val="28"/>
          <w:lang w:val="uk-UA"/>
        </w:rPr>
      </w:pPr>
      <w:r w:rsidRPr="00CE000D">
        <w:rPr>
          <w:sz w:val="28"/>
          <w:szCs w:val="28"/>
          <w:lang w:val="uk-UA"/>
        </w:rPr>
        <w:t>Б</w:t>
      </w:r>
      <w:r w:rsidRPr="00CE000D">
        <w:rPr>
          <w:sz w:val="28"/>
          <w:szCs w:val="28"/>
        </w:rPr>
        <w:t xml:space="preserve"> –</w:t>
      </w:r>
      <w:r w:rsidRPr="00EC35F1">
        <w:rPr>
          <w:sz w:val="28"/>
          <w:szCs w:val="28"/>
          <w:lang w:val="uk-UA"/>
        </w:rPr>
        <w:t xml:space="preserve"> двері відкриваються назовні</w:t>
      </w:r>
      <w:r w:rsidRPr="00CE000D">
        <w:rPr>
          <w:sz w:val="28"/>
          <w:szCs w:val="28"/>
        </w:rPr>
        <w:t xml:space="preserve">, Г </w:t>
      </w:r>
      <w:r w:rsidRPr="00CE000D">
        <w:rPr>
          <w:b/>
          <w:bCs/>
          <w:sz w:val="28"/>
          <w:szCs w:val="28"/>
        </w:rPr>
        <w:t>–</w:t>
      </w:r>
      <w:r w:rsidRPr="00EC35F1">
        <w:rPr>
          <w:b/>
          <w:bCs/>
          <w:sz w:val="28"/>
          <w:szCs w:val="28"/>
          <w:lang w:val="uk-UA"/>
        </w:rPr>
        <w:t xml:space="preserve"> </w:t>
      </w:r>
      <w:r w:rsidRPr="00EC35F1">
        <w:rPr>
          <w:sz w:val="28"/>
          <w:szCs w:val="28"/>
          <w:lang w:val="uk-UA"/>
        </w:rPr>
        <w:t>двері відкриваються назовні</w:t>
      </w:r>
      <w:r w:rsidRPr="00CE000D">
        <w:rPr>
          <w:sz w:val="28"/>
          <w:szCs w:val="28"/>
        </w:rPr>
        <w:t>;</w:t>
      </w:r>
    </w:p>
    <w:p w:rsidR="00046B89" w:rsidRDefault="00046B89" w:rsidP="00046B89">
      <w:pPr>
        <w:autoSpaceDE w:val="0"/>
        <w:autoSpaceDN w:val="0"/>
        <w:adjustRightInd w:val="0"/>
        <w:jc w:val="center"/>
        <w:rPr>
          <w:sz w:val="28"/>
          <w:szCs w:val="28"/>
          <w:lang w:val="uk-UA"/>
        </w:rPr>
      </w:pPr>
      <w:r w:rsidRPr="00CE000D">
        <w:rPr>
          <w:sz w:val="28"/>
          <w:szCs w:val="28"/>
        </w:rPr>
        <w:t>при</w:t>
      </w:r>
      <w:r w:rsidRPr="00EC35F1">
        <w:rPr>
          <w:sz w:val="28"/>
          <w:szCs w:val="28"/>
          <w:lang w:val="uk-UA"/>
        </w:rPr>
        <w:t xml:space="preserve"> </w:t>
      </w:r>
      <w:r w:rsidRPr="00EC35F1">
        <w:rPr>
          <w:i/>
          <w:sz w:val="28"/>
          <w:szCs w:val="28"/>
          <w:u w:val="single"/>
          <w:lang w:val="uk-UA"/>
        </w:rPr>
        <w:t>двосторонній</w:t>
      </w:r>
      <w:r w:rsidRPr="00EC35F1">
        <w:rPr>
          <w:sz w:val="28"/>
          <w:szCs w:val="28"/>
          <w:lang w:val="uk-UA"/>
        </w:rPr>
        <w:t xml:space="preserve"> забудові</w:t>
      </w:r>
      <w:r w:rsidRPr="00CE000D">
        <w:rPr>
          <w:sz w:val="28"/>
          <w:szCs w:val="28"/>
        </w:rPr>
        <w:t xml:space="preserve"> номерами: В –</w:t>
      </w:r>
      <w:r w:rsidRPr="00EC35F1">
        <w:rPr>
          <w:sz w:val="28"/>
          <w:szCs w:val="28"/>
          <w:lang w:val="uk-UA"/>
        </w:rPr>
        <w:t xml:space="preserve"> двері відкриваються всередину</w:t>
      </w:r>
      <w:r w:rsidRPr="00CE000D">
        <w:rPr>
          <w:sz w:val="28"/>
          <w:szCs w:val="28"/>
        </w:rPr>
        <w:t xml:space="preserve">, </w:t>
      </w:r>
    </w:p>
    <w:p w:rsidR="00046B89" w:rsidRDefault="00046B89" w:rsidP="00046B89">
      <w:pPr>
        <w:autoSpaceDE w:val="0"/>
        <w:autoSpaceDN w:val="0"/>
        <w:adjustRightInd w:val="0"/>
        <w:spacing w:after="120"/>
        <w:jc w:val="center"/>
        <w:rPr>
          <w:sz w:val="28"/>
          <w:szCs w:val="28"/>
          <w:lang w:val="uk-UA"/>
        </w:rPr>
      </w:pPr>
      <w:r w:rsidRPr="00CE000D">
        <w:rPr>
          <w:sz w:val="28"/>
          <w:szCs w:val="28"/>
        </w:rPr>
        <w:t>Д –</w:t>
      </w:r>
      <w:r w:rsidRPr="00EC35F1">
        <w:rPr>
          <w:sz w:val="28"/>
          <w:szCs w:val="28"/>
          <w:lang w:val="uk-UA"/>
        </w:rPr>
        <w:t xml:space="preserve"> двері розташовані</w:t>
      </w:r>
      <w:r w:rsidRPr="00CE000D">
        <w:rPr>
          <w:sz w:val="28"/>
          <w:szCs w:val="28"/>
        </w:rPr>
        <w:t xml:space="preserve"> в</w:t>
      </w:r>
      <w:r w:rsidRPr="00EC35F1">
        <w:rPr>
          <w:sz w:val="28"/>
          <w:szCs w:val="28"/>
          <w:lang w:val="uk-UA"/>
        </w:rPr>
        <w:t xml:space="preserve"> шаховому</w:t>
      </w:r>
      <w:r w:rsidRPr="00CE000D">
        <w:rPr>
          <w:sz w:val="28"/>
          <w:szCs w:val="28"/>
        </w:rPr>
        <w:t xml:space="preserve"> порядку,</w:t>
      </w:r>
      <w:r>
        <w:rPr>
          <w:sz w:val="28"/>
          <w:szCs w:val="28"/>
          <w:lang w:val="uk-UA"/>
        </w:rPr>
        <w:t xml:space="preserve"> </w:t>
      </w:r>
      <w:r w:rsidRPr="00CE000D">
        <w:rPr>
          <w:sz w:val="28"/>
          <w:szCs w:val="28"/>
        </w:rPr>
        <w:t>Е –</w:t>
      </w:r>
      <w:r w:rsidRPr="00EC35F1">
        <w:rPr>
          <w:sz w:val="28"/>
          <w:szCs w:val="28"/>
          <w:lang w:val="uk-UA"/>
        </w:rPr>
        <w:t xml:space="preserve"> двері розташовані</w:t>
      </w:r>
      <w:r w:rsidRPr="00CE000D">
        <w:rPr>
          <w:sz w:val="28"/>
          <w:szCs w:val="28"/>
        </w:rPr>
        <w:t xml:space="preserve"> на</w:t>
      </w:r>
      <w:r w:rsidRPr="00EC35F1">
        <w:rPr>
          <w:sz w:val="28"/>
          <w:szCs w:val="28"/>
          <w:lang w:val="uk-UA"/>
        </w:rPr>
        <w:t xml:space="preserve"> одній осі</w:t>
      </w:r>
      <w:r w:rsidRPr="00CE000D">
        <w:rPr>
          <w:sz w:val="28"/>
          <w:szCs w:val="28"/>
          <w:lang w:val="uk-UA"/>
        </w:rPr>
        <w:t xml:space="preserve"> та відкриваються назовні</w:t>
      </w:r>
    </w:p>
    <w:p w:rsidR="000D3B08" w:rsidRDefault="000D3B08" w:rsidP="00046B89">
      <w:pPr>
        <w:autoSpaceDE w:val="0"/>
        <w:autoSpaceDN w:val="0"/>
        <w:adjustRightInd w:val="0"/>
        <w:spacing w:after="120"/>
        <w:jc w:val="center"/>
        <w:rPr>
          <w:sz w:val="28"/>
          <w:szCs w:val="28"/>
          <w:lang w:val="uk-UA"/>
        </w:rPr>
      </w:pPr>
    </w:p>
    <w:p w:rsidR="000D3B08" w:rsidRPr="000D3B08" w:rsidRDefault="000D3B08" w:rsidP="000D3B08">
      <w:pPr>
        <w:pStyle w:val="6"/>
        <w:jc w:val="right"/>
        <w:rPr>
          <w:rFonts w:ascii="Times New Roman" w:hAnsi="Times New Roman" w:cs="Times New Roman"/>
          <w:color w:val="auto"/>
          <w:sz w:val="28"/>
          <w:szCs w:val="28"/>
          <w:lang w:val="uk-UA"/>
        </w:rPr>
      </w:pPr>
      <w:bookmarkStart w:id="5" w:name="bookmark0"/>
      <w:r>
        <w:rPr>
          <w:rFonts w:ascii="Times New Roman" w:hAnsi="Times New Roman" w:cs="Times New Roman"/>
          <w:color w:val="auto"/>
          <w:sz w:val="28"/>
          <w:szCs w:val="28"/>
          <w:lang w:val="uk-UA"/>
        </w:rPr>
        <w:lastRenderedPageBreak/>
        <w:t>Додаток Ю</w:t>
      </w:r>
    </w:p>
    <w:p w:rsidR="000D3B08" w:rsidRPr="000D3B08" w:rsidRDefault="000D3B08" w:rsidP="000D3B08">
      <w:pPr>
        <w:jc w:val="center"/>
        <w:rPr>
          <w:b/>
          <w:sz w:val="28"/>
          <w:szCs w:val="28"/>
          <w:lang w:val="uk-UA"/>
        </w:rPr>
      </w:pPr>
      <w:r w:rsidRPr="000D3B08">
        <w:rPr>
          <w:b/>
          <w:sz w:val="28"/>
          <w:szCs w:val="28"/>
          <w:lang w:val="uk-UA"/>
        </w:rPr>
        <w:t>Зразок титульної сторінки курсового проекту</w:t>
      </w:r>
    </w:p>
    <w:p w:rsidR="000D3B08" w:rsidRPr="000D3B08" w:rsidRDefault="000D3B08" w:rsidP="000D3B08">
      <w:pPr>
        <w:pStyle w:val="2c"/>
        <w:keepNext/>
        <w:keepLines/>
        <w:shd w:val="clear" w:color="auto" w:fill="auto"/>
        <w:spacing w:after="0" w:line="240" w:lineRule="auto"/>
        <w:ind w:firstLine="5245"/>
        <w:jc w:val="both"/>
        <w:outlineLvl w:val="9"/>
        <w:rPr>
          <w:rStyle w:val="2b"/>
          <w:rFonts w:ascii="Times New Roman" w:hAnsi="Times New Roman" w:cs="Times New Roman"/>
          <w:b/>
          <w:bCs/>
          <w:color w:val="000000"/>
          <w:sz w:val="28"/>
          <w:szCs w:val="28"/>
          <w:lang w:eastAsia="uk-UA"/>
        </w:rPr>
      </w:pPr>
    </w:p>
    <w:p w:rsidR="000D3B08" w:rsidRPr="000D3B08" w:rsidRDefault="000D3B08" w:rsidP="000D3B08">
      <w:pPr>
        <w:pStyle w:val="2c"/>
        <w:keepNext/>
        <w:keepLines/>
        <w:shd w:val="clear" w:color="auto" w:fill="auto"/>
        <w:spacing w:after="0" w:line="240" w:lineRule="auto"/>
        <w:ind w:firstLine="5245"/>
        <w:jc w:val="both"/>
        <w:outlineLvl w:val="9"/>
        <w:rPr>
          <w:rStyle w:val="2b"/>
          <w:rFonts w:ascii="Times New Roman" w:hAnsi="Times New Roman" w:cs="Times New Roman"/>
          <w:bCs/>
          <w:color w:val="000000"/>
          <w:sz w:val="24"/>
          <w:szCs w:val="24"/>
          <w:lang w:val="uk-UA" w:eastAsia="uk-UA"/>
        </w:rPr>
      </w:pPr>
      <w:r w:rsidRPr="000D3B08">
        <w:rPr>
          <w:rStyle w:val="2b"/>
          <w:rFonts w:ascii="Times New Roman" w:hAnsi="Times New Roman" w:cs="Times New Roman"/>
          <w:bCs/>
          <w:color w:val="000000"/>
          <w:sz w:val="24"/>
          <w:szCs w:val="24"/>
          <w:lang w:val="uk-UA" w:eastAsia="uk-UA"/>
        </w:rPr>
        <w:t>ЗАТВЕРДЖЕНО</w:t>
      </w:r>
    </w:p>
    <w:p w:rsidR="000D3B08" w:rsidRPr="000D3B08" w:rsidRDefault="000D3B08" w:rsidP="000D3B08">
      <w:pPr>
        <w:pStyle w:val="2c"/>
        <w:keepNext/>
        <w:keepLines/>
        <w:shd w:val="clear" w:color="auto" w:fill="auto"/>
        <w:spacing w:after="0" w:line="240" w:lineRule="auto"/>
        <w:ind w:firstLine="5245"/>
        <w:jc w:val="both"/>
        <w:outlineLvl w:val="9"/>
        <w:rPr>
          <w:rStyle w:val="2b"/>
          <w:rFonts w:ascii="Times New Roman" w:hAnsi="Times New Roman" w:cs="Times New Roman"/>
          <w:bCs/>
          <w:color w:val="000000"/>
          <w:sz w:val="24"/>
          <w:szCs w:val="24"/>
          <w:lang w:val="uk-UA" w:eastAsia="uk-UA"/>
        </w:rPr>
      </w:pPr>
      <w:r w:rsidRPr="000D3B08">
        <w:rPr>
          <w:rStyle w:val="2b"/>
          <w:rFonts w:ascii="Times New Roman" w:hAnsi="Times New Roman" w:cs="Times New Roman"/>
          <w:bCs/>
          <w:color w:val="000000"/>
          <w:sz w:val="24"/>
          <w:szCs w:val="24"/>
          <w:lang w:val="uk-UA" w:eastAsia="uk-UA"/>
        </w:rPr>
        <w:t>Наказ Міністерства освіти і науки,</w:t>
      </w:r>
    </w:p>
    <w:p w:rsidR="000D3B08" w:rsidRPr="000D3B08" w:rsidRDefault="000D3B08" w:rsidP="000D3B08">
      <w:pPr>
        <w:pStyle w:val="2c"/>
        <w:keepNext/>
        <w:keepLines/>
        <w:shd w:val="clear" w:color="auto" w:fill="auto"/>
        <w:spacing w:after="0" w:line="240" w:lineRule="auto"/>
        <w:ind w:firstLine="5245"/>
        <w:jc w:val="both"/>
        <w:outlineLvl w:val="9"/>
        <w:rPr>
          <w:rStyle w:val="2b"/>
          <w:rFonts w:ascii="Times New Roman" w:hAnsi="Times New Roman" w:cs="Times New Roman"/>
          <w:bCs/>
          <w:color w:val="000000"/>
          <w:sz w:val="24"/>
          <w:szCs w:val="24"/>
          <w:lang w:val="uk-UA" w:eastAsia="uk-UA"/>
        </w:rPr>
      </w:pPr>
      <w:r w:rsidRPr="000D3B08">
        <w:rPr>
          <w:rStyle w:val="2b"/>
          <w:rFonts w:ascii="Times New Roman" w:hAnsi="Times New Roman" w:cs="Times New Roman"/>
          <w:bCs/>
          <w:color w:val="000000"/>
          <w:sz w:val="24"/>
          <w:szCs w:val="24"/>
          <w:lang w:val="uk-UA" w:eastAsia="uk-UA"/>
        </w:rPr>
        <w:t>Молоді та спорту України</w:t>
      </w:r>
    </w:p>
    <w:p w:rsidR="000D3B08" w:rsidRPr="000D3B08" w:rsidRDefault="000D3B08" w:rsidP="000D3B08">
      <w:pPr>
        <w:pStyle w:val="2c"/>
        <w:keepNext/>
        <w:keepLines/>
        <w:shd w:val="clear" w:color="auto" w:fill="auto"/>
        <w:spacing w:after="0" w:line="240" w:lineRule="auto"/>
        <w:ind w:firstLine="5245"/>
        <w:jc w:val="both"/>
        <w:outlineLvl w:val="9"/>
        <w:rPr>
          <w:rStyle w:val="2b"/>
          <w:rFonts w:ascii="Times New Roman" w:hAnsi="Times New Roman" w:cs="Times New Roman"/>
          <w:bCs/>
          <w:color w:val="000000"/>
          <w:sz w:val="24"/>
          <w:szCs w:val="24"/>
          <w:lang w:val="uk-UA" w:eastAsia="uk-UA"/>
        </w:rPr>
      </w:pPr>
      <w:r w:rsidRPr="000D3B08">
        <w:rPr>
          <w:rStyle w:val="2b"/>
          <w:rFonts w:ascii="Times New Roman" w:hAnsi="Times New Roman" w:cs="Times New Roman"/>
          <w:bCs/>
          <w:color w:val="000000"/>
          <w:sz w:val="24"/>
          <w:szCs w:val="24"/>
          <w:lang w:val="uk-UA" w:eastAsia="uk-UA"/>
        </w:rPr>
        <w:t>29 березня 2012 року № 384</w:t>
      </w:r>
    </w:p>
    <w:p w:rsidR="000D3B08" w:rsidRPr="000D3B08" w:rsidRDefault="000D3B08" w:rsidP="000D3B08">
      <w:pPr>
        <w:pStyle w:val="2c"/>
        <w:keepNext/>
        <w:keepLines/>
        <w:shd w:val="clear" w:color="auto" w:fill="auto"/>
        <w:spacing w:after="0" w:line="240" w:lineRule="auto"/>
        <w:ind w:firstLine="5245"/>
        <w:jc w:val="both"/>
        <w:outlineLvl w:val="9"/>
        <w:rPr>
          <w:rStyle w:val="2b"/>
          <w:rFonts w:ascii="Times New Roman" w:hAnsi="Times New Roman" w:cs="Times New Roman"/>
          <w:b/>
          <w:bCs/>
          <w:color w:val="000000"/>
          <w:sz w:val="24"/>
          <w:szCs w:val="24"/>
          <w:lang w:eastAsia="uk-UA"/>
        </w:rPr>
      </w:pPr>
    </w:p>
    <w:p w:rsidR="000D3B08" w:rsidRPr="000D3B08" w:rsidRDefault="000D3B08" w:rsidP="000D3B08">
      <w:pPr>
        <w:pStyle w:val="2c"/>
        <w:keepNext/>
        <w:keepLines/>
        <w:shd w:val="clear" w:color="auto" w:fill="auto"/>
        <w:spacing w:after="0" w:line="240" w:lineRule="auto"/>
        <w:ind w:firstLine="5245"/>
        <w:jc w:val="right"/>
        <w:outlineLvl w:val="9"/>
        <w:rPr>
          <w:rStyle w:val="2b"/>
          <w:rFonts w:ascii="Times New Roman" w:hAnsi="Times New Roman" w:cs="Times New Roman"/>
          <w:b/>
          <w:bCs/>
          <w:color w:val="000000"/>
          <w:sz w:val="24"/>
          <w:szCs w:val="24"/>
          <w:lang w:eastAsia="uk-UA"/>
        </w:rPr>
      </w:pPr>
      <w:r w:rsidRPr="000D3B08">
        <w:rPr>
          <w:rStyle w:val="2b"/>
          <w:rFonts w:ascii="Times New Roman" w:hAnsi="Times New Roman" w:cs="Times New Roman"/>
          <w:b/>
          <w:bCs/>
          <w:color w:val="000000"/>
          <w:sz w:val="24"/>
          <w:szCs w:val="24"/>
          <w:lang w:eastAsia="uk-UA"/>
        </w:rPr>
        <w:t>Форма № Н-6.01</w:t>
      </w:r>
    </w:p>
    <w:p w:rsidR="000D3B08" w:rsidRPr="000D3B08" w:rsidRDefault="000D3B08" w:rsidP="000D3B08">
      <w:pPr>
        <w:pStyle w:val="2c"/>
        <w:keepNext/>
        <w:keepLines/>
        <w:shd w:val="clear" w:color="auto" w:fill="auto"/>
        <w:spacing w:after="0" w:line="240" w:lineRule="auto"/>
        <w:ind w:firstLine="0"/>
        <w:jc w:val="center"/>
        <w:rPr>
          <w:rStyle w:val="2b"/>
          <w:rFonts w:ascii="Times New Roman" w:hAnsi="Times New Roman" w:cs="Times New Roman"/>
          <w:b/>
          <w:bCs/>
          <w:color w:val="000000"/>
          <w:lang w:eastAsia="uk-UA"/>
        </w:rPr>
      </w:pPr>
    </w:p>
    <w:p w:rsidR="000D3B08" w:rsidRPr="000D3B08" w:rsidRDefault="000D3B08" w:rsidP="000D3B08">
      <w:pPr>
        <w:pStyle w:val="2c"/>
        <w:keepNext/>
        <w:keepLines/>
        <w:shd w:val="clear" w:color="auto" w:fill="auto"/>
        <w:spacing w:after="0" w:line="240" w:lineRule="auto"/>
        <w:ind w:firstLine="0"/>
        <w:jc w:val="center"/>
        <w:rPr>
          <w:rStyle w:val="2b"/>
          <w:rFonts w:ascii="Times New Roman" w:hAnsi="Times New Roman" w:cs="Times New Roman"/>
          <w:bCs/>
          <w:color w:val="000000"/>
          <w:sz w:val="28"/>
          <w:szCs w:val="28"/>
          <w:lang w:eastAsia="uk-UA"/>
        </w:rPr>
      </w:pPr>
      <w:r w:rsidRPr="000D3B08">
        <w:rPr>
          <w:rStyle w:val="2b"/>
          <w:rFonts w:ascii="Times New Roman" w:hAnsi="Times New Roman" w:cs="Times New Roman"/>
          <w:bCs/>
          <w:color w:val="000000"/>
          <w:sz w:val="28"/>
          <w:szCs w:val="28"/>
          <w:lang w:eastAsia="uk-UA"/>
        </w:rPr>
        <w:t>НАЦІОНАЛЬНИЙ УНІВЕРСИТЕТ ХАРЧОВИХ ТЕХНОЛОГІЙ</w:t>
      </w:r>
      <w:bookmarkEnd w:id="5"/>
    </w:p>
    <w:p w:rsidR="000D3B08" w:rsidRPr="000D3B08" w:rsidRDefault="000D3B08" w:rsidP="000D3B08">
      <w:pPr>
        <w:pStyle w:val="2c"/>
        <w:keepNext/>
        <w:keepLines/>
        <w:shd w:val="clear" w:color="auto" w:fill="auto"/>
        <w:spacing w:after="0" w:line="240" w:lineRule="auto"/>
        <w:ind w:firstLine="0"/>
        <w:jc w:val="center"/>
        <w:rPr>
          <w:rFonts w:ascii="Times New Roman" w:hAnsi="Times New Roman" w:cs="Times New Roman"/>
          <w:sz w:val="32"/>
          <w:szCs w:val="32"/>
          <w:lang w:val="uk-UA"/>
        </w:rPr>
      </w:pPr>
    </w:p>
    <w:p w:rsidR="000D3B08" w:rsidRPr="000D3B08" w:rsidRDefault="000D3B08" w:rsidP="000D3B08">
      <w:pPr>
        <w:jc w:val="center"/>
        <w:rPr>
          <w:u w:val="single"/>
          <w:lang w:val="uk-UA"/>
        </w:rPr>
      </w:pPr>
      <w:r w:rsidRPr="000D3B08">
        <w:rPr>
          <w:u w:val="single"/>
          <w:lang w:val="uk-UA"/>
        </w:rPr>
        <w:t>______________________________________________________________________</w:t>
      </w:r>
      <w:r w:rsidRPr="000D3B08">
        <w:rPr>
          <w:color w:val="FFFFFF"/>
          <w:u w:val="single"/>
          <w:lang w:val="uk-UA"/>
        </w:rPr>
        <w:t>.</w:t>
      </w:r>
    </w:p>
    <w:p w:rsidR="000D3B08" w:rsidRPr="000D3B08" w:rsidRDefault="000D3B08" w:rsidP="000D3B08">
      <w:pPr>
        <w:pStyle w:val="a4"/>
        <w:spacing w:after="0"/>
        <w:jc w:val="center"/>
        <w:rPr>
          <w:sz w:val="20"/>
        </w:rPr>
      </w:pPr>
      <w:r w:rsidRPr="000D3B08">
        <w:rPr>
          <w:rStyle w:val="a5"/>
          <w:color w:val="000000"/>
          <w:sz w:val="20"/>
          <w:lang w:eastAsia="uk-UA"/>
        </w:rPr>
        <w:t>(повна назва кафедри, циклової комісії)</w:t>
      </w:r>
    </w:p>
    <w:p w:rsidR="000D3B08" w:rsidRPr="000D3B08" w:rsidRDefault="000D3B08" w:rsidP="000D3B08"/>
    <w:p w:rsidR="000D3B08" w:rsidRPr="000D3B08" w:rsidRDefault="000D3B08" w:rsidP="000D3B08">
      <w:pPr>
        <w:rPr>
          <w:lang w:val="uk-UA"/>
        </w:rPr>
      </w:pPr>
    </w:p>
    <w:p w:rsidR="000D3B08" w:rsidRPr="000D3B08" w:rsidRDefault="000D3B08" w:rsidP="000D3B08">
      <w:pPr>
        <w:rPr>
          <w:lang w:val="uk-UA"/>
        </w:rPr>
      </w:pPr>
    </w:p>
    <w:p w:rsidR="000D3B08" w:rsidRPr="000D3B08" w:rsidRDefault="000D3B08" w:rsidP="000D3B08">
      <w:pPr>
        <w:jc w:val="center"/>
        <w:rPr>
          <w:sz w:val="32"/>
          <w:szCs w:val="32"/>
          <w:lang w:val="uk-UA"/>
        </w:rPr>
      </w:pPr>
      <w:r w:rsidRPr="000D3B08">
        <w:rPr>
          <w:rStyle w:val="17"/>
          <w:bCs w:val="0"/>
          <w:color w:val="000000"/>
          <w:sz w:val="32"/>
          <w:szCs w:val="32"/>
          <w:lang w:eastAsia="uk-UA"/>
        </w:rPr>
        <w:t>КУРСОВИЙ ПРОЕКТ</w:t>
      </w:r>
    </w:p>
    <w:p w:rsidR="000D3B08" w:rsidRPr="000D3B08" w:rsidRDefault="000D3B08" w:rsidP="000D3B08">
      <w:pPr>
        <w:rPr>
          <w:lang w:val="uk-UA"/>
        </w:rPr>
      </w:pPr>
    </w:p>
    <w:p w:rsidR="000D3B08" w:rsidRPr="000D3B08" w:rsidRDefault="000D3B08" w:rsidP="000D3B08">
      <w:pPr>
        <w:rPr>
          <w:color w:val="FFFFFF"/>
          <w:sz w:val="28"/>
          <w:szCs w:val="28"/>
          <w:u w:val="single"/>
        </w:rPr>
      </w:pPr>
      <w:r w:rsidRPr="000D3B08">
        <w:rPr>
          <w:sz w:val="28"/>
          <w:szCs w:val="28"/>
          <w:lang w:val="uk-UA"/>
        </w:rPr>
        <w:t>з _________________________________________________________________</w:t>
      </w:r>
    </w:p>
    <w:p w:rsidR="000D3B08" w:rsidRPr="000D3B08" w:rsidRDefault="000D3B08" w:rsidP="000D3B08">
      <w:pPr>
        <w:jc w:val="center"/>
        <w:rPr>
          <w:sz w:val="20"/>
          <w:szCs w:val="20"/>
          <w:lang w:val="uk-UA"/>
        </w:rPr>
      </w:pPr>
      <w:r w:rsidRPr="000D3B08">
        <w:rPr>
          <w:sz w:val="20"/>
          <w:szCs w:val="20"/>
          <w:lang w:val="uk-UA"/>
        </w:rPr>
        <w:t>(назва дисципліни)</w:t>
      </w:r>
    </w:p>
    <w:p w:rsidR="000D3B08" w:rsidRPr="000D3B08" w:rsidRDefault="000D3B08" w:rsidP="000D3B08">
      <w:pPr>
        <w:rPr>
          <w:sz w:val="28"/>
          <w:szCs w:val="28"/>
          <w:lang w:val="uk-UA"/>
        </w:rPr>
      </w:pPr>
      <w:r w:rsidRPr="000D3B08">
        <w:rPr>
          <w:sz w:val="28"/>
          <w:szCs w:val="28"/>
          <w:lang w:val="uk-UA"/>
        </w:rPr>
        <w:t>на тему: ___________________________________________________________</w:t>
      </w:r>
    </w:p>
    <w:p w:rsidR="000D3B08" w:rsidRPr="000D3B08" w:rsidRDefault="000D3B08" w:rsidP="000D3B08">
      <w:pPr>
        <w:rPr>
          <w:sz w:val="28"/>
          <w:szCs w:val="28"/>
          <w:u w:val="single"/>
          <w:lang w:val="uk-UA"/>
        </w:rPr>
      </w:pPr>
      <w:r w:rsidRPr="000D3B08">
        <w:rPr>
          <w:sz w:val="28"/>
          <w:szCs w:val="28"/>
          <w:lang w:val="uk-UA"/>
        </w:rPr>
        <w:t>________________________________________________________________</w:t>
      </w:r>
      <w:r>
        <w:rPr>
          <w:sz w:val="28"/>
          <w:szCs w:val="28"/>
          <w:lang w:val="uk-UA"/>
        </w:rPr>
        <w:softHyphen/>
      </w:r>
      <w:r>
        <w:rPr>
          <w:sz w:val="28"/>
          <w:szCs w:val="28"/>
          <w:lang w:val="uk-UA"/>
        </w:rPr>
        <w:softHyphen/>
      </w:r>
      <w:r w:rsidRPr="000D3B08">
        <w:rPr>
          <w:sz w:val="28"/>
          <w:szCs w:val="28"/>
          <w:lang w:val="uk-UA"/>
        </w:rPr>
        <w:t>__</w:t>
      </w:r>
    </w:p>
    <w:p w:rsidR="000D3B08" w:rsidRPr="000D3B08" w:rsidRDefault="000D3B08" w:rsidP="000D3B08">
      <w:pPr>
        <w:jc w:val="center"/>
        <w:rPr>
          <w:lang w:val="uk-UA"/>
        </w:rPr>
      </w:pPr>
    </w:p>
    <w:p w:rsidR="000D3B08" w:rsidRPr="000D3B08" w:rsidRDefault="000D3B08" w:rsidP="000D3B08">
      <w:pPr>
        <w:jc w:val="center"/>
        <w:rPr>
          <w:lang w:val="uk-UA"/>
        </w:rPr>
      </w:pPr>
    </w:p>
    <w:p w:rsidR="000D3B08" w:rsidRPr="000D3B08" w:rsidRDefault="000D3B08" w:rsidP="000D3B08">
      <w:pPr>
        <w:jc w:val="center"/>
        <w:rPr>
          <w:sz w:val="28"/>
          <w:szCs w:val="28"/>
          <w:lang w:val="uk-UA"/>
        </w:rPr>
      </w:pPr>
    </w:p>
    <w:p w:rsidR="000D3B08" w:rsidRPr="000D3B08" w:rsidRDefault="000D3B08" w:rsidP="000D3B08">
      <w:pPr>
        <w:pStyle w:val="410"/>
        <w:keepNext/>
        <w:keepLines/>
        <w:shd w:val="clear" w:color="auto" w:fill="auto"/>
        <w:tabs>
          <w:tab w:val="left" w:leader="underscore" w:pos="5580"/>
          <w:tab w:val="left" w:leader="underscore" w:pos="6840"/>
        </w:tabs>
        <w:spacing w:before="0" w:after="0" w:line="360" w:lineRule="auto"/>
        <w:ind w:left="5040"/>
        <w:jc w:val="left"/>
        <w:rPr>
          <w:rStyle w:val="44"/>
          <w:rFonts w:ascii="Times New Roman" w:hAnsi="Times New Roman" w:cs="Times New Roman"/>
          <w:sz w:val="24"/>
          <w:szCs w:val="24"/>
          <w:lang w:val="uk-UA" w:eastAsia="uk-UA"/>
        </w:rPr>
      </w:pPr>
      <w:bookmarkStart w:id="6" w:name="bookmark4"/>
      <w:r w:rsidRPr="000D3B08">
        <w:rPr>
          <w:rStyle w:val="44"/>
          <w:rFonts w:ascii="Times New Roman" w:hAnsi="Times New Roman" w:cs="Times New Roman"/>
          <w:sz w:val="24"/>
          <w:szCs w:val="24"/>
          <w:lang w:val="uk-UA" w:eastAsia="uk-UA"/>
        </w:rPr>
        <w:t>Студента (</w:t>
      </w:r>
      <w:proofErr w:type="spellStart"/>
      <w:r w:rsidRPr="000D3B08">
        <w:rPr>
          <w:rStyle w:val="44"/>
          <w:rFonts w:ascii="Times New Roman" w:hAnsi="Times New Roman" w:cs="Times New Roman"/>
          <w:sz w:val="24"/>
          <w:szCs w:val="24"/>
          <w:lang w:val="uk-UA" w:eastAsia="uk-UA"/>
        </w:rPr>
        <w:t>ки</w:t>
      </w:r>
      <w:proofErr w:type="spellEnd"/>
      <w:r w:rsidRPr="000D3B08">
        <w:rPr>
          <w:rStyle w:val="44"/>
          <w:rFonts w:ascii="Times New Roman" w:hAnsi="Times New Roman" w:cs="Times New Roman"/>
          <w:sz w:val="24"/>
          <w:szCs w:val="24"/>
          <w:lang w:val="uk-UA" w:eastAsia="uk-UA"/>
        </w:rPr>
        <w:t xml:space="preserve">) </w:t>
      </w:r>
      <w:r w:rsidRPr="000D3B08">
        <w:rPr>
          <w:rStyle w:val="420"/>
          <w:rFonts w:ascii="Times New Roman" w:hAnsi="Times New Roman" w:cs="Times New Roman"/>
          <w:sz w:val="24"/>
          <w:szCs w:val="24"/>
          <w:u w:val="single"/>
          <w:lang w:val="uk-UA" w:eastAsia="uk-UA"/>
        </w:rPr>
        <w:t xml:space="preserve">  __  </w:t>
      </w:r>
      <w:r w:rsidRPr="000D3B08">
        <w:rPr>
          <w:rStyle w:val="44"/>
          <w:rFonts w:ascii="Times New Roman" w:hAnsi="Times New Roman" w:cs="Times New Roman"/>
          <w:sz w:val="24"/>
          <w:szCs w:val="24"/>
          <w:lang w:val="uk-UA" w:eastAsia="uk-UA"/>
        </w:rPr>
        <w:t xml:space="preserve">курсу  </w:t>
      </w:r>
      <w:r w:rsidRPr="000D3B08">
        <w:rPr>
          <w:rStyle w:val="44"/>
          <w:rFonts w:ascii="Times New Roman" w:hAnsi="Times New Roman" w:cs="Times New Roman"/>
          <w:sz w:val="24"/>
          <w:szCs w:val="24"/>
          <w:u w:val="single"/>
          <w:lang w:val="uk-UA" w:eastAsia="uk-UA"/>
        </w:rPr>
        <w:t xml:space="preserve">______  </w:t>
      </w:r>
      <w:r w:rsidRPr="000D3B08">
        <w:rPr>
          <w:rStyle w:val="44"/>
          <w:rFonts w:ascii="Times New Roman" w:hAnsi="Times New Roman" w:cs="Times New Roman"/>
          <w:sz w:val="24"/>
          <w:szCs w:val="24"/>
          <w:lang w:val="uk-UA" w:eastAsia="uk-UA"/>
        </w:rPr>
        <w:t xml:space="preserve">групи </w:t>
      </w:r>
    </w:p>
    <w:p w:rsidR="000D3B08" w:rsidRPr="000D3B08" w:rsidRDefault="000D3B08" w:rsidP="000D3B08">
      <w:pPr>
        <w:pStyle w:val="410"/>
        <w:keepNext/>
        <w:keepLines/>
        <w:shd w:val="clear" w:color="auto" w:fill="auto"/>
        <w:tabs>
          <w:tab w:val="left" w:leader="underscore" w:pos="5580"/>
          <w:tab w:val="left" w:leader="underscore" w:pos="6840"/>
        </w:tabs>
        <w:spacing w:before="0" w:after="0" w:line="360" w:lineRule="auto"/>
        <w:ind w:left="5040"/>
        <w:jc w:val="left"/>
        <w:rPr>
          <w:rStyle w:val="420"/>
          <w:rFonts w:ascii="Times New Roman" w:hAnsi="Times New Roman" w:cs="Times New Roman"/>
          <w:sz w:val="24"/>
          <w:szCs w:val="24"/>
          <w:u w:val="single"/>
          <w:lang w:val="uk-UA" w:eastAsia="uk-UA"/>
        </w:rPr>
      </w:pPr>
      <w:r w:rsidRPr="000D3B08">
        <w:rPr>
          <w:rStyle w:val="44"/>
          <w:rFonts w:ascii="Times New Roman" w:hAnsi="Times New Roman" w:cs="Times New Roman"/>
          <w:sz w:val="24"/>
          <w:szCs w:val="24"/>
          <w:lang w:val="uk-UA" w:eastAsia="uk-UA"/>
        </w:rPr>
        <w:t>напряму підготовки</w:t>
      </w:r>
      <w:r w:rsidRPr="000D3B08">
        <w:rPr>
          <w:rStyle w:val="420"/>
          <w:rFonts w:ascii="Times New Roman" w:hAnsi="Times New Roman" w:cs="Times New Roman"/>
          <w:sz w:val="24"/>
          <w:szCs w:val="24"/>
          <w:lang w:val="uk-UA" w:eastAsia="uk-UA"/>
        </w:rPr>
        <w:t xml:space="preserve"> </w:t>
      </w:r>
      <w:r w:rsidRPr="000D3B08">
        <w:rPr>
          <w:rStyle w:val="420"/>
          <w:rFonts w:ascii="Times New Roman" w:hAnsi="Times New Roman" w:cs="Times New Roman"/>
          <w:sz w:val="24"/>
          <w:szCs w:val="24"/>
          <w:u w:val="single"/>
          <w:lang w:val="uk-UA" w:eastAsia="uk-UA"/>
        </w:rPr>
        <w:t xml:space="preserve">   ________             __ </w:t>
      </w:r>
      <w:r w:rsidRPr="000D3B08">
        <w:rPr>
          <w:rStyle w:val="420"/>
          <w:rFonts w:ascii="Times New Roman" w:hAnsi="Times New Roman" w:cs="Times New Roman"/>
          <w:color w:val="FFFFFF"/>
          <w:sz w:val="24"/>
          <w:szCs w:val="24"/>
          <w:u w:val="single"/>
          <w:lang w:val="uk-UA" w:eastAsia="uk-UA"/>
        </w:rPr>
        <w:t>.</w:t>
      </w:r>
      <w:r w:rsidRPr="000D3B08">
        <w:rPr>
          <w:rStyle w:val="420"/>
          <w:rFonts w:ascii="Times New Roman" w:hAnsi="Times New Roman" w:cs="Times New Roman"/>
          <w:sz w:val="24"/>
          <w:szCs w:val="24"/>
          <w:u w:val="single"/>
          <w:lang w:val="uk-UA" w:eastAsia="uk-UA"/>
        </w:rPr>
        <w:t xml:space="preserve">  </w:t>
      </w:r>
      <w:r w:rsidRPr="000D3B08">
        <w:rPr>
          <w:rStyle w:val="420"/>
          <w:rFonts w:ascii="Times New Roman" w:hAnsi="Times New Roman" w:cs="Times New Roman"/>
          <w:sz w:val="24"/>
          <w:szCs w:val="24"/>
          <w:lang w:val="uk-UA" w:eastAsia="uk-UA"/>
        </w:rPr>
        <w:t>спеціальності _</w:t>
      </w:r>
      <w:r w:rsidRPr="000D3B08">
        <w:rPr>
          <w:rStyle w:val="420"/>
          <w:rFonts w:ascii="Times New Roman" w:hAnsi="Times New Roman" w:cs="Times New Roman"/>
          <w:sz w:val="24"/>
          <w:szCs w:val="24"/>
          <w:u w:val="single"/>
          <w:lang w:val="uk-UA" w:eastAsia="uk-UA"/>
        </w:rPr>
        <w:t>_______________________</w:t>
      </w:r>
      <w:r w:rsidRPr="000D3B08">
        <w:rPr>
          <w:rStyle w:val="420"/>
          <w:rFonts w:ascii="Times New Roman" w:hAnsi="Times New Roman" w:cs="Times New Roman"/>
          <w:color w:val="FFFFFF"/>
          <w:sz w:val="24"/>
          <w:szCs w:val="24"/>
          <w:u w:val="single"/>
          <w:lang w:val="uk-UA" w:eastAsia="uk-UA"/>
        </w:rPr>
        <w:t xml:space="preserve"> </w:t>
      </w:r>
      <w:r w:rsidRPr="000D3B08">
        <w:rPr>
          <w:rStyle w:val="420"/>
          <w:rFonts w:ascii="Times New Roman" w:hAnsi="Times New Roman" w:cs="Times New Roman"/>
          <w:sz w:val="24"/>
          <w:szCs w:val="24"/>
          <w:u w:val="single"/>
          <w:lang w:val="uk-UA" w:eastAsia="uk-UA"/>
        </w:rPr>
        <w:t xml:space="preserve">             </w:t>
      </w:r>
    </w:p>
    <w:bookmarkEnd w:id="6"/>
    <w:p w:rsidR="000D3B08" w:rsidRPr="000D3B08" w:rsidRDefault="000D3B08" w:rsidP="000D3B08">
      <w:pPr>
        <w:pStyle w:val="410"/>
        <w:keepNext/>
        <w:keepLines/>
        <w:shd w:val="clear" w:color="auto" w:fill="auto"/>
        <w:tabs>
          <w:tab w:val="left" w:leader="underscore" w:pos="5580"/>
          <w:tab w:val="left" w:leader="underscore" w:pos="6840"/>
        </w:tabs>
        <w:spacing w:before="0" w:after="0" w:line="240" w:lineRule="auto"/>
        <w:ind w:left="5040"/>
        <w:jc w:val="left"/>
        <w:rPr>
          <w:rFonts w:ascii="Times New Roman" w:hAnsi="Times New Roman" w:cs="Times New Roman"/>
          <w:sz w:val="24"/>
          <w:szCs w:val="24"/>
          <w:lang w:val="uk-UA"/>
        </w:rPr>
      </w:pPr>
      <w:r w:rsidRPr="000D3B08">
        <w:rPr>
          <w:rStyle w:val="420"/>
          <w:rFonts w:ascii="Times New Roman" w:hAnsi="Times New Roman" w:cs="Times New Roman"/>
          <w:sz w:val="24"/>
          <w:szCs w:val="24"/>
          <w:u w:val="single"/>
          <w:lang w:val="uk-UA" w:eastAsia="uk-UA"/>
        </w:rPr>
        <w:t xml:space="preserve">            _____________                      _____  </w:t>
      </w:r>
    </w:p>
    <w:p w:rsidR="000D3B08" w:rsidRPr="000D3B08" w:rsidRDefault="000D3B08" w:rsidP="000D3B08">
      <w:pPr>
        <w:pStyle w:val="3a"/>
        <w:shd w:val="clear" w:color="auto" w:fill="auto"/>
        <w:tabs>
          <w:tab w:val="left" w:leader="underscore" w:pos="6840"/>
        </w:tabs>
        <w:spacing w:before="0" w:after="0" w:line="240" w:lineRule="auto"/>
        <w:ind w:left="5040"/>
        <w:rPr>
          <w:rFonts w:ascii="Times New Roman" w:hAnsi="Times New Roman" w:cs="Times New Roman"/>
          <w:sz w:val="20"/>
          <w:szCs w:val="20"/>
          <w:lang w:val="uk-UA"/>
        </w:rPr>
      </w:pPr>
      <w:r w:rsidRPr="000D3B08">
        <w:rPr>
          <w:rStyle w:val="39"/>
          <w:rFonts w:ascii="Times New Roman" w:hAnsi="Times New Roman" w:cs="Times New Roman"/>
          <w:sz w:val="24"/>
          <w:szCs w:val="24"/>
          <w:lang w:val="uk-UA" w:eastAsia="uk-UA"/>
        </w:rPr>
        <w:t xml:space="preserve">      </w:t>
      </w:r>
      <w:r>
        <w:rPr>
          <w:rStyle w:val="39"/>
          <w:rFonts w:ascii="Times New Roman" w:hAnsi="Times New Roman" w:cs="Times New Roman"/>
          <w:sz w:val="24"/>
          <w:szCs w:val="24"/>
          <w:lang w:val="uk-UA" w:eastAsia="uk-UA"/>
        </w:rPr>
        <w:t xml:space="preserve">                  </w:t>
      </w:r>
      <w:r w:rsidRPr="000D3B08">
        <w:rPr>
          <w:rStyle w:val="39"/>
          <w:rFonts w:ascii="Times New Roman" w:hAnsi="Times New Roman" w:cs="Times New Roman"/>
          <w:sz w:val="24"/>
          <w:szCs w:val="24"/>
          <w:lang w:val="uk-UA" w:eastAsia="uk-UA"/>
        </w:rPr>
        <w:t xml:space="preserve"> </w:t>
      </w:r>
      <w:r w:rsidRPr="000D3B08">
        <w:rPr>
          <w:rStyle w:val="39"/>
          <w:rFonts w:ascii="Times New Roman" w:hAnsi="Times New Roman" w:cs="Times New Roman"/>
          <w:sz w:val="20"/>
          <w:szCs w:val="20"/>
          <w:lang w:val="uk-UA" w:eastAsia="uk-UA"/>
        </w:rPr>
        <w:t>(прізвище та ініціали)</w:t>
      </w:r>
    </w:p>
    <w:p w:rsidR="000D3B08" w:rsidRPr="000D3B08" w:rsidRDefault="000D3B08" w:rsidP="000D3B08">
      <w:pPr>
        <w:pStyle w:val="410"/>
        <w:keepNext/>
        <w:keepLines/>
        <w:shd w:val="clear" w:color="auto" w:fill="auto"/>
        <w:tabs>
          <w:tab w:val="left" w:leader="underscore" w:pos="6840"/>
        </w:tabs>
        <w:spacing w:before="0" w:after="0" w:line="240" w:lineRule="auto"/>
        <w:jc w:val="left"/>
        <w:rPr>
          <w:rStyle w:val="43"/>
          <w:rFonts w:ascii="Times New Roman" w:hAnsi="Times New Roman" w:cs="Times New Roman"/>
          <w:sz w:val="24"/>
          <w:szCs w:val="24"/>
          <w:lang w:val="uk-UA" w:eastAsia="uk-UA"/>
        </w:rPr>
      </w:pPr>
      <w:bookmarkStart w:id="7" w:name="bookmark5"/>
      <w:r w:rsidRPr="000D3B08">
        <w:rPr>
          <w:rStyle w:val="43"/>
          <w:rFonts w:ascii="Times New Roman" w:hAnsi="Times New Roman" w:cs="Times New Roman"/>
          <w:sz w:val="24"/>
          <w:szCs w:val="24"/>
          <w:lang w:val="uk-UA" w:eastAsia="uk-UA"/>
        </w:rPr>
        <w:t xml:space="preserve">                                                                                    Керівник</w:t>
      </w:r>
      <w:bookmarkEnd w:id="7"/>
      <w:r w:rsidRPr="000D3B08">
        <w:rPr>
          <w:rStyle w:val="43"/>
          <w:rFonts w:ascii="Times New Roman" w:hAnsi="Times New Roman" w:cs="Times New Roman"/>
          <w:sz w:val="24"/>
          <w:szCs w:val="24"/>
          <w:lang w:val="uk-UA" w:eastAsia="uk-UA"/>
        </w:rPr>
        <w:t>: ____________________________</w:t>
      </w:r>
    </w:p>
    <w:p w:rsidR="000D3B08" w:rsidRPr="000D3B08" w:rsidRDefault="000D3B08" w:rsidP="000D3B08">
      <w:pPr>
        <w:pStyle w:val="410"/>
        <w:keepNext/>
        <w:keepLines/>
        <w:shd w:val="clear" w:color="auto" w:fill="auto"/>
        <w:tabs>
          <w:tab w:val="left" w:leader="underscore" w:pos="6840"/>
        </w:tabs>
        <w:spacing w:before="0" w:after="0" w:line="240" w:lineRule="auto"/>
        <w:jc w:val="left"/>
        <w:rPr>
          <w:rFonts w:ascii="Times New Roman" w:hAnsi="Times New Roman" w:cs="Times New Roman"/>
          <w:color w:val="FFFFFF"/>
          <w:sz w:val="24"/>
          <w:szCs w:val="24"/>
          <w:u w:val="single"/>
          <w:lang w:val="uk-UA" w:eastAsia="uk-UA"/>
        </w:rPr>
      </w:pPr>
      <w:r w:rsidRPr="000D3B08">
        <w:rPr>
          <w:rStyle w:val="43"/>
          <w:rFonts w:ascii="Times New Roman" w:hAnsi="Times New Roman" w:cs="Times New Roman"/>
          <w:sz w:val="24"/>
          <w:szCs w:val="24"/>
          <w:lang w:val="uk-UA" w:eastAsia="uk-UA"/>
        </w:rPr>
        <w:t xml:space="preserve">                                                                                    </w:t>
      </w:r>
      <w:r w:rsidRPr="000D3B08">
        <w:rPr>
          <w:rStyle w:val="43"/>
          <w:rFonts w:ascii="Times New Roman" w:hAnsi="Times New Roman" w:cs="Times New Roman"/>
          <w:sz w:val="24"/>
          <w:szCs w:val="24"/>
          <w:u w:val="single"/>
          <w:lang w:val="uk-UA" w:eastAsia="uk-UA"/>
        </w:rPr>
        <w:t>______________________      ___________</w:t>
      </w:r>
      <w:r w:rsidRPr="000D3B08">
        <w:rPr>
          <w:rStyle w:val="43"/>
          <w:rFonts w:ascii="Times New Roman" w:hAnsi="Times New Roman" w:cs="Times New Roman"/>
          <w:color w:val="FFFFFF"/>
          <w:sz w:val="24"/>
          <w:szCs w:val="24"/>
          <w:u w:val="single"/>
          <w:lang w:val="uk-UA" w:eastAsia="uk-UA"/>
        </w:rPr>
        <w:t>.</w:t>
      </w:r>
    </w:p>
    <w:p w:rsidR="000D3B08" w:rsidRPr="000D3B08" w:rsidRDefault="000D3B08" w:rsidP="000D3B08">
      <w:pPr>
        <w:pStyle w:val="a4"/>
        <w:tabs>
          <w:tab w:val="left" w:pos="4769"/>
          <w:tab w:val="left" w:leader="underscore" w:pos="5465"/>
          <w:tab w:val="left" w:leader="underscore" w:pos="6840"/>
        </w:tabs>
        <w:spacing w:after="0"/>
        <w:ind w:left="5040"/>
        <w:rPr>
          <w:rStyle w:val="a5"/>
          <w:sz w:val="16"/>
          <w:szCs w:val="16"/>
          <w:lang w:eastAsia="uk-UA"/>
        </w:rPr>
      </w:pPr>
      <w:r w:rsidRPr="000D3B08">
        <w:rPr>
          <w:rStyle w:val="a5"/>
          <w:sz w:val="16"/>
          <w:szCs w:val="16"/>
          <w:lang w:eastAsia="uk-UA"/>
        </w:rPr>
        <w:t xml:space="preserve">(посада, вчене звання, науковий ступінь, прізвище та ініціали) </w:t>
      </w:r>
    </w:p>
    <w:p w:rsidR="000D3B08" w:rsidRPr="000D3B08" w:rsidRDefault="000D3B08" w:rsidP="000D3B08">
      <w:pPr>
        <w:pStyle w:val="a4"/>
        <w:tabs>
          <w:tab w:val="left" w:pos="4769"/>
          <w:tab w:val="left" w:leader="underscore" w:pos="5465"/>
          <w:tab w:val="left" w:leader="underscore" w:pos="6840"/>
        </w:tabs>
        <w:spacing w:after="0"/>
        <w:ind w:left="5040"/>
        <w:rPr>
          <w:rStyle w:val="a5"/>
          <w:sz w:val="24"/>
          <w:szCs w:val="24"/>
          <w:lang w:eastAsia="uk-UA"/>
        </w:rPr>
      </w:pPr>
    </w:p>
    <w:p w:rsidR="000D3B08" w:rsidRPr="000D3B08" w:rsidRDefault="000D3B08" w:rsidP="000D3B08">
      <w:pPr>
        <w:pStyle w:val="a4"/>
        <w:tabs>
          <w:tab w:val="left" w:pos="4769"/>
          <w:tab w:val="left" w:leader="underscore" w:pos="5465"/>
          <w:tab w:val="left" w:leader="underscore" w:pos="6840"/>
        </w:tabs>
        <w:spacing w:after="0" w:line="360" w:lineRule="auto"/>
        <w:ind w:left="5040"/>
        <w:rPr>
          <w:sz w:val="24"/>
          <w:szCs w:val="24"/>
        </w:rPr>
      </w:pPr>
      <w:r w:rsidRPr="000D3B08">
        <w:rPr>
          <w:rStyle w:val="6pt"/>
          <w:sz w:val="24"/>
          <w:szCs w:val="24"/>
          <w:lang w:eastAsia="uk-UA"/>
        </w:rPr>
        <w:t>Національна шкала____________________</w:t>
      </w:r>
    </w:p>
    <w:p w:rsidR="000D3B08" w:rsidRPr="000D3B08" w:rsidRDefault="000D3B08" w:rsidP="000D3B08">
      <w:pPr>
        <w:pStyle w:val="54"/>
        <w:keepNext/>
        <w:keepLines/>
        <w:shd w:val="clear" w:color="auto" w:fill="auto"/>
        <w:tabs>
          <w:tab w:val="left" w:leader="underscore" w:pos="4812"/>
          <w:tab w:val="left" w:leader="underscore" w:pos="6840"/>
        </w:tabs>
        <w:spacing w:before="0" w:after="0" w:line="360" w:lineRule="auto"/>
        <w:ind w:left="5040"/>
        <w:rPr>
          <w:rFonts w:ascii="Times New Roman" w:hAnsi="Times New Roman" w:cs="Times New Roman"/>
          <w:sz w:val="24"/>
          <w:szCs w:val="24"/>
          <w:lang w:val="uk-UA"/>
        </w:rPr>
      </w:pPr>
      <w:bookmarkStart w:id="8" w:name="bookmark6"/>
      <w:r w:rsidRPr="000D3B08">
        <w:rPr>
          <w:rStyle w:val="53"/>
          <w:rFonts w:ascii="Times New Roman" w:hAnsi="Times New Roman" w:cs="Times New Roman"/>
          <w:sz w:val="24"/>
          <w:szCs w:val="24"/>
          <w:lang w:val="uk-UA" w:eastAsia="uk-UA"/>
        </w:rPr>
        <w:t>Кількість балів:_____</w:t>
      </w:r>
      <w:r>
        <w:rPr>
          <w:rStyle w:val="53"/>
          <w:rFonts w:ascii="Times New Roman" w:hAnsi="Times New Roman" w:cs="Times New Roman"/>
          <w:sz w:val="24"/>
          <w:szCs w:val="24"/>
          <w:lang w:val="uk-UA" w:eastAsia="uk-UA"/>
        </w:rPr>
        <w:t xml:space="preserve">  </w:t>
      </w:r>
      <w:r w:rsidRPr="000D3B08">
        <w:rPr>
          <w:rStyle w:val="53"/>
          <w:rFonts w:ascii="Times New Roman" w:hAnsi="Times New Roman" w:cs="Times New Roman"/>
          <w:sz w:val="24"/>
          <w:szCs w:val="24"/>
          <w:lang w:val="uk-UA" w:eastAsia="uk-UA"/>
        </w:rPr>
        <w:t>Оцінка: ЕСТ</w:t>
      </w:r>
      <w:bookmarkEnd w:id="8"/>
      <w:r w:rsidRPr="000D3B08">
        <w:rPr>
          <w:rStyle w:val="53"/>
          <w:rFonts w:ascii="Times New Roman" w:hAnsi="Times New Roman" w:cs="Times New Roman"/>
          <w:sz w:val="24"/>
          <w:szCs w:val="24"/>
          <w:lang w:val="uk-UA" w:eastAsia="uk-UA"/>
        </w:rPr>
        <w:t>S_____</w:t>
      </w:r>
    </w:p>
    <w:p w:rsidR="000D3B08" w:rsidRPr="000D3B08" w:rsidRDefault="000D3B08" w:rsidP="000D3B08">
      <w:pPr>
        <w:ind w:left="3960"/>
        <w:jc w:val="center"/>
        <w:rPr>
          <w:lang w:val="uk-UA"/>
        </w:rPr>
      </w:pPr>
    </w:p>
    <w:p w:rsidR="000D3B08" w:rsidRPr="000D3B08" w:rsidRDefault="000D3B08" w:rsidP="000D3B08">
      <w:pPr>
        <w:ind w:left="3960"/>
        <w:jc w:val="center"/>
        <w:rPr>
          <w:lang w:val="uk-UA"/>
        </w:rPr>
      </w:pPr>
    </w:p>
    <w:p w:rsidR="000D3B08" w:rsidRPr="000D3B08" w:rsidRDefault="000D3B08" w:rsidP="000D3B08">
      <w:pPr>
        <w:ind w:left="2829" w:firstLine="709"/>
        <w:rPr>
          <w:lang w:val="uk-UA"/>
        </w:rPr>
      </w:pPr>
      <w:r w:rsidRPr="000D3B08">
        <w:rPr>
          <w:sz w:val="28"/>
          <w:szCs w:val="28"/>
          <w:lang w:val="uk-UA"/>
        </w:rPr>
        <w:t>Члени комісії</w:t>
      </w:r>
      <w:r w:rsidRPr="000D3B08">
        <w:rPr>
          <w:lang w:val="uk-UA"/>
        </w:rPr>
        <w:t xml:space="preserve">  ______      ________________________</w:t>
      </w:r>
    </w:p>
    <w:p w:rsidR="000D3B08" w:rsidRPr="000D3B08" w:rsidRDefault="000D3B08" w:rsidP="000D3B08">
      <w:pPr>
        <w:pStyle w:val="3a"/>
        <w:shd w:val="clear" w:color="auto" w:fill="auto"/>
        <w:tabs>
          <w:tab w:val="left" w:leader="underscore" w:pos="6840"/>
        </w:tabs>
        <w:spacing w:before="0" w:after="0" w:line="240" w:lineRule="auto"/>
        <w:ind w:left="4860"/>
        <w:rPr>
          <w:rFonts w:ascii="Times New Roman" w:hAnsi="Times New Roman" w:cs="Times New Roman"/>
          <w:sz w:val="16"/>
          <w:szCs w:val="16"/>
          <w:lang w:val="uk-UA"/>
        </w:rPr>
      </w:pPr>
      <w:r w:rsidRPr="000D3B08">
        <w:rPr>
          <w:rFonts w:ascii="Times New Roman" w:hAnsi="Times New Roman" w:cs="Times New Roman"/>
          <w:sz w:val="20"/>
          <w:szCs w:val="20"/>
          <w:lang w:val="uk-UA"/>
        </w:rPr>
        <w:t xml:space="preserve">           </w:t>
      </w:r>
      <w:r w:rsidRPr="000D3B08">
        <w:rPr>
          <w:rFonts w:ascii="Times New Roman" w:hAnsi="Times New Roman" w:cs="Times New Roman"/>
          <w:sz w:val="16"/>
          <w:szCs w:val="16"/>
          <w:lang w:val="uk-UA"/>
        </w:rPr>
        <w:t>(підпис)</w:t>
      </w:r>
      <w:r w:rsidRPr="000D3B08">
        <w:rPr>
          <w:rFonts w:ascii="Times New Roman" w:hAnsi="Times New Roman" w:cs="Times New Roman"/>
          <w:lang w:val="uk-UA"/>
        </w:rPr>
        <w:t xml:space="preserve">                                               </w:t>
      </w:r>
      <w:r w:rsidRPr="000D3B08">
        <w:rPr>
          <w:rStyle w:val="39"/>
          <w:rFonts w:ascii="Times New Roman" w:hAnsi="Times New Roman" w:cs="Times New Roman"/>
          <w:sz w:val="20"/>
          <w:szCs w:val="20"/>
          <w:lang w:val="uk-UA" w:eastAsia="uk-UA"/>
        </w:rPr>
        <w:t>(</w:t>
      </w:r>
      <w:r w:rsidRPr="000D3B08">
        <w:rPr>
          <w:rStyle w:val="39"/>
          <w:rFonts w:ascii="Times New Roman" w:hAnsi="Times New Roman" w:cs="Times New Roman"/>
          <w:sz w:val="16"/>
          <w:szCs w:val="16"/>
          <w:lang w:val="uk-UA" w:eastAsia="uk-UA"/>
        </w:rPr>
        <w:t>прізвище та ініціали)</w:t>
      </w:r>
    </w:p>
    <w:p w:rsidR="000D3B08" w:rsidRPr="000D3B08" w:rsidRDefault="000D3B08" w:rsidP="000D3B08">
      <w:pPr>
        <w:ind w:left="4860"/>
        <w:rPr>
          <w:lang w:val="uk-UA"/>
        </w:rPr>
      </w:pPr>
      <w:r w:rsidRPr="000D3B08">
        <w:rPr>
          <w:lang w:val="uk-UA"/>
        </w:rPr>
        <w:t xml:space="preserve">       _______    ________________________</w:t>
      </w:r>
    </w:p>
    <w:p w:rsidR="000D3B08" w:rsidRPr="000D3B08" w:rsidRDefault="000D3B08" w:rsidP="000D3B08">
      <w:pPr>
        <w:pStyle w:val="3a"/>
        <w:shd w:val="clear" w:color="auto" w:fill="auto"/>
        <w:tabs>
          <w:tab w:val="left" w:leader="underscore" w:pos="6840"/>
        </w:tabs>
        <w:spacing w:before="0" w:after="0" w:line="240" w:lineRule="auto"/>
        <w:ind w:left="4860"/>
        <w:rPr>
          <w:rFonts w:ascii="Times New Roman" w:hAnsi="Times New Roman" w:cs="Times New Roman"/>
          <w:sz w:val="16"/>
          <w:szCs w:val="16"/>
          <w:lang w:val="uk-UA"/>
        </w:rPr>
      </w:pPr>
      <w:r w:rsidRPr="000D3B08">
        <w:rPr>
          <w:rFonts w:ascii="Times New Roman" w:hAnsi="Times New Roman" w:cs="Times New Roman"/>
          <w:sz w:val="16"/>
          <w:szCs w:val="16"/>
          <w:lang w:val="uk-UA"/>
        </w:rPr>
        <w:t xml:space="preserve">           </w:t>
      </w:r>
      <w:r>
        <w:rPr>
          <w:rFonts w:ascii="Times New Roman" w:hAnsi="Times New Roman" w:cs="Times New Roman"/>
          <w:sz w:val="16"/>
          <w:szCs w:val="16"/>
          <w:lang w:val="uk-UA"/>
        </w:rPr>
        <w:t xml:space="preserve"> </w:t>
      </w:r>
      <w:r w:rsidRPr="000D3B08">
        <w:rPr>
          <w:rFonts w:ascii="Times New Roman" w:hAnsi="Times New Roman" w:cs="Times New Roman"/>
          <w:sz w:val="16"/>
          <w:szCs w:val="16"/>
          <w:lang w:val="uk-UA"/>
        </w:rPr>
        <w:t xml:space="preserve">  (підпис)                         </w:t>
      </w:r>
      <w:r>
        <w:rPr>
          <w:rFonts w:ascii="Times New Roman" w:hAnsi="Times New Roman" w:cs="Times New Roman"/>
          <w:sz w:val="16"/>
          <w:szCs w:val="16"/>
          <w:lang w:val="uk-UA"/>
        </w:rPr>
        <w:t xml:space="preserve"> </w:t>
      </w:r>
      <w:r w:rsidRPr="000D3B08">
        <w:rPr>
          <w:rFonts w:ascii="Times New Roman" w:hAnsi="Times New Roman" w:cs="Times New Roman"/>
          <w:sz w:val="16"/>
          <w:szCs w:val="16"/>
          <w:lang w:val="uk-UA"/>
        </w:rPr>
        <w:t xml:space="preserve"> </w:t>
      </w:r>
      <w:r w:rsidRPr="000D3B08">
        <w:rPr>
          <w:rStyle w:val="39"/>
          <w:rFonts w:ascii="Times New Roman" w:hAnsi="Times New Roman" w:cs="Times New Roman"/>
          <w:sz w:val="16"/>
          <w:szCs w:val="16"/>
          <w:lang w:val="uk-UA" w:eastAsia="uk-UA"/>
        </w:rPr>
        <w:t>(прізвище та ініціали)</w:t>
      </w:r>
    </w:p>
    <w:p w:rsidR="000D3B08" w:rsidRPr="000D3B08" w:rsidRDefault="000D3B08" w:rsidP="000D3B08">
      <w:pPr>
        <w:ind w:left="4860"/>
        <w:rPr>
          <w:lang w:val="uk-UA"/>
        </w:rPr>
      </w:pPr>
      <w:r w:rsidRPr="000D3B08">
        <w:rPr>
          <w:sz w:val="16"/>
          <w:szCs w:val="16"/>
          <w:lang w:val="uk-UA"/>
        </w:rPr>
        <w:t xml:space="preserve">          __________</w:t>
      </w:r>
      <w:r w:rsidRPr="000D3B08">
        <w:rPr>
          <w:lang w:val="uk-UA"/>
        </w:rPr>
        <w:t xml:space="preserve">     ________________________</w:t>
      </w:r>
    </w:p>
    <w:p w:rsidR="000D3B08" w:rsidRPr="000D3B08" w:rsidRDefault="000D3B08" w:rsidP="000D3B08">
      <w:pPr>
        <w:pStyle w:val="3a"/>
        <w:shd w:val="clear" w:color="auto" w:fill="auto"/>
        <w:tabs>
          <w:tab w:val="left" w:leader="underscore" w:pos="6840"/>
        </w:tabs>
        <w:spacing w:before="0" w:after="0" w:line="240" w:lineRule="auto"/>
        <w:ind w:left="4860"/>
        <w:rPr>
          <w:rFonts w:ascii="Times New Roman" w:hAnsi="Times New Roman" w:cs="Times New Roman"/>
          <w:sz w:val="16"/>
          <w:szCs w:val="16"/>
          <w:lang w:val="uk-UA"/>
        </w:rPr>
      </w:pPr>
      <w:r w:rsidRPr="000D3B08">
        <w:rPr>
          <w:rFonts w:ascii="Times New Roman" w:hAnsi="Times New Roman" w:cs="Times New Roman"/>
          <w:sz w:val="20"/>
          <w:szCs w:val="20"/>
          <w:lang w:val="uk-UA"/>
        </w:rPr>
        <w:t xml:space="preserve">           </w:t>
      </w:r>
      <w:r w:rsidRPr="000D3B08">
        <w:rPr>
          <w:rFonts w:ascii="Times New Roman" w:hAnsi="Times New Roman" w:cs="Times New Roman"/>
          <w:sz w:val="16"/>
          <w:szCs w:val="16"/>
          <w:lang w:val="uk-UA"/>
        </w:rPr>
        <w:t>(підпис)</w:t>
      </w:r>
      <w:r w:rsidRPr="000D3B08">
        <w:rPr>
          <w:rFonts w:ascii="Times New Roman" w:hAnsi="Times New Roman" w:cs="Times New Roman"/>
          <w:lang w:val="uk-UA"/>
        </w:rPr>
        <w:t xml:space="preserve">               </w:t>
      </w:r>
      <w:r>
        <w:rPr>
          <w:rFonts w:ascii="Times New Roman" w:hAnsi="Times New Roman" w:cs="Times New Roman"/>
          <w:lang w:val="uk-UA"/>
        </w:rPr>
        <w:t xml:space="preserve">                               </w:t>
      </w:r>
      <w:r w:rsidRPr="000D3B08">
        <w:rPr>
          <w:rStyle w:val="39"/>
          <w:rFonts w:ascii="Times New Roman" w:hAnsi="Times New Roman" w:cs="Times New Roman"/>
          <w:sz w:val="20"/>
          <w:szCs w:val="20"/>
          <w:lang w:val="uk-UA" w:eastAsia="uk-UA"/>
        </w:rPr>
        <w:t>(</w:t>
      </w:r>
      <w:r w:rsidRPr="000D3B08">
        <w:rPr>
          <w:rStyle w:val="39"/>
          <w:rFonts w:ascii="Times New Roman" w:hAnsi="Times New Roman" w:cs="Times New Roman"/>
          <w:sz w:val="16"/>
          <w:szCs w:val="16"/>
          <w:lang w:val="uk-UA" w:eastAsia="uk-UA"/>
        </w:rPr>
        <w:t>прізвище та ініціали)</w:t>
      </w:r>
    </w:p>
    <w:p w:rsidR="000D3B08" w:rsidRPr="000D3B08" w:rsidRDefault="000D3B08" w:rsidP="000D3B08">
      <w:pPr>
        <w:ind w:left="2829" w:firstLine="709"/>
        <w:rPr>
          <w:sz w:val="28"/>
          <w:szCs w:val="28"/>
          <w:lang w:val="uk-UA"/>
        </w:rPr>
      </w:pPr>
    </w:p>
    <w:p w:rsidR="000D3B08" w:rsidRPr="000D3B08" w:rsidRDefault="000D3B08" w:rsidP="000D3B08">
      <w:pPr>
        <w:ind w:left="2829" w:firstLine="709"/>
        <w:rPr>
          <w:sz w:val="28"/>
          <w:szCs w:val="28"/>
          <w:lang w:val="uk-UA"/>
        </w:rPr>
      </w:pPr>
    </w:p>
    <w:p w:rsidR="000D3B08" w:rsidRPr="000D3B08" w:rsidRDefault="000D3B08" w:rsidP="000D3B08">
      <w:pPr>
        <w:jc w:val="center"/>
        <w:rPr>
          <w:sz w:val="28"/>
          <w:szCs w:val="28"/>
          <w:lang w:val="uk-UA"/>
        </w:rPr>
      </w:pPr>
      <w:r w:rsidRPr="000D3B08">
        <w:rPr>
          <w:sz w:val="28"/>
          <w:szCs w:val="28"/>
          <w:lang w:val="uk-UA"/>
        </w:rPr>
        <w:t>м. Київ – 20__ рік</w:t>
      </w:r>
    </w:p>
    <w:p w:rsidR="000D3B08" w:rsidRPr="000D3B08" w:rsidRDefault="000D3B08" w:rsidP="000D3B08">
      <w:pPr>
        <w:pStyle w:val="2c"/>
        <w:keepNext/>
        <w:keepLines/>
        <w:shd w:val="clear" w:color="auto" w:fill="auto"/>
        <w:spacing w:after="0" w:line="240" w:lineRule="auto"/>
        <w:ind w:firstLine="5245"/>
        <w:jc w:val="both"/>
        <w:outlineLvl w:val="9"/>
        <w:rPr>
          <w:rStyle w:val="2b"/>
          <w:rFonts w:ascii="Times New Roman" w:hAnsi="Times New Roman" w:cs="Times New Roman"/>
          <w:bCs/>
          <w:color w:val="000000"/>
          <w:sz w:val="24"/>
          <w:szCs w:val="24"/>
          <w:lang w:val="uk-UA" w:eastAsia="uk-UA"/>
        </w:rPr>
      </w:pPr>
      <w:r w:rsidRPr="000D3B08">
        <w:rPr>
          <w:rStyle w:val="2b"/>
          <w:rFonts w:ascii="Times New Roman" w:hAnsi="Times New Roman" w:cs="Times New Roman"/>
          <w:bCs/>
          <w:color w:val="000000"/>
          <w:sz w:val="24"/>
          <w:szCs w:val="24"/>
          <w:lang w:val="uk-UA" w:eastAsia="uk-UA"/>
        </w:rPr>
        <w:lastRenderedPageBreak/>
        <w:t>ЗАТВЕРДЖЕНО</w:t>
      </w:r>
    </w:p>
    <w:p w:rsidR="000D3B08" w:rsidRPr="000D3B08" w:rsidRDefault="000D3B08" w:rsidP="000D3B08">
      <w:pPr>
        <w:pStyle w:val="2c"/>
        <w:keepNext/>
        <w:keepLines/>
        <w:shd w:val="clear" w:color="auto" w:fill="auto"/>
        <w:spacing w:after="0" w:line="240" w:lineRule="auto"/>
        <w:ind w:firstLine="5245"/>
        <w:jc w:val="both"/>
        <w:outlineLvl w:val="9"/>
        <w:rPr>
          <w:rStyle w:val="2b"/>
          <w:rFonts w:ascii="Times New Roman" w:hAnsi="Times New Roman" w:cs="Times New Roman"/>
          <w:bCs/>
          <w:color w:val="000000"/>
          <w:sz w:val="24"/>
          <w:szCs w:val="24"/>
          <w:lang w:val="uk-UA" w:eastAsia="uk-UA"/>
        </w:rPr>
      </w:pPr>
      <w:r w:rsidRPr="000D3B08">
        <w:rPr>
          <w:rStyle w:val="2b"/>
          <w:rFonts w:ascii="Times New Roman" w:hAnsi="Times New Roman" w:cs="Times New Roman"/>
          <w:bCs/>
          <w:color w:val="000000"/>
          <w:sz w:val="24"/>
          <w:szCs w:val="24"/>
          <w:lang w:val="uk-UA" w:eastAsia="uk-UA"/>
        </w:rPr>
        <w:t>Наказ Міністерства освіти і науки,</w:t>
      </w:r>
    </w:p>
    <w:p w:rsidR="000D3B08" w:rsidRPr="000D3B08" w:rsidRDefault="000D3B08" w:rsidP="000D3B08">
      <w:pPr>
        <w:pStyle w:val="2c"/>
        <w:keepNext/>
        <w:keepLines/>
        <w:shd w:val="clear" w:color="auto" w:fill="auto"/>
        <w:spacing w:after="0" w:line="240" w:lineRule="auto"/>
        <w:ind w:firstLine="5245"/>
        <w:jc w:val="both"/>
        <w:outlineLvl w:val="9"/>
        <w:rPr>
          <w:rStyle w:val="2b"/>
          <w:rFonts w:ascii="Times New Roman" w:hAnsi="Times New Roman" w:cs="Times New Roman"/>
          <w:bCs/>
          <w:color w:val="000000"/>
          <w:sz w:val="24"/>
          <w:szCs w:val="24"/>
          <w:lang w:val="uk-UA" w:eastAsia="uk-UA"/>
        </w:rPr>
      </w:pPr>
      <w:r w:rsidRPr="000D3B08">
        <w:rPr>
          <w:rStyle w:val="2b"/>
          <w:rFonts w:ascii="Times New Roman" w:hAnsi="Times New Roman" w:cs="Times New Roman"/>
          <w:bCs/>
          <w:color w:val="000000"/>
          <w:sz w:val="24"/>
          <w:szCs w:val="24"/>
          <w:lang w:val="uk-UA" w:eastAsia="uk-UA"/>
        </w:rPr>
        <w:t>Молоді та спорту України</w:t>
      </w:r>
    </w:p>
    <w:p w:rsidR="000D3B08" w:rsidRPr="000D3B08" w:rsidRDefault="000D3B08" w:rsidP="000D3B08">
      <w:pPr>
        <w:pStyle w:val="2c"/>
        <w:keepNext/>
        <w:keepLines/>
        <w:shd w:val="clear" w:color="auto" w:fill="auto"/>
        <w:spacing w:after="0" w:line="240" w:lineRule="auto"/>
        <w:ind w:firstLine="5245"/>
        <w:jc w:val="both"/>
        <w:outlineLvl w:val="9"/>
        <w:rPr>
          <w:rStyle w:val="2b"/>
          <w:rFonts w:ascii="Times New Roman" w:hAnsi="Times New Roman" w:cs="Times New Roman"/>
          <w:bCs/>
          <w:color w:val="000000"/>
          <w:sz w:val="24"/>
          <w:szCs w:val="24"/>
          <w:lang w:val="uk-UA" w:eastAsia="uk-UA"/>
        </w:rPr>
      </w:pPr>
      <w:r w:rsidRPr="000D3B08">
        <w:rPr>
          <w:rStyle w:val="2b"/>
          <w:rFonts w:ascii="Times New Roman" w:hAnsi="Times New Roman" w:cs="Times New Roman"/>
          <w:bCs/>
          <w:color w:val="000000"/>
          <w:sz w:val="24"/>
          <w:szCs w:val="24"/>
          <w:lang w:val="uk-UA" w:eastAsia="uk-UA"/>
        </w:rPr>
        <w:t>29 березня 2012 року № 384</w:t>
      </w:r>
    </w:p>
    <w:p w:rsidR="000D3B08" w:rsidRPr="00371234" w:rsidRDefault="000D3B08" w:rsidP="000D3B08">
      <w:pPr>
        <w:pStyle w:val="2c"/>
        <w:keepNext/>
        <w:keepLines/>
        <w:shd w:val="clear" w:color="auto" w:fill="auto"/>
        <w:spacing w:after="0" w:line="240" w:lineRule="auto"/>
        <w:ind w:firstLine="5245"/>
        <w:jc w:val="both"/>
        <w:outlineLvl w:val="9"/>
        <w:rPr>
          <w:rStyle w:val="2b"/>
          <w:b/>
          <w:bCs/>
          <w:color w:val="000000"/>
          <w:sz w:val="24"/>
          <w:szCs w:val="24"/>
          <w:lang w:eastAsia="uk-UA"/>
        </w:rPr>
      </w:pPr>
    </w:p>
    <w:p w:rsidR="000D3B08" w:rsidRPr="000D3B08" w:rsidRDefault="000D3B08" w:rsidP="000D3B08">
      <w:pPr>
        <w:pStyle w:val="2c"/>
        <w:keepNext/>
        <w:keepLines/>
        <w:shd w:val="clear" w:color="auto" w:fill="auto"/>
        <w:spacing w:after="0" w:line="240" w:lineRule="auto"/>
        <w:ind w:firstLine="5245"/>
        <w:jc w:val="right"/>
        <w:outlineLvl w:val="9"/>
        <w:rPr>
          <w:rStyle w:val="2b"/>
          <w:rFonts w:ascii="Times New Roman" w:hAnsi="Times New Roman" w:cs="Times New Roman"/>
          <w:b/>
          <w:bCs/>
          <w:color w:val="000000"/>
          <w:sz w:val="24"/>
          <w:szCs w:val="24"/>
          <w:lang w:eastAsia="uk-UA"/>
        </w:rPr>
      </w:pPr>
      <w:r w:rsidRPr="000D3B08">
        <w:rPr>
          <w:rStyle w:val="2b"/>
          <w:rFonts w:ascii="Times New Roman" w:hAnsi="Times New Roman" w:cs="Times New Roman"/>
          <w:b/>
          <w:bCs/>
          <w:color w:val="000000"/>
          <w:sz w:val="24"/>
          <w:szCs w:val="24"/>
          <w:lang w:eastAsia="uk-UA"/>
        </w:rPr>
        <w:t>Форма № Н-6.01</w:t>
      </w:r>
    </w:p>
    <w:p w:rsidR="000D3B08" w:rsidRDefault="000D3B08" w:rsidP="000D3B08">
      <w:pPr>
        <w:pStyle w:val="2c"/>
        <w:keepNext/>
        <w:keepLines/>
        <w:shd w:val="clear" w:color="auto" w:fill="auto"/>
        <w:spacing w:after="0" w:line="240" w:lineRule="auto"/>
        <w:ind w:firstLine="0"/>
        <w:jc w:val="center"/>
        <w:rPr>
          <w:rStyle w:val="2b"/>
          <w:b/>
          <w:bCs/>
          <w:color w:val="000000"/>
          <w:lang w:eastAsia="uk-UA"/>
        </w:rPr>
      </w:pPr>
    </w:p>
    <w:p w:rsidR="000D3B08" w:rsidRPr="000D3B08" w:rsidRDefault="000D3B08" w:rsidP="000D3B08">
      <w:pPr>
        <w:pStyle w:val="2c"/>
        <w:keepNext/>
        <w:keepLines/>
        <w:shd w:val="clear" w:color="auto" w:fill="auto"/>
        <w:spacing w:after="0" w:line="240" w:lineRule="auto"/>
        <w:ind w:firstLine="0"/>
        <w:jc w:val="center"/>
        <w:rPr>
          <w:rStyle w:val="2b"/>
          <w:rFonts w:ascii="Times New Roman" w:hAnsi="Times New Roman" w:cs="Times New Roman"/>
          <w:b/>
          <w:bCs/>
          <w:color w:val="000000"/>
          <w:sz w:val="28"/>
          <w:szCs w:val="28"/>
          <w:lang w:eastAsia="uk-UA"/>
        </w:rPr>
      </w:pPr>
      <w:r w:rsidRPr="000D3B08">
        <w:rPr>
          <w:rStyle w:val="2b"/>
          <w:rFonts w:ascii="Times New Roman" w:hAnsi="Times New Roman" w:cs="Times New Roman"/>
          <w:b/>
          <w:bCs/>
          <w:color w:val="000000"/>
          <w:sz w:val="28"/>
          <w:szCs w:val="28"/>
          <w:lang w:eastAsia="uk-UA"/>
        </w:rPr>
        <w:t>НАЦІОНАЛЬНИЙ УНІВЕРСИТЕТ ХАРЧОВИХ ТЕХНОЛОГІЙ</w:t>
      </w:r>
    </w:p>
    <w:p w:rsidR="000D3B08" w:rsidRPr="000D3B08" w:rsidRDefault="000D3B08" w:rsidP="000D3B08">
      <w:pPr>
        <w:pStyle w:val="2c"/>
        <w:keepNext/>
        <w:keepLines/>
        <w:shd w:val="clear" w:color="auto" w:fill="auto"/>
        <w:spacing w:after="0" w:line="240" w:lineRule="auto"/>
        <w:ind w:firstLine="0"/>
        <w:jc w:val="center"/>
        <w:rPr>
          <w:rFonts w:ascii="Times New Roman" w:hAnsi="Times New Roman" w:cs="Times New Roman"/>
          <w:sz w:val="32"/>
          <w:szCs w:val="32"/>
          <w:lang w:val="uk-UA"/>
        </w:rPr>
      </w:pPr>
    </w:p>
    <w:p w:rsidR="000D3B08" w:rsidRPr="000D3B08" w:rsidRDefault="000D3B08" w:rsidP="000D3B08">
      <w:pPr>
        <w:jc w:val="center"/>
        <w:rPr>
          <w:lang w:val="uk-UA"/>
        </w:rPr>
      </w:pPr>
      <w:r w:rsidRPr="000D3B08">
        <w:rPr>
          <w:b/>
          <w:sz w:val="28"/>
          <w:szCs w:val="28"/>
          <w:lang w:val="uk-UA"/>
        </w:rPr>
        <w:t>кафедра технології харчування та ресторанного бізнесу</w:t>
      </w:r>
    </w:p>
    <w:p w:rsidR="000D3B08" w:rsidRPr="00E05885" w:rsidRDefault="000D3B08" w:rsidP="000D3B08">
      <w:pPr>
        <w:pStyle w:val="a4"/>
        <w:spacing w:after="0"/>
        <w:jc w:val="center"/>
        <w:rPr>
          <w:sz w:val="20"/>
        </w:rPr>
      </w:pPr>
    </w:p>
    <w:p w:rsidR="000D3B08" w:rsidRPr="002C1791" w:rsidRDefault="000D3B08" w:rsidP="000D3B08"/>
    <w:p w:rsidR="000D3B08" w:rsidRDefault="000D3B08" w:rsidP="000D3B08">
      <w:pPr>
        <w:rPr>
          <w:lang w:val="uk-UA"/>
        </w:rPr>
      </w:pPr>
    </w:p>
    <w:p w:rsidR="000D3B08" w:rsidRDefault="000D3B08" w:rsidP="000D3B08">
      <w:pPr>
        <w:rPr>
          <w:lang w:val="uk-UA"/>
        </w:rPr>
      </w:pPr>
    </w:p>
    <w:p w:rsidR="000D3B08" w:rsidRPr="002C1791" w:rsidRDefault="000D3B08" w:rsidP="000D3B08">
      <w:pPr>
        <w:rPr>
          <w:lang w:val="uk-UA"/>
        </w:rPr>
      </w:pPr>
    </w:p>
    <w:p w:rsidR="000D3B08" w:rsidRPr="002C1791" w:rsidRDefault="000D3B08" w:rsidP="000D3B08">
      <w:pPr>
        <w:jc w:val="center"/>
        <w:rPr>
          <w:sz w:val="32"/>
          <w:szCs w:val="32"/>
          <w:lang w:val="uk-UA"/>
        </w:rPr>
      </w:pPr>
      <w:r w:rsidRPr="002C1791">
        <w:rPr>
          <w:rStyle w:val="17"/>
          <w:bCs w:val="0"/>
          <w:color w:val="000000"/>
          <w:sz w:val="32"/>
          <w:szCs w:val="32"/>
          <w:lang w:eastAsia="uk-UA"/>
        </w:rPr>
        <w:t>КУРСОВИЙ ПРОЕКТ</w:t>
      </w:r>
    </w:p>
    <w:p w:rsidR="000D3B08" w:rsidRPr="002C1791" w:rsidRDefault="000D3B08" w:rsidP="000D3B08">
      <w:pPr>
        <w:rPr>
          <w:lang w:val="uk-UA"/>
        </w:rPr>
      </w:pPr>
    </w:p>
    <w:p w:rsidR="000D3B08" w:rsidRPr="000D3B08" w:rsidRDefault="000D3B08" w:rsidP="00313B1F">
      <w:pPr>
        <w:pStyle w:val="ab"/>
        <w:spacing w:after="0"/>
        <w:ind w:left="0"/>
        <w:jc w:val="center"/>
        <w:rPr>
          <w:b/>
          <w:i/>
          <w:sz w:val="28"/>
          <w:szCs w:val="28"/>
          <w:lang w:val="uk-UA"/>
        </w:rPr>
      </w:pPr>
      <w:r w:rsidRPr="000D3B08">
        <w:rPr>
          <w:sz w:val="28"/>
          <w:szCs w:val="28"/>
          <w:lang w:val="uk-UA"/>
        </w:rPr>
        <w:t>з дисципліни</w:t>
      </w:r>
      <w:r w:rsidRPr="000D3B08">
        <w:rPr>
          <w:b/>
          <w:sz w:val="28"/>
          <w:szCs w:val="28"/>
          <w:lang w:val="uk-UA"/>
        </w:rPr>
        <w:t xml:space="preserve"> </w:t>
      </w:r>
      <w:r w:rsidRPr="000D3B08">
        <w:rPr>
          <w:sz w:val="28"/>
          <w:szCs w:val="28"/>
          <w:lang w:val="uk-UA"/>
        </w:rPr>
        <w:t>«Проектування об’єктів готельно-ресторанного господарства»</w:t>
      </w:r>
    </w:p>
    <w:p w:rsidR="00313B1F" w:rsidRDefault="000D3B08" w:rsidP="00313B1F">
      <w:pPr>
        <w:jc w:val="center"/>
        <w:rPr>
          <w:sz w:val="28"/>
          <w:szCs w:val="28"/>
          <w:lang w:val="uk-UA"/>
        </w:rPr>
      </w:pPr>
      <w:r w:rsidRPr="000D3B08">
        <w:rPr>
          <w:sz w:val="28"/>
          <w:szCs w:val="28"/>
          <w:lang w:val="uk-UA"/>
        </w:rPr>
        <w:t>на тему: «Проект приймально-вестибюльної групи приміщень та х</w:t>
      </w:r>
      <w:r w:rsidR="00313B1F">
        <w:rPr>
          <w:sz w:val="28"/>
          <w:szCs w:val="28"/>
          <w:lang w:val="uk-UA"/>
        </w:rPr>
        <w:t>олодного цеху закладу ресторанного господарства готельного</w:t>
      </w:r>
      <w:r w:rsidRPr="000D3B08">
        <w:rPr>
          <w:sz w:val="28"/>
          <w:szCs w:val="28"/>
          <w:lang w:val="uk-UA"/>
        </w:rPr>
        <w:t xml:space="preserve"> підпри</w:t>
      </w:r>
      <w:r w:rsidR="00313B1F">
        <w:rPr>
          <w:sz w:val="28"/>
          <w:szCs w:val="28"/>
          <w:lang w:val="uk-UA"/>
        </w:rPr>
        <w:t>ємства</w:t>
      </w:r>
      <w:r w:rsidRPr="000D3B08">
        <w:rPr>
          <w:sz w:val="28"/>
          <w:szCs w:val="28"/>
          <w:lang w:val="uk-UA"/>
        </w:rPr>
        <w:t xml:space="preserve"> </w:t>
      </w:r>
    </w:p>
    <w:p w:rsidR="000D3B08" w:rsidRPr="000D3B08" w:rsidRDefault="000D3B08" w:rsidP="00313B1F">
      <w:pPr>
        <w:jc w:val="center"/>
        <w:rPr>
          <w:sz w:val="28"/>
          <w:szCs w:val="28"/>
          <w:lang w:val="uk-UA"/>
        </w:rPr>
      </w:pPr>
      <w:r w:rsidRPr="000D3B08">
        <w:rPr>
          <w:sz w:val="28"/>
          <w:szCs w:val="28"/>
          <w:lang w:val="uk-UA"/>
        </w:rPr>
        <w:t>в Подільському районі м. Києва»</w:t>
      </w:r>
    </w:p>
    <w:p w:rsidR="000D3B08" w:rsidRPr="00E05885" w:rsidRDefault="000D3B08" w:rsidP="00313B1F">
      <w:pPr>
        <w:rPr>
          <w:sz w:val="28"/>
          <w:szCs w:val="28"/>
        </w:rPr>
      </w:pPr>
    </w:p>
    <w:p w:rsidR="000D3B08" w:rsidRDefault="000D3B08" w:rsidP="000D3B08">
      <w:pPr>
        <w:jc w:val="center"/>
        <w:rPr>
          <w:lang w:val="uk-UA"/>
        </w:rPr>
      </w:pPr>
    </w:p>
    <w:p w:rsidR="000D3B08" w:rsidRDefault="000D3B08" w:rsidP="000D3B08">
      <w:pPr>
        <w:jc w:val="center"/>
        <w:rPr>
          <w:lang w:val="uk-UA"/>
        </w:rPr>
      </w:pPr>
    </w:p>
    <w:p w:rsidR="000D3B08" w:rsidRDefault="000D3B08" w:rsidP="000D3B08">
      <w:pPr>
        <w:jc w:val="center"/>
        <w:rPr>
          <w:lang w:val="uk-UA"/>
        </w:rPr>
      </w:pPr>
    </w:p>
    <w:p w:rsidR="000D3B08" w:rsidRPr="002C1791" w:rsidRDefault="000D3B08" w:rsidP="000D3B08">
      <w:pPr>
        <w:jc w:val="center"/>
        <w:rPr>
          <w:sz w:val="28"/>
          <w:szCs w:val="28"/>
          <w:lang w:val="uk-UA"/>
        </w:rPr>
      </w:pPr>
    </w:p>
    <w:p w:rsidR="000D3B08" w:rsidRPr="005E31E0" w:rsidRDefault="000D3B08" w:rsidP="000D3B08">
      <w:pPr>
        <w:pStyle w:val="410"/>
        <w:keepNext/>
        <w:keepLines/>
        <w:shd w:val="clear" w:color="auto" w:fill="auto"/>
        <w:tabs>
          <w:tab w:val="left" w:leader="underscore" w:pos="5580"/>
          <w:tab w:val="left" w:leader="underscore" w:pos="6840"/>
        </w:tabs>
        <w:spacing w:before="0" w:after="0" w:line="360" w:lineRule="auto"/>
        <w:ind w:left="5041"/>
        <w:jc w:val="left"/>
        <w:rPr>
          <w:rStyle w:val="44"/>
          <w:rFonts w:ascii="Times New Roman" w:hAnsi="Times New Roman" w:cs="Times New Roman"/>
          <w:sz w:val="24"/>
          <w:szCs w:val="24"/>
          <w:lang w:val="uk-UA" w:eastAsia="uk-UA"/>
        </w:rPr>
      </w:pPr>
      <w:r w:rsidRPr="005E31E0">
        <w:rPr>
          <w:rStyle w:val="44"/>
          <w:rFonts w:ascii="Times New Roman" w:hAnsi="Times New Roman" w:cs="Times New Roman"/>
          <w:sz w:val="24"/>
          <w:szCs w:val="24"/>
          <w:lang w:val="uk-UA" w:eastAsia="uk-UA"/>
        </w:rPr>
        <w:t>Студента (</w:t>
      </w:r>
      <w:proofErr w:type="spellStart"/>
      <w:r w:rsidRPr="005E31E0">
        <w:rPr>
          <w:rStyle w:val="44"/>
          <w:rFonts w:ascii="Times New Roman" w:hAnsi="Times New Roman" w:cs="Times New Roman"/>
          <w:sz w:val="24"/>
          <w:szCs w:val="24"/>
          <w:lang w:val="uk-UA" w:eastAsia="uk-UA"/>
        </w:rPr>
        <w:t>ки</w:t>
      </w:r>
      <w:proofErr w:type="spellEnd"/>
      <w:r w:rsidRPr="005E31E0">
        <w:rPr>
          <w:rStyle w:val="44"/>
          <w:rFonts w:ascii="Times New Roman" w:hAnsi="Times New Roman" w:cs="Times New Roman"/>
          <w:sz w:val="24"/>
          <w:szCs w:val="24"/>
          <w:lang w:val="uk-UA" w:eastAsia="uk-UA"/>
        </w:rPr>
        <w:t xml:space="preserve">) </w:t>
      </w:r>
      <w:r w:rsidRPr="005E31E0">
        <w:rPr>
          <w:rStyle w:val="420"/>
          <w:rFonts w:ascii="Times New Roman" w:hAnsi="Times New Roman" w:cs="Times New Roman"/>
          <w:sz w:val="24"/>
          <w:szCs w:val="24"/>
          <w:u w:val="single"/>
          <w:lang w:val="uk-UA" w:eastAsia="uk-UA"/>
        </w:rPr>
        <w:t xml:space="preserve"> _4_ </w:t>
      </w:r>
      <w:r w:rsidRPr="005E31E0">
        <w:rPr>
          <w:rStyle w:val="420"/>
          <w:rFonts w:ascii="Times New Roman" w:hAnsi="Times New Roman" w:cs="Times New Roman"/>
          <w:sz w:val="24"/>
          <w:szCs w:val="24"/>
          <w:lang w:val="uk-UA" w:eastAsia="uk-UA"/>
        </w:rPr>
        <w:t xml:space="preserve"> </w:t>
      </w:r>
      <w:r w:rsidRPr="005E31E0">
        <w:rPr>
          <w:rStyle w:val="44"/>
          <w:rFonts w:ascii="Times New Roman" w:hAnsi="Times New Roman" w:cs="Times New Roman"/>
          <w:sz w:val="24"/>
          <w:szCs w:val="24"/>
          <w:lang w:val="uk-UA" w:eastAsia="uk-UA"/>
        </w:rPr>
        <w:t xml:space="preserve">курсу </w:t>
      </w:r>
      <w:r w:rsidRPr="005E31E0">
        <w:rPr>
          <w:rStyle w:val="44"/>
          <w:rFonts w:ascii="Times New Roman" w:hAnsi="Times New Roman" w:cs="Times New Roman"/>
          <w:sz w:val="24"/>
          <w:szCs w:val="24"/>
          <w:u w:val="single"/>
          <w:lang w:val="uk-UA" w:eastAsia="uk-UA"/>
        </w:rPr>
        <w:t xml:space="preserve">___4__ </w:t>
      </w:r>
      <w:r w:rsidRPr="005E31E0">
        <w:rPr>
          <w:rStyle w:val="44"/>
          <w:rFonts w:ascii="Times New Roman" w:hAnsi="Times New Roman" w:cs="Times New Roman"/>
          <w:sz w:val="24"/>
          <w:szCs w:val="24"/>
          <w:lang w:val="uk-UA" w:eastAsia="uk-UA"/>
        </w:rPr>
        <w:t xml:space="preserve"> групи </w:t>
      </w:r>
    </w:p>
    <w:p w:rsidR="000D3B08" w:rsidRPr="005E31E0" w:rsidRDefault="000D3B08" w:rsidP="000D3B08">
      <w:pPr>
        <w:pStyle w:val="410"/>
        <w:keepNext/>
        <w:keepLines/>
        <w:shd w:val="clear" w:color="auto" w:fill="auto"/>
        <w:tabs>
          <w:tab w:val="left" w:leader="underscore" w:pos="5580"/>
          <w:tab w:val="left" w:leader="underscore" w:pos="6840"/>
        </w:tabs>
        <w:spacing w:before="0" w:after="0" w:line="360" w:lineRule="auto"/>
        <w:ind w:left="5041"/>
        <w:jc w:val="left"/>
        <w:rPr>
          <w:rStyle w:val="420"/>
          <w:rFonts w:ascii="Times New Roman" w:hAnsi="Times New Roman" w:cs="Times New Roman"/>
          <w:sz w:val="24"/>
          <w:szCs w:val="24"/>
          <w:u w:val="single"/>
          <w:lang w:val="uk-UA" w:eastAsia="uk-UA"/>
        </w:rPr>
      </w:pPr>
      <w:r w:rsidRPr="005E31E0">
        <w:rPr>
          <w:rStyle w:val="44"/>
          <w:rFonts w:ascii="Times New Roman" w:hAnsi="Times New Roman" w:cs="Times New Roman"/>
          <w:sz w:val="24"/>
          <w:szCs w:val="24"/>
          <w:lang w:val="uk-UA" w:eastAsia="uk-UA"/>
        </w:rPr>
        <w:t>напряму підготовки</w:t>
      </w:r>
      <w:r w:rsidRPr="005E31E0">
        <w:rPr>
          <w:rStyle w:val="420"/>
          <w:rFonts w:ascii="Times New Roman" w:hAnsi="Times New Roman" w:cs="Times New Roman"/>
          <w:sz w:val="24"/>
          <w:szCs w:val="24"/>
          <w:lang w:val="uk-UA" w:eastAsia="uk-UA"/>
        </w:rPr>
        <w:t xml:space="preserve"> </w:t>
      </w:r>
      <w:r w:rsidRPr="005E31E0">
        <w:rPr>
          <w:rStyle w:val="420"/>
          <w:rFonts w:ascii="Times New Roman" w:hAnsi="Times New Roman" w:cs="Times New Roman"/>
          <w:sz w:val="24"/>
          <w:szCs w:val="24"/>
          <w:u w:val="single"/>
          <w:lang w:val="uk-UA" w:eastAsia="uk-UA"/>
        </w:rPr>
        <w:t xml:space="preserve">  6.140101 _____</w:t>
      </w:r>
      <w:r w:rsidR="005E31E0">
        <w:rPr>
          <w:rStyle w:val="420"/>
          <w:rFonts w:ascii="Times New Roman" w:hAnsi="Times New Roman" w:cs="Times New Roman"/>
          <w:sz w:val="24"/>
          <w:szCs w:val="24"/>
          <w:u w:val="single"/>
          <w:lang w:val="uk-UA" w:eastAsia="uk-UA"/>
        </w:rPr>
        <w:t>_</w:t>
      </w:r>
      <w:r w:rsidRPr="005E31E0">
        <w:rPr>
          <w:rStyle w:val="420"/>
          <w:rFonts w:ascii="Times New Roman" w:hAnsi="Times New Roman" w:cs="Times New Roman"/>
          <w:sz w:val="24"/>
          <w:szCs w:val="24"/>
          <w:u w:val="single"/>
          <w:lang w:val="uk-UA" w:eastAsia="uk-UA"/>
        </w:rPr>
        <w:t>____</w:t>
      </w:r>
      <w:r w:rsidRPr="005E31E0">
        <w:rPr>
          <w:rStyle w:val="420"/>
          <w:rFonts w:ascii="Times New Roman" w:hAnsi="Times New Roman" w:cs="Times New Roman"/>
          <w:color w:val="FFFFFF"/>
          <w:sz w:val="24"/>
          <w:szCs w:val="24"/>
          <w:u w:val="single"/>
          <w:lang w:val="uk-UA" w:eastAsia="uk-UA"/>
        </w:rPr>
        <w:t>.</w:t>
      </w:r>
      <w:r w:rsidRPr="005E31E0">
        <w:rPr>
          <w:rStyle w:val="420"/>
          <w:rFonts w:ascii="Times New Roman" w:hAnsi="Times New Roman" w:cs="Times New Roman"/>
          <w:sz w:val="24"/>
          <w:szCs w:val="24"/>
          <w:u w:val="single"/>
          <w:lang w:val="uk-UA" w:eastAsia="uk-UA"/>
        </w:rPr>
        <w:t xml:space="preserve">  </w:t>
      </w:r>
      <w:r w:rsidRPr="005E31E0">
        <w:rPr>
          <w:rStyle w:val="420"/>
          <w:rFonts w:ascii="Times New Roman" w:hAnsi="Times New Roman" w:cs="Times New Roman"/>
          <w:sz w:val="24"/>
          <w:szCs w:val="24"/>
          <w:lang w:val="uk-UA" w:eastAsia="uk-UA"/>
        </w:rPr>
        <w:t>_</w:t>
      </w:r>
      <w:r w:rsidRPr="005E31E0">
        <w:rPr>
          <w:rStyle w:val="420"/>
          <w:rFonts w:ascii="Times New Roman" w:hAnsi="Times New Roman" w:cs="Times New Roman"/>
          <w:sz w:val="24"/>
          <w:szCs w:val="24"/>
          <w:u w:val="single"/>
          <w:lang w:val="uk-UA" w:eastAsia="uk-UA"/>
        </w:rPr>
        <w:t>___</w:t>
      </w:r>
      <w:r w:rsidRPr="005E31E0">
        <w:rPr>
          <w:rFonts w:ascii="Times New Roman" w:hAnsi="Times New Roman" w:cs="Times New Roman"/>
          <w:sz w:val="24"/>
          <w:szCs w:val="24"/>
          <w:u w:val="single"/>
          <w:lang w:val="uk-UA"/>
        </w:rPr>
        <w:t>«</w:t>
      </w:r>
      <w:r w:rsidRPr="005E31E0">
        <w:rPr>
          <w:rStyle w:val="420"/>
          <w:rFonts w:ascii="Times New Roman" w:hAnsi="Times New Roman" w:cs="Times New Roman"/>
          <w:sz w:val="24"/>
          <w:szCs w:val="24"/>
          <w:u w:val="single"/>
          <w:lang w:val="uk-UA" w:eastAsia="uk-UA"/>
        </w:rPr>
        <w:t>Готельно-ресторанна справа»______</w:t>
      </w:r>
    </w:p>
    <w:p w:rsidR="000D3B08" w:rsidRPr="005E31E0" w:rsidRDefault="000D3B08" w:rsidP="000D3B08">
      <w:pPr>
        <w:pStyle w:val="410"/>
        <w:keepNext/>
        <w:keepLines/>
        <w:shd w:val="clear" w:color="auto" w:fill="auto"/>
        <w:tabs>
          <w:tab w:val="left" w:leader="underscore" w:pos="5580"/>
          <w:tab w:val="left" w:leader="underscore" w:pos="6840"/>
        </w:tabs>
        <w:spacing w:before="0" w:after="0" w:line="360" w:lineRule="auto"/>
        <w:ind w:left="5041"/>
        <w:jc w:val="left"/>
        <w:rPr>
          <w:rStyle w:val="a5"/>
          <w:rFonts w:eastAsiaTheme="minorHAnsi"/>
          <w:sz w:val="24"/>
          <w:szCs w:val="24"/>
        </w:rPr>
      </w:pPr>
      <w:r w:rsidRPr="005E31E0">
        <w:rPr>
          <w:rStyle w:val="420"/>
          <w:rFonts w:ascii="Times New Roman" w:hAnsi="Times New Roman" w:cs="Times New Roman"/>
          <w:sz w:val="24"/>
          <w:szCs w:val="24"/>
          <w:u w:val="single"/>
          <w:lang w:val="uk-UA" w:eastAsia="uk-UA"/>
        </w:rPr>
        <w:t xml:space="preserve">            _____Петрова І.І.________</w:t>
      </w:r>
      <w:r w:rsidR="005E31E0">
        <w:rPr>
          <w:rStyle w:val="420"/>
          <w:rFonts w:ascii="Times New Roman" w:hAnsi="Times New Roman" w:cs="Times New Roman"/>
          <w:sz w:val="24"/>
          <w:szCs w:val="24"/>
          <w:u w:val="single"/>
          <w:lang w:val="uk-UA" w:eastAsia="uk-UA"/>
        </w:rPr>
        <w:t>___</w:t>
      </w:r>
      <w:r w:rsidRPr="005E31E0">
        <w:rPr>
          <w:rStyle w:val="420"/>
          <w:rFonts w:ascii="Times New Roman" w:hAnsi="Times New Roman" w:cs="Times New Roman"/>
          <w:sz w:val="24"/>
          <w:szCs w:val="24"/>
          <w:u w:val="single"/>
          <w:lang w:val="uk-UA" w:eastAsia="uk-UA"/>
        </w:rPr>
        <w:t xml:space="preserve">_____  </w:t>
      </w:r>
      <w:r w:rsidRPr="005E31E0">
        <w:rPr>
          <w:rStyle w:val="43"/>
          <w:rFonts w:ascii="Times New Roman" w:hAnsi="Times New Roman" w:cs="Times New Roman"/>
          <w:sz w:val="24"/>
          <w:szCs w:val="24"/>
          <w:lang w:val="uk-UA" w:eastAsia="uk-UA"/>
        </w:rPr>
        <w:t>Керівник: __</w:t>
      </w:r>
      <w:r w:rsidRPr="005E31E0">
        <w:rPr>
          <w:rStyle w:val="43"/>
          <w:rFonts w:ascii="Times New Roman" w:hAnsi="Times New Roman" w:cs="Times New Roman"/>
          <w:sz w:val="24"/>
          <w:szCs w:val="24"/>
          <w:u w:val="single"/>
          <w:lang w:val="uk-UA" w:eastAsia="uk-UA"/>
        </w:rPr>
        <w:t xml:space="preserve">доцент, </w:t>
      </w:r>
      <w:proofErr w:type="spellStart"/>
      <w:r w:rsidRPr="005E31E0">
        <w:rPr>
          <w:rStyle w:val="43"/>
          <w:rFonts w:ascii="Times New Roman" w:hAnsi="Times New Roman" w:cs="Times New Roman"/>
          <w:sz w:val="24"/>
          <w:szCs w:val="24"/>
          <w:u w:val="single"/>
          <w:lang w:val="uk-UA" w:eastAsia="uk-UA"/>
        </w:rPr>
        <w:t>к.т.н</w:t>
      </w:r>
      <w:proofErr w:type="spellEnd"/>
      <w:r w:rsidRPr="005E31E0">
        <w:rPr>
          <w:rStyle w:val="43"/>
          <w:rFonts w:ascii="Times New Roman" w:hAnsi="Times New Roman" w:cs="Times New Roman"/>
          <w:sz w:val="24"/>
          <w:szCs w:val="24"/>
          <w:u w:val="single"/>
          <w:lang w:val="uk-UA" w:eastAsia="uk-UA"/>
        </w:rPr>
        <w:t>. Іщенко Т.І._</w:t>
      </w:r>
      <w:r w:rsidR="005E31E0">
        <w:rPr>
          <w:rStyle w:val="43"/>
          <w:rFonts w:ascii="Times New Roman" w:hAnsi="Times New Roman" w:cs="Times New Roman"/>
          <w:sz w:val="24"/>
          <w:szCs w:val="24"/>
          <w:u w:val="single"/>
          <w:lang w:val="uk-UA" w:eastAsia="uk-UA"/>
        </w:rPr>
        <w:t>__</w:t>
      </w:r>
      <w:r w:rsidRPr="005E31E0">
        <w:rPr>
          <w:rStyle w:val="43"/>
          <w:rFonts w:ascii="Times New Roman" w:hAnsi="Times New Roman" w:cs="Times New Roman"/>
          <w:sz w:val="24"/>
          <w:szCs w:val="24"/>
          <w:u w:val="single"/>
          <w:lang w:val="uk-UA" w:eastAsia="uk-UA"/>
        </w:rPr>
        <w:t>_</w:t>
      </w:r>
    </w:p>
    <w:p w:rsidR="000D3B08" w:rsidRPr="005E31E0" w:rsidRDefault="000D3B08" w:rsidP="000D3B08">
      <w:pPr>
        <w:pStyle w:val="a4"/>
        <w:tabs>
          <w:tab w:val="left" w:pos="4769"/>
          <w:tab w:val="left" w:leader="underscore" w:pos="5465"/>
          <w:tab w:val="left" w:leader="underscore" w:pos="6840"/>
        </w:tabs>
        <w:spacing w:after="0" w:line="360" w:lineRule="auto"/>
        <w:ind w:left="5041"/>
        <w:rPr>
          <w:sz w:val="24"/>
          <w:szCs w:val="24"/>
        </w:rPr>
      </w:pPr>
      <w:r w:rsidRPr="005E31E0">
        <w:rPr>
          <w:rStyle w:val="6pt"/>
          <w:sz w:val="24"/>
          <w:szCs w:val="24"/>
          <w:lang w:eastAsia="uk-UA"/>
        </w:rPr>
        <w:t>Національна шкала_________________</w:t>
      </w:r>
      <w:r w:rsidR="005E31E0">
        <w:rPr>
          <w:rStyle w:val="6pt"/>
          <w:sz w:val="24"/>
          <w:szCs w:val="24"/>
          <w:lang w:eastAsia="uk-UA"/>
        </w:rPr>
        <w:t>_</w:t>
      </w:r>
      <w:r w:rsidRPr="005E31E0">
        <w:rPr>
          <w:rStyle w:val="6pt"/>
          <w:sz w:val="24"/>
          <w:szCs w:val="24"/>
          <w:lang w:eastAsia="uk-UA"/>
        </w:rPr>
        <w:t>__</w:t>
      </w:r>
    </w:p>
    <w:p w:rsidR="000D3B08" w:rsidRPr="005E31E0" w:rsidRDefault="000D3B08" w:rsidP="000D3B08">
      <w:pPr>
        <w:pStyle w:val="54"/>
        <w:keepNext/>
        <w:keepLines/>
        <w:shd w:val="clear" w:color="auto" w:fill="auto"/>
        <w:tabs>
          <w:tab w:val="left" w:leader="underscore" w:pos="4812"/>
          <w:tab w:val="left" w:leader="underscore" w:pos="6840"/>
        </w:tabs>
        <w:spacing w:before="0" w:after="0" w:line="360" w:lineRule="auto"/>
        <w:ind w:left="5041"/>
        <w:rPr>
          <w:rFonts w:ascii="Times New Roman" w:hAnsi="Times New Roman" w:cs="Times New Roman"/>
          <w:sz w:val="24"/>
          <w:szCs w:val="24"/>
          <w:lang w:val="uk-UA"/>
        </w:rPr>
      </w:pPr>
      <w:r w:rsidRPr="005E31E0">
        <w:rPr>
          <w:rStyle w:val="53"/>
          <w:rFonts w:ascii="Times New Roman" w:hAnsi="Times New Roman" w:cs="Times New Roman"/>
          <w:sz w:val="24"/>
          <w:szCs w:val="24"/>
          <w:lang w:val="uk-UA" w:eastAsia="uk-UA"/>
        </w:rPr>
        <w:t>Кількість балів:_____</w:t>
      </w:r>
      <w:r w:rsidR="005E31E0">
        <w:rPr>
          <w:rStyle w:val="53"/>
          <w:rFonts w:ascii="Times New Roman" w:hAnsi="Times New Roman" w:cs="Times New Roman"/>
          <w:sz w:val="24"/>
          <w:szCs w:val="24"/>
          <w:lang w:val="uk-UA" w:eastAsia="uk-UA"/>
        </w:rPr>
        <w:t xml:space="preserve"> </w:t>
      </w:r>
      <w:r w:rsidRPr="005E31E0">
        <w:rPr>
          <w:rStyle w:val="53"/>
          <w:rFonts w:ascii="Times New Roman" w:hAnsi="Times New Roman" w:cs="Times New Roman"/>
          <w:sz w:val="24"/>
          <w:szCs w:val="24"/>
          <w:lang w:val="uk-UA" w:eastAsia="uk-UA"/>
        </w:rPr>
        <w:t>Оцінка: ЕСТS___</w:t>
      </w:r>
      <w:r w:rsidR="005E31E0">
        <w:rPr>
          <w:rStyle w:val="53"/>
          <w:rFonts w:ascii="Times New Roman" w:hAnsi="Times New Roman" w:cs="Times New Roman"/>
          <w:sz w:val="24"/>
          <w:szCs w:val="24"/>
          <w:lang w:val="uk-UA" w:eastAsia="uk-UA"/>
        </w:rPr>
        <w:t>_</w:t>
      </w:r>
      <w:r w:rsidRPr="005E31E0">
        <w:rPr>
          <w:rStyle w:val="53"/>
          <w:rFonts w:ascii="Times New Roman" w:hAnsi="Times New Roman" w:cs="Times New Roman"/>
          <w:sz w:val="24"/>
          <w:szCs w:val="24"/>
          <w:lang w:val="uk-UA" w:eastAsia="uk-UA"/>
        </w:rPr>
        <w:t>__</w:t>
      </w:r>
    </w:p>
    <w:p w:rsidR="000D3B08" w:rsidRDefault="000D3B08" w:rsidP="000D3B08">
      <w:pPr>
        <w:ind w:left="3960"/>
        <w:jc w:val="center"/>
        <w:rPr>
          <w:lang w:val="uk-UA"/>
        </w:rPr>
      </w:pPr>
    </w:p>
    <w:p w:rsidR="000D3B08" w:rsidRPr="002178BF" w:rsidRDefault="000D3B08" w:rsidP="000D3B08">
      <w:pPr>
        <w:ind w:left="3960"/>
        <w:jc w:val="center"/>
        <w:rPr>
          <w:lang w:val="uk-UA"/>
        </w:rPr>
      </w:pPr>
    </w:p>
    <w:p w:rsidR="000D3B08" w:rsidRPr="005E31E0" w:rsidRDefault="000D3B08" w:rsidP="000D3B08">
      <w:pPr>
        <w:ind w:left="2829" w:firstLine="709"/>
        <w:rPr>
          <w:lang w:val="uk-UA"/>
        </w:rPr>
      </w:pPr>
      <w:r w:rsidRPr="007B418B">
        <w:rPr>
          <w:sz w:val="28"/>
          <w:szCs w:val="28"/>
          <w:lang w:val="uk-UA"/>
        </w:rPr>
        <w:t>Члени комісії</w:t>
      </w:r>
      <w:r>
        <w:rPr>
          <w:lang w:val="uk-UA"/>
        </w:rPr>
        <w:t xml:space="preserve">  </w:t>
      </w:r>
      <w:r w:rsidRPr="005E31E0">
        <w:rPr>
          <w:lang w:val="uk-UA"/>
        </w:rPr>
        <w:t>________    ________________________</w:t>
      </w:r>
    </w:p>
    <w:p w:rsidR="000D3B08" w:rsidRPr="005E31E0" w:rsidRDefault="000D3B08" w:rsidP="000D3B08">
      <w:pPr>
        <w:pStyle w:val="3a"/>
        <w:shd w:val="clear" w:color="auto" w:fill="auto"/>
        <w:tabs>
          <w:tab w:val="left" w:leader="underscore" w:pos="6840"/>
        </w:tabs>
        <w:spacing w:before="0" w:after="0" w:line="240" w:lineRule="auto"/>
        <w:ind w:left="4860"/>
        <w:rPr>
          <w:rFonts w:ascii="Times New Roman" w:hAnsi="Times New Roman" w:cs="Times New Roman"/>
          <w:sz w:val="16"/>
          <w:szCs w:val="16"/>
          <w:lang w:val="uk-UA"/>
        </w:rPr>
      </w:pPr>
      <w:r w:rsidRPr="005E31E0">
        <w:rPr>
          <w:rFonts w:ascii="Times New Roman" w:hAnsi="Times New Roman" w:cs="Times New Roman"/>
          <w:sz w:val="16"/>
          <w:szCs w:val="16"/>
          <w:lang w:val="uk-UA"/>
        </w:rPr>
        <w:t xml:space="preserve">           </w:t>
      </w:r>
      <w:r w:rsidR="005E31E0">
        <w:rPr>
          <w:rFonts w:ascii="Times New Roman" w:hAnsi="Times New Roman" w:cs="Times New Roman"/>
          <w:sz w:val="16"/>
          <w:szCs w:val="16"/>
          <w:lang w:val="uk-UA"/>
        </w:rPr>
        <w:t xml:space="preserve">  </w:t>
      </w:r>
      <w:r w:rsidRPr="005E31E0">
        <w:rPr>
          <w:rFonts w:ascii="Times New Roman" w:hAnsi="Times New Roman" w:cs="Times New Roman"/>
          <w:sz w:val="16"/>
          <w:szCs w:val="16"/>
          <w:lang w:val="uk-UA"/>
        </w:rPr>
        <w:t xml:space="preserve"> (підпис)               </w:t>
      </w:r>
      <w:r w:rsidR="005E31E0">
        <w:rPr>
          <w:rFonts w:ascii="Times New Roman" w:hAnsi="Times New Roman" w:cs="Times New Roman"/>
          <w:sz w:val="16"/>
          <w:szCs w:val="16"/>
          <w:lang w:val="uk-UA"/>
        </w:rPr>
        <w:t xml:space="preserve">            </w:t>
      </w:r>
      <w:r w:rsidRPr="005E31E0">
        <w:rPr>
          <w:rStyle w:val="39"/>
          <w:rFonts w:ascii="Times New Roman" w:hAnsi="Times New Roman" w:cs="Times New Roman"/>
          <w:sz w:val="16"/>
          <w:szCs w:val="16"/>
          <w:lang w:val="uk-UA" w:eastAsia="uk-UA"/>
        </w:rPr>
        <w:t>(прізвище та ініціали)</w:t>
      </w:r>
    </w:p>
    <w:p w:rsidR="000D3B08" w:rsidRPr="005E31E0" w:rsidRDefault="000D3B08" w:rsidP="000D3B08">
      <w:pPr>
        <w:ind w:left="4860"/>
        <w:rPr>
          <w:lang w:val="uk-UA"/>
        </w:rPr>
      </w:pPr>
      <w:r w:rsidRPr="005E31E0">
        <w:rPr>
          <w:lang w:val="uk-UA"/>
        </w:rPr>
        <w:t xml:space="preserve">       ________    ________________________</w:t>
      </w:r>
    </w:p>
    <w:p w:rsidR="000D3B08" w:rsidRPr="005E31E0" w:rsidRDefault="000D3B08" w:rsidP="000D3B08">
      <w:pPr>
        <w:pStyle w:val="3a"/>
        <w:shd w:val="clear" w:color="auto" w:fill="auto"/>
        <w:tabs>
          <w:tab w:val="left" w:leader="underscore" w:pos="6840"/>
        </w:tabs>
        <w:spacing w:before="0" w:after="0" w:line="240" w:lineRule="auto"/>
        <w:ind w:left="4860"/>
        <w:rPr>
          <w:rFonts w:ascii="Times New Roman" w:hAnsi="Times New Roman" w:cs="Times New Roman"/>
          <w:sz w:val="16"/>
          <w:szCs w:val="16"/>
          <w:lang w:val="uk-UA"/>
        </w:rPr>
      </w:pPr>
      <w:r w:rsidRPr="005E31E0">
        <w:rPr>
          <w:rFonts w:ascii="Times New Roman" w:hAnsi="Times New Roman" w:cs="Times New Roman"/>
          <w:sz w:val="16"/>
          <w:szCs w:val="16"/>
          <w:lang w:val="uk-UA"/>
        </w:rPr>
        <w:t xml:space="preserve">              (підпис)                           </w:t>
      </w:r>
      <w:r w:rsidRPr="005E31E0">
        <w:rPr>
          <w:rStyle w:val="39"/>
          <w:rFonts w:ascii="Times New Roman" w:hAnsi="Times New Roman" w:cs="Times New Roman"/>
          <w:sz w:val="16"/>
          <w:szCs w:val="16"/>
          <w:lang w:val="uk-UA" w:eastAsia="uk-UA"/>
        </w:rPr>
        <w:t>(прізвище та ініціали)</w:t>
      </w:r>
    </w:p>
    <w:p w:rsidR="000D3B08" w:rsidRPr="005E31E0" w:rsidRDefault="000D3B08" w:rsidP="000D3B08">
      <w:pPr>
        <w:ind w:left="4860"/>
        <w:rPr>
          <w:lang w:val="uk-UA"/>
        </w:rPr>
      </w:pPr>
      <w:r w:rsidRPr="005E31E0">
        <w:rPr>
          <w:lang w:val="uk-UA"/>
        </w:rPr>
        <w:t xml:space="preserve">       __</w:t>
      </w:r>
      <w:r w:rsidR="005E31E0">
        <w:rPr>
          <w:lang w:val="uk-UA"/>
        </w:rPr>
        <w:t>______</w:t>
      </w:r>
      <w:r w:rsidRPr="005E31E0">
        <w:rPr>
          <w:lang w:val="uk-UA"/>
        </w:rPr>
        <w:t xml:space="preserve"> </w:t>
      </w:r>
      <w:r w:rsidR="005E31E0">
        <w:rPr>
          <w:lang w:val="uk-UA"/>
        </w:rPr>
        <w:t xml:space="preserve">  </w:t>
      </w:r>
      <w:r w:rsidRPr="005E31E0">
        <w:rPr>
          <w:lang w:val="uk-UA"/>
        </w:rPr>
        <w:t xml:space="preserve"> ________________________</w:t>
      </w:r>
    </w:p>
    <w:p w:rsidR="000D3B08" w:rsidRPr="005E31E0" w:rsidRDefault="000D3B08" w:rsidP="000D3B08">
      <w:pPr>
        <w:pStyle w:val="3a"/>
        <w:shd w:val="clear" w:color="auto" w:fill="auto"/>
        <w:tabs>
          <w:tab w:val="left" w:leader="underscore" w:pos="6840"/>
        </w:tabs>
        <w:spacing w:before="0" w:after="0" w:line="240" w:lineRule="auto"/>
        <w:ind w:left="4860"/>
        <w:rPr>
          <w:rFonts w:ascii="Times New Roman" w:hAnsi="Times New Roman" w:cs="Times New Roman"/>
          <w:sz w:val="16"/>
          <w:szCs w:val="16"/>
          <w:lang w:val="uk-UA"/>
        </w:rPr>
      </w:pPr>
      <w:r w:rsidRPr="005E31E0">
        <w:rPr>
          <w:rFonts w:ascii="Times New Roman" w:hAnsi="Times New Roman" w:cs="Times New Roman"/>
          <w:sz w:val="16"/>
          <w:szCs w:val="16"/>
          <w:lang w:val="uk-UA"/>
        </w:rPr>
        <w:t xml:space="preserve">            </w:t>
      </w:r>
      <w:r w:rsidR="005E31E0">
        <w:rPr>
          <w:rFonts w:ascii="Times New Roman" w:hAnsi="Times New Roman" w:cs="Times New Roman"/>
          <w:sz w:val="16"/>
          <w:szCs w:val="16"/>
          <w:lang w:val="uk-UA"/>
        </w:rPr>
        <w:t xml:space="preserve">  </w:t>
      </w:r>
      <w:r w:rsidRPr="005E31E0">
        <w:rPr>
          <w:rFonts w:ascii="Times New Roman" w:hAnsi="Times New Roman" w:cs="Times New Roman"/>
          <w:sz w:val="16"/>
          <w:szCs w:val="16"/>
          <w:lang w:val="uk-UA"/>
        </w:rPr>
        <w:t xml:space="preserve">(підпис)              </w:t>
      </w:r>
      <w:r w:rsidR="005E31E0">
        <w:rPr>
          <w:rFonts w:ascii="Times New Roman" w:hAnsi="Times New Roman" w:cs="Times New Roman"/>
          <w:sz w:val="16"/>
          <w:szCs w:val="16"/>
          <w:lang w:val="uk-UA"/>
        </w:rPr>
        <w:t xml:space="preserve">            </w:t>
      </w:r>
      <w:r w:rsidRPr="005E31E0">
        <w:rPr>
          <w:rFonts w:ascii="Times New Roman" w:hAnsi="Times New Roman" w:cs="Times New Roman"/>
          <w:sz w:val="16"/>
          <w:szCs w:val="16"/>
          <w:lang w:val="uk-UA"/>
        </w:rPr>
        <w:t xml:space="preserve"> </w:t>
      </w:r>
      <w:r w:rsidRPr="005E31E0">
        <w:rPr>
          <w:rStyle w:val="39"/>
          <w:rFonts w:ascii="Times New Roman" w:hAnsi="Times New Roman" w:cs="Times New Roman"/>
          <w:sz w:val="16"/>
          <w:szCs w:val="16"/>
          <w:lang w:val="uk-UA" w:eastAsia="uk-UA"/>
        </w:rPr>
        <w:t>(прізвище та ініціали)</w:t>
      </w:r>
    </w:p>
    <w:p w:rsidR="000D3B08" w:rsidRPr="005E31E0" w:rsidRDefault="000D3B08" w:rsidP="000D3B08">
      <w:pPr>
        <w:ind w:left="2829" w:firstLine="709"/>
        <w:rPr>
          <w:lang w:val="uk-UA"/>
        </w:rPr>
      </w:pPr>
    </w:p>
    <w:p w:rsidR="000D3B08" w:rsidRDefault="000D3B08" w:rsidP="000D3B08">
      <w:pPr>
        <w:ind w:left="2829" w:firstLine="709"/>
        <w:rPr>
          <w:sz w:val="28"/>
          <w:szCs w:val="28"/>
          <w:lang w:val="uk-UA"/>
        </w:rPr>
      </w:pPr>
    </w:p>
    <w:p w:rsidR="000D3B08" w:rsidRDefault="000D3B08" w:rsidP="000D3B08">
      <w:pPr>
        <w:jc w:val="center"/>
        <w:rPr>
          <w:sz w:val="28"/>
          <w:szCs w:val="28"/>
          <w:lang w:val="uk-UA"/>
        </w:rPr>
      </w:pPr>
    </w:p>
    <w:p w:rsidR="000D3B08" w:rsidRDefault="000D3B08" w:rsidP="000D3B08">
      <w:pPr>
        <w:jc w:val="center"/>
        <w:rPr>
          <w:sz w:val="28"/>
          <w:szCs w:val="28"/>
          <w:lang w:val="uk-UA"/>
        </w:rPr>
      </w:pPr>
    </w:p>
    <w:p w:rsidR="000D3B08" w:rsidRPr="00800902" w:rsidRDefault="000D3B08" w:rsidP="00800902">
      <w:pPr>
        <w:jc w:val="center"/>
        <w:rPr>
          <w:rStyle w:val="aff6"/>
          <w:sz w:val="28"/>
          <w:szCs w:val="28"/>
          <w:lang w:val="uk-UA"/>
        </w:rPr>
      </w:pPr>
      <w:r w:rsidRPr="007B418B">
        <w:rPr>
          <w:sz w:val="28"/>
          <w:szCs w:val="28"/>
          <w:lang w:val="uk-UA"/>
        </w:rPr>
        <w:t>м. Київ</w:t>
      </w:r>
      <w:r>
        <w:rPr>
          <w:sz w:val="28"/>
          <w:szCs w:val="28"/>
          <w:lang w:val="uk-UA"/>
        </w:rPr>
        <w:t xml:space="preserve"> – 20</w:t>
      </w:r>
      <w:r w:rsidR="005E31E0">
        <w:rPr>
          <w:sz w:val="28"/>
          <w:szCs w:val="28"/>
          <w:lang w:val="uk-UA"/>
        </w:rPr>
        <w:t>16</w:t>
      </w:r>
      <w:r w:rsidRPr="007B418B">
        <w:rPr>
          <w:sz w:val="28"/>
          <w:szCs w:val="28"/>
          <w:lang w:val="uk-UA"/>
        </w:rPr>
        <w:t xml:space="preserve"> рік</w:t>
      </w:r>
    </w:p>
    <w:p w:rsidR="001C0BC1" w:rsidRPr="001C0BC1" w:rsidRDefault="001C0BC1" w:rsidP="001C0BC1">
      <w:pPr>
        <w:pStyle w:val="6"/>
        <w:jc w:val="righ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Додаток Я</w:t>
      </w:r>
    </w:p>
    <w:p w:rsidR="001C0BC1" w:rsidRPr="00CE5BA0" w:rsidRDefault="001C0BC1" w:rsidP="00CE5BA0">
      <w:pPr>
        <w:jc w:val="center"/>
        <w:rPr>
          <w:b/>
          <w:sz w:val="28"/>
          <w:szCs w:val="28"/>
        </w:rPr>
      </w:pPr>
      <w:r w:rsidRPr="00CE5BA0">
        <w:rPr>
          <w:b/>
          <w:sz w:val="28"/>
          <w:szCs w:val="28"/>
        </w:rPr>
        <w:t>НАЦІОНАЛЬНИЙ УНІВЕРСИТЕТ ХАРЧОВИХ ТЕХНОЛОГІЙ</w:t>
      </w:r>
    </w:p>
    <w:p w:rsidR="001C0BC1" w:rsidRPr="00F11FE0" w:rsidRDefault="001C0BC1" w:rsidP="001C0BC1">
      <w:pPr>
        <w:jc w:val="center"/>
        <w:rPr>
          <w: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44"/>
        <w:gridCol w:w="600"/>
        <w:gridCol w:w="573"/>
        <w:gridCol w:w="426"/>
        <w:gridCol w:w="201"/>
        <w:gridCol w:w="894"/>
        <w:gridCol w:w="186"/>
        <w:gridCol w:w="1554"/>
        <w:gridCol w:w="425"/>
        <w:gridCol w:w="715"/>
        <w:gridCol w:w="1806"/>
        <w:gridCol w:w="881"/>
        <w:gridCol w:w="425"/>
      </w:tblGrid>
      <w:tr w:rsidR="001C0BC1" w:rsidRPr="00CC0BF0" w:rsidTr="00765747">
        <w:tc>
          <w:tcPr>
            <w:tcW w:w="1095" w:type="dxa"/>
            <w:gridSpan w:val="2"/>
            <w:tcBorders>
              <w:top w:val="nil"/>
              <w:left w:val="nil"/>
              <w:bottom w:val="nil"/>
            </w:tcBorders>
            <w:shd w:val="clear" w:color="auto" w:fill="auto"/>
          </w:tcPr>
          <w:p w:rsidR="001C0BC1" w:rsidRPr="00CE5BA0" w:rsidRDefault="001C0BC1" w:rsidP="00CE5BA0">
            <w:pPr>
              <w:rPr>
                <w:lang w:val="uk-UA"/>
              </w:rPr>
            </w:pPr>
            <w:r w:rsidRPr="00CE5BA0">
              <w:rPr>
                <w:lang w:val="uk-UA"/>
              </w:rPr>
              <w:t>Кафедра</w:t>
            </w:r>
          </w:p>
        </w:tc>
        <w:tc>
          <w:tcPr>
            <w:tcW w:w="8686" w:type="dxa"/>
            <w:gridSpan w:val="12"/>
            <w:tcBorders>
              <w:top w:val="nil"/>
              <w:bottom w:val="single" w:sz="4" w:space="0" w:color="auto"/>
              <w:right w:val="nil"/>
            </w:tcBorders>
            <w:shd w:val="clear" w:color="auto" w:fill="auto"/>
          </w:tcPr>
          <w:p w:rsidR="001C0BC1" w:rsidRPr="00CE5BA0" w:rsidRDefault="001C0BC1" w:rsidP="00CE5BA0">
            <w:pPr>
              <w:rPr>
                <w:lang w:val="uk-UA"/>
              </w:rPr>
            </w:pPr>
            <w:r w:rsidRPr="00CE5BA0">
              <w:rPr>
                <w:lang w:val="uk-UA"/>
              </w:rPr>
              <w:t>технології харчування та ресторанного бізнесу</w:t>
            </w:r>
          </w:p>
        </w:tc>
      </w:tr>
      <w:tr w:rsidR="001C0BC1" w:rsidRPr="00CE1365" w:rsidTr="00A93A2D">
        <w:tc>
          <w:tcPr>
            <w:tcW w:w="1695" w:type="dxa"/>
            <w:gridSpan w:val="3"/>
            <w:tcBorders>
              <w:top w:val="nil"/>
              <w:left w:val="nil"/>
              <w:bottom w:val="nil"/>
            </w:tcBorders>
            <w:shd w:val="clear" w:color="auto" w:fill="auto"/>
          </w:tcPr>
          <w:p w:rsidR="001C0BC1" w:rsidRPr="00CE5BA0" w:rsidRDefault="001C0BC1" w:rsidP="00CE5BA0">
            <w:pPr>
              <w:rPr>
                <w:lang w:val="uk-UA"/>
              </w:rPr>
            </w:pPr>
            <w:r w:rsidRPr="00CE5BA0">
              <w:rPr>
                <w:lang w:val="uk-UA"/>
              </w:rPr>
              <w:t>Дисципліна</w:t>
            </w:r>
          </w:p>
        </w:tc>
        <w:tc>
          <w:tcPr>
            <w:tcW w:w="8086" w:type="dxa"/>
            <w:gridSpan w:val="11"/>
            <w:tcBorders>
              <w:top w:val="nil"/>
              <w:bottom w:val="single" w:sz="4" w:space="0" w:color="auto"/>
              <w:right w:val="nil"/>
            </w:tcBorders>
            <w:shd w:val="clear" w:color="auto" w:fill="auto"/>
          </w:tcPr>
          <w:p w:rsidR="001C0BC1" w:rsidRPr="00CE5BA0" w:rsidRDefault="001C0BC1" w:rsidP="00CE5BA0">
            <w:pPr>
              <w:rPr>
                <w:lang w:val="uk-UA"/>
              </w:rPr>
            </w:pPr>
            <w:r w:rsidRPr="00CE5BA0">
              <w:rPr>
                <w:lang w:val="uk-UA"/>
              </w:rPr>
              <w:t>«Проектування об’єктів готельно-ресторанного господарства»</w:t>
            </w:r>
          </w:p>
        </w:tc>
      </w:tr>
      <w:tr w:rsidR="001C0BC1" w:rsidRPr="001371A4" w:rsidTr="00A93A2D">
        <w:tc>
          <w:tcPr>
            <w:tcW w:w="2268" w:type="dxa"/>
            <w:gridSpan w:val="4"/>
            <w:tcBorders>
              <w:top w:val="nil"/>
              <w:left w:val="nil"/>
              <w:bottom w:val="nil"/>
            </w:tcBorders>
            <w:shd w:val="clear" w:color="auto" w:fill="auto"/>
          </w:tcPr>
          <w:p w:rsidR="001C0BC1" w:rsidRPr="00CE5BA0" w:rsidRDefault="00A93A2D" w:rsidP="00CE5BA0">
            <w:pPr>
              <w:rPr>
                <w:lang w:val="uk-UA"/>
              </w:rPr>
            </w:pPr>
            <w:r>
              <w:rPr>
                <w:lang w:val="uk-UA"/>
              </w:rPr>
              <w:t>Напрям підготовки</w:t>
            </w:r>
          </w:p>
        </w:tc>
        <w:tc>
          <w:tcPr>
            <w:tcW w:w="7513" w:type="dxa"/>
            <w:gridSpan w:val="10"/>
            <w:tcBorders>
              <w:right w:val="nil"/>
            </w:tcBorders>
            <w:shd w:val="clear" w:color="auto" w:fill="auto"/>
          </w:tcPr>
          <w:p w:rsidR="001C0BC1" w:rsidRPr="00CE5BA0" w:rsidRDefault="001C0BC1" w:rsidP="00CE5BA0">
            <w:pPr>
              <w:rPr>
                <w:lang w:val="uk-UA"/>
              </w:rPr>
            </w:pPr>
            <w:r w:rsidRPr="00CE5BA0">
              <w:rPr>
                <w:lang w:val="uk-UA"/>
              </w:rPr>
              <w:t>6.140101 «Готельно-ресторанна справа»</w:t>
            </w:r>
          </w:p>
        </w:tc>
      </w:tr>
      <w:tr w:rsidR="001C0BC1" w:rsidRPr="001371A4" w:rsidTr="00765747">
        <w:tc>
          <w:tcPr>
            <w:tcW w:w="851" w:type="dxa"/>
            <w:tcBorders>
              <w:top w:val="nil"/>
              <w:left w:val="nil"/>
              <w:bottom w:val="nil"/>
            </w:tcBorders>
            <w:shd w:val="clear" w:color="auto" w:fill="auto"/>
          </w:tcPr>
          <w:p w:rsidR="001C0BC1" w:rsidRPr="00CE5BA0" w:rsidRDefault="001C0BC1" w:rsidP="00CE5BA0">
            <w:pPr>
              <w:rPr>
                <w:lang w:val="uk-UA"/>
              </w:rPr>
            </w:pPr>
            <w:r w:rsidRPr="00CE5BA0">
              <w:rPr>
                <w:lang w:val="uk-UA"/>
              </w:rPr>
              <w:t xml:space="preserve">Курс  </w:t>
            </w:r>
          </w:p>
        </w:tc>
        <w:tc>
          <w:tcPr>
            <w:tcW w:w="1843" w:type="dxa"/>
            <w:gridSpan w:val="4"/>
            <w:tcBorders>
              <w:top w:val="nil"/>
              <w:bottom w:val="single" w:sz="4" w:space="0" w:color="auto"/>
            </w:tcBorders>
            <w:shd w:val="clear" w:color="auto" w:fill="auto"/>
          </w:tcPr>
          <w:p w:rsidR="001C0BC1" w:rsidRPr="00CE5BA0" w:rsidRDefault="001C0BC1" w:rsidP="00CE5BA0">
            <w:pPr>
              <w:jc w:val="center"/>
              <w:rPr>
                <w:lang w:val="uk-UA"/>
              </w:rPr>
            </w:pPr>
            <w:r w:rsidRPr="00CE5BA0">
              <w:rPr>
                <w:lang w:val="uk-UA"/>
              </w:rPr>
              <w:t>4</w:t>
            </w:r>
          </w:p>
        </w:tc>
        <w:tc>
          <w:tcPr>
            <w:tcW w:w="1095" w:type="dxa"/>
            <w:gridSpan w:val="2"/>
            <w:tcBorders>
              <w:top w:val="nil"/>
              <w:bottom w:val="nil"/>
            </w:tcBorders>
            <w:shd w:val="clear" w:color="auto" w:fill="auto"/>
          </w:tcPr>
          <w:p w:rsidR="001C0BC1" w:rsidRPr="00CE5BA0" w:rsidRDefault="001C0BC1" w:rsidP="00CE5BA0">
            <w:pPr>
              <w:rPr>
                <w:lang w:val="uk-UA"/>
              </w:rPr>
            </w:pPr>
            <w:r w:rsidRPr="00CE5BA0">
              <w:rPr>
                <w:lang w:val="uk-UA"/>
              </w:rPr>
              <w:t>Група</w:t>
            </w:r>
          </w:p>
        </w:tc>
        <w:tc>
          <w:tcPr>
            <w:tcW w:w="1740" w:type="dxa"/>
            <w:gridSpan w:val="2"/>
            <w:tcBorders>
              <w:top w:val="nil"/>
              <w:bottom w:val="single" w:sz="4" w:space="0" w:color="auto"/>
            </w:tcBorders>
            <w:shd w:val="clear" w:color="auto" w:fill="auto"/>
          </w:tcPr>
          <w:p w:rsidR="001C0BC1" w:rsidRPr="00CE5BA0" w:rsidRDefault="001C0BC1" w:rsidP="00CE5BA0">
            <w:pPr>
              <w:jc w:val="center"/>
              <w:rPr>
                <w:lang w:val="uk-UA"/>
              </w:rPr>
            </w:pPr>
            <w:r w:rsidRPr="00CE5BA0">
              <w:rPr>
                <w:lang w:val="uk-UA"/>
              </w:rPr>
              <w:t>4</w:t>
            </w:r>
          </w:p>
        </w:tc>
        <w:tc>
          <w:tcPr>
            <w:tcW w:w="1140" w:type="dxa"/>
            <w:gridSpan w:val="2"/>
            <w:tcBorders>
              <w:top w:val="nil"/>
              <w:bottom w:val="nil"/>
            </w:tcBorders>
            <w:shd w:val="clear" w:color="auto" w:fill="auto"/>
          </w:tcPr>
          <w:p w:rsidR="001C0BC1" w:rsidRPr="00CE5BA0" w:rsidRDefault="001C0BC1" w:rsidP="00CE5BA0">
            <w:pPr>
              <w:rPr>
                <w:lang w:val="uk-UA"/>
              </w:rPr>
            </w:pPr>
            <w:r w:rsidRPr="00CE5BA0">
              <w:rPr>
                <w:lang w:val="uk-UA"/>
              </w:rPr>
              <w:t>Семестр</w:t>
            </w:r>
          </w:p>
        </w:tc>
        <w:tc>
          <w:tcPr>
            <w:tcW w:w="3112" w:type="dxa"/>
            <w:gridSpan w:val="3"/>
            <w:tcBorders>
              <w:top w:val="nil"/>
              <w:bottom w:val="single" w:sz="4" w:space="0" w:color="auto"/>
              <w:right w:val="nil"/>
            </w:tcBorders>
            <w:shd w:val="clear" w:color="auto" w:fill="auto"/>
          </w:tcPr>
          <w:p w:rsidR="001C0BC1" w:rsidRPr="00CE5BA0" w:rsidRDefault="001C0BC1" w:rsidP="00CE5BA0">
            <w:pPr>
              <w:jc w:val="center"/>
              <w:rPr>
                <w:lang w:val="uk-UA"/>
              </w:rPr>
            </w:pPr>
            <w:r w:rsidRPr="00CE5BA0">
              <w:rPr>
                <w:lang w:val="uk-UA"/>
              </w:rPr>
              <w:t>8</w:t>
            </w:r>
          </w:p>
        </w:tc>
      </w:tr>
      <w:tr w:rsidR="001C0BC1" w:rsidRPr="009A542A" w:rsidTr="00765747">
        <w:trPr>
          <w:trHeight w:val="1860"/>
        </w:trPr>
        <w:tc>
          <w:tcPr>
            <w:tcW w:w="9781" w:type="dxa"/>
            <w:gridSpan w:val="14"/>
            <w:tcBorders>
              <w:top w:val="nil"/>
              <w:left w:val="nil"/>
              <w:bottom w:val="single" w:sz="4" w:space="0" w:color="auto"/>
              <w:right w:val="nil"/>
            </w:tcBorders>
            <w:shd w:val="clear" w:color="auto" w:fill="auto"/>
          </w:tcPr>
          <w:p w:rsidR="001C0BC1" w:rsidRPr="001371A4" w:rsidRDefault="001C0BC1" w:rsidP="00765747">
            <w:bookmarkStart w:id="9" w:name="_GoBack"/>
            <w:bookmarkEnd w:id="9"/>
          </w:p>
          <w:p w:rsidR="001C0BC1" w:rsidRPr="001371A4" w:rsidRDefault="001C0BC1" w:rsidP="00765747"/>
          <w:p w:rsidR="001C0BC1" w:rsidRPr="001371A4" w:rsidRDefault="001C0BC1" w:rsidP="00765747"/>
          <w:p w:rsidR="001C0BC1" w:rsidRPr="001371A4" w:rsidRDefault="001C0BC1" w:rsidP="00765747"/>
          <w:p w:rsidR="001C0BC1" w:rsidRPr="001371A4" w:rsidRDefault="001C0BC1" w:rsidP="00765747"/>
          <w:p w:rsidR="001C0BC1" w:rsidRPr="001371A4" w:rsidRDefault="001C0BC1" w:rsidP="00765747"/>
          <w:p w:rsidR="001C0BC1" w:rsidRPr="00CE5BA0" w:rsidRDefault="001C0BC1" w:rsidP="00765747">
            <w:pPr>
              <w:jc w:val="center"/>
              <w:rPr>
                <w:b/>
                <w:sz w:val="28"/>
                <w:szCs w:val="28"/>
              </w:rPr>
            </w:pPr>
            <w:r w:rsidRPr="00CE5BA0">
              <w:rPr>
                <w:b/>
                <w:sz w:val="28"/>
                <w:szCs w:val="28"/>
              </w:rPr>
              <w:t>ЗАВДАННЯ</w:t>
            </w:r>
          </w:p>
          <w:p w:rsidR="001C0BC1" w:rsidRPr="00CE5BA0" w:rsidRDefault="001C0BC1" w:rsidP="00765747">
            <w:pPr>
              <w:jc w:val="center"/>
              <w:rPr>
                <w:lang w:val="uk-UA"/>
              </w:rPr>
            </w:pPr>
            <w:r w:rsidRPr="00CE5BA0">
              <w:rPr>
                <w:b/>
                <w:lang w:val="uk-UA"/>
              </w:rPr>
              <w:t>на курсовий проект (роботу) студента</w:t>
            </w:r>
          </w:p>
          <w:p w:rsidR="001C0BC1" w:rsidRPr="001371A4" w:rsidRDefault="001C0BC1" w:rsidP="00765747">
            <w:pPr>
              <w:jc w:val="center"/>
            </w:pPr>
            <w:r w:rsidRPr="00CE5BA0">
              <w:rPr>
                <w:lang w:val="uk-UA"/>
              </w:rPr>
              <w:t>Петрова Івана Івановича</w:t>
            </w:r>
          </w:p>
        </w:tc>
      </w:tr>
      <w:tr w:rsidR="001C0BC1" w:rsidRPr="009A542A" w:rsidTr="00765747">
        <w:trPr>
          <w:trHeight w:val="195"/>
        </w:trPr>
        <w:tc>
          <w:tcPr>
            <w:tcW w:w="9781" w:type="dxa"/>
            <w:gridSpan w:val="14"/>
            <w:tcBorders>
              <w:top w:val="single" w:sz="4" w:space="0" w:color="auto"/>
              <w:left w:val="nil"/>
              <w:bottom w:val="nil"/>
              <w:right w:val="nil"/>
            </w:tcBorders>
            <w:shd w:val="clear" w:color="auto" w:fill="auto"/>
          </w:tcPr>
          <w:p w:rsidR="001C0BC1" w:rsidRPr="00CE5BA0" w:rsidRDefault="001C0BC1" w:rsidP="00765747">
            <w:pPr>
              <w:jc w:val="center"/>
              <w:rPr>
                <w:sz w:val="16"/>
                <w:szCs w:val="16"/>
                <w:lang w:val="uk-UA"/>
              </w:rPr>
            </w:pPr>
            <w:r w:rsidRPr="00CE5BA0">
              <w:rPr>
                <w:sz w:val="16"/>
                <w:szCs w:val="16"/>
                <w:lang w:val="uk-UA"/>
              </w:rPr>
              <w:t>(прізвище, ім’я, по батькові)</w:t>
            </w:r>
          </w:p>
        </w:tc>
      </w:tr>
      <w:tr w:rsidR="001C0BC1" w:rsidRPr="00CE5BA0" w:rsidTr="00765747">
        <w:tc>
          <w:tcPr>
            <w:tcW w:w="2895" w:type="dxa"/>
            <w:gridSpan w:val="6"/>
            <w:tcBorders>
              <w:top w:val="nil"/>
              <w:left w:val="nil"/>
              <w:bottom w:val="nil"/>
            </w:tcBorders>
            <w:shd w:val="clear" w:color="auto" w:fill="auto"/>
          </w:tcPr>
          <w:p w:rsidR="001C0BC1" w:rsidRPr="00CE5BA0" w:rsidRDefault="001C0BC1" w:rsidP="00CE5BA0">
            <w:pPr>
              <w:jc w:val="center"/>
              <w:rPr>
                <w:lang w:val="uk-UA"/>
              </w:rPr>
            </w:pPr>
          </w:p>
          <w:p w:rsidR="001C0BC1" w:rsidRPr="00CE5BA0" w:rsidRDefault="001C0BC1" w:rsidP="00CE5BA0">
            <w:pPr>
              <w:rPr>
                <w:lang w:val="uk-UA"/>
              </w:rPr>
            </w:pPr>
            <w:r w:rsidRPr="00CE5BA0">
              <w:rPr>
                <w:lang w:val="uk-UA"/>
              </w:rPr>
              <w:t>1. Тема проекту (роботи)</w:t>
            </w:r>
          </w:p>
        </w:tc>
        <w:tc>
          <w:tcPr>
            <w:tcW w:w="6886" w:type="dxa"/>
            <w:gridSpan w:val="8"/>
            <w:tcBorders>
              <w:top w:val="nil"/>
              <w:left w:val="nil"/>
              <w:bottom w:val="single" w:sz="4" w:space="0" w:color="auto"/>
              <w:right w:val="nil"/>
            </w:tcBorders>
            <w:shd w:val="clear" w:color="auto" w:fill="auto"/>
          </w:tcPr>
          <w:p w:rsidR="001C0BC1" w:rsidRPr="00CE5BA0" w:rsidRDefault="001C0BC1" w:rsidP="00CE5BA0">
            <w:pPr>
              <w:rPr>
                <w:lang w:val="uk-UA"/>
              </w:rPr>
            </w:pPr>
          </w:p>
          <w:p w:rsidR="001C0BC1" w:rsidRPr="00CE5BA0" w:rsidRDefault="001C0BC1" w:rsidP="00CE5BA0">
            <w:pPr>
              <w:pStyle w:val="ab"/>
              <w:tabs>
                <w:tab w:val="left" w:pos="-9214"/>
              </w:tabs>
              <w:spacing w:after="0"/>
              <w:ind w:left="0"/>
              <w:jc w:val="center"/>
              <w:rPr>
                <w:lang w:val="uk-UA"/>
              </w:rPr>
            </w:pPr>
            <w:r w:rsidRPr="00CE5BA0">
              <w:rPr>
                <w:lang w:val="uk-UA"/>
              </w:rPr>
              <w:t xml:space="preserve">«Проект приймально-вестибюльної групи приміщень та </w:t>
            </w:r>
            <w:proofErr w:type="spellStart"/>
            <w:r w:rsidRPr="00CE5BA0">
              <w:rPr>
                <w:lang w:val="uk-UA"/>
              </w:rPr>
              <w:t>холод-</w:t>
            </w:r>
            <w:proofErr w:type="spellEnd"/>
            <w:r w:rsidRPr="00CE5BA0">
              <w:rPr>
                <w:lang w:val="uk-UA"/>
              </w:rPr>
              <w:t xml:space="preserve"> </w:t>
            </w:r>
          </w:p>
        </w:tc>
      </w:tr>
      <w:tr w:rsidR="001C0BC1" w:rsidRPr="00CE5BA0" w:rsidTr="00765747">
        <w:tc>
          <w:tcPr>
            <w:tcW w:w="9781" w:type="dxa"/>
            <w:gridSpan w:val="14"/>
            <w:tcBorders>
              <w:top w:val="nil"/>
              <w:left w:val="nil"/>
              <w:bottom w:val="single" w:sz="4" w:space="0" w:color="auto"/>
              <w:right w:val="nil"/>
            </w:tcBorders>
            <w:shd w:val="clear" w:color="auto" w:fill="auto"/>
          </w:tcPr>
          <w:p w:rsidR="001C0BC1" w:rsidRPr="00CE5BA0" w:rsidRDefault="00CE5BA0" w:rsidP="00CE5BA0">
            <w:pPr>
              <w:rPr>
                <w:lang w:val="uk-UA"/>
              </w:rPr>
            </w:pPr>
            <w:proofErr w:type="spellStart"/>
            <w:r>
              <w:rPr>
                <w:lang w:val="uk-UA"/>
              </w:rPr>
              <w:t>ного</w:t>
            </w:r>
            <w:proofErr w:type="spellEnd"/>
            <w:r>
              <w:rPr>
                <w:lang w:val="uk-UA"/>
              </w:rPr>
              <w:t xml:space="preserve"> цеху закладу ресторанного господарства</w:t>
            </w:r>
            <w:r w:rsidR="001C0BC1" w:rsidRPr="00CE5BA0">
              <w:rPr>
                <w:lang w:val="uk-UA"/>
              </w:rPr>
              <w:t xml:space="preserve"> готельного </w:t>
            </w:r>
            <w:r>
              <w:rPr>
                <w:lang w:val="uk-UA"/>
              </w:rPr>
              <w:t>підприємства</w:t>
            </w:r>
            <w:r w:rsidR="001C0BC1" w:rsidRPr="00CE5BA0">
              <w:rPr>
                <w:lang w:val="uk-UA"/>
              </w:rPr>
              <w:t xml:space="preserve"> в Подільському</w:t>
            </w: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r w:rsidRPr="00CE5BA0">
              <w:rPr>
                <w:lang w:val="uk-UA"/>
              </w:rPr>
              <w:t>районі м. Києва»</w:t>
            </w: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5954" w:type="dxa"/>
            <w:gridSpan w:val="10"/>
            <w:tcBorders>
              <w:top w:val="single" w:sz="4" w:space="0" w:color="auto"/>
              <w:left w:val="nil"/>
              <w:bottom w:val="nil"/>
            </w:tcBorders>
            <w:shd w:val="clear" w:color="auto" w:fill="auto"/>
          </w:tcPr>
          <w:p w:rsidR="001C0BC1" w:rsidRPr="00CE5BA0" w:rsidRDefault="001C0BC1" w:rsidP="00CE5BA0">
            <w:pPr>
              <w:rPr>
                <w:lang w:val="uk-UA"/>
              </w:rPr>
            </w:pPr>
            <w:r w:rsidRPr="00CE5BA0">
              <w:rPr>
                <w:lang w:val="uk-UA"/>
              </w:rPr>
              <w:t>2. Строк здачі студентом закінченого проекту (роботи)</w:t>
            </w:r>
          </w:p>
        </w:tc>
        <w:tc>
          <w:tcPr>
            <w:tcW w:w="3827" w:type="dxa"/>
            <w:gridSpan w:val="4"/>
            <w:tcBorders>
              <w:top w:val="single" w:sz="4" w:space="0" w:color="auto"/>
              <w:left w:val="single" w:sz="4" w:space="0" w:color="auto"/>
              <w:bottom w:val="single" w:sz="4" w:space="0" w:color="auto"/>
              <w:right w:val="nil"/>
            </w:tcBorders>
            <w:shd w:val="clear" w:color="auto" w:fill="auto"/>
          </w:tcPr>
          <w:p w:rsidR="001C0BC1" w:rsidRPr="00CE5BA0" w:rsidRDefault="00CE5BA0" w:rsidP="00CE5BA0">
            <w:pPr>
              <w:rPr>
                <w:lang w:val="uk-UA"/>
              </w:rPr>
            </w:pPr>
            <w:r w:rsidRPr="00CE5BA0">
              <w:rPr>
                <w:lang w:val="uk-UA"/>
              </w:rPr>
              <w:t>*</w:t>
            </w:r>
          </w:p>
        </w:tc>
      </w:tr>
      <w:tr w:rsidR="001C0BC1" w:rsidRPr="00CE5BA0" w:rsidTr="00765747">
        <w:tc>
          <w:tcPr>
            <w:tcW w:w="3975" w:type="dxa"/>
            <w:gridSpan w:val="8"/>
            <w:tcBorders>
              <w:top w:val="nil"/>
              <w:left w:val="nil"/>
              <w:bottom w:val="nil"/>
            </w:tcBorders>
            <w:shd w:val="clear" w:color="auto" w:fill="auto"/>
          </w:tcPr>
          <w:p w:rsidR="001C0BC1" w:rsidRPr="00CE5BA0" w:rsidRDefault="001C0BC1" w:rsidP="00CE5BA0">
            <w:pPr>
              <w:rPr>
                <w:lang w:val="uk-UA"/>
              </w:rPr>
            </w:pPr>
            <w:r w:rsidRPr="00CE5BA0">
              <w:rPr>
                <w:lang w:val="uk-UA"/>
              </w:rPr>
              <w:t>3. Вихідні дані до проекту (роботи)</w:t>
            </w:r>
          </w:p>
        </w:tc>
        <w:tc>
          <w:tcPr>
            <w:tcW w:w="5806" w:type="dxa"/>
            <w:gridSpan w:val="6"/>
            <w:tcBorders>
              <w:top w:val="nil"/>
              <w:left w:val="single" w:sz="4" w:space="0" w:color="auto"/>
              <w:bottom w:val="single" w:sz="4" w:space="0" w:color="auto"/>
              <w:right w:val="nil"/>
            </w:tcBorders>
            <w:shd w:val="clear" w:color="auto" w:fill="auto"/>
          </w:tcPr>
          <w:p w:rsidR="001C0BC1" w:rsidRPr="00CE5BA0" w:rsidRDefault="001C0BC1" w:rsidP="00CE5BA0">
            <w:pPr>
              <w:rPr>
                <w:lang w:val="uk-UA"/>
              </w:rPr>
            </w:pPr>
            <w:r w:rsidRPr="00CE5BA0">
              <w:rPr>
                <w:lang w:val="uk-UA"/>
              </w:rPr>
              <w:t>узгоджуються з керівником курсового проекту</w:t>
            </w:r>
          </w:p>
        </w:tc>
      </w:tr>
      <w:tr w:rsidR="001C0BC1" w:rsidRPr="00CE5BA0" w:rsidTr="00765747">
        <w:tc>
          <w:tcPr>
            <w:tcW w:w="9781" w:type="dxa"/>
            <w:gridSpan w:val="14"/>
            <w:tcBorders>
              <w:top w:val="nil"/>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356" w:type="dxa"/>
            <w:gridSpan w:val="13"/>
            <w:tcBorders>
              <w:top w:val="single" w:sz="4" w:space="0" w:color="auto"/>
              <w:left w:val="nil"/>
              <w:bottom w:val="nil"/>
            </w:tcBorders>
            <w:shd w:val="clear" w:color="auto" w:fill="auto"/>
          </w:tcPr>
          <w:p w:rsidR="001C0BC1" w:rsidRPr="00CE5BA0" w:rsidRDefault="001C0BC1" w:rsidP="00CE5BA0">
            <w:pPr>
              <w:rPr>
                <w:lang w:val="uk-UA"/>
              </w:rPr>
            </w:pPr>
            <w:r w:rsidRPr="00CE5BA0">
              <w:rPr>
                <w:lang w:val="uk-UA"/>
              </w:rPr>
              <w:t>4. Зміст розрахунково-пояснювальної записки (перелік питань, які підлягають розробці)</w:t>
            </w:r>
          </w:p>
        </w:tc>
        <w:tc>
          <w:tcPr>
            <w:tcW w:w="425" w:type="dxa"/>
            <w:tcBorders>
              <w:top w:val="single" w:sz="4" w:space="0" w:color="auto"/>
              <w:left w:val="single" w:sz="4" w:space="0" w:color="auto"/>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nil"/>
              <w:left w:val="nil"/>
              <w:bottom w:val="single" w:sz="4" w:space="0" w:color="auto"/>
              <w:right w:val="nil"/>
            </w:tcBorders>
            <w:shd w:val="clear" w:color="auto" w:fill="auto"/>
          </w:tcPr>
          <w:p w:rsidR="001C0BC1" w:rsidRPr="00CE5BA0" w:rsidRDefault="001C0BC1" w:rsidP="00CE5BA0">
            <w:pPr>
              <w:rPr>
                <w:lang w:val="uk-UA"/>
              </w:rPr>
            </w:pPr>
            <w:r w:rsidRPr="00CE5BA0">
              <w:rPr>
                <w:lang w:val="uk-UA"/>
              </w:rPr>
              <w:t>вступ, розділ 1 «Техніко-економічне обґрунтування проекту», розділ 2 «</w:t>
            </w:r>
            <w:proofErr w:type="spellStart"/>
            <w:r w:rsidRPr="00CE5BA0">
              <w:rPr>
                <w:lang w:val="uk-UA"/>
              </w:rPr>
              <w:t>Організаційно-</w:t>
            </w:r>
            <w:proofErr w:type="spellEnd"/>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r w:rsidRPr="00CE5BA0">
              <w:rPr>
                <w:lang w:val="uk-UA"/>
              </w:rPr>
              <w:t xml:space="preserve">технологічний», висновки та пропозиції, </w:t>
            </w:r>
            <w:r w:rsidR="00CE5BA0">
              <w:rPr>
                <w:bCs/>
                <w:lang w:val="uk-UA"/>
              </w:rPr>
              <w:t xml:space="preserve">список використаної літератури та </w:t>
            </w:r>
            <w:proofErr w:type="spellStart"/>
            <w:r w:rsidR="00CE5BA0">
              <w:rPr>
                <w:bCs/>
                <w:lang w:val="uk-UA"/>
              </w:rPr>
              <w:t>Інтернет-</w:t>
            </w:r>
            <w:proofErr w:type="spellEnd"/>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CE5BA0" w:rsidP="00CE5BA0">
            <w:pPr>
              <w:rPr>
                <w:lang w:val="uk-UA"/>
              </w:rPr>
            </w:pPr>
            <w:r>
              <w:rPr>
                <w:lang w:val="uk-UA"/>
              </w:rPr>
              <w:t xml:space="preserve">ресурсів, </w:t>
            </w:r>
            <w:r w:rsidR="001C0BC1" w:rsidRPr="00CE5BA0">
              <w:rPr>
                <w:lang w:val="uk-UA"/>
              </w:rPr>
              <w:t>додатки</w:t>
            </w: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8475" w:type="dxa"/>
            <w:gridSpan w:val="12"/>
            <w:tcBorders>
              <w:top w:val="single" w:sz="4" w:space="0" w:color="auto"/>
              <w:left w:val="nil"/>
              <w:bottom w:val="nil"/>
            </w:tcBorders>
            <w:shd w:val="clear" w:color="auto" w:fill="auto"/>
          </w:tcPr>
          <w:p w:rsidR="001C0BC1" w:rsidRPr="00CE5BA0" w:rsidRDefault="001C0BC1" w:rsidP="00CE5BA0">
            <w:pPr>
              <w:rPr>
                <w:lang w:val="uk-UA"/>
              </w:rPr>
            </w:pPr>
            <w:r w:rsidRPr="00CE5BA0">
              <w:rPr>
                <w:lang w:val="uk-UA"/>
              </w:rPr>
              <w:t>5. Перелік графічного матеріалу (з точним зазначенням обов’язкових креслень)</w:t>
            </w:r>
          </w:p>
        </w:tc>
        <w:tc>
          <w:tcPr>
            <w:tcW w:w="1306" w:type="dxa"/>
            <w:gridSpan w:val="2"/>
            <w:tcBorders>
              <w:top w:val="single" w:sz="4" w:space="0" w:color="auto"/>
              <w:left w:val="single" w:sz="4" w:space="0" w:color="auto"/>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nil"/>
              <w:left w:val="nil"/>
              <w:bottom w:val="single" w:sz="4" w:space="0" w:color="auto"/>
              <w:right w:val="nil"/>
            </w:tcBorders>
            <w:shd w:val="clear" w:color="auto" w:fill="auto"/>
          </w:tcPr>
          <w:p w:rsidR="001C0BC1" w:rsidRPr="00CE5BA0" w:rsidRDefault="001C0BC1" w:rsidP="00CE5BA0">
            <w:pPr>
              <w:rPr>
                <w:lang w:val="uk-UA"/>
              </w:rPr>
            </w:pPr>
            <w:r w:rsidRPr="00CE5BA0">
              <w:rPr>
                <w:lang w:val="uk-UA"/>
              </w:rPr>
              <w:t xml:space="preserve">1 – </w:t>
            </w:r>
            <w:r w:rsidR="00CE5BA0">
              <w:rPr>
                <w:lang w:val="uk-UA"/>
              </w:rPr>
              <w:t>П</w:t>
            </w:r>
            <w:r w:rsidR="00CE5BA0">
              <w:t xml:space="preserve">лан на </w:t>
            </w:r>
            <w:r w:rsidR="00CE5BA0" w:rsidRPr="00CE5BA0">
              <w:rPr>
                <w:lang w:val="uk-UA"/>
              </w:rPr>
              <w:t>відмітці</w:t>
            </w:r>
            <w:r w:rsidR="00CE5BA0">
              <w:t xml:space="preserve"> 0.000</w:t>
            </w:r>
            <w:r w:rsidR="00CE5BA0">
              <w:rPr>
                <w:lang w:val="uk-UA"/>
              </w:rPr>
              <w:t>; 2 – Розріз 1-1, Розріз 2-2</w:t>
            </w:r>
            <w:r w:rsidRPr="00CE5BA0">
              <w:rPr>
                <w:lang w:val="uk-UA"/>
              </w:rPr>
              <w:t xml:space="preserve"> </w:t>
            </w: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9781" w:type="dxa"/>
            <w:gridSpan w:val="14"/>
            <w:tcBorders>
              <w:top w:val="single" w:sz="4" w:space="0" w:color="auto"/>
              <w:left w:val="nil"/>
              <w:bottom w:val="single" w:sz="4" w:space="0" w:color="auto"/>
              <w:right w:val="nil"/>
            </w:tcBorders>
            <w:shd w:val="clear" w:color="auto" w:fill="auto"/>
          </w:tcPr>
          <w:p w:rsidR="001C0BC1" w:rsidRPr="00CE5BA0" w:rsidRDefault="001C0BC1" w:rsidP="00CE5BA0">
            <w:pPr>
              <w:rPr>
                <w:lang w:val="uk-UA"/>
              </w:rPr>
            </w:pPr>
          </w:p>
        </w:tc>
      </w:tr>
      <w:tr w:rsidR="001C0BC1" w:rsidRPr="00CE5BA0" w:rsidTr="00765747">
        <w:tc>
          <w:tcPr>
            <w:tcW w:w="2895" w:type="dxa"/>
            <w:gridSpan w:val="6"/>
            <w:tcBorders>
              <w:top w:val="single" w:sz="4" w:space="0" w:color="auto"/>
              <w:left w:val="nil"/>
              <w:bottom w:val="nil"/>
            </w:tcBorders>
            <w:shd w:val="clear" w:color="auto" w:fill="auto"/>
          </w:tcPr>
          <w:p w:rsidR="001C0BC1" w:rsidRPr="00CE5BA0" w:rsidRDefault="001C0BC1" w:rsidP="00CE5BA0">
            <w:pPr>
              <w:rPr>
                <w:lang w:val="uk-UA"/>
              </w:rPr>
            </w:pPr>
            <w:r w:rsidRPr="00CE5BA0">
              <w:rPr>
                <w:lang w:val="uk-UA"/>
              </w:rPr>
              <w:t xml:space="preserve">6. Дата видачі завдання </w:t>
            </w:r>
          </w:p>
        </w:tc>
        <w:tc>
          <w:tcPr>
            <w:tcW w:w="6886" w:type="dxa"/>
            <w:gridSpan w:val="8"/>
            <w:tcBorders>
              <w:top w:val="single" w:sz="4" w:space="0" w:color="auto"/>
              <w:left w:val="single" w:sz="4" w:space="0" w:color="auto"/>
              <w:bottom w:val="single" w:sz="4" w:space="0" w:color="auto"/>
              <w:right w:val="nil"/>
            </w:tcBorders>
            <w:shd w:val="clear" w:color="auto" w:fill="auto"/>
          </w:tcPr>
          <w:p w:rsidR="001C0BC1" w:rsidRPr="00CE5BA0" w:rsidRDefault="001C0BC1" w:rsidP="00CE5BA0">
            <w:pPr>
              <w:rPr>
                <w:lang w:val="uk-UA"/>
              </w:rPr>
            </w:pPr>
            <w:r w:rsidRPr="00CE5BA0">
              <w:rPr>
                <w:lang w:val="uk-UA"/>
              </w:rPr>
              <w:t>*</w:t>
            </w:r>
          </w:p>
        </w:tc>
      </w:tr>
    </w:tbl>
    <w:p w:rsidR="001C0BC1" w:rsidRPr="00CE5BA0" w:rsidRDefault="001C0BC1" w:rsidP="00CE5BA0">
      <w:pPr>
        <w:rPr>
          <w:lang w:val="uk-UA"/>
        </w:rPr>
      </w:pPr>
    </w:p>
    <w:p w:rsidR="001C0BC1" w:rsidRDefault="001C0BC1" w:rsidP="001C0BC1"/>
    <w:p w:rsidR="001C0BC1" w:rsidRDefault="001C0BC1" w:rsidP="001C0BC1"/>
    <w:p w:rsidR="00CE5BA0" w:rsidRDefault="00CE5BA0" w:rsidP="001C0BC1">
      <w:pPr>
        <w:jc w:val="center"/>
        <w:rPr>
          <w:b/>
          <w:lang w:val="uk-UA"/>
        </w:rPr>
      </w:pPr>
    </w:p>
    <w:p w:rsidR="001C0BC1" w:rsidRPr="00CE5BA0" w:rsidRDefault="001C0BC1" w:rsidP="001C0BC1">
      <w:pPr>
        <w:jc w:val="center"/>
        <w:rPr>
          <w:b/>
          <w:sz w:val="28"/>
          <w:szCs w:val="28"/>
        </w:rPr>
      </w:pPr>
      <w:r w:rsidRPr="00CE5BA0">
        <w:rPr>
          <w:b/>
          <w:sz w:val="28"/>
          <w:szCs w:val="28"/>
        </w:rPr>
        <w:lastRenderedPageBreak/>
        <w:t>КАЛЕНДАРНИЙ ПЛАН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677"/>
        <w:gridCol w:w="2127"/>
        <w:gridCol w:w="1949"/>
      </w:tblGrid>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r w:rsidRPr="004538A4">
              <w:rPr>
                <w:lang w:val="uk-UA"/>
              </w:rPr>
              <w:t>№</w:t>
            </w:r>
          </w:p>
          <w:p w:rsidR="001C0BC1" w:rsidRPr="004538A4" w:rsidRDefault="001C0BC1" w:rsidP="00765747">
            <w:pPr>
              <w:jc w:val="center"/>
              <w:rPr>
                <w:lang w:val="uk-UA"/>
              </w:rPr>
            </w:pPr>
            <w:r w:rsidRPr="004538A4">
              <w:rPr>
                <w:lang w:val="uk-UA"/>
              </w:rPr>
              <w:t>з/п</w:t>
            </w:r>
          </w:p>
        </w:tc>
        <w:tc>
          <w:tcPr>
            <w:tcW w:w="4677" w:type="dxa"/>
            <w:shd w:val="clear" w:color="auto" w:fill="auto"/>
          </w:tcPr>
          <w:p w:rsidR="001C0BC1" w:rsidRPr="004538A4" w:rsidRDefault="001C0BC1" w:rsidP="00765747">
            <w:pPr>
              <w:jc w:val="center"/>
              <w:rPr>
                <w:lang w:val="uk-UA"/>
              </w:rPr>
            </w:pPr>
          </w:p>
          <w:p w:rsidR="001C0BC1" w:rsidRPr="004538A4" w:rsidRDefault="001C0BC1" w:rsidP="00765747">
            <w:pPr>
              <w:jc w:val="center"/>
              <w:rPr>
                <w:lang w:val="uk-UA"/>
              </w:rPr>
            </w:pPr>
            <w:r w:rsidRPr="004538A4">
              <w:rPr>
                <w:lang w:val="uk-UA"/>
              </w:rPr>
              <w:t>Назва етапів курсового проекту (роботи)</w:t>
            </w:r>
          </w:p>
        </w:tc>
        <w:tc>
          <w:tcPr>
            <w:tcW w:w="2127" w:type="dxa"/>
            <w:shd w:val="clear" w:color="auto" w:fill="auto"/>
          </w:tcPr>
          <w:p w:rsidR="001C0BC1" w:rsidRPr="004538A4" w:rsidRDefault="001C0BC1" w:rsidP="00765747">
            <w:pPr>
              <w:jc w:val="center"/>
              <w:rPr>
                <w:lang w:val="uk-UA"/>
              </w:rPr>
            </w:pPr>
            <w:r w:rsidRPr="004538A4">
              <w:rPr>
                <w:lang w:val="uk-UA"/>
              </w:rPr>
              <w:t>Строк виконання етапів проекту (роботи)</w:t>
            </w:r>
          </w:p>
        </w:tc>
        <w:tc>
          <w:tcPr>
            <w:tcW w:w="1949" w:type="dxa"/>
            <w:tcBorders>
              <w:right w:val="nil"/>
            </w:tcBorders>
            <w:shd w:val="clear" w:color="auto" w:fill="auto"/>
          </w:tcPr>
          <w:p w:rsidR="001C0BC1" w:rsidRPr="004538A4" w:rsidRDefault="001C0BC1" w:rsidP="00765747">
            <w:pPr>
              <w:jc w:val="center"/>
              <w:rPr>
                <w:lang w:val="uk-UA"/>
              </w:rPr>
            </w:pPr>
          </w:p>
          <w:p w:rsidR="001C0BC1" w:rsidRPr="004538A4" w:rsidRDefault="001C0BC1" w:rsidP="00765747">
            <w:pPr>
              <w:jc w:val="center"/>
              <w:rPr>
                <w:lang w:val="uk-UA"/>
              </w:rPr>
            </w:pPr>
            <w:r w:rsidRPr="004538A4">
              <w:rPr>
                <w:lang w:val="uk-UA"/>
              </w:rPr>
              <w:t>Примітки</w:t>
            </w: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r w:rsidRPr="004538A4">
              <w:rPr>
                <w:lang w:val="uk-UA"/>
              </w:rPr>
              <w:t>1.</w:t>
            </w:r>
          </w:p>
        </w:tc>
        <w:tc>
          <w:tcPr>
            <w:tcW w:w="4677" w:type="dxa"/>
            <w:shd w:val="clear" w:color="auto" w:fill="auto"/>
          </w:tcPr>
          <w:p w:rsidR="001C0BC1" w:rsidRPr="004538A4" w:rsidRDefault="001C0BC1" w:rsidP="00765747">
            <w:pPr>
              <w:jc w:val="both"/>
              <w:rPr>
                <w:lang w:val="uk-UA"/>
              </w:rPr>
            </w:pPr>
            <w:r w:rsidRPr="004538A4">
              <w:rPr>
                <w:lang w:val="uk-UA"/>
              </w:rPr>
              <w:t xml:space="preserve">Розділи розрахунково-пояснювальної </w:t>
            </w: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r w:rsidRPr="004538A4">
              <w:rPr>
                <w:lang w:val="uk-UA"/>
              </w:rPr>
              <w:t>записки:</w:t>
            </w: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r w:rsidRPr="004538A4">
              <w:rPr>
                <w:lang w:val="uk-UA"/>
              </w:rPr>
              <w:t xml:space="preserve">розділ 1 «Техніко-економічне </w:t>
            </w:r>
            <w:proofErr w:type="spellStart"/>
            <w:r w:rsidRPr="004538A4">
              <w:rPr>
                <w:lang w:val="uk-UA"/>
              </w:rPr>
              <w:t>обгрунтуван</w:t>
            </w:r>
            <w:proofErr w:type="spellEnd"/>
            <w:r w:rsidRPr="004538A4">
              <w:rPr>
                <w:lang w:val="uk-UA"/>
              </w:rPr>
              <w:t xml:space="preserve"> </w:t>
            </w: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roofErr w:type="spellStart"/>
            <w:r w:rsidRPr="004538A4">
              <w:rPr>
                <w:lang w:val="uk-UA"/>
              </w:rPr>
              <w:t>ня</w:t>
            </w:r>
            <w:proofErr w:type="spellEnd"/>
            <w:r w:rsidRPr="004538A4">
              <w:rPr>
                <w:lang w:val="uk-UA"/>
              </w:rPr>
              <w:t xml:space="preserve"> проекту»</w:t>
            </w:r>
          </w:p>
        </w:tc>
        <w:tc>
          <w:tcPr>
            <w:tcW w:w="2127" w:type="dxa"/>
            <w:shd w:val="clear" w:color="auto" w:fill="auto"/>
          </w:tcPr>
          <w:p w:rsidR="001C0BC1" w:rsidRPr="004538A4" w:rsidRDefault="004538A4" w:rsidP="00765747">
            <w:pPr>
              <w:jc w:val="center"/>
              <w:rPr>
                <w:lang w:val="uk-UA"/>
              </w:rPr>
            </w:pPr>
            <w:r w:rsidRPr="00CE5BA0">
              <w:rPr>
                <w:lang w:val="uk-UA"/>
              </w:rPr>
              <w:t>*</w:t>
            </w: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r w:rsidRPr="004538A4">
              <w:rPr>
                <w:lang w:val="uk-UA"/>
              </w:rPr>
              <w:t>розділ 2 «Організаційно-технологічний»</w:t>
            </w:r>
          </w:p>
        </w:tc>
        <w:tc>
          <w:tcPr>
            <w:tcW w:w="2127" w:type="dxa"/>
            <w:shd w:val="clear" w:color="auto" w:fill="auto"/>
          </w:tcPr>
          <w:p w:rsidR="001C0BC1" w:rsidRPr="004538A4" w:rsidRDefault="004538A4" w:rsidP="00765747">
            <w:pPr>
              <w:jc w:val="center"/>
              <w:rPr>
                <w:lang w:val="uk-UA"/>
              </w:rPr>
            </w:pPr>
            <w:r w:rsidRPr="00CE5BA0">
              <w:rPr>
                <w:lang w:val="uk-UA"/>
              </w:rPr>
              <w:t>*</w:t>
            </w: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r w:rsidRPr="004538A4">
              <w:rPr>
                <w:lang w:val="uk-UA"/>
              </w:rPr>
              <w:t>2.</w:t>
            </w:r>
          </w:p>
        </w:tc>
        <w:tc>
          <w:tcPr>
            <w:tcW w:w="4677" w:type="dxa"/>
            <w:shd w:val="clear" w:color="auto" w:fill="auto"/>
          </w:tcPr>
          <w:p w:rsidR="001C0BC1" w:rsidRPr="004538A4" w:rsidRDefault="001C0BC1" w:rsidP="00765747">
            <w:pPr>
              <w:jc w:val="both"/>
              <w:rPr>
                <w:lang w:val="uk-UA"/>
              </w:rPr>
            </w:pPr>
            <w:r w:rsidRPr="004538A4">
              <w:rPr>
                <w:lang w:val="uk-UA"/>
              </w:rPr>
              <w:t>Виконання графічної частини проекту</w:t>
            </w:r>
          </w:p>
        </w:tc>
        <w:tc>
          <w:tcPr>
            <w:tcW w:w="2127" w:type="dxa"/>
            <w:shd w:val="clear" w:color="auto" w:fill="auto"/>
          </w:tcPr>
          <w:p w:rsidR="001C0BC1" w:rsidRPr="004538A4" w:rsidRDefault="004538A4" w:rsidP="00765747">
            <w:pPr>
              <w:jc w:val="center"/>
              <w:rPr>
                <w:lang w:val="uk-UA"/>
              </w:rPr>
            </w:pPr>
            <w:r w:rsidRPr="00CE5BA0">
              <w:rPr>
                <w:lang w:val="uk-UA"/>
              </w:rPr>
              <w:t>*</w:t>
            </w: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r w:rsidRPr="004538A4">
              <w:rPr>
                <w:lang w:val="uk-UA"/>
              </w:rPr>
              <w:t>3.</w:t>
            </w:r>
          </w:p>
        </w:tc>
        <w:tc>
          <w:tcPr>
            <w:tcW w:w="4677" w:type="dxa"/>
            <w:shd w:val="clear" w:color="auto" w:fill="auto"/>
          </w:tcPr>
          <w:p w:rsidR="001C0BC1" w:rsidRPr="004538A4" w:rsidRDefault="001C0BC1" w:rsidP="00765747">
            <w:pPr>
              <w:jc w:val="both"/>
              <w:rPr>
                <w:lang w:val="uk-UA"/>
              </w:rPr>
            </w:pPr>
            <w:r w:rsidRPr="004538A4">
              <w:rPr>
                <w:lang w:val="uk-UA"/>
              </w:rPr>
              <w:t>Здача курсового проекту на кафедру та</w:t>
            </w: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r w:rsidRPr="004538A4">
              <w:rPr>
                <w:lang w:val="uk-UA"/>
              </w:rPr>
              <w:t>його захист</w:t>
            </w:r>
          </w:p>
        </w:tc>
        <w:tc>
          <w:tcPr>
            <w:tcW w:w="2127" w:type="dxa"/>
            <w:shd w:val="clear" w:color="auto" w:fill="auto"/>
          </w:tcPr>
          <w:p w:rsidR="001C0BC1" w:rsidRPr="004538A4" w:rsidRDefault="004538A4" w:rsidP="00765747">
            <w:pPr>
              <w:jc w:val="center"/>
              <w:rPr>
                <w:lang w:val="uk-UA"/>
              </w:rPr>
            </w:pPr>
            <w:r w:rsidRPr="00CE5BA0">
              <w:rPr>
                <w:lang w:val="uk-UA"/>
              </w:rPr>
              <w:t>*</w:t>
            </w: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jc w:val="cente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tcBorders>
            <w:shd w:val="clear" w:color="auto" w:fill="auto"/>
          </w:tcPr>
          <w:p w:rsidR="001C0BC1" w:rsidRPr="004538A4" w:rsidRDefault="001C0BC1" w:rsidP="00765747">
            <w:pPr>
              <w:rPr>
                <w:lang w:val="uk-UA"/>
              </w:rPr>
            </w:pPr>
          </w:p>
        </w:tc>
        <w:tc>
          <w:tcPr>
            <w:tcW w:w="4677" w:type="dxa"/>
            <w:shd w:val="clear" w:color="auto" w:fill="auto"/>
          </w:tcPr>
          <w:p w:rsidR="001C0BC1" w:rsidRPr="004538A4" w:rsidRDefault="001C0BC1" w:rsidP="00765747">
            <w:pPr>
              <w:jc w:val="both"/>
              <w:rPr>
                <w:lang w:val="uk-UA"/>
              </w:rPr>
            </w:pPr>
          </w:p>
        </w:tc>
        <w:tc>
          <w:tcPr>
            <w:tcW w:w="2127" w:type="dxa"/>
            <w:shd w:val="clear" w:color="auto" w:fill="auto"/>
          </w:tcPr>
          <w:p w:rsidR="001C0BC1" w:rsidRPr="004538A4" w:rsidRDefault="001C0BC1" w:rsidP="00765747">
            <w:pPr>
              <w:jc w:val="center"/>
              <w:rPr>
                <w:lang w:val="uk-UA"/>
              </w:rPr>
            </w:pPr>
          </w:p>
        </w:tc>
        <w:tc>
          <w:tcPr>
            <w:tcW w:w="1949" w:type="dxa"/>
            <w:tcBorders>
              <w:right w:val="nil"/>
            </w:tcBorders>
            <w:shd w:val="clear" w:color="auto" w:fill="auto"/>
          </w:tcPr>
          <w:p w:rsidR="001C0BC1" w:rsidRPr="004538A4" w:rsidRDefault="001C0BC1" w:rsidP="00765747">
            <w:pPr>
              <w:jc w:val="center"/>
              <w:rPr>
                <w:lang w:val="uk-UA"/>
              </w:rPr>
            </w:pPr>
          </w:p>
        </w:tc>
      </w:tr>
      <w:tr w:rsidR="001C0BC1" w:rsidRPr="004538A4" w:rsidTr="00765747">
        <w:tc>
          <w:tcPr>
            <w:tcW w:w="993" w:type="dxa"/>
            <w:tcBorders>
              <w:left w:val="nil"/>
              <w:bottom w:val="nil"/>
            </w:tcBorders>
            <w:shd w:val="clear" w:color="auto" w:fill="auto"/>
          </w:tcPr>
          <w:p w:rsidR="001C0BC1" w:rsidRPr="004538A4" w:rsidRDefault="001C0BC1" w:rsidP="00765747">
            <w:pPr>
              <w:rPr>
                <w:lang w:val="uk-UA"/>
              </w:rPr>
            </w:pPr>
          </w:p>
        </w:tc>
        <w:tc>
          <w:tcPr>
            <w:tcW w:w="4677" w:type="dxa"/>
            <w:tcBorders>
              <w:bottom w:val="nil"/>
            </w:tcBorders>
            <w:shd w:val="clear" w:color="auto" w:fill="auto"/>
          </w:tcPr>
          <w:p w:rsidR="001C0BC1" w:rsidRPr="004538A4" w:rsidRDefault="001C0BC1" w:rsidP="00765747">
            <w:pPr>
              <w:jc w:val="both"/>
              <w:rPr>
                <w:lang w:val="uk-UA"/>
              </w:rPr>
            </w:pPr>
          </w:p>
        </w:tc>
        <w:tc>
          <w:tcPr>
            <w:tcW w:w="2127" w:type="dxa"/>
            <w:tcBorders>
              <w:bottom w:val="nil"/>
            </w:tcBorders>
            <w:shd w:val="clear" w:color="auto" w:fill="auto"/>
          </w:tcPr>
          <w:p w:rsidR="001C0BC1" w:rsidRPr="004538A4" w:rsidRDefault="001C0BC1" w:rsidP="00765747">
            <w:pPr>
              <w:jc w:val="center"/>
              <w:rPr>
                <w:lang w:val="uk-UA"/>
              </w:rPr>
            </w:pPr>
          </w:p>
        </w:tc>
        <w:tc>
          <w:tcPr>
            <w:tcW w:w="1949" w:type="dxa"/>
            <w:tcBorders>
              <w:bottom w:val="nil"/>
              <w:right w:val="nil"/>
            </w:tcBorders>
            <w:shd w:val="clear" w:color="auto" w:fill="auto"/>
          </w:tcPr>
          <w:p w:rsidR="001C0BC1" w:rsidRPr="004538A4" w:rsidRDefault="001C0BC1" w:rsidP="00765747">
            <w:pPr>
              <w:jc w:val="center"/>
              <w:rPr>
                <w:lang w:val="uk-UA"/>
              </w:rPr>
            </w:pPr>
          </w:p>
        </w:tc>
      </w:tr>
    </w:tbl>
    <w:p w:rsidR="001C0BC1" w:rsidRPr="004538A4" w:rsidRDefault="001C0BC1" w:rsidP="001C0BC1">
      <w:pPr>
        <w:jc w:val="center"/>
        <w:rPr>
          <w:lang w:val="uk-UA"/>
        </w:rPr>
      </w:pPr>
    </w:p>
    <w:p w:rsidR="001C0BC1" w:rsidRPr="004538A4" w:rsidRDefault="001C0BC1" w:rsidP="001C0BC1">
      <w:pPr>
        <w:rPr>
          <w:lang w:val="uk-UA"/>
        </w:rPr>
      </w:pPr>
    </w:p>
    <w:p w:rsidR="001C0BC1" w:rsidRPr="004538A4" w:rsidRDefault="001C0BC1" w:rsidP="001C0BC1">
      <w:pPr>
        <w:jc w:val="both"/>
        <w:rPr>
          <w:lang w:val="uk-UA"/>
        </w:rPr>
      </w:pPr>
      <w:r w:rsidRPr="004538A4">
        <w:rPr>
          <w:lang w:val="uk-UA"/>
        </w:rPr>
        <w:t>Студент __________________________</w:t>
      </w:r>
    </w:p>
    <w:p w:rsidR="001C0BC1" w:rsidRPr="004538A4" w:rsidRDefault="001C0BC1" w:rsidP="001C0BC1">
      <w:pPr>
        <w:ind w:firstLine="2155"/>
        <w:jc w:val="both"/>
        <w:rPr>
          <w:sz w:val="16"/>
          <w:szCs w:val="16"/>
          <w:lang w:val="uk-UA"/>
        </w:rPr>
      </w:pPr>
      <w:r w:rsidRPr="004538A4">
        <w:rPr>
          <w:sz w:val="16"/>
          <w:szCs w:val="16"/>
          <w:lang w:val="uk-UA"/>
        </w:rPr>
        <w:t>(підпис)</w:t>
      </w:r>
    </w:p>
    <w:p w:rsidR="001C0BC1" w:rsidRPr="004538A4" w:rsidRDefault="001C0BC1" w:rsidP="001C0BC1">
      <w:pPr>
        <w:jc w:val="both"/>
        <w:rPr>
          <w:lang w:val="uk-UA"/>
        </w:rPr>
      </w:pPr>
      <w:r w:rsidRPr="004538A4">
        <w:rPr>
          <w:lang w:val="uk-UA"/>
        </w:rPr>
        <w:t xml:space="preserve">                                                                                                                         </w:t>
      </w:r>
    </w:p>
    <w:p w:rsidR="001C0BC1" w:rsidRPr="004538A4" w:rsidRDefault="001C0BC1" w:rsidP="001C0BC1">
      <w:pPr>
        <w:jc w:val="both"/>
        <w:rPr>
          <w:u w:val="single"/>
          <w:lang w:val="uk-UA"/>
        </w:rPr>
      </w:pPr>
      <w:r w:rsidRPr="004538A4">
        <w:rPr>
          <w:lang w:val="uk-UA"/>
        </w:rPr>
        <w:t xml:space="preserve">Керівник _________________________                                       </w:t>
      </w:r>
      <w:r w:rsidRPr="004538A4">
        <w:rPr>
          <w:u w:val="single"/>
          <w:lang w:val="uk-UA"/>
        </w:rPr>
        <w:t xml:space="preserve">             доц. Іщенко Т.І._______</w:t>
      </w:r>
    </w:p>
    <w:p w:rsidR="001C0BC1" w:rsidRPr="004538A4" w:rsidRDefault="001C0BC1" w:rsidP="001C0BC1">
      <w:pPr>
        <w:ind w:firstLine="2155"/>
        <w:jc w:val="both"/>
        <w:rPr>
          <w:sz w:val="16"/>
          <w:szCs w:val="16"/>
          <w:lang w:val="uk-UA"/>
        </w:rPr>
      </w:pPr>
      <w:r w:rsidRPr="004538A4">
        <w:rPr>
          <w:sz w:val="16"/>
          <w:szCs w:val="16"/>
          <w:lang w:val="uk-UA"/>
        </w:rPr>
        <w:t>(підпис)                                                                                                          (прізвище, ім’я, по батькові)</w:t>
      </w:r>
    </w:p>
    <w:p w:rsidR="001C0BC1" w:rsidRPr="004538A4" w:rsidRDefault="001C0BC1" w:rsidP="001C0BC1">
      <w:pPr>
        <w:jc w:val="both"/>
        <w:rPr>
          <w:lang w:val="uk-UA"/>
        </w:rPr>
      </w:pPr>
    </w:p>
    <w:p w:rsidR="001C0BC1" w:rsidRPr="004538A4" w:rsidRDefault="001C0BC1" w:rsidP="001C0BC1">
      <w:pPr>
        <w:jc w:val="both"/>
        <w:rPr>
          <w:lang w:val="uk-UA"/>
        </w:rPr>
      </w:pPr>
      <w:r w:rsidRPr="004538A4">
        <w:rPr>
          <w:lang w:val="uk-UA"/>
        </w:rPr>
        <w:t>«__</w:t>
      </w:r>
      <w:r w:rsidRPr="004538A4">
        <w:rPr>
          <w:u w:val="single"/>
          <w:lang w:val="uk-UA"/>
        </w:rPr>
        <w:t>*</w:t>
      </w:r>
      <w:r w:rsidRPr="004538A4">
        <w:rPr>
          <w:lang w:val="uk-UA"/>
        </w:rPr>
        <w:t>__» ____________________ 20___ р.</w:t>
      </w:r>
    </w:p>
    <w:p w:rsidR="001C0BC1" w:rsidRPr="004538A4" w:rsidRDefault="001C0BC1" w:rsidP="001C0BC1">
      <w:pPr>
        <w:jc w:val="center"/>
        <w:rPr>
          <w:lang w:val="uk-UA"/>
        </w:rPr>
      </w:pPr>
    </w:p>
    <w:p w:rsidR="004538A4" w:rsidRDefault="004538A4" w:rsidP="001C0BC1">
      <w:pPr>
        <w:jc w:val="both"/>
        <w:rPr>
          <w:lang w:val="uk-UA"/>
        </w:rPr>
      </w:pPr>
    </w:p>
    <w:p w:rsidR="001C0BC1" w:rsidRPr="004538A4" w:rsidRDefault="001C0BC1" w:rsidP="001C0BC1">
      <w:pPr>
        <w:jc w:val="both"/>
        <w:rPr>
          <w:lang w:val="uk-UA"/>
        </w:rPr>
      </w:pPr>
      <w:r w:rsidRPr="004538A4">
        <w:rPr>
          <w:lang w:val="uk-UA"/>
        </w:rPr>
        <w:t>* - зазначені терміни затверджуються рішенням випускової кафедри</w:t>
      </w:r>
    </w:p>
    <w:p w:rsidR="001C0BC1" w:rsidRPr="004538A4" w:rsidRDefault="001C0BC1" w:rsidP="001C0BC1">
      <w:pPr>
        <w:jc w:val="center"/>
        <w:rPr>
          <w:lang w:val="uk-UA"/>
        </w:rPr>
      </w:pPr>
    </w:p>
    <w:p w:rsidR="0025462E" w:rsidRPr="0025462E" w:rsidRDefault="0025462E" w:rsidP="0025462E">
      <w:pPr>
        <w:pStyle w:val="6"/>
        <w:jc w:val="righ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lastRenderedPageBreak/>
        <w:t>Додаток АА</w:t>
      </w:r>
    </w:p>
    <w:p w:rsidR="0025462E" w:rsidRPr="0025462E" w:rsidRDefault="0025462E" w:rsidP="0025462E">
      <w:pPr>
        <w:ind w:firstLine="737"/>
        <w:jc w:val="center"/>
        <w:rPr>
          <w:b/>
          <w:sz w:val="28"/>
          <w:szCs w:val="28"/>
          <w:lang w:val="uk-UA"/>
        </w:rPr>
      </w:pPr>
      <w:r w:rsidRPr="0025462E">
        <w:rPr>
          <w:b/>
          <w:sz w:val="28"/>
          <w:szCs w:val="28"/>
          <w:lang w:val="uk-UA"/>
        </w:rPr>
        <w:t>Зразок основного напису для пояснювальної записки</w:t>
      </w:r>
    </w:p>
    <w:p w:rsidR="0025462E" w:rsidRPr="0025462E" w:rsidRDefault="0025462E" w:rsidP="0025462E">
      <w:pPr>
        <w:rPr>
          <w:b/>
          <w:sz w:val="28"/>
          <w:szCs w:val="28"/>
          <w:lang w:val="uk-UA"/>
        </w:rPr>
      </w:pPr>
    </w:p>
    <w:p w:rsidR="0025462E" w:rsidRDefault="0025462E" w:rsidP="0025462E">
      <w:pPr>
        <w:framePr w:h="2988" w:hSpace="10080" w:wrap="notBeside" w:vAnchor="text" w:hAnchor="margin" w:x="1" w:y="1"/>
        <w:widowControl w:val="0"/>
        <w:autoSpaceDE w:val="0"/>
        <w:autoSpaceDN w:val="0"/>
        <w:adjustRightInd w:val="0"/>
        <w:ind w:firstLine="1134"/>
        <w:jc w:val="center"/>
      </w:pPr>
      <w:r>
        <w:rPr>
          <w:noProof/>
        </w:rPr>
        <w:drawing>
          <wp:inline distT="0" distB="0" distL="0" distR="0">
            <wp:extent cx="5021580" cy="1897380"/>
            <wp:effectExtent l="0" t="0" r="7620" b="762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1580" cy="1897380"/>
                    </a:xfrm>
                    <a:prstGeom prst="rect">
                      <a:avLst/>
                    </a:prstGeom>
                    <a:noFill/>
                    <a:ln>
                      <a:noFill/>
                    </a:ln>
                  </pic:spPr>
                </pic:pic>
              </a:graphicData>
            </a:graphic>
          </wp:inline>
        </w:drawing>
      </w:r>
    </w:p>
    <w:p w:rsidR="0025462E" w:rsidRDefault="0025462E" w:rsidP="0025462E">
      <w:pPr>
        <w:jc w:val="center"/>
      </w:pPr>
    </w:p>
    <w:p w:rsidR="0025462E" w:rsidRPr="0025462E" w:rsidRDefault="0025462E" w:rsidP="0025462E">
      <w:pPr>
        <w:jc w:val="center"/>
        <w:rPr>
          <w:lang w:val="uk-UA"/>
        </w:rPr>
      </w:pPr>
      <w:r w:rsidRPr="0025462E">
        <w:rPr>
          <w:lang w:val="uk-UA"/>
        </w:rPr>
        <w:t xml:space="preserve">Форма основного напису Ф5 на третьому аркуші пояснювальної записки: </w:t>
      </w:r>
    </w:p>
    <w:p w:rsidR="0025462E" w:rsidRPr="0025462E" w:rsidRDefault="0025462E" w:rsidP="0025462E">
      <w:pPr>
        <w:ind w:left="737"/>
        <w:jc w:val="both"/>
        <w:rPr>
          <w:lang w:val="uk-UA"/>
        </w:rPr>
      </w:pPr>
      <w:r w:rsidRPr="0025462E">
        <w:rPr>
          <w:lang w:val="uk-UA"/>
        </w:rPr>
        <w:t>1 – назва курсового проекту; 5 – пояснювальна записка; 6 – літера креслення (К – курсовий проект); 7 – номер аркушу згідно порядку; 8 – загальна кількість сторінок пояснювальної записки; 9 – назва навчального закладу, факультет, курс, група; 10 - найменування роботи, яку виконала особа, що підписала проект; 11 – прізвища осіб, які підписали проект; 12 – підписи осіб, прізвища яких вказані в графі 11; 13 – дата підписання креслення</w:t>
      </w:r>
    </w:p>
    <w:p w:rsidR="0025462E" w:rsidRDefault="0025462E" w:rsidP="0025462E"/>
    <w:p w:rsidR="0025462E" w:rsidRDefault="0025462E" w:rsidP="0025462E">
      <w:pPr>
        <w:jc w:val="center"/>
      </w:pPr>
    </w:p>
    <w:p w:rsidR="0025462E" w:rsidRDefault="0025462E" w:rsidP="0025462E">
      <w:pPr>
        <w:jc w:val="center"/>
      </w:pPr>
      <w:r>
        <w:rPr>
          <w:noProof/>
        </w:rPr>
        <mc:AlternateContent>
          <mc:Choice Requires="wpg">
            <w:drawing>
              <wp:anchor distT="0" distB="0" distL="114300" distR="114300" simplePos="0" relativeHeight="251948032" behindDoc="0" locked="1" layoutInCell="1" allowOverlap="1" wp14:anchorId="24442F1F" wp14:editId="66D089C8">
                <wp:simplePos x="0" y="0"/>
                <wp:positionH relativeFrom="page">
                  <wp:posOffset>717550</wp:posOffset>
                </wp:positionH>
                <wp:positionV relativeFrom="page">
                  <wp:posOffset>236220</wp:posOffset>
                </wp:positionV>
                <wp:extent cx="6629400" cy="10287000"/>
                <wp:effectExtent l="0" t="0" r="19050" b="19050"/>
                <wp:wrapNone/>
                <wp:docPr id="298" name="Группа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7000"/>
                          <a:chOff x="0" y="0"/>
                          <a:chExt cx="20000" cy="20000"/>
                        </a:xfrm>
                      </wpg:grpSpPr>
                      <wps:wsp>
                        <wps:cNvPr id="299" name="Rectangle 11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 name="Line 116"/>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117"/>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118"/>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Line 119"/>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 name="Line 120"/>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12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122"/>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12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124"/>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Rectangle 125"/>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jc w:val="center"/>
                                <w:rPr>
                                  <w:rFonts w:ascii="Journal" w:hAnsi="Journal"/>
                                </w:rPr>
                              </w:pPr>
                              <w:proofErr w:type="spellStart"/>
                              <w:r>
                                <w:rPr>
                                  <w:sz w:val="18"/>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310" name="Rectangle 126"/>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jc w:val="center"/>
                              </w:pPr>
                              <w:proofErr w:type="spellStart"/>
                              <w:r>
                                <w:rPr>
                                  <w:sz w:val="18"/>
                                </w:rPr>
                                <w:t>Кільк</w:t>
                              </w:r>
                              <w:proofErr w:type="spellEnd"/>
                              <w:r>
                                <w:rPr>
                                  <w:sz w:val="18"/>
                                </w:rPr>
                                <w:t>.</w:t>
                              </w:r>
                            </w:p>
                          </w:txbxContent>
                        </wps:txbx>
                        <wps:bodyPr rot="0" vert="horz" wrap="square" lIns="12700" tIns="12700" rIns="12700" bIns="12700" anchor="t" anchorCtr="0" upright="1">
                          <a:noAutofit/>
                        </wps:bodyPr>
                      </wps:wsp>
                      <wps:wsp>
                        <wps:cNvPr id="311" name="Rectangle 127"/>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jc w:val="center"/>
                              </w:pPr>
                              <w:r>
                                <w:rPr>
                                  <w:sz w:val="18"/>
                                </w:rPr>
                                <w:t>№ докум.</w:t>
                              </w:r>
                            </w:p>
                          </w:txbxContent>
                        </wps:txbx>
                        <wps:bodyPr rot="0" vert="horz" wrap="square" lIns="12700" tIns="12700" rIns="12700" bIns="12700" anchor="t" anchorCtr="0" upright="1">
                          <a:noAutofit/>
                        </wps:bodyPr>
                      </wps:wsp>
                      <wps:wsp>
                        <wps:cNvPr id="312" name="Rectangle 128"/>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ED5BA4" w:rsidRDefault="00A93A2D" w:rsidP="0025462E">
                              <w:pPr>
                                <w:jc w:val="center"/>
                                <w:rPr>
                                  <w:rFonts w:ascii="Journal" w:hAnsi="Journal"/>
                                  <w:lang w:val="uk-UA"/>
                                </w:rPr>
                              </w:pPr>
                              <w:r w:rsidRPr="00ED5BA4">
                                <w:rPr>
                                  <w:sz w:val="18"/>
                                  <w:lang w:val="uk-UA"/>
                                </w:rPr>
                                <w:t>Підпис</w:t>
                              </w:r>
                            </w:p>
                          </w:txbxContent>
                        </wps:txbx>
                        <wps:bodyPr rot="0" vert="horz" wrap="square" lIns="12700" tIns="12700" rIns="12700" bIns="12700" anchor="t" anchorCtr="0" upright="1">
                          <a:noAutofit/>
                        </wps:bodyPr>
                      </wps:wsp>
                      <wps:wsp>
                        <wps:cNvPr id="313" name="Rectangle 129"/>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jc w:val="center"/>
                                <w:rPr>
                                  <w:rFonts w:ascii="Journal" w:hAnsi="Journal"/>
                                </w:rPr>
                              </w:pPr>
                              <w:r>
                                <w:rPr>
                                  <w:sz w:val="18"/>
                                </w:rPr>
                                <w:t>Дата</w:t>
                              </w:r>
                            </w:p>
                          </w:txbxContent>
                        </wps:txbx>
                        <wps:bodyPr rot="0" vert="horz" wrap="square" lIns="12700" tIns="12700" rIns="12700" bIns="12700" anchor="t" anchorCtr="0" upright="1">
                          <a:noAutofit/>
                        </wps:bodyPr>
                      </wps:wsp>
                      <wps:wsp>
                        <wps:cNvPr id="314" name="Rectangle 130"/>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ED5BA4" w:rsidRDefault="00A93A2D" w:rsidP="0025462E">
                              <w:pPr>
                                <w:jc w:val="center"/>
                                <w:rPr>
                                  <w:rFonts w:ascii="Journal" w:hAnsi="Journal"/>
                                  <w:lang w:val="uk-UA"/>
                                </w:rPr>
                              </w:pPr>
                              <w:r w:rsidRPr="00ED5BA4">
                                <w:rPr>
                                  <w:sz w:val="18"/>
                                  <w:lang w:val="uk-UA"/>
                                </w:rPr>
                                <w:t>Аркуш</w:t>
                              </w:r>
                            </w:p>
                          </w:txbxContent>
                        </wps:txbx>
                        <wps:bodyPr rot="0" vert="horz" wrap="square" lIns="12700" tIns="12700" rIns="12700" bIns="12700" anchor="t" anchorCtr="0" upright="1">
                          <a:noAutofit/>
                        </wps:bodyPr>
                      </wps:wsp>
                      <wps:wsp>
                        <wps:cNvPr id="315" name="Rectangle 131"/>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0F5837" w:rsidRDefault="00A93A2D" w:rsidP="0025462E">
                              <w:pPr>
                                <w:jc w:val="center"/>
                                <w:rPr>
                                  <w:sz w:val="18"/>
                                  <w:szCs w:val="18"/>
                                </w:rPr>
                              </w:pPr>
                              <w:r>
                                <w:rPr>
                                  <w:sz w:val="18"/>
                                  <w:szCs w:val="18"/>
                                </w:rPr>
                                <w:t>3</w:t>
                              </w:r>
                            </w:p>
                          </w:txbxContent>
                        </wps:txbx>
                        <wps:bodyPr rot="0" vert="horz" wrap="square" lIns="12700" tIns="12700" rIns="12700" bIns="12700" anchor="t" anchorCtr="0" upright="1">
                          <a:noAutofit/>
                        </wps:bodyPr>
                      </wps:wsp>
                      <wps:wsp>
                        <wps:cNvPr id="316" name="Rectangle 132"/>
                        <wps:cNvSpPr>
                          <a:spLocks noChangeArrowheads="1"/>
                        </wps:cNvSpPr>
                        <wps:spPr bwMode="auto">
                          <a:xfrm>
                            <a:off x="7760" y="17333"/>
                            <a:ext cx="12159" cy="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pStyle w:val="7"/>
                                <w:ind w:firstLine="0"/>
                                <w:rPr>
                                  <w:rFonts w:ascii="Journal" w:hAnsi="Journal"/>
                                  <w:sz w:val="36"/>
                                  <w:lang w:val="ru-RU"/>
                                </w:rPr>
                              </w:pPr>
                            </w:p>
                          </w:txbxContent>
                        </wps:txbx>
                        <wps:bodyPr rot="0" vert="horz" wrap="square" lIns="12700" tIns="12700" rIns="12700" bIns="12700" anchor="t" anchorCtr="0" upright="1">
                          <a:noAutofit/>
                        </wps:bodyPr>
                      </wps:wsp>
                      <wps:wsp>
                        <wps:cNvPr id="317" name="Line 133"/>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134"/>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135"/>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136"/>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137"/>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14" name="Group 138"/>
                        <wpg:cNvGrpSpPr>
                          <a:grpSpLocks/>
                        </wpg:cNvGrpSpPr>
                        <wpg:grpSpPr bwMode="auto">
                          <a:xfrm>
                            <a:off x="39" y="18267"/>
                            <a:ext cx="4801" cy="310"/>
                            <a:chOff x="0" y="0"/>
                            <a:chExt cx="19999" cy="20000"/>
                          </a:xfrm>
                        </wpg:grpSpPr>
                        <wps:wsp>
                          <wps:cNvPr id="515" name="Rectangle 1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r>
                                  <w:rPr>
                                    <w:sz w:val="18"/>
                                  </w:rPr>
                                  <w:t xml:space="preserve"> </w:t>
                                </w:r>
                                <w:proofErr w:type="spellStart"/>
                                <w:r>
                                  <w:rPr>
                                    <w:sz w:val="18"/>
                                  </w:rPr>
                                  <w:t>Розроб</w:t>
                                </w:r>
                                <w:proofErr w:type="spellEnd"/>
                                <w:r>
                                  <w:rPr>
                                    <w:sz w:val="18"/>
                                  </w:rPr>
                                  <w:t>.</w:t>
                                </w:r>
                              </w:p>
                            </w:txbxContent>
                          </wps:txbx>
                          <wps:bodyPr rot="0" vert="horz" wrap="square" lIns="12700" tIns="12700" rIns="12700" bIns="12700" anchor="t" anchorCtr="0" upright="1">
                            <a:noAutofit/>
                          </wps:bodyPr>
                        </wps:wsp>
                        <wps:wsp>
                          <wps:cNvPr id="516" name="Rectangle 1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B33D81" w:rsidRDefault="00A93A2D" w:rsidP="0025462E">
                                <w:pPr>
                                  <w:pStyle w:val="font5"/>
                                  <w:spacing w:before="0" w:beforeAutospacing="0" w:after="0" w:afterAutospacing="0"/>
                                  <w:rPr>
                                    <w:rFonts w:ascii="Times New Roman" w:hAnsi="Times New Roman" w:cs="Times New Roman"/>
                                    <w:szCs w:val="24"/>
                                    <w:lang w:val="uk-UA"/>
                                  </w:rPr>
                                </w:pPr>
                                <w:r>
                                  <w:rPr>
                                    <w:rFonts w:ascii="Times New Roman" w:hAnsi="Times New Roman" w:cs="Times New Roman"/>
                                    <w:szCs w:val="24"/>
                                    <w:lang w:val="uk-UA"/>
                                  </w:rPr>
                                  <w:t>Петров І.І.</w:t>
                                </w:r>
                              </w:p>
                            </w:txbxContent>
                          </wps:txbx>
                          <wps:bodyPr rot="0" vert="horz" wrap="square" lIns="12700" tIns="12700" rIns="12700" bIns="12700" anchor="t" anchorCtr="0" upright="1">
                            <a:noAutofit/>
                          </wps:bodyPr>
                        </wps:wsp>
                      </wpg:grpSp>
                      <wpg:grpSp>
                        <wpg:cNvPr id="517" name="Group 141"/>
                        <wpg:cNvGrpSpPr>
                          <a:grpSpLocks/>
                        </wpg:cNvGrpSpPr>
                        <wpg:grpSpPr bwMode="auto">
                          <a:xfrm>
                            <a:off x="39" y="18614"/>
                            <a:ext cx="4801" cy="309"/>
                            <a:chOff x="0" y="0"/>
                            <a:chExt cx="19999" cy="20000"/>
                          </a:xfrm>
                        </wpg:grpSpPr>
                        <wps:wsp>
                          <wps:cNvPr id="518" name="Rectangle 14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519" name="Rectangle 14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ED5BA4" w:rsidRDefault="00A93A2D" w:rsidP="0025462E">
                                <w:pPr>
                                  <w:rPr>
                                    <w:sz w:val="20"/>
                                    <w:lang w:val="uk-UA"/>
                                  </w:rPr>
                                </w:pPr>
                                <w:r w:rsidRPr="00ED5BA4">
                                  <w:rPr>
                                    <w:sz w:val="20"/>
                                    <w:lang w:val="uk-UA"/>
                                  </w:rPr>
                                  <w:t>Іщенко Т.І.</w:t>
                                </w:r>
                              </w:p>
                            </w:txbxContent>
                          </wps:txbx>
                          <wps:bodyPr rot="0" vert="horz" wrap="square" lIns="12700" tIns="12700" rIns="12700" bIns="12700" anchor="t" anchorCtr="0" upright="1">
                            <a:noAutofit/>
                          </wps:bodyPr>
                        </wps:wsp>
                      </wpg:grpSp>
                      <wpg:grpSp>
                        <wpg:cNvPr id="520" name="Group 144"/>
                        <wpg:cNvGrpSpPr>
                          <a:grpSpLocks/>
                        </wpg:cNvGrpSpPr>
                        <wpg:grpSpPr bwMode="auto">
                          <a:xfrm>
                            <a:off x="39" y="18969"/>
                            <a:ext cx="4801" cy="309"/>
                            <a:chOff x="0" y="0"/>
                            <a:chExt cx="19999" cy="20000"/>
                          </a:xfrm>
                        </wpg:grpSpPr>
                        <wps:wsp>
                          <wps:cNvPr id="521" name="Rectangle 14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522" name="Rectangle 14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rPr>
                                    <w:rFonts w:ascii="Journal" w:hAnsi="Journal"/>
                                  </w:rPr>
                                </w:pPr>
                              </w:p>
                            </w:txbxContent>
                          </wps:txbx>
                          <wps:bodyPr rot="0" vert="horz" wrap="square" lIns="12700" tIns="12700" rIns="12700" bIns="12700" anchor="t" anchorCtr="0" upright="1">
                            <a:noAutofit/>
                          </wps:bodyPr>
                        </wps:wsp>
                      </wpg:grpSp>
                      <wpg:grpSp>
                        <wpg:cNvPr id="523" name="Group 147"/>
                        <wpg:cNvGrpSpPr>
                          <a:grpSpLocks/>
                        </wpg:cNvGrpSpPr>
                        <wpg:grpSpPr bwMode="auto">
                          <a:xfrm>
                            <a:off x="39" y="19314"/>
                            <a:ext cx="4801" cy="310"/>
                            <a:chOff x="0" y="0"/>
                            <a:chExt cx="19999" cy="20000"/>
                          </a:xfrm>
                        </wpg:grpSpPr>
                        <wps:wsp>
                          <wps:cNvPr id="524" name="Rectangle 14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r>
                                  <w:rPr>
                                    <w:sz w:val="18"/>
                                  </w:rPr>
                                  <w:t xml:space="preserve"> Н. Контр.</w:t>
                                </w:r>
                              </w:p>
                            </w:txbxContent>
                          </wps:txbx>
                          <wps:bodyPr rot="0" vert="horz" wrap="square" lIns="12700" tIns="12700" rIns="12700" bIns="12700" anchor="t" anchorCtr="0" upright="1">
                            <a:noAutofit/>
                          </wps:bodyPr>
                        </wps:wsp>
                        <wps:wsp>
                          <wps:cNvPr id="525" name="Rectangle 14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rPr>
                                    <w:rFonts w:ascii="Journal" w:hAnsi="Journal"/>
                                  </w:rPr>
                                </w:pPr>
                              </w:p>
                            </w:txbxContent>
                          </wps:txbx>
                          <wps:bodyPr rot="0" vert="horz" wrap="square" lIns="12700" tIns="12700" rIns="12700" bIns="12700" anchor="t" anchorCtr="0" upright="1">
                            <a:noAutofit/>
                          </wps:bodyPr>
                        </wps:wsp>
                      </wpg:grpSp>
                      <wpg:grpSp>
                        <wpg:cNvPr id="526" name="Group 150"/>
                        <wpg:cNvGrpSpPr>
                          <a:grpSpLocks/>
                        </wpg:cNvGrpSpPr>
                        <wpg:grpSpPr bwMode="auto">
                          <a:xfrm>
                            <a:off x="39" y="19660"/>
                            <a:ext cx="4801" cy="309"/>
                            <a:chOff x="0" y="0"/>
                            <a:chExt cx="19999" cy="20000"/>
                          </a:xfrm>
                        </wpg:grpSpPr>
                        <wps:wsp>
                          <wps:cNvPr id="554" name="Rectangle 15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555" name="Rectangle 15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rPr>
                                    <w:rFonts w:ascii="Journal" w:hAnsi="Journal"/>
                                  </w:rPr>
                                </w:pPr>
                              </w:p>
                            </w:txbxContent>
                          </wps:txbx>
                          <wps:bodyPr rot="0" vert="horz" wrap="square" lIns="12700" tIns="12700" rIns="12700" bIns="12700" anchor="t" anchorCtr="0" upright="1">
                            <a:noAutofit/>
                          </wps:bodyPr>
                        </wps:wsp>
                      </wpg:grpSp>
                      <wps:wsp>
                        <wps:cNvPr id="556" name="Line 153"/>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Rectangle 154"/>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pStyle w:val="32"/>
                                <w:spacing w:after="0" w:line="240" w:lineRule="auto"/>
                                <w:ind w:firstLine="0"/>
                                <w:rPr>
                                  <w:sz w:val="24"/>
                                </w:rPr>
                              </w:pPr>
                            </w:p>
                            <w:p w:rsidR="00A93A2D" w:rsidRDefault="00A93A2D" w:rsidP="0025462E">
                              <w:pPr>
                                <w:pStyle w:val="32"/>
                                <w:spacing w:after="0" w:line="240" w:lineRule="auto"/>
                                <w:ind w:firstLine="0"/>
                                <w:jc w:val="center"/>
                                <w:rPr>
                                  <w:sz w:val="28"/>
                                  <w:szCs w:val="28"/>
                                </w:rPr>
                              </w:pPr>
                              <w:r w:rsidRPr="00617E1F">
                                <w:rPr>
                                  <w:sz w:val="28"/>
                                  <w:szCs w:val="28"/>
                                </w:rPr>
                                <w:t xml:space="preserve">Пояснювальна </w:t>
                              </w:r>
                            </w:p>
                            <w:p w:rsidR="00A93A2D" w:rsidRPr="00617E1F" w:rsidRDefault="00A93A2D" w:rsidP="0025462E">
                              <w:pPr>
                                <w:pStyle w:val="32"/>
                                <w:spacing w:after="0" w:line="240" w:lineRule="auto"/>
                                <w:ind w:firstLine="0"/>
                                <w:jc w:val="center"/>
                                <w:rPr>
                                  <w:sz w:val="28"/>
                                  <w:szCs w:val="28"/>
                                </w:rPr>
                              </w:pPr>
                              <w:r w:rsidRPr="00617E1F">
                                <w:rPr>
                                  <w:sz w:val="28"/>
                                  <w:szCs w:val="28"/>
                                </w:rPr>
                                <w:t>записка</w:t>
                              </w:r>
                            </w:p>
                          </w:txbxContent>
                        </wps:txbx>
                        <wps:bodyPr rot="0" vert="horz" wrap="square" lIns="12700" tIns="12700" rIns="12700" bIns="12700" anchor="t" anchorCtr="0" upright="1">
                          <a:noAutofit/>
                        </wps:bodyPr>
                      </wps:wsp>
                      <wps:wsp>
                        <wps:cNvPr id="558" name="Line 155"/>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156"/>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157"/>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Rectangle 158"/>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ED5BA4" w:rsidRDefault="00A93A2D" w:rsidP="0025462E">
                              <w:pPr>
                                <w:jc w:val="center"/>
                                <w:rPr>
                                  <w:lang w:val="uk-UA"/>
                                </w:rPr>
                              </w:pPr>
                              <w:r w:rsidRPr="00ED5BA4">
                                <w:rPr>
                                  <w:sz w:val="18"/>
                                  <w:lang w:val="uk-UA"/>
                                </w:rPr>
                                <w:t>Стадія</w:t>
                              </w:r>
                            </w:p>
                          </w:txbxContent>
                        </wps:txbx>
                        <wps:bodyPr rot="0" vert="horz" wrap="square" lIns="12700" tIns="12700" rIns="12700" bIns="12700" anchor="t" anchorCtr="0" upright="1">
                          <a:noAutofit/>
                        </wps:bodyPr>
                      </wps:wsp>
                      <wps:wsp>
                        <wps:cNvPr id="562" name="Rectangle 159"/>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ED5BA4" w:rsidRDefault="00A93A2D" w:rsidP="0025462E">
                              <w:pPr>
                                <w:jc w:val="center"/>
                                <w:rPr>
                                  <w:rFonts w:ascii="Journal" w:hAnsi="Journal"/>
                                  <w:lang w:val="uk-UA"/>
                                </w:rPr>
                              </w:pPr>
                              <w:r w:rsidRPr="00ED5BA4">
                                <w:rPr>
                                  <w:sz w:val="18"/>
                                  <w:lang w:val="uk-UA"/>
                                </w:rPr>
                                <w:t>Аркушів</w:t>
                              </w:r>
                            </w:p>
                          </w:txbxContent>
                        </wps:txbx>
                        <wps:bodyPr rot="0" vert="horz" wrap="square" lIns="12700" tIns="12700" rIns="12700" bIns="12700" anchor="t" anchorCtr="0" upright="1">
                          <a:noAutofit/>
                        </wps:bodyPr>
                      </wps:wsp>
                      <wps:wsp>
                        <wps:cNvPr id="563" name="Rectangle 160"/>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0F5837" w:rsidRDefault="00A93A2D" w:rsidP="0025462E">
                              <w:pPr>
                                <w:jc w:val="center"/>
                                <w:rPr>
                                  <w:sz w:val="18"/>
                                  <w:szCs w:val="18"/>
                                </w:rPr>
                              </w:pPr>
                              <w:r>
                                <w:rPr>
                                  <w:sz w:val="18"/>
                                  <w:szCs w:val="18"/>
                                </w:rPr>
                                <w:t>65</w:t>
                              </w:r>
                            </w:p>
                          </w:txbxContent>
                        </wps:txbx>
                        <wps:bodyPr rot="0" vert="horz" wrap="square" lIns="12700" tIns="12700" rIns="12700" bIns="12700" anchor="t" anchorCtr="0" upright="1">
                          <a:noAutofit/>
                        </wps:bodyPr>
                      </wps:wsp>
                      <wps:wsp>
                        <wps:cNvPr id="564" name="Line 16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162"/>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Rectangle 163"/>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jc w:val="center"/>
                              </w:pPr>
                              <w:r>
                                <w:t>НУХТ  ГРС-4-4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8" o:spid="_x0000_s1254" style="position:absolute;left:0;text-align:left;margin-left:56.5pt;margin-top:18.6pt;width:522pt;height:810pt;z-index:251948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">
                <v:rect id="Rectangle 115" o:spid="_x0000_s125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Uc8MA&#10;AADcAAAADwAAAGRycy9kb3ducmV2LnhtbESPQYvCMBSE78L+h/AEb5rqQbbVKHVB2JOstT/g0Tzb&#10;YvNSm9h2/fUbYcHjMDPfMNv9aBrRU+dqywqWiwgEcWF1zaWC/HKcf4JwHlljY5kU/JKD/e5jssVE&#10;24HP1Ge+FAHCLkEFlfdtIqUrKjLoFrYlDt7VdgZ9kF0pdYdDgJtGrqJoLQ3WHBYqbOmrouKWPYyC&#10;mx/7U1pmz2OcH+Li55AOj3uq1Gw6phsQnkb/Dv+3v7WCVRzD6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yUc8MAAADcAAAADwAAAAAAAAAAAAAAAACYAgAAZHJzL2Rv&#10;d25yZXYueG1sUEsFBgAAAAAEAAQA9QAAAIgDAAAAAA==&#10;" filled="f" strokeweight="2pt"/>
                <v:line id="Line 116" o:spid="_x0000_s1256"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KNb0AAADcAAAADwAAAGRycy9kb3ducmV2LnhtbERPvQrCMBDeBd8hnOCmqYoi1SgiVNzE&#10;2sXtbM622FxKE7W+vRkEx4/vf73tTC1e1LrKsoLJOAJBnFtdcaEguySjJQjnkTXWlknBhxxsN/3e&#10;GmNt33ymV+oLEULYxaig9L6JpXR5SQbd2DbEgbvb1qAPsC2kbvEdwk0tp1G0kAYrDg0lNrQvKX+k&#10;T6Pgcc3myeG015c63elbkfjr7a6VGg663QqEp87/xT/3USuYRW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m3SjW9AAAA3AAAAA8AAAAAAAAAAAAAAAAAoQIA&#10;AGRycy9kb3ducmV2LnhtbFBLBQYAAAAABAAEAPkAAACLAwAAAAA=&#10;" strokeweight="2pt"/>
                <v:line id="Line 117" o:spid="_x0000_s1257"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vrsAAAADcAAAADwAAAGRycy9kb3ducmV2LnhtbESPwQrCMBBE74L/EFbwpqmKItUoIlS8&#10;idWLt7VZ22KzKU3U+vdGEDwOM/OGWa5bU4knNa60rGA0jEAQZ1aXnCs4n5LBHITzyBory6TgTQ7W&#10;q25nibG2Lz7SM/W5CBB2MSoovK9jKV1WkEE3tDVx8G62MeiDbHKpG3wFuKnkOIpm0mDJYaHAmrYF&#10;Zff0YRTcL+dpsjts9alKN/qaJ/5yvWml+r12swDhqfX/8K+91wom0Q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7767AAAAA3AAAAA8AAAAAAAAAAAAAAAAA&#10;oQIAAGRycy9kb3ducmV2LnhtbFBLBQYAAAAABAAEAPkAAACOAwAAAAA=&#10;" strokeweight="2pt"/>
                <v:line id="Line 118" o:spid="_x0000_s1258"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x2cAAAADcAAAADwAAAGRycy9kb3ducmV2LnhtbESPwQrCMBBE74L/EFbwpqmKItUoIlS8&#10;idWLt7VZ22KzKU3U+vdGEDwOM/OGWa5bU4knNa60rGA0jEAQZ1aXnCs4n5LBHITzyBory6TgTQ7W&#10;q25nibG2Lz7SM/W5CBB2MSoovK9jKV1WkEE3tDVx8G62MeiDbHKpG3wFuKnkOIpm0mDJYaHAmrYF&#10;Zff0YRTcL+dpsjts9alKN/qaJ/5yvWml+r12swDhqfX/8K+91wom0Ri+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pcdnAAAAA3AAAAA8AAAAAAAAAAAAAAAAA&#10;oQIAAGRycy9kb3ducmV2LnhtbFBLBQYAAAAABAAEAPkAAACOAwAAAAA=&#10;" strokeweight="2pt"/>
                <v:line id="Line 119" o:spid="_x0000_s1259"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UQsAAAADcAAAADwAAAGRycy9kb3ducmV2LnhtbESPwQrCMBBE74L/EFbwpqmKItUoIlS8&#10;idWLt7VZ22KzKU3U+vdGEDwOM/OGWa5bU4knNa60rGA0jEAQZ1aXnCs4n5LBHITzyBory6TgTQ7W&#10;q25nibG2Lz7SM/W5CBB2MSoovK9jKV1WkEE3tDVx8G62MeiDbHKpG3wFuKnkOIpm0mDJYaHAmrYF&#10;Zff0YRTcL+dpsjts9alKN/qaJ/5yvWml+r12swDhqfX/8K+91wo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1ELAAAAA3AAAAA8AAAAAAAAAAAAAAAAA&#10;oQIAAGRycy9kb3ducmV2LnhtbFBLBQYAAAAABAAEAPkAAACOAwAAAAA=&#10;" strokeweight="2pt"/>
                <v:line id="Line 120" o:spid="_x0000_s1260"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MNsMAAADcAAAADwAAAGRycy9kb3ducmV2LnhtbESPS4vCQBCE7wv+h6EFb+vEx4rEjCJC&#10;xNti9OKtzXQemOkJmVHjv98RhD0WVfUVlWx604gHda62rGAyjkAQ51bXXCo4n9LvJQjnkTU2lknB&#10;ixxs1oOvBGNtn3ykR+ZLESDsYlRQed/GUrq8IoNubFvi4BW2M+iD7EqpO3wGuGnkNIoW0mDNYaHC&#10;lnYV5bfsbhTcLuefdP+706cm2+prmfrLtdBKjYb9dgXCU+//w5/2QSuYRX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TDbDAAAA3AAAAA8AAAAAAAAAAAAA&#10;AAAAoQIAAGRycy9kb3ducmV2LnhtbFBLBQYAAAAABAAEAPkAAACRAwAAAAA=&#10;" strokeweight="2pt"/>
                <v:line id="Line 121" o:spid="_x0000_s1261"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prcAAAADcAAAADwAAAGRycy9kb3ducmV2LnhtbESPwQrCMBBE74L/EFbwpqmK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6a3AAAAA3AAAAA8AAAAAAAAAAAAAAAAA&#10;oQIAAGRycy9kb3ducmV2LnhtbFBLBQYAAAAABAAEAPkAAACOAwAAAAA=&#10;" strokeweight="2pt"/>
                <v:line id="Line 122" o:spid="_x0000_s1262"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32sAAAADcAAAADwAAAGRycy9kb3ducmV2LnhtbESPwQrCMBBE74L/EFbwpqmK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Sd9rAAAAA3AAAAA8AAAAAAAAAAAAAAAAA&#10;oQIAAGRycy9kb3ducmV2LnhtbFBLBQYAAAAABAAEAPkAAACOAwAAAAA=&#10;" strokeweight="2pt"/>
                <v:line id="Line 123" o:spid="_x0000_s126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1Q8sQAAADcAAAADwAAAGRycy9kb3ducmV2LnhtbESP0WoCMRRE3wv+Q7gF3zRrh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7VDyxAAAANwAAAAPAAAAAAAAAAAA&#10;AAAAAKECAABkcnMvZG93bnJldi54bWxQSwUGAAAAAAQABAD5AAAAkgMAAAAA&#10;" strokeweight="1pt"/>
                <v:line id="Line 124" o:spid="_x0000_s126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EgMEAAADcAAAADwAAAGRycy9kb3ducmV2LnhtbERP3WrCMBS+F/YO4Qy809QJ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sSAwQAAANwAAAAPAAAAAAAAAAAAAAAA&#10;AKECAABkcnMvZG93bnJldi54bWxQSwUGAAAAAAQABAD5AAAAjwMAAAAA&#10;" strokeweight="1pt"/>
                <v:rect id="Rectangle 125" o:spid="_x0000_s1265"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ul8MA&#10;AADcAAAADwAAAGRycy9kb3ducmV2LnhtbESPwWrDMBBE74H+g9hCbrHUtITEtRxMIdBr3AR6XKyt&#10;7dZauZKSOH8fFQo5DjPzhim2kx3EmXzoHWt4yhQI4saZnlsNh4/dYg0iRGSDg2PScKUA2/JhVmBu&#10;3IX3dK5jKxKEQ44auhjHXMrQdGQxZG4kTt6X8xZjkr6VxuMlwe0gl0qtpMWe00KHI7111PzUJ6uh&#10;qr6n42+9wV2Qa+VX5sW01afW88epegURaYr38H/73Wh4Vhv4O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rul8MAAADcAAAADwAAAAAAAAAAAAAAAACYAgAAZHJzL2Rv&#10;d25yZXYueG1sUEsFBgAAAAAEAAQA9QAAAIgDAAAAAA==&#10;" filled="f" stroked="f" strokeweight=".25pt">
                  <v:textbox inset="1pt,1pt,1pt,1pt">
                    <w:txbxContent>
                      <w:p w:rsidR="00A93A2D" w:rsidRDefault="00A93A2D" w:rsidP="0025462E">
                        <w:pPr>
                          <w:jc w:val="center"/>
                          <w:rPr>
                            <w:rFonts w:ascii="Journal" w:hAnsi="Journal"/>
                          </w:rPr>
                        </w:pPr>
                        <w:proofErr w:type="spellStart"/>
                        <w:r>
                          <w:rPr>
                            <w:sz w:val="18"/>
                          </w:rPr>
                          <w:t>Зм</w:t>
                        </w:r>
                        <w:proofErr w:type="spellEnd"/>
                        <w:r>
                          <w:rPr>
                            <w:rFonts w:ascii="Journal" w:hAnsi="Journal"/>
                            <w:sz w:val="18"/>
                          </w:rPr>
                          <w:t>.</w:t>
                        </w:r>
                      </w:p>
                    </w:txbxContent>
                  </v:textbox>
                </v:rect>
                <v:rect id="Rectangle 126" o:spid="_x0000_s1266"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R18AA&#10;AADcAAAADwAAAGRycy9kb3ducmV2LnhtbERPz2uDMBS+D/o/hDfYbY12RTprFCkUdq3bYMeHeVM7&#10;82KTrNr/vjkMdvz4fhfVYkZxJecHywrSdQKCuLV64E7Bx/vxeQfCB2SNo2VScCMPVbl6KDDXduYT&#10;XZvQiRjCPkcFfQhTLqVvezLo13Yijty3dQZDhK6T2uEcw80oN0mSSYMDx4YeJzr01P40v0ZBXZ+X&#10;z0vzikcvd4nL9FZ39ZdST49LvQcRaAn/4j/3m1bwks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nR18AAAADcAAAADwAAAAAAAAAAAAAAAACYAgAAZHJzL2Rvd25y&#10;ZXYueG1sUEsFBgAAAAAEAAQA9QAAAIUDAAAAAA==&#10;" filled="f" stroked="f" strokeweight=".25pt">
                  <v:textbox inset="1pt,1pt,1pt,1pt">
                    <w:txbxContent>
                      <w:p w:rsidR="00A93A2D" w:rsidRDefault="00A93A2D" w:rsidP="0025462E">
                        <w:pPr>
                          <w:jc w:val="center"/>
                        </w:pPr>
                        <w:proofErr w:type="spellStart"/>
                        <w:r>
                          <w:rPr>
                            <w:sz w:val="18"/>
                          </w:rPr>
                          <w:t>Кільк</w:t>
                        </w:r>
                        <w:proofErr w:type="spellEnd"/>
                        <w:r>
                          <w:rPr>
                            <w:sz w:val="18"/>
                          </w:rPr>
                          <w:t>.</w:t>
                        </w:r>
                      </w:p>
                    </w:txbxContent>
                  </v:textbox>
                </v:rect>
                <v:rect id="Rectangle 127" o:spid="_x0000_s1267"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0TMEA&#10;AADcAAAADwAAAGRycy9kb3ducmV2LnhtbESPQYvCMBSE74L/ITxhb5p2FdFqlCIIXu2u4PHRPNtq&#10;81KTrHb/vREW9jjMzDfMetubVjzI+caygnSSgCAurW64UvD9tR8vQPiArLG1TAp+ycN2MxysMdP2&#10;yUd6FKESEcI+QwV1CF0mpS9rMugntiOO3sU6gyFKV0nt8BnhppWfSTKXBhuOCzV2tKupvBU/RkGe&#10;X/vTvVji3stF4uZ6pqv8rNTHqM9XIAL14T/81z5oBdM0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VdEzBAAAA3AAAAA8AAAAAAAAAAAAAAAAAmAIAAGRycy9kb3du&#10;cmV2LnhtbFBLBQYAAAAABAAEAPUAAACGAwAAAAA=&#10;" filled="f" stroked="f" strokeweight=".25pt">
                  <v:textbox inset="1pt,1pt,1pt,1pt">
                    <w:txbxContent>
                      <w:p w:rsidR="00A93A2D" w:rsidRDefault="00A93A2D" w:rsidP="0025462E">
                        <w:pPr>
                          <w:jc w:val="center"/>
                        </w:pPr>
                        <w:r>
                          <w:rPr>
                            <w:sz w:val="18"/>
                          </w:rPr>
                          <w:t>№ докум.</w:t>
                        </w:r>
                      </w:p>
                    </w:txbxContent>
                  </v:textbox>
                </v:rect>
                <v:rect id="Rectangle 128" o:spid="_x0000_s1268"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qO8MA&#10;AADcAAAADwAAAGRycy9kb3ducmV2LnhtbESPwWrDMBBE74X+g9hCbo1spxjHiRJMIJBr3RZ6XKyN&#10;7dRauZISO39fFQo9DjPzhtnuZzOIGznfW1aQLhMQxI3VPbcK3t+OzwUIH5A1DpZJwZ087HePD1ss&#10;tZ34lW51aEWEsC9RQRfCWErpm44M+qUdiaN3ts5giNK1UjucItwMMkuSXBrsOS50ONKho+arvhoF&#10;VXWZP77rNR69LBKX6xfdVp9KLZ7magMi0Bz+w3/tk1awSj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qO8MAAADcAAAADwAAAAAAAAAAAAAAAACYAgAAZHJzL2Rv&#10;d25yZXYueG1sUEsFBgAAAAAEAAQA9QAAAIgDAAAAAA==&#10;" filled="f" stroked="f" strokeweight=".25pt">
                  <v:textbox inset="1pt,1pt,1pt,1pt">
                    <w:txbxContent>
                      <w:p w:rsidR="00A93A2D" w:rsidRPr="00ED5BA4" w:rsidRDefault="00A93A2D" w:rsidP="0025462E">
                        <w:pPr>
                          <w:jc w:val="center"/>
                          <w:rPr>
                            <w:rFonts w:ascii="Journal" w:hAnsi="Journal"/>
                            <w:lang w:val="uk-UA"/>
                          </w:rPr>
                        </w:pPr>
                        <w:r w:rsidRPr="00ED5BA4">
                          <w:rPr>
                            <w:sz w:val="18"/>
                            <w:lang w:val="uk-UA"/>
                          </w:rPr>
                          <w:t>Підпис</w:t>
                        </w:r>
                      </w:p>
                    </w:txbxContent>
                  </v:textbox>
                </v:rect>
                <v:rect id="Rectangle 129" o:spid="_x0000_s1269"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oMMA&#10;AADcAAAADwAAAGRycy9kb3ducmV2LnhtbESPwWrDMBBE74X+g9hCbo3suBjHiRJMwNBr3BZ6XKyN&#10;7dRauZKaOH8fFQo9DjPzhtnuZzOKCzk/WFaQLhMQxK3VA3cK3t/q5wKED8gaR8uk4EYe9rvHhy2W&#10;2l75SJcmdCJC2JeooA9hKqX0bU8G/dJOxNE7WWcwROk6qR1eI9yMcpUkuTQ4cFzocaJDT+1X82MU&#10;VNV5/vhu1lh7WSQu1y+6qz6VWjzN1QZEoDn8h//ar1pBl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oMMAAADcAAAADwAAAAAAAAAAAAAAAACYAgAAZHJzL2Rv&#10;d25yZXYueG1sUEsFBgAAAAAEAAQA9QAAAIgDAAAAAA==&#10;" filled="f" stroked="f" strokeweight=".25pt">
                  <v:textbox inset="1pt,1pt,1pt,1pt">
                    <w:txbxContent>
                      <w:p w:rsidR="00A93A2D" w:rsidRDefault="00A93A2D" w:rsidP="0025462E">
                        <w:pPr>
                          <w:jc w:val="center"/>
                          <w:rPr>
                            <w:rFonts w:ascii="Journal" w:hAnsi="Journal"/>
                          </w:rPr>
                        </w:pPr>
                        <w:r>
                          <w:rPr>
                            <w:sz w:val="18"/>
                          </w:rPr>
                          <w:t>Дата</w:t>
                        </w:r>
                      </w:p>
                    </w:txbxContent>
                  </v:textbox>
                </v:rect>
                <v:rect id="Rectangle 130" o:spid="_x0000_s1270"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1MMA&#10;AADcAAAADwAAAGRycy9kb3ducmV2LnhtbESPwWrDMBBE74X+g9hCbo3sxhjXjRJMwZBrnAZyXKyt&#10;7dZauZKSOH9fFQI9DjPzhllvZzOKCzk/WFaQLhMQxK3VA3cKPg71cwHCB2SNo2VScCMP283jwxpL&#10;ba+8p0sTOhEh7EtU0IcwlVL6tieDfmkn4uh9WmcwROk6qR1eI9yM8iVJcmlw4LjQ40TvPbXfzdko&#10;qKqv+fjTvGLtZZG4XGe6q05KLZ7m6g1EoDn8h+/tnVawSj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X1MMAAADcAAAADwAAAAAAAAAAAAAAAACYAgAAZHJzL2Rv&#10;d25yZXYueG1sUEsFBgAAAAAEAAQA9QAAAIgDAAAAAA==&#10;" filled="f" stroked="f" strokeweight=".25pt">
                  <v:textbox inset="1pt,1pt,1pt,1pt">
                    <w:txbxContent>
                      <w:p w:rsidR="00A93A2D" w:rsidRPr="00ED5BA4" w:rsidRDefault="00A93A2D" w:rsidP="0025462E">
                        <w:pPr>
                          <w:jc w:val="center"/>
                          <w:rPr>
                            <w:rFonts w:ascii="Journal" w:hAnsi="Journal"/>
                            <w:lang w:val="uk-UA"/>
                          </w:rPr>
                        </w:pPr>
                        <w:r w:rsidRPr="00ED5BA4">
                          <w:rPr>
                            <w:sz w:val="18"/>
                            <w:lang w:val="uk-UA"/>
                          </w:rPr>
                          <w:t>Аркуш</w:t>
                        </w:r>
                      </w:p>
                    </w:txbxContent>
                  </v:textbox>
                </v:rect>
                <v:rect id="_x0000_s1271"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yT8IA&#10;AADcAAAADwAAAGRycy9kb3ducmV2LnhtbESPT4vCMBTE7wt+h/AEb2vqnxWtRikLwl7tKnh8NM+2&#10;2rzUJKvdb28EweMwM79hVpvONOJGzteWFYyGCQjiwuqaSwX73+3nHIQPyBoby6Tgnzxs1r2PFaba&#10;3nlHtzyUIkLYp6igCqFNpfRFRQb90LbE0TtZZzBE6UqpHd4j3DRynCQzabDmuFBhS98VFZf8zyjI&#10;snN3uOYL3Ho5T9xMT3WZHZUa9LtsCSJQF97hV/tHK5iMvu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nJPwgAAANwAAAAPAAAAAAAAAAAAAAAAAJgCAABkcnMvZG93&#10;bnJldi54bWxQSwUGAAAAAAQABAD1AAAAhwMAAAAA&#10;" filled="f" stroked="f" strokeweight=".25pt">
                  <v:textbox inset="1pt,1pt,1pt,1pt">
                    <w:txbxContent>
                      <w:p w:rsidR="00A93A2D" w:rsidRPr="000F5837" w:rsidRDefault="00A93A2D" w:rsidP="0025462E">
                        <w:pPr>
                          <w:jc w:val="center"/>
                          <w:rPr>
                            <w:sz w:val="18"/>
                            <w:szCs w:val="18"/>
                          </w:rPr>
                        </w:pPr>
                        <w:r>
                          <w:rPr>
                            <w:sz w:val="18"/>
                            <w:szCs w:val="18"/>
                          </w:rPr>
                          <w:t>3</w:t>
                        </w:r>
                      </w:p>
                    </w:txbxContent>
                  </v:textbox>
                </v:rect>
                <v:rect id="Rectangle 132" o:spid="_x0000_s1272" style="position:absolute;left:7760;top:17333;width:12159;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sOMIA&#10;AADcAAAADwAAAGRycy9kb3ducmV2LnhtbESPT4vCMBTE78J+h/AWvGnqH4rbNUpZELxaFfb4aN62&#10;1ealm0St394IgsdhZn7DLNe9acWVnG8sK5iMExDEpdUNVwoO+81oAcIHZI2tZVJwJw/r1cdgiZm2&#10;N97RtQiViBD2GSqoQ+gyKX1Zk0E/th1x9P6sMxiidJXUDm8Rblo5TZJUGmw4LtTY0U9N5bm4GAV5&#10;fuqP/8UXbrxcJC7Vc13lv0oNP/v8G0SgPrzDr/ZWK5hNU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w4wgAAANwAAAAPAAAAAAAAAAAAAAAAAJgCAABkcnMvZG93&#10;bnJldi54bWxQSwUGAAAAAAQABAD1AAAAhwMAAAAA&#10;" filled="f" stroked="f" strokeweight=".25pt">
                  <v:textbox inset="1pt,1pt,1pt,1pt">
                    <w:txbxContent>
                      <w:p w:rsidR="00A93A2D" w:rsidRDefault="00A93A2D" w:rsidP="0025462E">
                        <w:pPr>
                          <w:pStyle w:val="7"/>
                          <w:ind w:firstLine="0"/>
                          <w:rPr>
                            <w:rFonts w:ascii="Journal" w:hAnsi="Journal"/>
                            <w:sz w:val="36"/>
                            <w:lang w:val="ru-RU"/>
                          </w:rPr>
                        </w:pPr>
                      </w:p>
                    </w:txbxContent>
                  </v:textbox>
                </v:rect>
                <v:line id="Line 133" o:spid="_x0000_s1273"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dEnMMAAADcAAAADwAAAGRycy9kb3ducmV2LnhtbESPT4vCMBTE74LfITzBm01V/EM1ighd&#10;9rZYvXh7bZ5tsXkpTVa7334jCB6HmfkNs933phEP6lxtWcE0ikEQF1bXXCq4nNPJGoTzyBoby6Tg&#10;jxzsd8PBFhNtn3yiR+ZLESDsElRQed8mUrqiIoMusi1x8G62M+iD7EqpO3wGuGnkLI6X0mDNYaHC&#10;lo4VFffs1yi4Xy+L9OvnqM9NdtB5mfprftNKjUf9YQPCU+8/4Xf7WyuYT1f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RJzDAAAA3AAAAA8AAAAAAAAAAAAA&#10;AAAAoQIAAGRycy9kb3ducmV2LnhtbFBLBQYAAAAABAAEAPkAAACRAwAAAAA=&#10;" strokeweight="2pt"/>
                <v:line id="Line 134" o:spid="_x0000_s1274"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Q7r0AAADcAAAADwAAAGRycy9kb3ducmV2LnhtbERPvQrCMBDeBd8hnOCmqYoi1SgiVNzE&#10;2sXtbM622FxKE7W+vRkEx4/vf73tTC1e1LrKsoLJOAJBnFtdcaEguySjJQjnkTXWlknBhxxsN/3e&#10;GmNt33ymV+oLEULYxaig9L6JpXR5SQbd2DbEgbvb1qAPsC2kbvEdwk0tp1G0kAYrDg0lNrQvKX+k&#10;T6Pgcc3myeG015c63elbkfjr7a6VGg663QqEp87/xT/3USuYT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IY0O69AAAA3AAAAA8AAAAAAAAAAAAAAAAAoQIA&#10;AGRycy9kb3ducmV2LnhtbFBLBQYAAAAABAAEAPkAAACLAwAAAAA=&#10;" strokeweight="2pt"/>
                <v:line id="Line 135" o:spid="_x0000_s1275"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3xsQAAADcAAAADwAAAGRycy9kb3ducmV2LnhtbESP0WoCMRRE3wv9h3ALvtXsKpS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fGxAAAANwAAAAPAAAAAAAAAAAA&#10;AAAAAKECAABkcnMvZG93bnJldi54bWxQSwUGAAAAAAQABAD5AAAAkgMAAAAA&#10;" strokeweight="1pt"/>
                <v:line id="Line 136" o:spid="_x0000_s1276"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inT8UAAADcAAAADwAAAGRycy9kb3ducmV2LnhtbESP3WoCMRSE7wXfIRyhd5pdwdJujVL8&#10;gUovSlcf4Lg53WzdnCxJ1G2fvikIXg4z8w0zX/a2FRfyoXGsIJ9kIIgrpxuuFRz22/ETiBCRNbaO&#10;ScEPBVguhoM5Ftpd+ZMuZaxFgnAoUIGJsSukDJUhi2HiOuLkfTlvMSbpa6k9XhPctnKaZY/SYsNp&#10;wWBHK0PVqTxbBTt/fD/lv7WRR975Tfuxfg72W6mHUf/6AiJSH+/hW/tNK5jl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inT8UAAADcAAAADwAAAAAAAAAA&#10;AAAAAAChAgAAZHJzL2Rvd25yZXYueG1sUEsFBgAAAAAEAAQA+QAAAJMDAAAAAA==&#10;" strokeweight="1pt"/>
                <v:line id="Line 137" o:spid="_x0000_s1277"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C1MUAAADcAAAADwAAAGRycy9kb3ducmV2LnhtbESP3WoCMRSE7wXfIRzBu5rdi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C1MUAAADcAAAADwAAAAAAAAAA&#10;AAAAAAChAgAAZHJzL2Rvd25yZXYueG1sUEsFBgAAAAAEAAQA+QAAAJMDAAAAAA==&#10;" strokeweight="1pt"/>
                <v:group id="Group 138" o:spid="_x0000_s1278"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rect id="Rectangle 139" o:spid="_x0000_s127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wt8MA&#10;AADcAAAADwAAAGRycy9kb3ducmV2LnhtbESPwWrDMBBE74X+g9hCbo3sEhvXjRJMwZBrnAZyXKyt&#10;7dZauZKSOH9fFQI9DjPzhllvZzOKCzk/WFaQLhMQxK3VA3cKPg71cwHCB2SNo2VScCMP283jwxpL&#10;ba+8p0sTOhEh7EtU0IcwlVL6tieDfmkn4uh9WmcwROk6qR1eI9yM8iVJcmlw4LjQ40TvPbXfzdko&#10;qKqv+fjTvGLtZZG4XK90V52UWjzN1RuIQHP4D9/bO60gSz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wt8MAAADcAAAADwAAAAAAAAAAAAAAAACYAgAAZHJzL2Rv&#10;d25yZXYueG1sUEsFBgAAAAAEAAQA9QAAAIgDAAAAAA==&#10;" filled="f" stroked="f" strokeweight=".25pt">
                    <v:textbox inset="1pt,1pt,1pt,1pt">
                      <w:txbxContent>
                        <w:p w:rsidR="00A93A2D" w:rsidRDefault="00A93A2D" w:rsidP="0025462E">
                          <w:r>
                            <w:rPr>
                              <w:sz w:val="18"/>
                            </w:rPr>
                            <w:t xml:space="preserve"> </w:t>
                          </w:r>
                          <w:proofErr w:type="spellStart"/>
                          <w:r>
                            <w:rPr>
                              <w:sz w:val="18"/>
                            </w:rPr>
                            <w:t>Розроб</w:t>
                          </w:r>
                          <w:proofErr w:type="spellEnd"/>
                          <w:r>
                            <w:rPr>
                              <w:sz w:val="18"/>
                            </w:rPr>
                            <w:t>.</w:t>
                          </w:r>
                        </w:p>
                      </w:txbxContent>
                    </v:textbox>
                  </v:rect>
                  <v:rect id="Rectangle 140" o:spid="_x0000_s128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uwMEA&#10;AADcAAAADwAAAGRycy9kb3ducmV2LnhtbESPQYvCMBSE78L+h/AWvGmqaHG7RikLglerwh4fzdu2&#10;2rx0k6j13xtB8DjMzDfMct2bVlzJ+caygsk4AUFcWt1wpeCw34wWIHxA1thaJgV38rBefQyWmGl7&#10;4x1di1CJCGGfoYI6hC6T0pc1GfRj2xFH7886gyFKV0nt8BbhppXTJEmlwYbjQo0d/dRUnouLUZDn&#10;p/74X3zhxstF4lI901X+q9Tws8+/QQTqwzv8am+1gvkk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3LsDBAAAA3AAAAA8AAAAAAAAAAAAAAAAAmAIAAGRycy9kb3du&#10;cmV2LnhtbFBLBQYAAAAABAAEAPUAAACGAwAAAAA=&#10;" filled="f" stroked="f" strokeweight=".25pt">
                    <v:textbox inset="1pt,1pt,1pt,1pt">
                      <w:txbxContent>
                        <w:p w:rsidR="00A93A2D" w:rsidRPr="00B33D81" w:rsidRDefault="00A93A2D" w:rsidP="0025462E">
                          <w:pPr>
                            <w:pStyle w:val="font5"/>
                            <w:spacing w:before="0" w:beforeAutospacing="0" w:after="0" w:afterAutospacing="0"/>
                            <w:rPr>
                              <w:rFonts w:ascii="Times New Roman" w:hAnsi="Times New Roman" w:cs="Times New Roman"/>
                              <w:szCs w:val="24"/>
                              <w:lang w:val="uk-UA"/>
                            </w:rPr>
                          </w:pPr>
                          <w:r>
                            <w:rPr>
                              <w:rFonts w:ascii="Times New Roman" w:hAnsi="Times New Roman" w:cs="Times New Roman"/>
                              <w:szCs w:val="24"/>
                              <w:lang w:val="uk-UA"/>
                            </w:rPr>
                            <w:t>Петров І.І.</w:t>
                          </w:r>
                        </w:p>
                      </w:txbxContent>
                    </v:textbox>
                  </v:rect>
                </v:group>
                <v:group id="Group 141" o:spid="_x0000_s1281"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rect id="Rectangle 142" o:spid="_x0000_s128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fKcAA&#10;AADcAAAADwAAAGRycy9kb3ducmV2LnhtbERPz2uDMBS+D/o/hDfYbY2WVTprFCkUdq3bYMeHeVM7&#10;82KTrNr/vjkMdvz4fhfVYkZxJecHywrSdQKCuLV64E7Bx/vxeQfCB2SNo2VScCMPVbl6KDDXduYT&#10;XZvQiRjCPkcFfQhTLqVvezLo13Yijty3dQZDhK6T2uEcw80oN0mSSYMDx4YeJzr01P40v0ZBXZ+X&#10;z0vzikcvd4nL9Ivu6i+lnh6Xeg8i0BL+xX/uN61gm8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QfKcAAAADcAAAADwAAAAAAAAAAAAAAAACYAgAAZHJzL2Rvd25y&#10;ZXYueG1sUEsFBgAAAAAEAAQA9QAAAIUDAAAAAA==&#10;" filled="f" stroked="f" strokeweight=".25pt">
                    <v:textbox inset="1pt,1pt,1pt,1pt">
                      <w:txbxContent>
                        <w:p w:rsidR="00A93A2D" w:rsidRDefault="00A93A2D" w:rsidP="0025462E">
                          <w:r>
                            <w:rPr>
                              <w:sz w:val="18"/>
                            </w:rPr>
                            <w:t xml:space="preserve"> </w:t>
                          </w:r>
                          <w:proofErr w:type="spellStart"/>
                          <w:r>
                            <w:rPr>
                              <w:sz w:val="18"/>
                            </w:rPr>
                            <w:t>Перевір</w:t>
                          </w:r>
                          <w:proofErr w:type="spellEnd"/>
                          <w:r>
                            <w:rPr>
                              <w:sz w:val="18"/>
                            </w:rPr>
                            <w:t>.</w:t>
                          </w:r>
                        </w:p>
                      </w:txbxContent>
                    </v:textbox>
                  </v:rect>
                  <v:rect id="Rectangle 143" o:spid="_x0000_s128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6ssEA&#10;AADcAAAADwAAAGRycy9kb3ducmV2LnhtbESPQYvCMBSE74L/ITxhb5q6qGg1ShEEr1YX9vhonm21&#10;ealJVrv/3giCx2FmvmFWm8404k7O15YVjEcJCOLC6ppLBafjbjgH4QOyxsYyKfgnD5t1v7fCVNsH&#10;H+ieh1JECPsUFVQhtKmUvqjIoB/Zljh6Z+sMhihdKbXDR4SbRn4nyUwarDkuVNjStqLimv8ZBVl2&#10;6X5u+QJ3Xs4TN9MTXWa/Sn0NumwJIlAXPuF3e68VTMc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urLBAAAA3AAAAA8AAAAAAAAAAAAAAAAAmAIAAGRycy9kb3du&#10;cmV2LnhtbFBLBQYAAAAABAAEAPUAAACGAwAAAAA=&#10;" filled="f" stroked="f" strokeweight=".25pt">
                    <v:textbox inset="1pt,1pt,1pt,1pt">
                      <w:txbxContent>
                        <w:p w:rsidR="00A93A2D" w:rsidRPr="00ED5BA4" w:rsidRDefault="00A93A2D" w:rsidP="0025462E">
                          <w:pPr>
                            <w:rPr>
                              <w:sz w:val="20"/>
                              <w:lang w:val="uk-UA"/>
                            </w:rPr>
                          </w:pPr>
                          <w:r w:rsidRPr="00ED5BA4">
                            <w:rPr>
                              <w:sz w:val="20"/>
                              <w:lang w:val="uk-UA"/>
                            </w:rPr>
                            <w:t>Іщенко Т.І.</w:t>
                          </w:r>
                        </w:p>
                      </w:txbxContent>
                    </v:textbox>
                  </v:rect>
                </v:group>
                <v:group id="Group 144" o:spid="_x0000_s1284"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rect id="Rectangle 145" o:spid="_x0000_s128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8CcMA&#10;AADcAAAADwAAAGRycy9kb3ducmV2LnhtbESPwWrDMBBE74X+g9hCbo1skxrHiRJMIJBr3RZ6XKyN&#10;7dRauZISO39fFQo9DjPzhtnuZzOIGznfW1aQLhMQxI3VPbcK3t+OzwUIH5A1DpZJwZ087HePD1ss&#10;tZ34lW51aEWEsC9RQRfCWErpm44M+qUdiaN3ts5giNK1UjucItwMMkuSXBrsOS50ONKho+arvhoF&#10;VXWZP77rNR69LBKX65Vuq0+lFk9ztQERaA7/4b/2SSt4y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8CcMAAADcAAAADwAAAAAAAAAAAAAAAACYAgAAZHJzL2Rv&#10;d25yZXYueG1sUEsFBgAAAAAEAAQA9QAAAIgDAAAAAA==&#10;" filled="f" stroked="f" strokeweight=".25pt">
                    <v:textbox inset="1pt,1pt,1pt,1pt">
                      <w:txbxContent>
                        <w:p w:rsidR="00A93A2D" w:rsidRDefault="00A93A2D" w:rsidP="0025462E">
                          <w:r>
                            <w:rPr>
                              <w:sz w:val="18"/>
                            </w:rPr>
                            <w:t xml:space="preserve"> </w:t>
                          </w:r>
                          <w:proofErr w:type="spellStart"/>
                          <w:r>
                            <w:rPr>
                              <w:sz w:val="18"/>
                            </w:rPr>
                            <w:t>Реценз</w:t>
                          </w:r>
                          <w:proofErr w:type="spellEnd"/>
                          <w:r>
                            <w:rPr>
                              <w:sz w:val="18"/>
                            </w:rPr>
                            <w:t>.</w:t>
                          </w:r>
                        </w:p>
                      </w:txbxContent>
                    </v:textbox>
                  </v:rect>
                  <v:rect id="Rectangle 146" o:spid="_x0000_s128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fsMA&#10;AADcAAAADwAAAGRycy9kb3ducmV2LnhtbESPwWrDMBBE74X8g9hAbrUc0wb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fsMAAADcAAAADwAAAAAAAAAAAAAAAACYAgAAZHJzL2Rv&#10;d25yZXYueG1sUEsFBgAAAAAEAAQA9QAAAIgDAAAAAA==&#10;" filled="f" stroked="f" strokeweight=".25pt">
                    <v:textbox inset="1pt,1pt,1pt,1pt">
                      <w:txbxContent>
                        <w:p w:rsidR="00A93A2D" w:rsidRDefault="00A93A2D" w:rsidP="0025462E">
                          <w:pPr>
                            <w:rPr>
                              <w:rFonts w:ascii="Journal" w:hAnsi="Journal"/>
                            </w:rPr>
                          </w:pPr>
                        </w:p>
                      </w:txbxContent>
                    </v:textbox>
                  </v:rect>
                </v:group>
                <v:group id="Group 147" o:spid="_x0000_s1287"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rect id="Rectangle 148" o:spid="_x0000_s128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fkcEA&#10;AADcAAAADwAAAGRycy9kb3ducmV2LnhtbESPQYvCMBSE74L/ITzBm6aKilajFEHwancX9vhonm21&#10;ealJ1PrvjbCwx2FmvmE2u8404kHO15YVTMYJCOLC6ppLBd9fh9EShA/IGhvLpOBFHnbbfm+DqbZP&#10;PtEjD6WIEPYpKqhCaFMpfVGRQT+2LXH0ztYZDFG6UmqHzwg3jZwmyUIarDkuVNjSvqLimt+Ngiy7&#10;dD+3fIUHL5eJW+iZLrNfpYaDLluDCNSF//Bf+6gVzKc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F35HBAAAA3AAAAA8AAAAAAAAAAAAAAAAAmAIAAGRycy9kb3du&#10;cmV2LnhtbFBLBQYAAAAABAAEAPUAAACGAwAAAAA=&#10;" filled="f" stroked="f" strokeweight=".25pt">
                    <v:textbox inset="1pt,1pt,1pt,1pt">
                      <w:txbxContent>
                        <w:p w:rsidR="00A93A2D" w:rsidRDefault="00A93A2D" w:rsidP="0025462E">
                          <w:r>
                            <w:rPr>
                              <w:sz w:val="18"/>
                            </w:rPr>
                            <w:t xml:space="preserve"> Н. Контр.</w:t>
                          </w:r>
                        </w:p>
                      </w:txbxContent>
                    </v:textbox>
                  </v:rect>
                  <v:rect id="Rectangle 149" o:spid="_x0000_s128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6CsEA&#10;AADcAAAADwAAAGRycy9kb3ducmV2LnhtbESPQYvCMBSE74L/ITzBm6aKilajFEHwat2FPT6aZ1tt&#10;XmoStf77zYKwx2FmvmE2u8404knO15YVTMYJCOLC6ppLBV/nw2gJwgdkjY1lUvAmD7ttv7fBVNsX&#10;n+iZh1JECPsUFVQhtKmUvqjIoB/bljh6F+sMhihdKbXDV4SbRk6TZCEN1hwXKmxpX1Fxyx9GQZZd&#10;u+97vsKDl8vELfRMl9mPUsNBl61BBOrCf/jTPmoF8+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JegrBAAAA3AAAAA8AAAAAAAAAAAAAAAAAmAIAAGRycy9kb3du&#10;cmV2LnhtbFBLBQYAAAAABAAEAPUAAACGAwAAAAA=&#10;" filled="f" stroked="f" strokeweight=".25pt">
                    <v:textbox inset="1pt,1pt,1pt,1pt">
                      <w:txbxContent>
                        <w:p w:rsidR="00A93A2D" w:rsidRDefault="00A93A2D" w:rsidP="0025462E">
                          <w:pPr>
                            <w:rPr>
                              <w:rFonts w:ascii="Journal" w:hAnsi="Journal"/>
                            </w:rPr>
                          </w:pPr>
                        </w:p>
                      </w:txbxContent>
                    </v:textbox>
                  </v:rect>
                </v:group>
                <v:group id="Group 150" o:spid="_x0000_s1290"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Rectangle 151" o:spid="_x0000_s12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s7MMA&#10;AADcAAAADwAAAGRycy9kb3ducmV2LnhtbESPQWvCQBSE7wX/w/IEb81GUbFpVgmC4LWxhR4f2ddN&#10;avZt3F01/ffdgtDjMDPfMOVutL24kQ+dYwXzLAdB3DjdsVHwfjo8b0CEiKyxd0wKfijAbjt5KrHQ&#10;7s5vdKujEQnCoUAFbYxDIWVoWrIYMjcQJ+/LeYsxSW+k9nhPcNvLRZ6vpcWO00KLA+1bas711Sqo&#10;qu/x41K/4CHITe7XeqlN9anUbDpWryAijfE//GgftYLVagl/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Os7MMAAADcAAAADwAAAAAAAAAAAAAAAACYAgAAZHJzL2Rv&#10;d25yZXYueG1sUEsFBgAAAAAEAAQA9QAAAIgDAAAAAA==&#10;" filled="f" stroked="f" strokeweight=".25pt">
                    <v:textbox inset="1pt,1pt,1pt,1pt">
                      <w:txbxContent>
                        <w:p w:rsidR="00A93A2D" w:rsidRDefault="00A93A2D" w:rsidP="0025462E">
                          <w:r>
                            <w:rPr>
                              <w:sz w:val="18"/>
                            </w:rPr>
                            <w:t xml:space="preserve"> </w:t>
                          </w:r>
                          <w:proofErr w:type="spellStart"/>
                          <w:r>
                            <w:rPr>
                              <w:sz w:val="18"/>
                            </w:rPr>
                            <w:t>Затверд</w:t>
                          </w:r>
                          <w:proofErr w:type="spellEnd"/>
                          <w:r>
                            <w:rPr>
                              <w:sz w:val="18"/>
                            </w:rPr>
                            <w:t>.</w:t>
                          </w:r>
                        </w:p>
                      </w:txbxContent>
                    </v:textbox>
                  </v:rect>
                  <v:rect id="Rectangle 152" o:spid="_x0000_s12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Jd8MA&#10;AADcAAAADwAAAGRycy9kb3ducmV2LnhtbESPwWrDMBBE74X+g9hCb7XcUAfXjRJMIJBrnQZ6XKyt&#10;7cRauZJiu38fBQI9DjPzhlltZtOLkZzvLCt4TVIQxLXVHTcKvg67lxyED8gae8uk4I88bNaPDyss&#10;tJ34k8YqNCJC2BeooA1hKKT0dUsGfWIH4uj9WGcwROkaqR1OEW56uUjTpTTYcVxocaBtS/W5uhgF&#10;ZXmaj7/VO+68zFO31G+6Kb+Ven6ayw8QgebwH76391pBlmV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8Jd8MAAADcAAAADwAAAAAAAAAAAAAAAACYAgAAZHJzL2Rv&#10;d25yZXYueG1sUEsFBgAAAAAEAAQA9QAAAIgDAAAAAA==&#10;" filled="f" stroked="f" strokeweight=".25pt">
                    <v:textbox inset="1pt,1pt,1pt,1pt">
                      <w:txbxContent>
                        <w:p w:rsidR="00A93A2D" w:rsidRDefault="00A93A2D" w:rsidP="0025462E">
                          <w:pPr>
                            <w:rPr>
                              <w:rFonts w:ascii="Journal" w:hAnsi="Journal"/>
                            </w:rPr>
                          </w:pPr>
                        </w:p>
                      </w:txbxContent>
                    </v:textbox>
                  </v:rect>
                </v:group>
                <v:line id="Line 153" o:spid="_x0000_s1293"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aP78AAADcAAAADwAAAGRycy9kb3ducmV2LnhtbESPwQrCMBBE74L/EFbwpqlCRapRRKh4&#10;E6sXb2uztsVmU5qo9e+NIHgcZuYNs1x3phZPal1lWcFkHIEgzq2uuFBwPqWjOQjnkTXWlknBmxys&#10;V/3eEhNtX3ykZ+YLESDsElRQet8kUrq8JINubBvi4N1sa9AH2RZSt/gKcFPLaRTNpMGKw0KJDW1L&#10;yu/Zwyi4X85x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qaP78AAADcAAAADwAAAAAAAAAAAAAAAACh&#10;AgAAZHJzL2Rvd25yZXYueG1sUEsFBgAAAAAEAAQA+QAAAI0DAAAAAA==&#10;" strokeweight="2pt"/>
                <v:rect id="Rectangle 154" o:spid="_x0000_s1294"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ym8IA&#10;AADcAAAADwAAAGRycy9kb3ducmV2LnhtbESPQYvCMBSE78L+h/AW9qapsrpajVIEYa9WhT0+mmdb&#10;bV5qErX7740geBxm5htmsepMI27kfG1ZwXCQgCAurK65VLDfbfpTED4ga2wsk4J/8rBafvQWmGp7&#10;5y3d8lCKCGGfooIqhDaV0hcVGfQD2xJH72idwRClK6V2eI9w08hRkkykwZrjQoUtrSsqzvnVKMiy&#10;U3e45DPceDlN3ER/6zL7U+rrs8vmIAJ14R1+tX+1gv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TKbwgAAANwAAAAPAAAAAAAAAAAAAAAAAJgCAABkcnMvZG93&#10;bnJldi54bWxQSwUGAAAAAAQABAD1AAAAhwMAAAAA&#10;" filled="f" stroked="f" strokeweight=".25pt">
                  <v:textbox inset="1pt,1pt,1pt,1pt">
                    <w:txbxContent>
                      <w:p w:rsidR="00A93A2D" w:rsidRDefault="00A93A2D" w:rsidP="0025462E">
                        <w:pPr>
                          <w:pStyle w:val="32"/>
                          <w:spacing w:after="0" w:line="240" w:lineRule="auto"/>
                          <w:ind w:firstLine="0"/>
                          <w:rPr>
                            <w:sz w:val="24"/>
                          </w:rPr>
                        </w:pPr>
                      </w:p>
                      <w:p w:rsidR="00A93A2D" w:rsidRDefault="00A93A2D" w:rsidP="0025462E">
                        <w:pPr>
                          <w:pStyle w:val="32"/>
                          <w:spacing w:after="0" w:line="240" w:lineRule="auto"/>
                          <w:ind w:firstLine="0"/>
                          <w:jc w:val="center"/>
                          <w:rPr>
                            <w:sz w:val="28"/>
                            <w:szCs w:val="28"/>
                          </w:rPr>
                        </w:pPr>
                        <w:r w:rsidRPr="00617E1F">
                          <w:rPr>
                            <w:sz w:val="28"/>
                            <w:szCs w:val="28"/>
                          </w:rPr>
                          <w:t xml:space="preserve">Пояснювальна </w:t>
                        </w:r>
                      </w:p>
                      <w:p w:rsidR="00A93A2D" w:rsidRPr="00617E1F" w:rsidRDefault="00A93A2D" w:rsidP="0025462E">
                        <w:pPr>
                          <w:pStyle w:val="32"/>
                          <w:spacing w:after="0" w:line="240" w:lineRule="auto"/>
                          <w:ind w:firstLine="0"/>
                          <w:jc w:val="center"/>
                          <w:rPr>
                            <w:sz w:val="28"/>
                            <w:szCs w:val="28"/>
                          </w:rPr>
                        </w:pPr>
                        <w:r w:rsidRPr="00617E1F">
                          <w:rPr>
                            <w:sz w:val="28"/>
                            <w:szCs w:val="28"/>
                          </w:rPr>
                          <w:t>записка</w:t>
                        </w:r>
                      </w:p>
                    </w:txbxContent>
                  </v:textbox>
                </v:rect>
                <v:line id="Line 155" o:spid="_x0000_s1295"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r1r0AAADcAAAADwAAAGRycy9kb3ducmV2LnhtbERPvQrCMBDeBd8hnOCmqUJFqlFEqLiJ&#10;1aXb2ZxtsbmUJmp9ezMIjh/f/3rbm0a8qHO1ZQWzaQSCuLC65lLB9ZJOliCcR9bYWCYFH3Kw3QwH&#10;a0y0ffOZXpkvRQhhl6CCyvs2kdIVFRl0U9sSB+5uO4M+wK6UusN3CDeNnEfRQhqsOTRU2NK+ouKR&#10;PY2CR36N08Npry9NttO3MvX57a6VGo/63QqEp97/xT/3USuI47A2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I5q9a9AAAA3AAAAA8AAAAAAAAAAAAAAAAAoQIA&#10;AGRycy9kb3ducmV2LnhtbFBLBQYAAAAABAAEAPkAAACLAwAAAAA=&#10;" strokeweight="2pt"/>
                <v:line id="Line 156" o:spid="_x0000_s1296"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TcMAAADcAAAADwAAAGRycy9kb3ducmV2LnhtbESPQYvCMBSE74L/ITzBm6a7UNFuo4jQ&#10;ZW+LtRdvz+bZljYvpclq/fcbQfA4zMw3TLobTSduNLjGsoKPZQSCuLS64UpBccoWaxDOI2vsLJOC&#10;BznYbaeTFBNt73ykW+4rESDsElRQe98nUrqyJoNuaXvi4F3tYNAHOVRSD3gPcNPJzyhaSYMNh4Ua&#10;ezrUVLb5n1HQnos4+/496FOX7/Wlyvz5ctVKzWfj/guEp9G/w6/2j1YQxx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Dk3DAAAA3AAAAA8AAAAAAAAAAAAA&#10;AAAAoQIAAGRycy9kb3ducmV2LnhtbFBLBQYAAAAABAAEAPkAAACRAwAAAAA=&#10;" strokeweight="2pt"/>
                <v:line id="Line 157" o:spid="_x0000_s1297"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tbb0AAADcAAAADwAAAGRycy9kb3ducmV2LnhtbERPuwrCMBTdBf8hXMFNUwVFqqmIUHET&#10;q4vbtbl9YHNTmqj1780gOB7Oe7PtTSNe1LnasoLZNAJBnFtdc6ngekknKxDOI2tsLJOCDznYJsPB&#10;BmNt33ymV+ZLEULYxaig8r6NpXR5RQbd1LbEgStsZ9AH2JVSd/gO4aaR8yhaSoM1h4YKW9pXlD+y&#10;p1HwuF0X6eG015cm2+l7mfrbvdBKjUf9bg3CU+//4p/7qBUsl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IjbW29AAAA3AAAAA8AAAAAAAAAAAAAAAAAoQIA&#10;AGRycy9kb3ducmV2LnhtbFBLBQYAAAAABAAEAPkAAACLAwAAAAA=&#10;" strokeweight="2pt"/>
                <v:rect id="Rectangle 158" o:spid="_x0000_s1298"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FycEA&#10;AADcAAAADwAAAGRycy9kb3ducmV2LnhtbESPQYvCMBSE78L+h/AWvGmqaHG7RikLglerwh4fzdu2&#10;2rx0k6j13xtB8DjMzDfMct2bVlzJ+caygsk4AUFcWt1wpeCw34wWIHxA1thaJgV38rBefQyWmGl7&#10;4x1di1CJCGGfoYI6hC6T0pc1GfRj2xFH7886gyFKV0nt8BbhppXTJEmlwYbjQo0d/dRUnouLUZDn&#10;p/74X3zhxstF4lI901X+q9Tws8+/QQTqwzv8am+1gnk6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xcnBAAAA3AAAAA8AAAAAAAAAAAAAAAAAmAIAAGRycy9kb3du&#10;cmV2LnhtbFBLBQYAAAAABAAEAPUAAACGAwAAAAA=&#10;" filled="f" stroked="f" strokeweight=".25pt">
                  <v:textbox inset="1pt,1pt,1pt,1pt">
                    <w:txbxContent>
                      <w:p w:rsidR="00A93A2D" w:rsidRPr="00ED5BA4" w:rsidRDefault="00A93A2D" w:rsidP="0025462E">
                        <w:pPr>
                          <w:jc w:val="center"/>
                          <w:rPr>
                            <w:lang w:val="uk-UA"/>
                          </w:rPr>
                        </w:pPr>
                        <w:r w:rsidRPr="00ED5BA4">
                          <w:rPr>
                            <w:sz w:val="18"/>
                            <w:lang w:val="uk-UA"/>
                          </w:rPr>
                          <w:t>Стадія</w:t>
                        </w:r>
                      </w:p>
                    </w:txbxContent>
                  </v:textbox>
                </v:rect>
                <v:rect id="Rectangle 159" o:spid="_x0000_s1299"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bvsMA&#10;AADcAAAADwAAAGRycy9kb3ducmV2LnhtbESPwWrDMBBE74X8g9hAbrWc0BrXiRJMwdBr3QZ6XKyN&#10;7cRaOZLqOH9fFQo9DjPzhtkdZjOIiZzvLStYJykI4sbqnlsFnx/VYw7CB2SNg2VScCcPh/3iYYeF&#10;tjd+p6kOrYgQ9gUq6EIYCyl905FBn9iROHon6wyGKF0rtcNbhJtBbtI0kwZ7jgsdjvTaUXOpv42C&#10;sjzPx2v9gpWXeeoy/aTb8kup1XIutyACzeE//Nd+0wqes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bvsMAAADcAAAADwAAAAAAAAAAAAAAAACYAgAAZHJzL2Rv&#10;d25yZXYueG1sUEsFBgAAAAAEAAQA9QAAAIgDAAAAAA==&#10;" filled="f" stroked="f" strokeweight=".25pt">
                  <v:textbox inset="1pt,1pt,1pt,1pt">
                    <w:txbxContent>
                      <w:p w:rsidR="00A93A2D" w:rsidRPr="00ED5BA4" w:rsidRDefault="00A93A2D" w:rsidP="0025462E">
                        <w:pPr>
                          <w:jc w:val="center"/>
                          <w:rPr>
                            <w:rFonts w:ascii="Journal" w:hAnsi="Journal"/>
                            <w:lang w:val="uk-UA"/>
                          </w:rPr>
                        </w:pPr>
                        <w:r w:rsidRPr="00ED5BA4">
                          <w:rPr>
                            <w:sz w:val="18"/>
                            <w:lang w:val="uk-UA"/>
                          </w:rPr>
                          <w:t>Аркушів</w:t>
                        </w:r>
                      </w:p>
                    </w:txbxContent>
                  </v:textbox>
                </v:rect>
                <v:rect id="Rectangle 160" o:spid="_x0000_s1300"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JcIA&#10;AADcAAAADwAAAGRycy9kb3ducmV2LnhtbESPQWvCQBSE70L/w/IK3nRj1ZBGVwkFoVejhR4f2dck&#10;mn2b7m41/feuIHgcZuYbZr0dTCcu5HxrWcFsmoAgrqxuuVZwPOwmGQgfkDV2lknBP3nYbl5Ga8y1&#10;vfKeLmWoRYSwz1FBE0KfS+mrhgz6qe2Jo/djncEQpauldniNcNPJtyRJpcGW40KDPX00VJ3LP6Og&#10;KE7D12/5jjsvs8SleqHr4lup8etQrEAEGsIz/Gh/agXLdA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v4lwgAAANwAAAAPAAAAAAAAAAAAAAAAAJgCAABkcnMvZG93&#10;bnJldi54bWxQSwUGAAAAAAQABAD1AAAAhwMAAAAA&#10;" filled="f" stroked="f" strokeweight=".25pt">
                  <v:textbox inset="1pt,1pt,1pt,1pt">
                    <w:txbxContent>
                      <w:p w:rsidR="00A93A2D" w:rsidRPr="000F5837" w:rsidRDefault="00A93A2D" w:rsidP="0025462E">
                        <w:pPr>
                          <w:jc w:val="center"/>
                          <w:rPr>
                            <w:sz w:val="18"/>
                            <w:szCs w:val="18"/>
                          </w:rPr>
                        </w:pPr>
                        <w:r>
                          <w:rPr>
                            <w:sz w:val="18"/>
                            <w:szCs w:val="18"/>
                          </w:rPr>
                          <w:t>65</w:t>
                        </w:r>
                      </w:p>
                    </w:txbxContent>
                  </v:textbox>
                </v:rect>
                <v:line id="Line 161" o:spid="_x0000_s1301"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p3cUAAADcAAAADwAAAGRycy9kb3ducmV2LnhtbESP0WoCMRRE3wv+Q7hC32rW0kpdjSK2&#10;hYoP0tUPuG6um9XNzZKkuvXrjVDo4zAzZ5jpvLONOJMPtWMFw0EGgrh0uuZKwW77+fQGIkRkjY1j&#10;UvBLAeaz3sMUc+0u/E3nIlYiQTjkqMDE2OZShtKQxTBwLXHyDs5bjEn6SmqPlwS3jXzOspG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vp3cUAAADcAAAADwAAAAAAAAAA&#10;AAAAAAChAgAAZHJzL2Rvd25yZXYueG1sUEsFBgAAAAAEAAQA+QAAAJMDAAAAAA==&#10;" strokeweight="1pt"/>
                <v:line id="Line 162" o:spid="_x0000_s1302"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MRsUAAADcAAAADwAAAGRycy9kb3ducmV2LnhtbESP0WoCMRRE3wv9h3ALvtWsBaVdzS6l&#10;Vaj4ULR+wHVz3axubpYk6tavN0Khj8PMnGFmZW9bcSYfGscKRsMMBHHldMO1gu3P4vkVRIjIGlvH&#10;pOCXApTF48MMc+0uvKbzJtYiQTjkqMDE2OVShsqQxTB0HXHy9s5bjEn6WmqPlwS3rXzJsom02HBa&#10;MNjRh6HquDlZBUu/Wx1H19rIHS/9vP3+fAv2oNTgqX+fgojUx//wX/tLKxhP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dMRsUAAADcAAAADwAAAAAAAAAA&#10;AAAAAAChAgAAZHJzL2Rvd25yZXYueG1sUEsFBgAAAAAEAAQA+QAAAJMDAAAAAA==&#10;" strokeweight="1pt"/>
                <v:rect id="Rectangle 163" o:spid="_x0000_s1303"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dvcEA&#10;AADcAAAADwAAAGRycy9kb3ducmV2LnhtbESPQYvCMBSE74L/ITzBm6aKW9yuUYogeLWr4PHRvG27&#10;Ni81iVr/vVlY8DjMzDfMatObVtzJ+caygtk0AUFcWt1wpeD4vZssQfiArLG1TAqe5GGzHg5WmGn7&#10;4APdi1CJCGGfoYI6hC6T0pc1GfRT2xFH78c6gyFKV0nt8BHhppXzJEmlwYbjQo0dbWsqL8XNKMjz&#10;3/50LT5x5+Uycale6Co/KzUe9fkXiEB9eIf/23ut4CNN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Xb3BAAAA3AAAAA8AAAAAAAAAAAAAAAAAmAIAAGRycy9kb3du&#10;cmV2LnhtbFBLBQYAAAAABAAEAPUAAACGAwAAAAA=&#10;" filled="f" stroked="f" strokeweight=".25pt">
                  <v:textbox inset="1pt,1pt,1pt,1pt">
                    <w:txbxContent>
                      <w:p w:rsidR="00A93A2D" w:rsidRDefault="00A93A2D" w:rsidP="0025462E">
                        <w:pPr>
                          <w:jc w:val="center"/>
                        </w:pPr>
                        <w:r>
                          <w:t>НУХТ  ГРС-4-4</w:t>
                        </w:r>
                      </w:p>
                    </w:txbxContent>
                  </v:textbox>
                </v:rect>
                <w10:wrap anchorx="page" anchory="page"/>
                <w10:anchorlock/>
              </v:group>
            </w:pict>
          </mc:Fallback>
        </mc:AlternateContent>
      </w: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 w:rsidR="0025462E" w:rsidRDefault="0025462E" w:rsidP="0025462E">
      <w:pPr>
        <w:jc w:val="center"/>
      </w:pPr>
    </w:p>
    <w:p w:rsidR="0025462E" w:rsidRDefault="0025462E" w:rsidP="0025462E">
      <w:pPr>
        <w:jc w:val="center"/>
      </w:pPr>
    </w:p>
    <w:p w:rsidR="0025462E" w:rsidRPr="00ED5BA4" w:rsidRDefault="0025462E" w:rsidP="0025462E">
      <w:pPr>
        <w:jc w:val="center"/>
        <w:rPr>
          <w:lang w:val="uk-UA"/>
        </w:rPr>
      </w:pPr>
    </w:p>
    <w:p w:rsidR="0025462E" w:rsidRPr="00ED5BA4" w:rsidRDefault="0025462E" w:rsidP="0025462E">
      <w:pPr>
        <w:jc w:val="center"/>
        <w:rPr>
          <w:lang w:val="uk-UA"/>
        </w:rPr>
      </w:pPr>
    </w:p>
    <w:p w:rsidR="0025462E" w:rsidRPr="00ED5BA4" w:rsidRDefault="0025462E" w:rsidP="0025462E">
      <w:pPr>
        <w:jc w:val="center"/>
        <w:rPr>
          <w:lang w:val="uk-UA"/>
        </w:rPr>
      </w:pPr>
    </w:p>
    <w:p w:rsidR="0025462E" w:rsidRPr="00ED5BA4" w:rsidRDefault="0025462E" w:rsidP="0025462E">
      <w:pPr>
        <w:jc w:val="center"/>
        <w:rPr>
          <w:lang w:val="uk-UA"/>
        </w:rPr>
      </w:pPr>
    </w:p>
    <w:p w:rsidR="0025462E" w:rsidRPr="00ED5BA4" w:rsidRDefault="0025462E" w:rsidP="0025462E">
      <w:pPr>
        <w:pStyle w:val="ab"/>
        <w:tabs>
          <w:tab w:val="left" w:pos="-9214"/>
        </w:tabs>
        <w:spacing w:after="0"/>
        <w:ind w:left="0" w:firstLine="5103"/>
        <w:jc w:val="center"/>
        <w:rPr>
          <w:sz w:val="18"/>
          <w:szCs w:val="18"/>
          <w:lang w:val="uk-UA"/>
        </w:rPr>
      </w:pPr>
    </w:p>
    <w:p w:rsidR="0025462E" w:rsidRPr="00ED5BA4" w:rsidRDefault="0025462E" w:rsidP="0025462E">
      <w:pPr>
        <w:pStyle w:val="ab"/>
        <w:tabs>
          <w:tab w:val="left" w:pos="-9214"/>
        </w:tabs>
        <w:spacing w:after="0"/>
        <w:ind w:left="0" w:firstLine="4536"/>
        <w:jc w:val="center"/>
        <w:rPr>
          <w:sz w:val="18"/>
          <w:szCs w:val="18"/>
          <w:lang w:val="uk-UA"/>
        </w:rPr>
      </w:pPr>
      <w:r w:rsidRPr="00ED5BA4">
        <w:rPr>
          <w:sz w:val="18"/>
          <w:szCs w:val="18"/>
          <w:lang w:val="uk-UA"/>
        </w:rPr>
        <w:t>Проект приймально-вестибюльної групи приміщень та холодного</w:t>
      </w:r>
    </w:p>
    <w:p w:rsidR="0025462E" w:rsidRPr="00ED5BA4" w:rsidRDefault="00ED5BA4" w:rsidP="0025462E">
      <w:pPr>
        <w:pStyle w:val="ab"/>
        <w:tabs>
          <w:tab w:val="left" w:pos="-9214"/>
        </w:tabs>
        <w:spacing w:after="0"/>
        <w:ind w:left="0" w:firstLine="4536"/>
        <w:jc w:val="center"/>
        <w:rPr>
          <w:sz w:val="18"/>
          <w:szCs w:val="18"/>
          <w:lang w:val="uk-UA"/>
        </w:rPr>
      </w:pPr>
      <w:r>
        <w:rPr>
          <w:sz w:val="18"/>
          <w:szCs w:val="18"/>
          <w:lang w:val="uk-UA"/>
        </w:rPr>
        <w:t xml:space="preserve">цеху закладу ресторанного господарства </w:t>
      </w:r>
      <w:r w:rsidR="0025462E" w:rsidRPr="00ED5BA4">
        <w:rPr>
          <w:sz w:val="18"/>
          <w:szCs w:val="18"/>
          <w:lang w:val="uk-UA"/>
        </w:rPr>
        <w:t>готельного</w:t>
      </w:r>
    </w:p>
    <w:p w:rsidR="0025462E" w:rsidRPr="00ED5BA4" w:rsidRDefault="00ED5BA4" w:rsidP="0025462E">
      <w:pPr>
        <w:ind w:firstLine="4933"/>
        <w:jc w:val="center"/>
        <w:rPr>
          <w:sz w:val="18"/>
          <w:szCs w:val="18"/>
          <w:lang w:val="uk-UA"/>
        </w:rPr>
      </w:pPr>
      <w:r>
        <w:rPr>
          <w:sz w:val="18"/>
          <w:szCs w:val="18"/>
          <w:lang w:val="uk-UA"/>
        </w:rPr>
        <w:t>підприємства</w:t>
      </w:r>
      <w:r w:rsidR="0025462E" w:rsidRPr="00ED5BA4">
        <w:rPr>
          <w:sz w:val="18"/>
          <w:szCs w:val="18"/>
          <w:lang w:val="uk-UA"/>
        </w:rPr>
        <w:t xml:space="preserve"> в Подільському районі м. Києва</w:t>
      </w:r>
    </w:p>
    <w:p w:rsidR="0025462E" w:rsidRPr="00ED5BA4" w:rsidRDefault="00AB1E28" w:rsidP="0025462E">
      <w:pPr>
        <w:jc w:val="center"/>
        <w:rPr>
          <w:lang w:val="uk-UA"/>
        </w:rPr>
      </w:pPr>
      <w:r w:rsidRPr="00ED5BA4">
        <w:rPr>
          <w:noProof/>
        </w:rPr>
        <mc:AlternateContent>
          <mc:Choice Requires="wps">
            <w:drawing>
              <wp:anchor distT="0" distB="0" distL="114300" distR="114300" simplePos="0" relativeHeight="251951104" behindDoc="0" locked="0" layoutInCell="1" allowOverlap="1" wp14:anchorId="09140C6A" wp14:editId="612CFE6C">
                <wp:simplePos x="0" y="0"/>
                <wp:positionH relativeFrom="column">
                  <wp:posOffset>4742180</wp:posOffset>
                </wp:positionH>
                <wp:positionV relativeFrom="paragraph">
                  <wp:posOffset>271145</wp:posOffset>
                </wp:positionV>
                <wp:extent cx="488315" cy="159385"/>
                <wp:effectExtent l="0" t="0" r="6985" b="0"/>
                <wp:wrapNone/>
                <wp:docPr id="56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59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AB1E28" w:rsidRDefault="00A93A2D" w:rsidP="00AB1E28">
                            <w:pPr>
                              <w:jc w:val="center"/>
                              <w:rPr>
                                <w:sz w:val="18"/>
                                <w:szCs w:val="18"/>
                                <w:lang w:val="uk-UA"/>
                              </w:rPr>
                            </w:pPr>
                            <w:r>
                              <w:rPr>
                                <w:sz w:val="18"/>
                                <w:szCs w:val="18"/>
                                <w:lang w:val="uk-UA"/>
                              </w:rPr>
                              <w:t>К</w:t>
                            </w:r>
                          </w:p>
                        </w:txbxContent>
                      </wps:txbx>
                      <wps:bodyPr rot="0" vert="horz" wrap="square" lIns="12700" tIns="12700" rIns="12700" bIns="12700" anchor="t" anchorCtr="0" upright="1">
                        <a:noAutofit/>
                      </wps:bodyPr>
                    </wps:wsp>
                  </a:graphicData>
                </a:graphic>
              </wp:anchor>
            </w:drawing>
          </mc:Choice>
          <mc:Fallback>
            <w:pict>
              <v:rect id="Rectangle 131" o:spid="_x0000_s1304" style="position:absolute;left:0;text-align:left;margin-left:373.4pt;margin-top:21.35pt;width:38.45pt;height:12.5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" filled="f" stroked="f" strokeweight=".25pt">
                <v:textbox inset="1pt,1pt,1pt,1pt">
                  <w:txbxContent>
                    <w:p w:rsidR="00A93A2D" w:rsidRPr="00AB1E28" w:rsidRDefault="00A93A2D" w:rsidP="00AB1E28">
                      <w:pPr>
                        <w:jc w:val="center"/>
                        <w:rPr>
                          <w:sz w:val="18"/>
                          <w:szCs w:val="18"/>
                          <w:lang w:val="uk-UA"/>
                        </w:rPr>
                      </w:pPr>
                      <w:r>
                        <w:rPr>
                          <w:sz w:val="18"/>
                          <w:szCs w:val="18"/>
                          <w:lang w:val="uk-UA"/>
                        </w:rPr>
                        <w:t>К</w:t>
                      </w:r>
                    </w:p>
                  </w:txbxContent>
                </v:textbox>
              </v:rect>
            </w:pict>
          </mc:Fallback>
        </mc:AlternateContent>
      </w:r>
    </w:p>
    <w:p w:rsidR="0025462E" w:rsidRDefault="0025462E" w:rsidP="0025462E">
      <w:pPr>
        <w:jc w:val="center"/>
      </w:pPr>
    </w:p>
    <w:p w:rsidR="0025462E" w:rsidRDefault="0025462E" w:rsidP="0025462E">
      <w:pPr>
        <w:jc w:val="center"/>
      </w:pPr>
    </w:p>
    <w:p w:rsidR="0025462E" w:rsidRDefault="0025462E" w:rsidP="0025462E">
      <w:pPr>
        <w:framePr w:h="1630" w:hSpace="10080" w:wrap="notBeside" w:vAnchor="text" w:hAnchor="margin" w:x="1" w:y="1"/>
        <w:widowControl w:val="0"/>
        <w:autoSpaceDE w:val="0"/>
        <w:autoSpaceDN w:val="0"/>
        <w:adjustRightInd w:val="0"/>
        <w:ind w:firstLine="1247"/>
      </w:pPr>
      <w:r>
        <w:rPr>
          <w:noProof/>
        </w:rPr>
        <w:drawing>
          <wp:inline distT="0" distB="0" distL="0" distR="0">
            <wp:extent cx="4991100" cy="103632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91100" cy="1036320"/>
                    </a:xfrm>
                    <a:prstGeom prst="rect">
                      <a:avLst/>
                    </a:prstGeom>
                    <a:noFill/>
                    <a:ln>
                      <a:noFill/>
                    </a:ln>
                  </pic:spPr>
                </pic:pic>
              </a:graphicData>
            </a:graphic>
          </wp:inline>
        </w:drawing>
      </w:r>
    </w:p>
    <w:p w:rsidR="0025462E" w:rsidRDefault="0025462E" w:rsidP="0025462E">
      <w:pPr>
        <w:jc w:val="center"/>
      </w:pPr>
      <w:r>
        <w:rPr>
          <w:noProof/>
        </w:rPr>
        <mc:AlternateContent>
          <mc:Choice Requires="wpg">
            <w:drawing>
              <wp:anchor distT="0" distB="0" distL="114300" distR="114300" simplePos="0" relativeHeight="251949056" behindDoc="0" locked="1" layoutInCell="1" allowOverlap="1">
                <wp:simplePos x="0" y="0"/>
                <wp:positionH relativeFrom="page">
                  <wp:posOffset>737235</wp:posOffset>
                </wp:positionH>
                <wp:positionV relativeFrom="page">
                  <wp:posOffset>231140</wp:posOffset>
                </wp:positionV>
                <wp:extent cx="6629400" cy="10287000"/>
                <wp:effectExtent l="13335" t="21590" r="15240" b="16510"/>
                <wp:wrapNone/>
                <wp:docPr id="938" name="Группа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10287000"/>
                          <a:chOff x="0" y="0"/>
                          <a:chExt cx="20000" cy="20000"/>
                        </a:xfrm>
                      </wpg:grpSpPr>
                      <wps:wsp>
                        <wps:cNvPr id="939" name="Rectangle 165"/>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0" name="Line 166"/>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 name="Line 167"/>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Line 168"/>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3" name="Line 169"/>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 name="Line 170"/>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5" name="Line 17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6" name="Line 172"/>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2" name="Line 173"/>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74"/>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175"/>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Rectangle 176"/>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jc w:val="center"/>
                                <w:rPr>
                                  <w:rFonts w:ascii="Journal" w:hAnsi="Journal"/>
                                </w:rPr>
                              </w:pPr>
                              <w:proofErr w:type="spellStart"/>
                              <w:r>
                                <w:rPr>
                                  <w:rFonts w:ascii="Journal" w:hAnsi="Journal"/>
                                  <w:sz w:val="18"/>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291" name="Rectangle 177"/>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jc w:val="center"/>
                                <w:rPr>
                                  <w:rFonts w:ascii="Journal" w:hAnsi="Journal"/>
                                </w:rPr>
                              </w:pPr>
                              <w:proofErr w:type="spellStart"/>
                              <w:r>
                                <w:rPr>
                                  <w:sz w:val="18"/>
                                </w:rPr>
                                <w:t>Кільк</w:t>
                              </w:r>
                              <w:proofErr w:type="spellEnd"/>
                              <w:r>
                                <w:rPr>
                                  <w:rFonts w:ascii="Journal" w:hAnsi="Journal"/>
                                  <w:sz w:val="18"/>
                                </w:rPr>
                                <w:t>.</w:t>
                              </w:r>
                            </w:p>
                          </w:txbxContent>
                        </wps:txbx>
                        <wps:bodyPr rot="0" vert="horz" wrap="square" lIns="12700" tIns="12700" rIns="12700" bIns="12700" anchor="t" anchorCtr="0" upright="1">
                          <a:noAutofit/>
                        </wps:bodyPr>
                      </wps:wsp>
                      <wps:wsp>
                        <wps:cNvPr id="292" name="Rectangle 178"/>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93" name="Rectangle 179"/>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F61D15" w:rsidRDefault="00A93A2D" w:rsidP="0025462E">
                              <w:pPr>
                                <w:jc w:val="center"/>
                                <w:rPr>
                                  <w:rFonts w:ascii="Journal" w:hAnsi="Journal"/>
                                  <w:lang w:val="uk-UA"/>
                                </w:rPr>
                              </w:pPr>
                              <w:r w:rsidRPr="00F61D15">
                                <w:rPr>
                                  <w:rFonts w:ascii="Journal" w:hAnsi="Journal"/>
                                  <w:sz w:val="18"/>
                                  <w:lang w:val="uk-UA"/>
                                </w:rPr>
                                <w:t>Підпис</w:t>
                              </w:r>
                            </w:p>
                          </w:txbxContent>
                        </wps:txbx>
                        <wps:bodyPr rot="0" vert="horz" wrap="square" lIns="12700" tIns="12700" rIns="12700" bIns="12700" anchor="t" anchorCtr="0" upright="1">
                          <a:noAutofit/>
                        </wps:bodyPr>
                      </wps:wsp>
                      <wps:wsp>
                        <wps:cNvPr id="294" name="Rectangle 180"/>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95" name="Rectangle 181"/>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Default="00A93A2D" w:rsidP="0025462E">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wps:txbx>
                        <wps:bodyPr rot="0" vert="horz" wrap="square" lIns="12700" tIns="12700" rIns="12700" bIns="12700" anchor="t" anchorCtr="0" upright="1">
                          <a:noAutofit/>
                        </wps:bodyPr>
                      </wps:wsp>
                      <wps:wsp>
                        <wps:cNvPr id="296" name="Rectangle 182"/>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F61D15" w:rsidRDefault="00A93A2D" w:rsidP="0025462E">
                              <w:pPr>
                                <w:jc w:val="center"/>
                                <w:rPr>
                                  <w:sz w:val="28"/>
                                  <w:szCs w:val="28"/>
                                  <w:lang w:val="uk-UA"/>
                                </w:rPr>
                              </w:pPr>
                              <w:r w:rsidRPr="00F61D15">
                                <w:rPr>
                                  <w:sz w:val="28"/>
                                  <w:szCs w:val="28"/>
                                  <w:lang w:val="uk-UA"/>
                                </w:rPr>
                                <w:t>4</w:t>
                              </w:r>
                            </w:p>
                          </w:txbxContent>
                        </wps:txbx>
                        <wps:bodyPr rot="0" vert="horz" wrap="square" lIns="12700" tIns="12700" rIns="12700" bIns="12700" anchor="t" anchorCtr="0" upright="1">
                          <a:noAutofit/>
                        </wps:bodyPr>
                      </wps:wsp>
                      <wps:wsp>
                        <wps:cNvPr id="297" name="Rectangle 183"/>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A2D" w:rsidRPr="00F61D15" w:rsidRDefault="00A93A2D" w:rsidP="0025462E">
                              <w:pPr>
                                <w:jc w:val="center"/>
                                <w:rPr>
                                  <w:sz w:val="28"/>
                                  <w:szCs w:val="28"/>
                                  <w:lang w:val="uk-UA"/>
                                </w:rPr>
                              </w:pPr>
                              <w:r w:rsidRPr="00F61D15">
                                <w:rPr>
                                  <w:sz w:val="28"/>
                                  <w:szCs w:val="28"/>
                                  <w:lang w:val="uk-UA"/>
                                </w:rPr>
                                <w:t>Вступ</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38" o:spid="_x0000_s1305" style="position:absolute;left:0;text-align:left;margin-left:58.05pt;margin-top:18.2pt;width:522pt;height:810pt;z-index:251949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">
                <v:rect id="Rectangle 165" o:spid="_x0000_s130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zBsUA&#10;AADcAAAADwAAAGRycy9kb3ducmV2LnhtbESPzWrDMBCE74W8g9hCbrXcBkrtRgl2IZBTaB0/wGJt&#10;bRNr5VjyT/L0VaHQ4zAz3zDb/WI6MdHgWssKnqMYBHFldcu1gvJ8eHoD4Tyyxs4yKbiRg/1u9bDF&#10;VNuZv2gqfC0ChF2KChrv+1RKVzVk0EW2Jw7etx0M+iCHWuoB5wA3nXyJ41dpsOWw0GBPHw1Vl2I0&#10;Ci5+mU5ZXdwPSZkn1WeezeM1U2r9uGTvIDwt/j/81z5qBckm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fMGxQAAANwAAAAPAAAAAAAAAAAAAAAAAJgCAABkcnMv&#10;ZG93bnJldi54bWxQSwUGAAAAAAQABAD1AAAAigMAAAAA&#10;" filled="f" strokeweight="2pt"/>
                <v:line id="Line 166" o:spid="_x0000_s130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EJ70AAADcAAAADwAAAGRycy9kb3ducmV2LnhtbERPzQ7BQBC+S7zDZiRubAlCWSKSipso&#10;F7fRHW2jO9t0F/X29iBx/PL9rzatqcSLGldaVjAaRiCIM6tLzhVczslgDsJ5ZI2VZVLwIQebdbez&#10;wljbN5/olfpchBB2MSoovK9jKV1WkEE3tDVx4O62MegDbHKpG3yHcFPJcRTNpMGSQ0OBNe0Kyh7p&#10;0yh4XC/TZH/c6XOVbvUtT/z1dtdK9XvtdgnCU+v/4p/7oBUsJ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QHxCe9AAAA3AAAAA8AAAAAAAAAAAAAAAAAoQIA&#10;AGRycy9kb3ducmV2LnhtbFBLBQYAAAAABAAEAPkAAACLAwAAAAA=&#10;" strokeweight="2pt"/>
                <v:line id="Line 167" o:spid="_x0000_s1308"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thvMMAAADcAAAADwAAAGRycy9kb3ducmV2LnhtbESPQYvCMBSE74L/ITzBm00VFa1GEaHL&#10;3harF2+vzbMtNi+lyWr3328EweMwM98w231vGvGgztWWFUyjGARxYXXNpYLLOZ2sQDiPrLGxTAr+&#10;yMF+NxxsMdH2ySd6ZL4UAcIuQQWV920ipSsqMugi2xIH72Y7gz7IrpS6w2eAm0bO4ngpDdYcFips&#10;6VhRcc9+jYL79bJIv36O+txkB52Xqb/mN63UeNQfNiA89f4Tfre/tYL1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LYbzDAAAA3AAAAA8AAAAAAAAAAAAA&#10;AAAAoQIAAGRycy9kb3ducmV2LnhtbFBLBQYAAAAABAAEAPkAAACRAwAAAAA=&#10;" strokeweight="2pt"/>
                <v:line id="Line 168" o:spid="_x0000_s130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n/y8QAAADcAAAADwAAAGRycy9kb3ducmV2LnhtbESPQWvCQBSE70L/w/IKvemmoRVNXUUC&#10;kd6kSS65PbPPJJh9G7Krpv/eLRQ8DjPzDbPZTaYXNxpdZ1nB+yICQVxb3XGjoCyy+QqE88gae8uk&#10;4Jcc7LYvsw0m2t75h265b0SAsEtQQev9kEjp6pYMuoUdiIN3tqNBH+TYSD3iPcBNL+MoWkqDHYeF&#10;FgdKW6ov+dUouFTlZ3Y4prro870+NZmvTmet1NvrtP8C4Wnyz/B/+1srWH/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f/LxAAAANwAAAAPAAAAAAAAAAAA&#10;AAAAAKECAABkcnMvZG93bnJldi54bWxQSwUGAAAAAAQABAD5AAAAkgMAAAAA&#10;" strokeweight="2pt"/>
                <v:line id="Line 169" o:spid="_x0000_s1310"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aUMQAAADcAAAADwAAAGRycy9kb3ducmV2LnhtbESPS4vCQBCE74L/YWjBm058rGh0FBEi&#10;3paNXrx1Mp0HZnpCZtTsv99ZWNhjUVVfUbtDbxrxos7VlhXMphEI4tzqmksFt2syWYNwHlljY5kU&#10;fJODw3442GGs7Zu/6JX6UgQIuxgVVN63sZQur8igm9qWOHiF7Qz6ILtS6g7fAW4aOY+ilTRYc1io&#10;sKVTRfkjfRoFj/vtIzl/nvS1SY86KxN/zwqt1HjUH7cgPPX+P/zXvmgFm+U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VpQxAAAANwAAAAPAAAAAAAAAAAA&#10;AAAAAKECAABkcnMvZG93bnJldi54bWxQSwUGAAAAAAQABAD5AAAAkgMAAAAA&#10;" strokeweight="2pt"/>
                <v:line id="Line 170" o:spid="_x0000_s131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CJMQAAADcAAAADwAAAGRycy9kb3ducmV2LnhtbESPQWvCQBSE70L/w/IK3nRTs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MIkxAAAANwAAAAPAAAAAAAAAAAA&#10;AAAAAKECAABkcnMvZG93bnJldi54bWxQSwUGAAAAAAQABAD5AAAAkgMAAAAA&#10;" strokeweight="2pt"/>
                <v:line id="Line 171" o:spid="_x0000_s1312"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nv8QAAADcAAAADwAAAGRycy9kb3ducmV2LnhtbESPQWvCQBSE70L/w/IK3nRTqdKmriEI&#10;Kd5Kk1xye2afSTD7NmRXjf/eLRQ8DjPzDbNNJtOLK42us6zgbRmBIK6t7rhRUBbZ4gOE88gae8uk&#10;4E4Okt3LbIuxtjf+pWvuGxEg7GJU0Ho/xFK6uiWDbmkH4uCd7GjQBzk2Uo94C3DTy1UUbaTBjsNC&#10;iwPtW6rP+cUoOFflOvv+2euiz1N9bDJfHU9aqfnrlH6B8DT5Z/i/fdAKPt/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cGe/xAAAANwAAAAPAAAAAAAAAAAA&#10;AAAAAKECAABkcnMvZG93bnJldi54bWxQSwUGAAAAAAQABAD5AAAAkgMAAAAA&#10;" strokeweight="2pt"/>
                <v:line id="Line 172" o:spid="_x0000_s1313"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5yMIAAADcAAAADwAAAGRycy9kb3ducmV2LnhtbESPQYvCMBSE74L/ITzBm6bKKrvVKCJ0&#10;8Sa2Xrw9m2dbbF5KE7X+eyMIHoeZ+YZZrjtTizu1rrKsYDKOQBDnVldcKDhmyegXhPPIGmvLpOBJ&#10;Dtarfm+JsbYPPtA99YUIEHYxKii9b2IpXV6SQTe2DXHwLrY16INsC6lbfAS4qeU0iubSYMVhocSG&#10;tiXl1/RmFFxPx1nyv9/qrE43+lwk/nS+aKWGg26zAOGp89/wp73TCv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L5yMIAAADcAAAADwAAAAAAAAAAAAAA&#10;AAChAgAAZHJzL2Rvd25yZXYueG1sUEsFBgAAAAAEAAQA+QAAAJADAAAAAA==&#10;" strokeweight="2pt"/>
                <v:line id="Line 173" o:spid="_x0000_s131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H4sQAAADcAAAADwAAAGRycy9kb3ducmV2LnhtbESPQWsCMRSE74X+h/AK3rpZPYhujVJa&#10;BcWDaPsDnpvXzdbNy5JEXf31RhA8DjPzDTOZdbYRJ/Khdqygn+UgiEuna64U/P4s3kcgQkTW2Dgm&#10;BRcKMJu+vkyw0O7MWzrtYiUShEOBCkyMbSFlKA1ZDJlriZP357zFmKSvpPZ4TnDbyEGeD6XFmtOC&#10;wZa+DJWH3dEqWPn9+tC/VkbueeXnzeZ7HOy/Ur237vMDRKQuPsOP9lIrGI8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8fixAAAANwAAAAPAAAAAAAAAAAA&#10;AAAAAKECAABkcnMvZG93bnJldi54bWxQSwUGAAAAAAQABAD5AAAAkgMAAAAA&#10;" strokeweight="1pt"/>
                <v:line id="Line 174" o:spid="_x0000_s131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Line 175" o:spid="_x0000_s131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kAMIAAADcAAAADwAAAGRycy9kb3ducmV2LnhtbERP3WrCMBS+H+wdwhl4N1MFx9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DkAMIAAADcAAAADwAAAAAAAAAAAAAA&#10;AAChAgAAZHJzL2Rvd25yZXYueG1sUEsFBgAAAAAEAAQA+QAAAJADAAAAAA==&#10;" strokeweight="1pt"/>
                <v:rect id="Rectangle 176" o:spid="_x0000_s131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OF8EA&#10;AADcAAAADwAAAGRycy9kb3ducmV2LnhtbESPQYvCMBSE74L/ITzBm6aKinaNUhYEr1YFj4/mbdvd&#10;5qUmWa3/3giCx2FmvmHW28404kbO15YVTMYJCOLC6ppLBafjbrQE4QOyxsYyKXiQh+2m31tjqu2d&#10;D3TLQykihH2KCqoQ2lRKX1Rk0I9tSxy9H+sMhihdKbXDe4SbRk6TZCEN1hwXKmzpu6LiL/83CrLs&#10;tztf8xXuvFwmbqFnuswuSg0HXfYFIlAXPuF3e68VTOcr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ozhfBAAAA3AAAAA8AAAAAAAAAAAAAAAAAmAIAAGRycy9kb3du&#10;cmV2LnhtbFBLBQYAAAAABAAEAPUAAACGAwAAAAA=&#10;" filled="f" stroked="f" strokeweight=".25pt">
                  <v:textbox inset="1pt,1pt,1pt,1pt">
                    <w:txbxContent>
                      <w:p w:rsidR="00A93A2D" w:rsidRDefault="00A93A2D" w:rsidP="0025462E">
                        <w:pPr>
                          <w:jc w:val="center"/>
                          <w:rPr>
                            <w:rFonts w:ascii="Journal" w:hAnsi="Journal"/>
                          </w:rPr>
                        </w:pPr>
                        <w:proofErr w:type="spellStart"/>
                        <w:r>
                          <w:rPr>
                            <w:rFonts w:ascii="Journal" w:hAnsi="Journal"/>
                            <w:sz w:val="18"/>
                          </w:rPr>
                          <w:t>Зм</w:t>
                        </w:r>
                        <w:proofErr w:type="spellEnd"/>
                        <w:r>
                          <w:rPr>
                            <w:rFonts w:ascii="Journal" w:hAnsi="Journal"/>
                            <w:sz w:val="18"/>
                          </w:rPr>
                          <w:t>.</w:t>
                        </w:r>
                      </w:p>
                    </w:txbxContent>
                  </v:textbox>
                </v:rect>
                <v:rect id="Rectangle 177" o:spid="_x0000_s131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i8IA&#10;AADcAAAADwAAAGRycy9kb3ducmV2LnhtbESPQWvCQBSE74L/YXmF3nSjlBDTbCQIQq+NLXh8ZJ9J&#10;2uzbuLtq/PeuUOhxmJlvmGI7mUFcyfnesoLVMgFB3Fjdc6vg67BfZCB8QNY4WCYFd/KwLeezAnNt&#10;b/xJ1zq0IkLY56igC2HMpfRNRwb90o7E0TtZZzBE6VqpHd4i3AxynSSpNNhzXOhwpF1HzW99MQqq&#10;6mf6Ptcb3HuZJS7Vb7qtjkq9vkzVO4hAU/gP/7U/tIL1ZgXPM/E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3iLwgAAANwAAAAPAAAAAAAAAAAAAAAAAJgCAABkcnMvZG93&#10;bnJldi54bWxQSwUGAAAAAAQABAD1AAAAhwMAAAAA&#10;" filled="f" stroked="f" strokeweight=".25pt">
                  <v:textbox inset="1pt,1pt,1pt,1pt">
                    <w:txbxContent>
                      <w:p w:rsidR="00A93A2D" w:rsidRDefault="00A93A2D" w:rsidP="0025462E">
                        <w:pPr>
                          <w:jc w:val="center"/>
                          <w:rPr>
                            <w:rFonts w:ascii="Journal" w:hAnsi="Journal"/>
                          </w:rPr>
                        </w:pPr>
                        <w:proofErr w:type="spellStart"/>
                        <w:r>
                          <w:rPr>
                            <w:sz w:val="18"/>
                          </w:rPr>
                          <w:t>Кільк</w:t>
                        </w:r>
                        <w:proofErr w:type="spellEnd"/>
                        <w:r>
                          <w:rPr>
                            <w:rFonts w:ascii="Journal" w:hAnsi="Journal"/>
                            <w:sz w:val="18"/>
                          </w:rPr>
                          <w:t>.</w:t>
                        </w:r>
                      </w:p>
                    </w:txbxContent>
                  </v:textbox>
                </v:rect>
                <v:rect id="Rectangle 178" o:spid="_x0000_s131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m/MMA&#10;AADcAAAADwAAAGRycy9kb3ducmV2LnhtbESPwWrDMBBE74H+g9hCb7FcU0zsWgkmEOi1Tgs5LtbW&#10;dmKtXEmJ3b+vAoUeh5l5w1S7xYziRs4PlhU8JykI4tbqgTsFH8fDegPCB2SNo2VS8EMedtuHVYWl&#10;tjO/060JnYgQ9iUq6EOYSil925NBn9iJOHpf1hkMUbpOaodzhJtRZmmaS4MDx4UeJ9r31F6aq1FQ&#10;1+fl87sp8ODlJnW5ftFdfVLq6XGpX0EEWsJ/+K/9phVkRQb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m/MMAAADcAAAADwAAAAAAAAAAAAAAAACYAgAAZHJzL2Rv&#10;d25yZXYueG1sUEsFBgAAAAAEAAQA9QAAAIgDAAAAAA==&#10;" filled="f" stroked="f" strokeweight=".25pt">
                  <v:textbox inset="1pt,1pt,1pt,1pt">
                    <w:txbxContent>
                      <w:p w:rsidR="00A93A2D" w:rsidRDefault="00A93A2D" w:rsidP="0025462E">
                        <w:pPr>
                          <w:jc w:val="center"/>
                          <w:rPr>
                            <w:rFonts w:ascii="Journal" w:hAnsi="Journal"/>
                          </w:rPr>
                        </w:pPr>
                        <w:r>
                          <w:rPr>
                            <w:rFonts w:ascii="Journal" w:hAnsi="Journal"/>
                            <w:sz w:val="18"/>
                          </w:rPr>
                          <w:t>№ докум.</w:t>
                        </w:r>
                      </w:p>
                    </w:txbxContent>
                  </v:textbox>
                </v:rect>
                <v:rect id="Rectangle 179" o:spid="_x0000_s132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DZ8EA&#10;AADcAAAADwAAAGRycy9kb3ducmV2LnhtbESPT4vCMBTE74LfITzBm6b+QbRrlLIgeLUqeHw0b9vu&#10;Ni81yWr99kYQPA4z8xtmve1MI27kfG1ZwWScgCAurK65VHA67kZLED4ga2wsk4IHedhu+r01ptre&#10;+UC3PJQiQtinqKAKoU2l9EVFBv3YtsTR+7HOYIjSlVI7vEe4aeQ0SRbSYM1xocKWvisq/vJ/oyDL&#10;frvzNV/hzstl4hZ6rsvsotRw0GVfIAJ14RN+t/dawXQ1g9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5Q2fBAAAA3AAAAA8AAAAAAAAAAAAAAAAAmAIAAGRycy9kb3du&#10;cmV2LnhtbFBLBQYAAAAABAAEAPUAAACGAwAAAAA=&#10;" filled="f" stroked="f" strokeweight=".25pt">
                  <v:textbox inset="1pt,1pt,1pt,1pt">
                    <w:txbxContent>
                      <w:p w:rsidR="00A93A2D" w:rsidRPr="00F61D15" w:rsidRDefault="00A93A2D" w:rsidP="0025462E">
                        <w:pPr>
                          <w:jc w:val="center"/>
                          <w:rPr>
                            <w:rFonts w:ascii="Journal" w:hAnsi="Journal"/>
                            <w:lang w:val="uk-UA"/>
                          </w:rPr>
                        </w:pPr>
                        <w:r w:rsidRPr="00F61D15">
                          <w:rPr>
                            <w:rFonts w:ascii="Journal" w:hAnsi="Journal"/>
                            <w:sz w:val="18"/>
                            <w:lang w:val="uk-UA"/>
                          </w:rPr>
                          <w:t>Підпис</w:t>
                        </w:r>
                      </w:p>
                    </w:txbxContent>
                  </v:textbox>
                </v:rect>
                <v:rect id="Rectangle 180" o:spid="_x0000_s132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E8IA&#10;AADcAAAADwAAAGRycy9kb3ducmV2LnhtbESPQWvCQBSE74L/YXlCb7qpBNE0GwkFoddGBY+P7DNJ&#10;m32b7m5N/PeuUOhxmJlvmHw/mV7cyPnOsoLXVQKCuLa640bB6XhYbkH4gKyxt0wK7uRhX8xnOWba&#10;jvxJtyo0IkLYZ6igDWHIpPR1Swb9yg7E0btaZzBE6RqpHY4Rbnq5TpKNNNhxXGhxoPeW6u/q1ygo&#10;y6/p/FPt8ODlNnEbneqmvCj1spjKNxCBpvAf/mt/aAXrXQr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sTwgAAANwAAAAPAAAAAAAAAAAAAAAAAJgCAABkcnMvZG93&#10;bnJldi54bWxQSwUGAAAAAAQABAD1AAAAhwMAAAAA&#10;" filled="f" stroked="f" strokeweight=".25pt">
                  <v:textbox inset="1pt,1pt,1pt,1pt">
                    <w:txbxContent>
                      <w:p w:rsidR="00A93A2D" w:rsidRDefault="00A93A2D" w:rsidP="0025462E">
                        <w:pPr>
                          <w:jc w:val="center"/>
                          <w:rPr>
                            <w:rFonts w:ascii="Journal" w:hAnsi="Journal"/>
                          </w:rPr>
                        </w:pPr>
                        <w:r>
                          <w:rPr>
                            <w:rFonts w:ascii="Journal" w:hAnsi="Journal"/>
                            <w:sz w:val="18"/>
                          </w:rPr>
                          <w:t>Дата</w:t>
                        </w:r>
                      </w:p>
                    </w:txbxContent>
                  </v:textbox>
                </v:rect>
                <v:rect id="Rectangle 181" o:spid="_x0000_s132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iMEA&#10;AADcAAAADwAAAGRycy9kb3ducmV2LnhtbESPQYvCMBSE74L/ITzBm6aKinaNUhYEr1YFj4/mbdvd&#10;5qUmWa3/3giCx2FmvmHW28404kbO15YVTMYJCOLC6ppLBafjbrQE4QOyxsYyKXiQh+2m31tjqu2d&#10;D3TLQykihH2KCqoQ2lRKX1Rk0I9tSxy9H+sMhihdKbXDe4SbRk6TZCEN1hwXKmzpu6LiL/83CrLs&#10;tztf8xXuvFwmbqFnuswuSg0HXfYFIlAXPuF3e68VTFdz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fojBAAAA3AAAAA8AAAAAAAAAAAAAAAAAmAIAAGRycy9kb3du&#10;cmV2LnhtbFBLBQYAAAAABAAEAPUAAACGAwAAAAA=&#10;" filled="f" stroked="f" strokeweight=".25pt">
                  <v:textbox inset="1pt,1pt,1pt,1pt">
                    <w:txbxContent>
                      <w:p w:rsidR="00A93A2D" w:rsidRDefault="00A93A2D" w:rsidP="0025462E">
                        <w:pPr>
                          <w:jc w:val="center"/>
                          <w:rPr>
                            <w:rFonts w:ascii="Journal" w:hAnsi="Journal"/>
                          </w:rPr>
                        </w:pPr>
                        <w:proofErr w:type="spellStart"/>
                        <w:r>
                          <w:rPr>
                            <w:rFonts w:ascii="Journal" w:hAnsi="Journal"/>
                            <w:sz w:val="18"/>
                          </w:rPr>
                          <w:t>Арк</w:t>
                        </w:r>
                        <w:proofErr w:type="spellEnd"/>
                        <w:r>
                          <w:rPr>
                            <w:rFonts w:ascii="Journal" w:hAnsi="Journal"/>
                            <w:sz w:val="18"/>
                          </w:rPr>
                          <w:t>.</w:t>
                        </w:r>
                      </w:p>
                    </w:txbxContent>
                  </v:textbox>
                </v:rect>
                <v:rect id="Rectangle 182" o:spid="_x0000_s132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g/8MA&#10;AADcAAAADwAAAGRycy9kb3ducmV2LnhtbESPwWrDMBBE74H+g9hCbolcE0ziRgmmYOi1Tgs5LtbW&#10;dmKtXEm1nb+PAoUeh5l5w+yPs+nFSM53lhW8rBMQxLXVHTcKPk/lagvCB2SNvWVScCMPx8PTYo+5&#10;thN/0FiFRkQI+xwVtCEMuZS+bsmgX9uBOHrf1hkMUbpGaodThJtepkmSSYMdx4UWB3prqb5Wv0ZB&#10;UVzmr59qh6WX28RleqOb4qzU8nkuXkEEmsN/+K/9rhWkuww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7g/8MAAADcAAAADwAAAAAAAAAAAAAAAACYAgAAZHJzL2Rv&#10;d25yZXYueG1sUEsFBgAAAAAEAAQA9QAAAIgDAAAAAA==&#10;" filled="f" stroked="f" strokeweight=".25pt">
                  <v:textbox inset="1pt,1pt,1pt,1pt">
                    <w:txbxContent>
                      <w:p w:rsidR="00A93A2D" w:rsidRPr="00F61D15" w:rsidRDefault="00A93A2D" w:rsidP="0025462E">
                        <w:pPr>
                          <w:jc w:val="center"/>
                          <w:rPr>
                            <w:sz w:val="28"/>
                            <w:szCs w:val="28"/>
                            <w:lang w:val="uk-UA"/>
                          </w:rPr>
                        </w:pPr>
                        <w:r w:rsidRPr="00F61D15">
                          <w:rPr>
                            <w:sz w:val="28"/>
                            <w:szCs w:val="28"/>
                            <w:lang w:val="uk-UA"/>
                          </w:rPr>
                          <w:t>4</w:t>
                        </w:r>
                      </w:p>
                    </w:txbxContent>
                  </v:textbox>
                </v:rect>
                <v:rect id="Rectangle 183" o:spid="_x0000_s132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FZMEA&#10;AADcAAAADwAAAGRycy9kb3ducmV2LnhtbESPT4vCMBTE74LfITzBm6aK+KdrlLIgeLUqeHw0b9vu&#10;Ni81yWr99kYQPA4z8xtmve1MI27kfG1ZwWScgCAurK65VHA67kZLED4ga2wsk4IHedhu+r01ptre&#10;+UC3PJQiQtinqKAKoU2l9EVFBv3YtsTR+7HOYIjSlVI7vEe4aeQ0SebSYM1xocKWvisq/vJ/oyDL&#10;frvzNV/hzstl4uZ6psvsotRw0GVfIAJ14RN+t/dawXS1gN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RWTBAAAA3AAAAA8AAAAAAAAAAAAAAAAAmAIAAGRycy9kb3du&#10;cmV2LnhtbFBLBQYAAAAABAAEAPUAAACGAwAAAAA=&#10;" filled="f" stroked="f" strokeweight=".25pt">
                  <v:textbox inset="1pt,1pt,1pt,1pt">
                    <w:txbxContent>
                      <w:p w:rsidR="00A93A2D" w:rsidRPr="00F61D15" w:rsidRDefault="00A93A2D" w:rsidP="0025462E">
                        <w:pPr>
                          <w:jc w:val="center"/>
                          <w:rPr>
                            <w:sz w:val="28"/>
                            <w:szCs w:val="28"/>
                            <w:lang w:val="uk-UA"/>
                          </w:rPr>
                        </w:pPr>
                        <w:r w:rsidRPr="00F61D15">
                          <w:rPr>
                            <w:sz w:val="28"/>
                            <w:szCs w:val="28"/>
                            <w:lang w:val="uk-UA"/>
                          </w:rPr>
                          <w:t>Вступ</w:t>
                        </w:r>
                      </w:p>
                    </w:txbxContent>
                  </v:textbox>
                </v:rect>
                <w10:wrap anchorx="page" anchory="page"/>
                <w10:anchorlock/>
              </v:group>
            </w:pict>
          </mc:Fallback>
        </mc:AlternateContent>
      </w:r>
    </w:p>
    <w:p w:rsidR="0025462E" w:rsidRPr="00F61D15" w:rsidRDefault="0025462E" w:rsidP="0025462E">
      <w:pPr>
        <w:jc w:val="center"/>
        <w:rPr>
          <w:lang w:val="uk-UA"/>
        </w:rPr>
      </w:pPr>
      <w:r w:rsidRPr="00F61D15">
        <w:rPr>
          <w:lang w:val="uk-UA"/>
        </w:rPr>
        <w:t>Форма основно</w:t>
      </w:r>
      <w:r w:rsidR="00F61D15">
        <w:rPr>
          <w:lang w:val="uk-UA"/>
        </w:rPr>
        <w:t>го напису Ф6 на наступних аркушах</w:t>
      </w:r>
      <w:r w:rsidRPr="00F61D15">
        <w:rPr>
          <w:lang w:val="uk-UA"/>
        </w:rPr>
        <w:t xml:space="preserve"> пояснювальної записки: </w:t>
      </w:r>
    </w:p>
    <w:p w:rsidR="0025462E" w:rsidRPr="00F61D15" w:rsidRDefault="0025462E" w:rsidP="0025462E">
      <w:pPr>
        <w:jc w:val="center"/>
        <w:rPr>
          <w:lang w:val="uk-UA"/>
        </w:rPr>
      </w:pPr>
      <w:r w:rsidRPr="00F61D15">
        <w:rPr>
          <w:lang w:val="uk-UA"/>
        </w:rPr>
        <w:t>1 – назва розділу пояснювальної записки; 7 – номер сторінки</w:t>
      </w: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25462E" w:rsidRDefault="0025462E" w:rsidP="0025462E">
      <w:pPr>
        <w:jc w:val="center"/>
      </w:pPr>
    </w:p>
    <w:p w:rsidR="001C0BC1" w:rsidRPr="00991012" w:rsidRDefault="001C0BC1" w:rsidP="001C0BC1"/>
    <w:p w:rsidR="000D3B08" w:rsidRPr="001C0BC1" w:rsidRDefault="000D3B08" w:rsidP="00046B89">
      <w:pPr>
        <w:autoSpaceDE w:val="0"/>
        <w:autoSpaceDN w:val="0"/>
        <w:adjustRightInd w:val="0"/>
        <w:spacing w:after="120"/>
        <w:jc w:val="center"/>
        <w:rPr>
          <w:rStyle w:val="aff6"/>
          <w:rFonts w:eastAsiaTheme="majorEastAsia"/>
          <w:sz w:val="28"/>
          <w:szCs w:val="28"/>
        </w:rPr>
      </w:pPr>
    </w:p>
    <w:p w:rsidR="00046B89" w:rsidRDefault="00046B89" w:rsidP="00873C45">
      <w:pPr>
        <w:spacing w:line="216" w:lineRule="auto"/>
        <w:rPr>
          <w:sz w:val="28"/>
          <w:szCs w:val="28"/>
          <w:lang w:val="uk-UA"/>
        </w:rPr>
      </w:pPr>
    </w:p>
    <w:p w:rsidR="00800902" w:rsidRDefault="00800902" w:rsidP="00873C45">
      <w:pPr>
        <w:spacing w:line="216" w:lineRule="auto"/>
        <w:rPr>
          <w:sz w:val="28"/>
          <w:szCs w:val="28"/>
          <w:lang w:val="uk-UA"/>
        </w:rPr>
      </w:pPr>
    </w:p>
    <w:p w:rsidR="00800902" w:rsidRDefault="00800902" w:rsidP="00873C45">
      <w:pPr>
        <w:spacing w:line="216" w:lineRule="auto"/>
        <w:rPr>
          <w:sz w:val="28"/>
          <w:szCs w:val="28"/>
          <w:lang w:val="uk-UA"/>
        </w:rPr>
      </w:pPr>
    </w:p>
    <w:p w:rsidR="00800902" w:rsidRDefault="00800902" w:rsidP="00873C45">
      <w:pPr>
        <w:spacing w:line="216" w:lineRule="auto"/>
        <w:rPr>
          <w:sz w:val="28"/>
          <w:szCs w:val="28"/>
          <w:lang w:val="uk-UA"/>
        </w:rPr>
      </w:pPr>
    </w:p>
    <w:p w:rsidR="00800902" w:rsidRDefault="00800902" w:rsidP="00873C45">
      <w:pPr>
        <w:spacing w:line="216" w:lineRule="auto"/>
        <w:rPr>
          <w:sz w:val="28"/>
          <w:szCs w:val="28"/>
          <w:lang w:val="uk-UA"/>
        </w:rPr>
      </w:pPr>
    </w:p>
    <w:p w:rsidR="00800902" w:rsidRDefault="00800902" w:rsidP="00873C45">
      <w:pPr>
        <w:spacing w:line="216" w:lineRule="auto"/>
        <w:rPr>
          <w:sz w:val="28"/>
          <w:szCs w:val="28"/>
          <w:lang w:val="uk-UA"/>
        </w:rPr>
      </w:pPr>
    </w:p>
    <w:p w:rsidR="00800902" w:rsidRDefault="00800902" w:rsidP="00873C45">
      <w:pPr>
        <w:spacing w:line="216" w:lineRule="auto"/>
        <w:rPr>
          <w:sz w:val="28"/>
          <w:szCs w:val="28"/>
          <w:lang w:val="uk-UA"/>
        </w:rPr>
      </w:pPr>
    </w:p>
    <w:p w:rsidR="00800902" w:rsidRDefault="00800902" w:rsidP="00873C45">
      <w:pPr>
        <w:spacing w:line="216" w:lineRule="auto"/>
        <w:rPr>
          <w:sz w:val="28"/>
          <w:szCs w:val="28"/>
          <w:lang w:val="uk-UA"/>
        </w:rPr>
      </w:pPr>
    </w:p>
    <w:p w:rsidR="00800902" w:rsidRDefault="00800902" w:rsidP="00873C45">
      <w:pPr>
        <w:spacing w:line="216" w:lineRule="auto"/>
        <w:rPr>
          <w:sz w:val="28"/>
          <w:szCs w:val="28"/>
          <w:lang w:val="uk-UA"/>
        </w:rPr>
      </w:pPr>
    </w:p>
    <w:p w:rsidR="00800902" w:rsidRDefault="00800902" w:rsidP="00873C45">
      <w:pPr>
        <w:spacing w:line="216" w:lineRule="auto"/>
        <w:rPr>
          <w:sz w:val="28"/>
          <w:szCs w:val="28"/>
          <w:lang w:val="uk-UA"/>
        </w:rPr>
      </w:pPr>
    </w:p>
    <w:p w:rsidR="00800902" w:rsidRDefault="00800902" w:rsidP="00873C45">
      <w:pPr>
        <w:spacing w:line="216" w:lineRule="auto"/>
        <w:rPr>
          <w:sz w:val="28"/>
          <w:szCs w:val="28"/>
          <w:lang w:val="uk-UA"/>
        </w:rPr>
      </w:pPr>
    </w:p>
    <w:p w:rsidR="00800902" w:rsidRPr="00800902" w:rsidRDefault="00800902" w:rsidP="00800902">
      <w:pPr>
        <w:pStyle w:val="6"/>
        <w:jc w:val="right"/>
        <w:rPr>
          <w:rFonts w:ascii="Times New Roman" w:hAnsi="Times New Roman" w:cs="Times New Roman"/>
          <w:color w:val="auto"/>
          <w:sz w:val="28"/>
          <w:szCs w:val="28"/>
          <w:lang w:val="uk-UA"/>
        </w:rPr>
      </w:pPr>
      <w:r w:rsidRPr="00800902">
        <w:rPr>
          <w:rFonts w:ascii="Times New Roman" w:hAnsi="Times New Roman" w:cs="Times New Roman"/>
          <w:color w:val="auto"/>
          <w:sz w:val="28"/>
          <w:szCs w:val="28"/>
          <w:lang w:val="uk-UA"/>
        </w:rPr>
        <w:lastRenderedPageBreak/>
        <w:t>Додаток АБ</w:t>
      </w:r>
    </w:p>
    <w:p w:rsidR="00800902" w:rsidRPr="00800902" w:rsidRDefault="00800902" w:rsidP="00800902">
      <w:pPr>
        <w:ind w:firstLine="737"/>
        <w:jc w:val="center"/>
        <w:rPr>
          <w:b/>
          <w:sz w:val="28"/>
          <w:szCs w:val="28"/>
          <w:lang w:val="uk-UA"/>
        </w:rPr>
      </w:pPr>
      <w:r w:rsidRPr="00800902">
        <w:rPr>
          <w:b/>
          <w:sz w:val="28"/>
          <w:szCs w:val="28"/>
          <w:lang w:val="uk-UA"/>
        </w:rPr>
        <w:t>Зразок основного напису для креслень</w:t>
      </w:r>
    </w:p>
    <w:p w:rsidR="00800902" w:rsidRDefault="00800902" w:rsidP="00800902">
      <w:pPr>
        <w:ind w:firstLine="737"/>
        <w:jc w:val="center"/>
        <w:rPr>
          <w:b/>
        </w:rPr>
      </w:pPr>
    </w:p>
    <w:p w:rsidR="00800902" w:rsidRDefault="00800902" w:rsidP="00800902">
      <w:pPr>
        <w:framePr w:h="3285" w:hSpace="10080" w:wrap="notBeside" w:vAnchor="text" w:hAnchor="margin" w:x="1" w:y="1"/>
        <w:widowControl w:val="0"/>
        <w:autoSpaceDE w:val="0"/>
        <w:autoSpaceDN w:val="0"/>
        <w:adjustRightInd w:val="0"/>
        <w:ind w:firstLine="1304"/>
      </w:pPr>
      <w:r>
        <w:rPr>
          <w:noProof/>
        </w:rPr>
        <w:drawing>
          <wp:inline distT="0" distB="0" distL="0" distR="0">
            <wp:extent cx="5059680" cy="2087880"/>
            <wp:effectExtent l="0" t="0" r="7620" b="762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59680" cy="2087880"/>
                    </a:xfrm>
                    <a:prstGeom prst="rect">
                      <a:avLst/>
                    </a:prstGeom>
                    <a:noFill/>
                    <a:ln>
                      <a:noFill/>
                    </a:ln>
                  </pic:spPr>
                </pic:pic>
              </a:graphicData>
            </a:graphic>
          </wp:inline>
        </w:drawing>
      </w:r>
    </w:p>
    <w:p w:rsidR="00800902" w:rsidRPr="00800902" w:rsidRDefault="00800902" w:rsidP="00800902">
      <w:pPr>
        <w:jc w:val="both"/>
        <w:rPr>
          <w:lang w:val="uk-UA"/>
        </w:rPr>
      </w:pPr>
      <w:r w:rsidRPr="00800902">
        <w:rPr>
          <w:lang w:val="uk-UA"/>
        </w:rPr>
        <w:t>Форма основного напису Ф4 для креслень: 1 – назва курсового проекту; 5 – назва креслення; 6 – літера креслення (К – курсовий проект); 7 – номер аркушу згідно порядку; 8 – кількість креслень проекту; 9 – назва навчального закладу; 10 - найменування роботи, яку виконала особа, що підписала проект; 11 – прізвища осіб, які підписали проект; 12 – підписи осіб, прізвища яких вказані в графі 11; 13 – дата підписання креслення; 23 - факультет, курс, група; 25 – масштаб</w:t>
      </w:r>
    </w:p>
    <w:p w:rsidR="00800902" w:rsidRDefault="00800902" w:rsidP="00800902">
      <w:pPr>
        <w:jc w:val="center"/>
      </w:pPr>
    </w:p>
    <w:p w:rsidR="00800902" w:rsidRDefault="00800902" w:rsidP="00800902">
      <w:pPr>
        <w:jc w:val="center"/>
      </w:pPr>
    </w:p>
    <w:p w:rsidR="00800902" w:rsidRDefault="00800902" w:rsidP="00800902">
      <w:pPr>
        <w:jc w:val="center"/>
      </w:pPr>
    </w:p>
    <w:p w:rsidR="00800902" w:rsidRDefault="00800902" w:rsidP="00800902">
      <w:pPr>
        <w:jc w:val="center"/>
      </w:pPr>
    </w:p>
    <w:p w:rsidR="00800902" w:rsidRDefault="00800902" w:rsidP="00800902">
      <w:pPr>
        <w:jc w:val="center"/>
      </w:pPr>
    </w:p>
    <w:p w:rsidR="00800902" w:rsidRDefault="00800902" w:rsidP="00800902">
      <w:pPr>
        <w:jc w:val="center"/>
      </w:pPr>
    </w:p>
    <w:p w:rsidR="00800902" w:rsidRDefault="00800902" w:rsidP="00800902">
      <w:pPr>
        <w:jc w:val="center"/>
      </w:pPr>
    </w:p>
    <w:p w:rsidR="00800902" w:rsidRDefault="00800902" w:rsidP="00800902">
      <w:pPr>
        <w:jc w:val="center"/>
      </w:pPr>
    </w:p>
    <w:tbl>
      <w:tblPr>
        <w:tblW w:w="10091" w:type="dxa"/>
        <w:tblInd w:w="108" w:type="dxa"/>
        <w:tblLayout w:type="fixed"/>
        <w:tblLook w:val="01E0" w:firstRow="1" w:lastRow="1" w:firstColumn="1" w:lastColumn="1" w:noHBand="0" w:noVBand="0"/>
      </w:tblPr>
      <w:tblGrid>
        <w:gridCol w:w="553"/>
        <w:gridCol w:w="777"/>
        <w:gridCol w:w="569"/>
        <w:gridCol w:w="801"/>
        <w:gridCol w:w="851"/>
        <w:gridCol w:w="660"/>
        <w:gridCol w:w="3202"/>
        <w:gridCol w:w="898"/>
        <w:gridCol w:w="260"/>
        <w:gridCol w:w="516"/>
        <w:gridCol w:w="1004"/>
      </w:tblGrid>
      <w:tr w:rsidR="00800902" w:rsidRPr="00276E0A" w:rsidTr="00765747">
        <w:tc>
          <w:tcPr>
            <w:tcW w:w="553" w:type="dxa"/>
            <w:tcBorders>
              <w:top w:val="single" w:sz="12"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777" w:type="dxa"/>
            <w:tcBorders>
              <w:top w:val="single" w:sz="12"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569" w:type="dxa"/>
            <w:tcBorders>
              <w:top w:val="single" w:sz="12"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801" w:type="dxa"/>
            <w:tcBorders>
              <w:top w:val="single" w:sz="12"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851" w:type="dxa"/>
            <w:tcBorders>
              <w:top w:val="single" w:sz="12"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660" w:type="dxa"/>
            <w:tcBorders>
              <w:top w:val="single" w:sz="12"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5880" w:type="dxa"/>
            <w:gridSpan w:val="5"/>
            <w:vMerge w:val="restart"/>
            <w:tcBorders>
              <w:top w:val="single" w:sz="12" w:space="0" w:color="auto"/>
              <w:left w:val="single" w:sz="12" w:space="0" w:color="auto"/>
              <w:right w:val="single" w:sz="12" w:space="0" w:color="auto"/>
            </w:tcBorders>
            <w:shd w:val="clear" w:color="auto" w:fill="auto"/>
          </w:tcPr>
          <w:p w:rsidR="00800902" w:rsidRPr="00800902" w:rsidRDefault="00800902" w:rsidP="00765747">
            <w:pPr>
              <w:jc w:val="center"/>
              <w:rPr>
                <w:sz w:val="22"/>
                <w:szCs w:val="22"/>
                <w:lang w:val="uk-UA"/>
              </w:rPr>
            </w:pPr>
            <w:r w:rsidRPr="00800902">
              <w:rPr>
                <w:sz w:val="22"/>
                <w:szCs w:val="22"/>
                <w:lang w:val="uk-UA"/>
              </w:rPr>
              <w:t xml:space="preserve">Проект приймально-вестибюльної групи приміщень та </w:t>
            </w:r>
          </w:p>
          <w:p w:rsidR="00800902" w:rsidRPr="00276E0A" w:rsidRDefault="00800902" w:rsidP="00765747">
            <w:pPr>
              <w:jc w:val="center"/>
              <w:rPr>
                <w:sz w:val="22"/>
                <w:szCs w:val="22"/>
              </w:rPr>
            </w:pPr>
            <w:r w:rsidRPr="00800902">
              <w:rPr>
                <w:sz w:val="22"/>
                <w:szCs w:val="22"/>
                <w:lang w:val="uk-UA"/>
              </w:rPr>
              <w:t>холодного цеху закладу ресторанного господарства готельного підприємства в Подільському районі м. Києва</w:t>
            </w:r>
          </w:p>
        </w:tc>
      </w:tr>
      <w:tr w:rsidR="00800902" w:rsidRPr="00276E0A" w:rsidTr="00765747">
        <w:tc>
          <w:tcPr>
            <w:tcW w:w="553"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777"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569"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801"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851"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660"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5880" w:type="dxa"/>
            <w:gridSpan w:val="5"/>
            <w:vMerge/>
            <w:tcBorders>
              <w:left w:val="single" w:sz="12" w:space="0" w:color="auto"/>
              <w:right w:val="single" w:sz="12" w:space="0" w:color="auto"/>
            </w:tcBorders>
            <w:shd w:val="clear" w:color="auto" w:fill="auto"/>
          </w:tcPr>
          <w:p w:rsidR="00800902" w:rsidRPr="00276E0A" w:rsidRDefault="00800902" w:rsidP="00765747">
            <w:pPr>
              <w:jc w:val="center"/>
            </w:pPr>
          </w:p>
        </w:tc>
      </w:tr>
      <w:tr w:rsidR="00800902" w:rsidRPr="00276E0A" w:rsidTr="00765747">
        <w:tc>
          <w:tcPr>
            <w:tcW w:w="553"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777"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569"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801"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851"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660" w:type="dxa"/>
            <w:tcBorders>
              <w:top w:val="single" w:sz="4" w:space="0" w:color="auto"/>
              <w:left w:val="single" w:sz="12" w:space="0" w:color="auto"/>
              <w:bottom w:val="single" w:sz="4" w:space="0" w:color="auto"/>
              <w:right w:val="single" w:sz="12" w:space="0" w:color="auto"/>
            </w:tcBorders>
            <w:shd w:val="clear" w:color="auto" w:fill="auto"/>
          </w:tcPr>
          <w:p w:rsidR="00800902" w:rsidRPr="00276E0A" w:rsidRDefault="00800902" w:rsidP="00765747">
            <w:pPr>
              <w:jc w:val="center"/>
            </w:pPr>
          </w:p>
        </w:tc>
        <w:tc>
          <w:tcPr>
            <w:tcW w:w="5880" w:type="dxa"/>
            <w:gridSpan w:val="5"/>
            <w:vMerge/>
            <w:tcBorders>
              <w:left w:val="single" w:sz="12" w:space="0" w:color="auto"/>
              <w:right w:val="single" w:sz="12" w:space="0" w:color="auto"/>
            </w:tcBorders>
            <w:shd w:val="clear" w:color="auto" w:fill="auto"/>
          </w:tcPr>
          <w:p w:rsidR="00800902" w:rsidRPr="00276E0A" w:rsidRDefault="00800902" w:rsidP="00765747">
            <w:pPr>
              <w:jc w:val="center"/>
            </w:pPr>
          </w:p>
        </w:tc>
      </w:tr>
      <w:tr w:rsidR="00800902" w:rsidRPr="00276E0A" w:rsidTr="00765747">
        <w:tc>
          <w:tcPr>
            <w:tcW w:w="553" w:type="dxa"/>
            <w:tcBorders>
              <w:top w:val="single" w:sz="4" w:space="0" w:color="auto"/>
              <w:left w:val="single" w:sz="12" w:space="0" w:color="auto"/>
              <w:bottom w:val="single" w:sz="12" w:space="0" w:color="auto"/>
              <w:right w:val="single" w:sz="12" w:space="0" w:color="auto"/>
            </w:tcBorders>
            <w:shd w:val="clear" w:color="auto" w:fill="auto"/>
          </w:tcPr>
          <w:p w:rsidR="00800902" w:rsidRPr="00276E0A" w:rsidRDefault="00800902" w:rsidP="00765747">
            <w:pPr>
              <w:jc w:val="center"/>
            </w:pPr>
          </w:p>
        </w:tc>
        <w:tc>
          <w:tcPr>
            <w:tcW w:w="777" w:type="dxa"/>
            <w:tcBorders>
              <w:top w:val="single" w:sz="4" w:space="0" w:color="auto"/>
              <w:left w:val="single" w:sz="12" w:space="0" w:color="auto"/>
              <w:bottom w:val="single" w:sz="12" w:space="0" w:color="auto"/>
              <w:right w:val="single" w:sz="12" w:space="0" w:color="auto"/>
            </w:tcBorders>
            <w:shd w:val="clear" w:color="auto" w:fill="auto"/>
          </w:tcPr>
          <w:p w:rsidR="00800902" w:rsidRPr="00276E0A" w:rsidRDefault="00800902" w:rsidP="00765747">
            <w:pPr>
              <w:jc w:val="center"/>
            </w:pPr>
          </w:p>
        </w:tc>
        <w:tc>
          <w:tcPr>
            <w:tcW w:w="569" w:type="dxa"/>
            <w:tcBorders>
              <w:top w:val="single" w:sz="4" w:space="0" w:color="auto"/>
              <w:left w:val="single" w:sz="12" w:space="0" w:color="auto"/>
              <w:bottom w:val="single" w:sz="12" w:space="0" w:color="auto"/>
              <w:right w:val="single" w:sz="12" w:space="0" w:color="auto"/>
            </w:tcBorders>
            <w:shd w:val="clear" w:color="auto" w:fill="auto"/>
          </w:tcPr>
          <w:p w:rsidR="00800902" w:rsidRPr="00276E0A" w:rsidRDefault="00800902" w:rsidP="00765747">
            <w:pPr>
              <w:jc w:val="center"/>
            </w:pPr>
          </w:p>
        </w:tc>
        <w:tc>
          <w:tcPr>
            <w:tcW w:w="801" w:type="dxa"/>
            <w:tcBorders>
              <w:top w:val="single" w:sz="4" w:space="0" w:color="auto"/>
              <w:left w:val="single" w:sz="12" w:space="0" w:color="auto"/>
              <w:bottom w:val="single" w:sz="12" w:space="0" w:color="auto"/>
              <w:right w:val="single" w:sz="12" w:space="0" w:color="auto"/>
            </w:tcBorders>
            <w:shd w:val="clear" w:color="auto" w:fill="auto"/>
          </w:tcPr>
          <w:p w:rsidR="00800902" w:rsidRPr="00276E0A" w:rsidRDefault="00800902" w:rsidP="00765747">
            <w:pPr>
              <w:jc w:val="center"/>
            </w:pPr>
          </w:p>
        </w:tc>
        <w:tc>
          <w:tcPr>
            <w:tcW w:w="851" w:type="dxa"/>
            <w:tcBorders>
              <w:top w:val="single" w:sz="4" w:space="0" w:color="auto"/>
              <w:left w:val="single" w:sz="12" w:space="0" w:color="auto"/>
              <w:bottom w:val="single" w:sz="12" w:space="0" w:color="auto"/>
              <w:right w:val="single" w:sz="12" w:space="0" w:color="auto"/>
            </w:tcBorders>
            <w:shd w:val="clear" w:color="auto" w:fill="auto"/>
          </w:tcPr>
          <w:p w:rsidR="00800902" w:rsidRPr="00276E0A" w:rsidRDefault="00800902" w:rsidP="00765747">
            <w:pPr>
              <w:jc w:val="center"/>
            </w:pPr>
          </w:p>
        </w:tc>
        <w:tc>
          <w:tcPr>
            <w:tcW w:w="660" w:type="dxa"/>
            <w:tcBorders>
              <w:top w:val="single" w:sz="4" w:space="0" w:color="auto"/>
              <w:left w:val="single" w:sz="12" w:space="0" w:color="auto"/>
              <w:bottom w:val="single" w:sz="12" w:space="0" w:color="auto"/>
              <w:right w:val="single" w:sz="12" w:space="0" w:color="auto"/>
            </w:tcBorders>
            <w:shd w:val="clear" w:color="auto" w:fill="auto"/>
          </w:tcPr>
          <w:p w:rsidR="00800902" w:rsidRPr="00276E0A" w:rsidRDefault="00800902" w:rsidP="00765747">
            <w:pPr>
              <w:jc w:val="center"/>
            </w:pPr>
          </w:p>
        </w:tc>
        <w:tc>
          <w:tcPr>
            <w:tcW w:w="3202" w:type="dxa"/>
            <w:vMerge w:val="restart"/>
            <w:tcBorders>
              <w:top w:val="single" w:sz="12" w:space="0" w:color="auto"/>
              <w:left w:val="single" w:sz="12" w:space="0" w:color="auto"/>
              <w:right w:val="single" w:sz="12" w:space="0" w:color="auto"/>
            </w:tcBorders>
            <w:shd w:val="clear" w:color="auto" w:fill="auto"/>
          </w:tcPr>
          <w:p w:rsidR="00800902" w:rsidRPr="00276E0A" w:rsidRDefault="00800902" w:rsidP="00765747">
            <w:pPr>
              <w:jc w:val="center"/>
            </w:pPr>
          </w:p>
          <w:p w:rsidR="00800902" w:rsidRPr="00276E0A" w:rsidRDefault="00800902" w:rsidP="00765747">
            <w:pPr>
              <w:jc w:val="center"/>
            </w:pPr>
          </w:p>
          <w:p w:rsidR="00800902" w:rsidRPr="00800902" w:rsidRDefault="00800902" w:rsidP="00765747">
            <w:pPr>
              <w:jc w:val="center"/>
              <w:rPr>
                <w:lang w:val="uk-UA"/>
              </w:rPr>
            </w:pPr>
            <w:r>
              <w:t xml:space="preserve">План на </w:t>
            </w:r>
            <w:r w:rsidRPr="00CE5BA0">
              <w:rPr>
                <w:lang w:val="uk-UA"/>
              </w:rPr>
              <w:t>відмітці</w:t>
            </w:r>
            <w:r>
              <w:t xml:space="preserve"> 0.000</w:t>
            </w:r>
          </w:p>
        </w:tc>
        <w:tc>
          <w:tcPr>
            <w:tcW w:w="898" w:type="dxa"/>
            <w:tcBorders>
              <w:top w:val="single" w:sz="12"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sz w:val="20"/>
                <w:lang w:val="uk-UA"/>
              </w:rPr>
            </w:pPr>
            <w:r w:rsidRPr="00800902">
              <w:rPr>
                <w:sz w:val="20"/>
                <w:lang w:val="uk-UA"/>
              </w:rPr>
              <w:t>Стадія</w:t>
            </w:r>
          </w:p>
        </w:tc>
        <w:tc>
          <w:tcPr>
            <w:tcW w:w="776" w:type="dxa"/>
            <w:gridSpan w:val="2"/>
            <w:tcBorders>
              <w:top w:val="single" w:sz="12"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sz w:val="20"/>
                <w:lang w:val="uk-UA"/>
              </w:rPr>
            </w:pPr>
            <w:r w:rsidRPr="00800902">
              <w:rPr>
                <w:sz w:val="20"/>
                <w:lang w:val="uk-UA"/>
              </w:rPr>
              <w:t>Маса</w:t>
            </w:r>
          </w:p>
        </w:tc>
        <w:tc>
          <w:tcPr>
            <w:tcW w:w="1004" w:type="dxa"/>
            <w:tcBorders>
              <w:top w:val="single" w:sz="12"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sz w:val="20"/>
                <w:lang w:val="uk-UA"/>
              </w:rPr>
            </w:pPr>
            <w:r w:rsidRPr="00800902">
              <w:rPr>
                <w:sz w:val="20"/>
                <w:lang w:val="uk-UA"/>
              </w:rPr>
              <w:t>Масштаб</w:t>
            </w:r>
          </w:p>
        </w:tc>
      </w:tr>
      <w:tr w:rsidR="00800902" w:rsidRPr="00800902" w:rsidTr="00765747">
        <w:tc>
          <w:tcPr>
            <w:tcW w:w="553" w:type="dxa"/>
            <w:tcBorders>
              <w:top w:val="single" w:sz="12"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sz w:val="18"/>
                <w:szCs w:val="18"/>
                <w:lang w:val="uk-UA"/>
              </w:rPr>
            </w:pPr>
            <w:proofErr w:type="spellStart"/>
            <w:r w:rsidRPr="00800902">
              <w:rPr>
                <w:sz w:val="18"/>
                <w:szCs w:val="18"/>
                <w:lang w:val="uk-UA"/>
              </w:rPr>
              <w:t>Зм</w:t>
            </w:r>
            <w:proofErr w:type="spellEnd"/>
            <w:r w:rsidRPr="00800902">
              <w:rPr>
                <w:sz w:val="18"/>
                <w:szCs w:val="18"/>
                <w:lang w:val="uk-UA"/>
              </w:rPr>
              <w:t>.</w:t>
            </w:r>
          </w:p>
        </w:tc>
        <w:tc>
          <w:tcPr>
            <w:tcW w:w="777" w:type="dxa"/>
            <w:tcBorders>
              <w:top w:val="single" w:sz="12"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sz w:val="18"/>
                <w:szCs w:val="18"/>
                <w:lang w:val="uk-UA"/>
              </w:rPr>
            </w:pPr>
            <w:proofErr w:type="spellStart"/>
            <w:r w:rsidRPr="00800902">
              <w:rPr>
                <w:sz w:val="18"/>
                <w:szCs w:val="18"/>
                <w:lang w:val="uk-UA"/>
              </w:rPr>
              <w:t>Кільк</w:t>
            </w:r>
            <w:proofErr w:type="spellEnd"/>
            <w:r w:rsidRPr="00800902">
              <w:rPr>
                <w:sz w:val="18"/>
                <w:szCs w:val="18"/>
                <w:lang w:val="uk-UA"/>
              </w:rPr>
              <w:t>.</w:t>
            </w:r>
          </w:p>
        </w:tc>
        <w:tc>
          <w:tcPr>
            <w:tcW w:w="569" w:type="dxa"/>
            <w:tcBorders>
              <w:top w:val="single" w:sz="12"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sz w:val="18"/>
                <w:szCs w:val="18"/>
                <w:lang w:val="uk-UA"/>
              </w:rPr>
            </w:pPr>
            <w:r w:rsidRPr="00800902">
              <w:rPr>
                <w:sz w:val="18"/>
                <w:szCs w:val="18"/>
                <w:lang w:val="uk-UA"/>
              </w:rPr>
              <w:t>Арк.</w:t>
            </w:r>
          </w:p>
        </w:tc>
        <w:tc>
          <w:tcPr>
            <w:tcW w:w="801" w:type="dxa"/>
            <w:tcBorders>
              <w:top w:val="single" w:sz="12"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sz w:val="18"/>
                <w:szCs w:val="18"/>
                <w:lang w:val="uk-UA"/>
              </w:rPr>
            </w:pPr>
            <w:r w:rsidRPr="00800902">
              <w:rPr>
                <w:sz w:val="18"/>
                <w:szCs w:val="18"/>
                <w:lang w:val="uk-UA"/>
              </w:rPr>
              <w:t>№ док.</w:t>
            </w:r>
          </w:p>
        </w:tc>
        <w:tc>
          <w:tcPr>
            <w:tcW w:w="851" w:type="dxa"/>
            <w:tcBorders>
              <w:top w:val="single" w:sz="12"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sz w:val="18"/>
                <w:szCs w:val="18"/>
                <w:lang w:val="uk-UA"/>
              </w:rPr>
            </w:pPr>
            <w:r w:rsidRPr="00800902">
              <w:rPr>
                <w:sz w:val="18"/>
                <w:szCs w:val="18"/>
                <w:lang w:val="uk-UA"/>
              </w:rPr>
              <w:t>Підпис</w:t>
            </w:r>
          </w:p>
        </w:tc>
        <w:tc>
          <w:tcPr>
            <w:tcW w:w="660" w:type="dxa"/>
            <w:tcBorders>
              <w:top w:val="single" w:sz="12"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sz w:val="18"/>
                <w:szCs w:val="18"/>
                <w:lang w:val="uk-UA"/>
              </w:rPr>
            </w:pPr>
            <w:r w:rsidRPr="00800902">
              <w:rPr>
                <w:sz w:val="18"/>
                <w:szCs w:val="18"/>
                <w:lang w:val="uk-UA"/>
              </w:rPr>
              <w:t>Дата</w:t>
            </w:r>
          </w:p>
        </w:tc>
        <w:tc>
          <w:tcPr>
            <w:tcW w:w="3202" w:type="dxa"/>
            <w:vMerge/>
            <w:tcBorders>
              <w:left w:val="single" w:sz="12" w:space="0" w:color="auto"/>
              <w:right w:val="single" w:sz="12" w:space="0" w:color="auto"/>
            </w:tcBorders>
            <w:shd w:val="clear" w:color="auto" w:fill="auto"/>
          </w:tcPr>
          <w:p w:rsidR="00800902" w:rsidRPr="00800902" w:rsidRDefault="00800902" w:rsidP="00765747">
            <w:pPr>
              <w:jc w:val="center"/>
              <w:rPr>
                <w:lang w:val="uk-UA"/>
              </w:rPr>
            </w:pPr>
          </w:p>
        </w:tc>
        <w:tc>
          <w:tcPr>
            <w:tcW w:w="898" w:type="dxa"/>
            <w:vMerge w:val="restart"/>
            <w:tcBorders>
              <w:top w:val="single" w:sz="12" w:space="0" w:color="auto"/>
              <w:left w:val="single" w:sz="12" w:space="0" w:color="auto"/>
              <w:right w:val="single" w:sz="12" w:space="0" w:color="auto"/>
            </w:tcBorders>
            <w:shd w:val="clear" w:color="auto" w:fill="auto"/>
          </w:tcPr>
          <w:p w:rsidR="00800902" w:rsidRPr="00800902" w:rsidRDefault="00800902" w:rsidP="00765747">
            <w:pPr>
              <w:jc w:val="center"/>
              <w:rPr>
                <w:lang w:val="uk-UA"/>
              </w:rPr>
            </w:pPr>
          </w:p>
          <w:p w:rsidR="00800902" w:rsidRPr="00800902" w:rsidRDefault="00800902" w:rsidP="00765747">
            <w:pPr>
              <w:jc w:val="center"/>
              <w:rPr>
                <w:lang w:val="uk-UA"/>
              </w:rPr>
            </w:pPr>
            <w:r w:rsidRPr="00800902">
              <w:rPr>
                <w:lang w:val="uk-UA"/>
              </w:rPr>
              <w:t>К</w:t>
            </w:r>
          </w:p>
        </w:tc>
        <w:tc>
          <w:tcPr>
            <w:tcW w:w="776" w:type="dxa"/>
            <w:gridSpan w:val="2"/>
            <w:vMerge w:val="restart"/>
            <w:tcBorders>
              <w:top w:val="single" w:sz="12" w:space="0" w:color="auto"/>
              <w:left w:val="single" w:sz="12" w:space="0" w:color="auto"/>
              <w:right w:val="single" w:sz="12" w:space="0" w:color="auto"/>
            </w:tcBorders>
            <w:shd w:val="clear" w:color="auto" w:fill="auto"/>
          </w:tcPr>
          <w:p w:rsidR="00800902" w:rsidRPr="00800902" w:rsidRDefault="00800902" w:rsidP="00765747">
            <w:pPr>
              <w:jc w:val="center"/>
              <w:rPr>
                <w:lang w:val="uk-UA"/>
              </w:rPr>
            </w:pPr>
          </w:p>
        </w:tc>
        <w:tc>
          <w:tcPr>
            <w:tcW w:w="1004" w:type="dxa"/>
            <w:vMerge w:val="restart"/>
            <w:tcBorders>
              <w:top w:val="single" w:sz="12" w:space="0" w:color="auto"/>
              <w:left w:val="single" w:sz="12" w:space="0" w:color="auto"/>
              <w:right w:val="single" w:sz="12" w:space="0" w:color="auto"/>
            </w:tcBorders>
            <w:shd w:val="clear" w:color="auto" w:fill="auto"/>
          </w:tcPr>
          <w:p w:rsidR="00800902" w:rsidRPr="00800902" w:rsidRDefault="00800902" w:rsidP="00765747">
            <w:pPr>
              <w:jc w:val="center"/>
              <w:rPr>
                <w:lang w:val="uk-UA"/>
              </w:rPr>
            </w:pPr>
          </w:p>
          <w:p w:rsidR="00800902" w:rsidRPr="00800902" w:rsidRDefault="00800902" w:rsidP="00765747">
            <w:pPr>
              <w:jc w:val="center"/>
              <w:rPr>
                <w:lang w:val="uk-UA"/>
              </w:rPr>
            </w:pPr>
            <w:r w:rsidRPr="00800902">
              <w:rPr>
                <w:lang w:val="uk-UA"/>
              </w:rPr>
              <w:t>1:100</w:t>
            </w:r>
          </w:p>
        </w:tc>
      </w:tr>
      <w:tr w:rsidR="00800902" w:rsidRPr="00800902" w:rsidTr="00765747">
        <w:tc>
          <w:tcPr>
            <w:tcW w:w="1330" w:type="dxa"/>
            <w:gridSpan w:val="2"/>
            <w:tcBorders>
              <w:left w:val="single" w:sz="12" w:space="0" w:color="auto"/>
              <w:bottom w:val="single" w:sz="4" w:space="0" w:color="auto"/>
              <w:right w:val="single" w:sz="12" w:space="0" w:color="auto"/>
            </w:tcBorders>
            <w:shd w:val="clear" w:color="auto" w:fill="auto"/>
          </w:tcPr>
          <w:p w:rsidR="00800902" w:rsidRPr="00800902" w:rsidRDefault="00800902" w:rsidP="00765747">
            <w:pPr>
              <w:jc w:val="both"/>
              <w:rPr>
                <w:sz w:val="20"/>
                <w:lang w:val="uk-UA"/>
              </w:rPr>
            </w:pPr>
            <w:r w:rsidRPr="00800902">
              <w:rPr>
                <w:sz w:val="20"/>
                <w:lang w:val="uk-UA"/>
              </w:rPr>
              <w:t>Розробив</w:t>
            </w:r>
          </w:p>
        </w:tc>
        <w:tc>
          <w:tcPr>
            <w:tcW w:w="1370" w:type="dxa"/>
            <w:gridSpan w:val="2"/>
            <w:tcBorders>
              <w:left w:val="single" w:sz="12" w:space="0" w:color="auto"/>
              <w:bottom w:val="single" w:sz="4" w:space="0" w:color="auto"/>
              <w:right w:val="single" w:sz="12" w:space="0" w:color="auto"/>
            </w:tcBorders>
            <w:shd w:val="clear" w:color="auto" w:fill="auto"/>
          </w:tcPr>
          <w:p w:rsidR="00800902" w:rsidRPr="00800902" w:rsidRDefault="00800902" w:rsidP="00765747">
            <w:pPr>
              <w:rPr>
                <w:sz w:val="20"/>
                <w:lang w:val="uk-UA"/>
              </w:rPr>
            </w:pPr>
            <w:r w:rsidRPr="00800902">
              <w:rPr>
                <w:sz w:val="20"/>
                <w:lang w:val="uk-UA"/>
              </w:rPr>
              <w:t>Петров І.І.</w:t>
            </w:r>
          </w:p>
        </w:tc>
        <w:tc>
          <w:tcPr>
            <w:tcW w:w="851" w:type="dxa"/>
            <w:tcBorders>
              <w:top w:val="single" w:sz="12" w:space="0" w:color="auto"/>
              <w:left w:val="single" w:sz="12" w:space="0" w:color="auto"/>
              <w:bottom w:val="single" w:sz="4" w:space="0" w:color="auto"/>
              <w:right w:val="single" w:sz="12" w:space="0" w:color="auto"/>
            </w:tcBorders>
            <w:shd w:val="clear" w:color="auto" w:fill="auto"/>
          </w:tcPr>
          <w:p w:rsidR="00800902" w:rsidRPr="00800902" w:rsidRDefault="00800902" w:rsidP="00765747">
            <w:pPr>
              <w:jc w:val="center"/>
              <w:rPr>
                <w:lang w:val="uk-UA"/>
              </w:rPr>
            </w:pPr>
          </w:p>
        </w:tc>
        <w:tc>
          <w:tcPr>
            <w:tcW w:w="660" w:type="dxa"/>
            <w:tcBorders>
              <w:top w:val="single" w:sz="12" w:space="0" w:color="auto"/>
              <w:left w:val="single" w:sz="12" w:space="0" w:color="auto"/>
              <w:bottom w:val="single" w:sz="4" w:space="0" w:color="auto"/>
              <w:right w:val="single" w:sz="12" w:space="0" w:color="auto"/>
            </w:tcBorders>
            <w:shd w:val="clear" w:color="auto" w:fill="auto"/>
          </w:tcPr>
          <w:p w:rsidR="00800902" w:rsidRPr="00800902" w:rsidRDefault="00800902" w:rsidP="00765747">
            <w:pPr>
              <w:jc w:val="center"/>
              <w:rPr>
                <w:lang w:val="uk-UA"/>
              </w:rPr>
            </w:pPr>
          </w:p>
        </w:tc>
        <w:tc>
          <w:tcPr>
            <w:tcW w:w="3202" w:type="dxa"/>
            <w:vMerge/>
            <w:tcBorders>
              <w:left w:val="single" w:sz="12" w:space="0" w:color="auto"/>
              <w:right w:val="single" w:sz="12" w:space="0" w:color="auto"/>
            </w:tcBorders>
            <w:shd w:val="clear" w:color="auto" w:fill="auto"/>
          </w:tcPr>
          <w:p w:rsidR="00800902" w:rsidRPr="00800902" w:rsidRDefault="00800902" w:rsidP="00765747">
            <w:pPr>
              <w:jc w:val="center"/>
              <w:rPr>
                <w:lang w:val="uk-UA"/>
              </w:rPr>
            </w:pPr>
          </w:p>
        </w:tc>
        <w:tc>
          <w:tcPr>
            <w:tcW w:w="898" w:type="dxa"/>
            <w:vMerge/>
            <w:tcBorders>
              <w:left w:val="single" w:sz="12" w:space="0" w:color="auto"/>
              <w:right w:val="single" w:sz="12" w:space="0" w:color="auto"/>
            </w:tcBorders>
            <w:shd w:val="clear" w:color="auto" w:fill="auto"/>
          </w:tcPr>
          <w:p w:rsidR="00800902" w:rsidRPr="00800902" w:rsidRDefault="00800902" w:rsidP="00765747">
            <w:pPr>
              <w:jc w:val="center"/>
              <w:rPr>
                <w:lang w:val="uk-UA"/>
              </w:rPr>
            </w:pPr>
          </w:p>
        </w:tc>
        <w:tc>
          <w:tcPr>
            <w:tcW w:w="776" w:type="dxa"/>
            <w:gridSpan w:val="2"/>
            <w:vMerge/>
            <w:tcBorders>
              <w:left w:val="single" w:sz="12" w:space="0" w:color="auto"/>
              <w:right w:val="single" w:sz="12" w:space="0" w:color="auto"/>
            </w:tcBorders>
            <w:shd w:val="clear" w:color="auto" w:fill="auto"/>
          </w:tcPr>
          <w:p w:rsidR="00800902" w:rsidRPr="00800902" w:rsidRDefault="00800902" w:rsidP="00765747">
            <w:pPr>
              <w:jc w:val="center"/>
              <w:rPr>
                <w:lang w:val="uk-UA"/>
              </w:rPr>
            </w:pPr>
          </w:p>
        </w:tc>
        <w:tc>
          <w:tcPr>
            <w:tcW w:w="1004" w:type="dxa"/>
            <w:vMerge/>
            <w:tcBorders>
              <w:left w:val="single" w:sz="12" w:space="0" w:color="auto"/>
              <w:right w:val="single" w:sz="12" w:space="0" w:color="auto"/>
            </w:tcBorders>
            <w:shd w:val="clear" w:color="auto" w:fill="auto"/>
          </w:tcPr>
          <w:p w:rsidR="00800902" w:rsidRPr="00800902" w:rsidRDefault="00800902" w:rsidP="00765747">
            <w:pPr>
              <w:jc w:val="center"/>
              <w:rPr>
                <w:lang w:val="uk-UA"/>
              </w:rPr>
            </w:pPr>
          </w:p>
        </w:tc>
      </w:tr>
      <w:tr w:rsidR="00800902" w:rsidRPr="00800902" w:rsidTr="00765747">
        <w:tc>
          <w:tcPr>
            <w:tcW w:w="1330" w:type="dxa"/>
            <w:gridSpan w:val="2"/>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rPr>
                <w:sz w:val="20"/>
                <w:lang w:val="uk-UA"/>
              </w:rPr>
            </w:pPr>
            <w:r w:rsidRPr="00800902">
              <w:rPr>
                <w:sz w:val="20"/>
                <w:lang w:val="uk-UA"/>
              </w:rPr>
              <w:t>Перевірив</w:t>
            </w:r>
          </w:p>
        </w:tc>
        <w:tc>
          <w:tcPr>
            <w:tcW w:w="1370" w:type="dxa"/>
            <w:gridSpan w:val="2"/>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rPr>
                <w:sz w:val="20"/>
                <w:lang w:val="uk-UA"/>
              </w:rPr>
            </w:pPr>
            <w:r w:rsidRPr="00800902">
              <w:rPr>
                <w:sz w:val="20"/>
                <w:lang w:val="uk-UA"/>
              </w:rPr>
              <w:t>Іщенко Т.І</w:t>
            </w:r>
          </w:p>
        </w:tc>
        <w:tc>
          <w:tcPr>
            <w:tcW w:w="851" w:type="dxa"/>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jc w:val="center"/>
              <w:rPr>
                <w:lang w:val="uk-UA"/>
              </w:rPr>
            </w:pPr>
          </w:p>
        </w:tc>
        <w:tc>
          <w:tcPr>
            <w:tcW w:w="660" w:type="dxa"/>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jc w:val="center"/>
              <w:rPr>
                <w:lang w:val="uk-UA"/>
              </w:rPr>
            </w:pPr>
          </w:p>
        </w:tc>
        <w:tc>
          <w:tcPr>
            <w:tcW w:w="3202" w:type="dxa"/>
            <w:vMerge/>
            <w:tcBorders>
              <w:left w:val="single" w:sz="12" w:space="0" w:color="auto"/>
              <w:right w:val="single" w:sz="12" w:space="0" w:color="auto"/>
            </w:tcBorders>
            <w:shd w:val="clear" w:color="auto" w:fill="auto"/>
          </w:tcPr>
          <w:p w:rsidR="00800902" w:rsidRPr="00800902" w:rsidRDefault="00800902" w:rsidP="00765747">
            <w:pPr>
              <w:jc w:val="center"/>
              <w:rPr>
                <w:lang w:val="uk-UA"/>
              </w:rPr>
            </w:pPr>
          </w:p>
        </w:tc>
        <w:tc>
          <w:tcPr>
            <w:tcW w:w="898" w:type="dxa"/>
            <w:vMerge/>
            <w:tcBorders>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lang w:val="uk-UA"/>
              </w:rPr>
            </w:pPr>
          </w:p>
        </w:tc>
        <w:tc>
          <w:tcPr>
            <w:tcW w:w="776" w:type="dxa"/>
            <w:gridSpan w:val="2"/>
            <w:vMerge/>
            <w:tcBorders>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lang w:val="uk-UA"/>
              </w:rPr>
            </w:pPr>
          </w:p>
        </w:tc>
        <w:tc>
          <w:tcPr>
            <w:tcW w:w="1004" w:type="dxa"/>
            <w:vMerge/>
            <w:tcBorders>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lang w:val="uk-UA"/>
              </w:rPr>
            </w:pPr>
          </w:p>
        </w:tc>
      </w:tr>
      <w:tr w:rsidR="00800902" w:rsidRPr="00800902" w:rsidTr="00765747">
        <w:tc>
          <w:tcPr>
            <w:tcW w:w="1330" w:type="dxa"/>
            <w:gridSpan w:val="2"/>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rPr>
                <w:sz w:val="20"/>
                <w:lang w:val="uk-UA"/>
              </w:rPr>
            </w:pPr>
            <w:proofErr w:type="spellStart"/>
            <w:r w:rsidRPr="00800902">
              <w:rPr>
                <w:sz w:val="20"/>
                <w:lang w:val="uk-UA"/>
              </w:rPr>
              <w:t>Реценз</w:t>
            </w:r>
            <w:proofErr w:type="spellEnd"/>
            <w:r w:rsidRPr="00800902">
              <w:rPr>
                <w:sz w:val="20"/>
                <w:lang w:val="uk-UA"/>
              </w:rPr>
              <w:t>.</w:t>
            </w:r>
          </w:p>
        </w:tc>
        <w:tc>
          <w:tcPr>
            <w:tcW w:w="1370" w:type="dxa"/>
            <w:gridSpan w:val="2"/>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rPr>
                <w:sz w:val="20"/>
                <w:lang w:val="uk-UA"/>
              </w:rPr>
            </w:pPr>
          </w:p>
        </w:tc>
        <w:tc>
          <w:tcPr>
            <w:tcW w:w="851" w:type="dxa"/>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jc w:val="center"/>
              <w:rPr>
                <w:lang w:val="uk-UA"/>
              </w:rPr>
            </w:pPr>
          </w:p>
        </w:tc>
        <w:tc>
          <w:tcPr>
            <w:tcW w:w="660" w:type="dxa"/>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jc w:val="center"/>
              <w:rPr>
                <w:lang w:val="uk-UA"/>
              </w:rPr>
            </w:pPr>
          </w:p>
        </w:tc>
        <w:tc>
          <w:tcPr>
            <w:tcW w:w="3202" w:type="dxa"/>
            <w:vMerge/>
            <w:tcBorders>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lang w:val="uk-UA"/>
              </w:rPr>
            </w:pPr>
          </w:p>
        </w:tc>
        <w:tc>
          <w:tcPr>
            <w:tcW w:w="1158" w:type="dxa"/>
            <w:gridSpan w:val="2"/>
            <w:tcBorders>
              <w:top w:val="single" w:sz="12"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sz w:val="20"/>
                <w:lang w:val="uk-UA"/>
              </w:rPr>
            </w:pPr>
            <w:r w:rsidRPr="00800902">
              <w:rPr>
                <w:sz w:val="20"/>
                <w:lang w:val="uk-UA"/>
              </w:rPr>
              <w:t>Аркуш 1</w:t>
            </w:r>
          </w:p>
        </w:tc>
        <w:tc>
          <w:tcPr>
            <w:tcW w:w="1520" w:type="dxa"/>
            <w:gridSpan w:val="2"/>
            <w:tcBorders>
              <w:top w:val="single" w:sz="12"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sz w:val="20"/>
                <w:lang w:val="uk-UA"/>
              </w:rPr>
            </w:pPr>
            <w:r w:rsidRPr="00800902">
              <w:rPr>
                <w:sz w:val="20"/>
                <w:lang w:val="uk-UA"/>
              </w:rPr>
              <w:t>Аркушів 2</w:t>
            </w:r>
          </w:p>
        </w:tc>
      </w:tr>
      <w:tr w:rsidR="00800902" w:rsidRPr="00800902" w:rsidTr="00765747">
        <w:tc>
          <w:tcPr>
            <w:tcW w:w="1330" w:type="dxa"/>
            <w:gridSpan w:val="2"/>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rPr>
                <w:sz w:val="20"/>
                <w:lang w:val="uk-UA"/>
              </w:rPr>
            </w:pPr>
            <w:r w:rsidRPr="00800902">
              <w:rPr>
                <w:sz w:val="20"/>
                <w:lang w:val="uk-UA"/>
              </w:rPr>
              <w:t>Н. Контр.</w:t>
            </w:r>
          </w:p>
        </w:tc>
        <w:tc>
          <w:tcPr>
            <w:tcW w:w="1370" w:type="dxa"/>
            <w:gridSpan w:val="2"/>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rPr>
                <w:sz w:val="20"/>
                <w:lang w:val="uk-UA"/>
              </w:rPr>
            </w:pPr>
          </w:p>
        </w:tc>
        <w:tc>
          <w:tcPr>
            <w:tcW w:w="851" w:type="dxa"/>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jc w:val="center"/>
              <w:rPr>
                <w:lang w:val="uk-UA"/>
              </w:rPr>
            </w:pPr>
          </w:p>
        </w:tc>
        <w:tc>
          <w:tcPr>
            <w:tcW w:w="660" w:type="dxa"/>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jc w:val="center"/>
              <w:rPr>
                <w:lang w:val="uk-UA"/>
              </w:rPr>
            </w:pPr>
          </w:p>
        </w:tc>
        <w:tc>
          <w:tcPr>
            <w:tcW w:w="3202" w:type="dxa"/>
            <w:vMerge w:val="restart"/>
            <w:tcBorders>
              <w:top w:val="single" w:sz="12" w:space="0" w:color="auto"/>
              <w:left w:val="single" w:sz="12" w:space="0" w:color="auto"/>
              <w:right w:val="single" w:sz="12" w:space="0" w:color="auto"/>
            </w:tcBorders>
            <w:shd w:val="clear" w:color="auto" w:fill="auto"/>
          </w:tcPr>
          <w:p w:rsidR="00800902" w:rsidRPr="00800902" w:rsidRDefault="00800902" w:rsidP="00765747">
            <w:pPr>
              <w:jc w:val="center"/>
              <w:rPr>
                <w:lang w:val="uk-UA"/>
              </w:rPr>
            </w:pPr>
          </w:p>
        </w:tc>
        <w:tc>
          <w:tcPr>
            <w:tcW w:w="2678" w:type="dxa"/>
            <w:gridSpan w:val="4"/>
            <w:vMerge w:val="restart"/>
            <w:tcBorders>
              <w:top w:val="single" w:sz="12" w:space="0" w:color="auto"/>
              <w:left w:val="single" w:sz="12" w:space="0" w:color="auto"/>
              <w:right w:val="single" w:sz="12" w:space="0" w:color="auto"/>
            </w:tcBorders>
            <w:shd w:val="clear" w:color="auto" w:fill="auto"/>
          </w:tcPr>
          <w:p w:rsidR="00800902" w:rsidRPr="00800902" w:rsidRDefault="00800902" w:rsidP="00765747">
            <w:pPr>
              <w:jc w:val="center"/>
              <w:rPr>
                <w:lang w:val="uk-UA"/>
              </w:rPr>
            </w:pPr>
          </w:p>
          <w:p w:rsidR="00800902" w:rsidRPr="00800902" w:rsidRDefault="00800902" w:rsidP="00765747">
            <w:pPr>
              <w:jc w:val="center"/>
              <w:rPr>
                <w:lang w:val="uk-UA"/>
              </w:rPr>
            </w:pPr>
            <w:r w:rsidRPr="00800902">
              <w:rPr>
                <w:lang w:val="uk-UA"/>
              </w:rPr>
              <w:t>НУХТ  ГРС-4-4</w:t>
            </w:r>
          </w:p>
        </w:tc>
      </w:tr>
      <w:tr w:rsidR="00800902" w:rsidRPr="00800902" w:rsidTr="00765747">
        <w:tc>
          <w:tcPr>
            <w:tcW w:w="1330" w:type="dxa"/>
            <w:gridSpan w:val="2"/>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jc w:val="center"/>
              <w:rPr>
                <w:sz w:val="20"/>
                <w:lang w:val="uk-UA"/>
              </w:rPr>
            </w:pPr>
          </w:p>
        </w:tc>
        <w:tc>
          <w:tcPr>
            <w:tcW w:w="1370" w:type="dxa"/>
            <w:gridSpan w:val="2"/>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rPr>
                <w:sz w:val="20"/>
                <w:lang w:val="uk-UA"/>
              </w:rPr>
            </w:pPr>
          </w:p>
        </w:tc>
        <w:tc>
          <w:tcPr>
            <w:tcW w:w="851" w:type="dxa"/>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jc w:val="center"/>
              <w:rPr>
                <w:lang w:val="uk-UA"/>
              </w:rPr>
            </w:pPr>
          </w:p>
        </w:tc>
        <w:tc>
          <w:tcPr>
            <w:tcW w:w="660" w:type="dxa"/>
            <w:tcBorders>
              <w:top w:val="single" w:sz="4" w:space="0" w:color="auto"/>
              <w:left w:val="single" w:sz="12" w:space="0" w:color="auto"/>
              <w:bottom w:val="single" w:sz="4" w:space="0" w:color="auto"/>
              <w:right w:val="single" w:sz="12" w:space="0" w:color="auto"/>
            </w:tcBorders>
            <w:shd w:val="clear" w:color="auto" w:fill="auto"/>
          </w:tcPr>
          <w:p w:rsidR="00800902" w:rsidRPr="00800902" w:rsidRDefault="00800902" w:rsidP="00765747">
            <w:pPr>
              <w:jc w:val="center"/>
              <w:rPr>
                <w:lang w:val="uk-UA"/>
              </w:rPr>
            </w:pPr>
          </w:p>
        </w:tc>
        <w:tc>
          <w:tcPr>
            <w:tcW w:w="3202" w:type="dxa"/>
            <w:vMerge/>
            <w:tcBorders>
              <w:left w:val="single" w:sz="12" w:space="0" w:color="auto"/>
              <w:right w:val="single" w:sz="12" w:space="0" w:color="auto"/>
            </w:tcBorders>
            <w:shd w:val="clear" w:color="auto" w:fill="auto"/>
          </w:tcPr>
          <w:p w:rsidR="00800902" w:rsidRPr="00800902" w:rsidRDefault="00800902" w:rsidP="00765747">
            <w:pPr>
              <w:jc w:val="center"/>
              <w:rPr>
                <w:lang w:val="uk-UA"/>
              </w:rPr>
            </w:pPr>
          </w:p>
        </w:tc>
        <w:tc>
          <w:tcPr>
            <w:tcW w:w="2678" w:type="dxa"/>
            <w:gridSpan w:val="4"/>
            <w:vMerge/>
            <w:tcBorders>
              <w:left w:val="single" w:sz="12" w:space="0" w:color="auto"/>
              <w:right w:val="single" w:sz="12" w:space="0" w:color="auto"/>
            </w:tcBorders>
            <w:shd w:val="clear" w:color="auto" w:fill="auto"/>
          </w:tcPr>
          <w:p w:rsidR="00800902" w:rsidRPr="00800902" w:rsidRDefault="00800902" w:rsidP="00765747">
            <w:pPr>
              <w:jc w:val="center"/>
              <w:rPr>
                <w:lang w:val="uk-UA"/>
              </w:rPr>
            </w:pPr>
          </w:p>
        </w:tc>
      </w:tr>
      <w:tr w:rsidR="00800902" w:rsidRPr="00800902" w:rsidTr="00765747">
        <w:tc>
          <w:tcPr>
            <w:tcW w:w="1330" w:type="dxa"/>
            <w:gridSpan w:val="2"/>
            <w:tcBorders>
              <w:top w:val="single" w:sz="4"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rPr>
                <w:sz w:val="20"/>
                <w:lang w:val="uk-UA"/>
              </w:rPr>
            </w:pPr>
            <w:r w:rsidRPr="00800902">
              <w:rPr>
                <w:sz w:val="20"/>
                <w:lang w:val="uk-UA"/>
              </w:rPr>
              <w:t>Затвердив</w:t>
            </w:r>
          </w:p>
        </w:tc>
        <w:tc>
          <w:tcPr>
            <w:tcW w:w="1370" w:type="dxa"/>
            <w:gridSpan w:val="2"/>
            <w:tcBorders>
              <w:top w:val="single" w:sz="4"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rPr>
                <w:sz w:val="20"/>
                <w:lang w:val="uk-UA"/>
              </w:rPr>
            </w:pPr>
          </w:p>
        </w:tc>
        <w:tc>
          <w:tcPr>
            <w:tcW w:w="851" w:type="dxa"/>
            <w:tcBorders>
              <w:top w:val="single" w:sz="4"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lang w:val="uk-UA"/>
              </w:rPr>
            </w:pPr>
          </w:p>
        </w:tc>
        <w:tc>
          <w:tcPr>
            <w:tcW w:w="660" w:type="dxa"/>
            <w:tcBorders>
              <w:top w:val="single" w:sz="4" w:space="0" w:color="auto"/>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lang w:val="uk-UA"/>
              </w:rPr>
            </w:pPr>
          </w:p>
        </w:tc>
        <w:tc>
          <w:tcPr>
            <w:tcW w:w="3202" w:type="dxa"/>
            <w:vMerge/>
            <w:tcBorders>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lang w:val="uk-UA"/>
              </w:rPr>
            </w:pPr>
          </w:p>
        </w:tc>
        <w:tc>
          <w:tcPr>
            <w:tcW w:w="2678" w:type="dxa"/>
            <w:gridSpan w:val="4"/>
            <w:vMerge/>
            <w:tcBorders>
              <w:left w:val="single" w:sz="12" w:space="0" w:color="auto"/>
              <w:bottom w:val="single" w:sz="12" w:space="0" w:color="auto"/>
              <w:right w:val="single" w:sz="12" w:space="0" w:color="auto"/>
            </w:tcBorders>
            <w:shd w:val="clear" w:color="auto" w:fill="auto"/>
          </w:tcPr>
          <w:p w:rsidR="00800902" w:rsidRPr="00800902" w:rsidRDefault="00800902" w:rsidP="00765747">
            <w:pPr>
              <w:jc w:val="center"/>
              <w:rPr>
                <w:lang w:val="uk-UA"/>
              </w:rPr>
            </w:pPr>
          </w:p>
        </w:tc>
      </w:tr>
    </w:tbl>
    <w:p w:rsidR="00800902" w:rsidRPr="00800902" w:rsidRDefault="00800902" w:rsidP="00800902">
      <w:pPr>
        <w:jc w:val="center"/>
        <w:rPr>
          <w:lang w:val="uk-UA"/>
        </w:rPr>
      </w:pPr>
    </w:p>
    <w:p w:rsidR="00800902" w:rsidRPr="00800902" w:rsidRDefault="00800902" w:rsidP="00800902">
      <w:pPr>
        <w:jc w:val="center"/>
        <w:rPr>
          <w:lang w:val="uk-UA"/>
        </w:rPr>
      </w:pPr>
    </w:p>
    <w:p w:rsidR="00800902" w:rsidRPr="00800902" w:rsidRDefault="00800902" w:rsidP="00800902">
      <w:pPr>
        <w:jc w:val="center"/>
        <w:rPr>
          <w:lang w:val="uk-UA"/>
        </w:rPr>
      </w:pPr>
    </w:p>
    <w:p w:rsidR="00800902" w:rsidRDefault="00800902" w:rsidP="00800902">
      <w:pPr>
        <w:jc w:val="center"/>
      </w:pPr>
    </w:p>
    <w:p w:rsidR="00800902" w:rsidRDefault="00800902" w:rsidP="00800902">
      <w:pPr>
        <w:jc w:val="center"/>
        <w:rPr>
          <w:lang w:val="uk-UA"/>
        </w:rPr>
      </w:pPr>
    </w:p>
    <w:p w:rsidR="0008558B" w:rsidRDefault="0008558B" w:rsidP="00800902">
      <w:pPr>
        <w:jc w:val="center"/>
        <w:rPr>
          <w:lang w:val="uk-UA"/>
        </w:rPr>
      </w:pPr>
    </w:p>
    <w:p w:rsidR="0008558B" w:rsidRDefault="0008558B" w:rsidP="00800902">
      <w:pPr>
        <w:jc w:val="center"/>
        <w:rPr>
          <w:lang w:val="uk-UA"/>
        </w:rPr>
      </w:pPr>
    </w:p>
    <w:p w:rsidR="0008558B" w:rsidRDefault="0008558B" w:rsidP="00800902">
      <w:pPr>
        <w:jc w:val="center"/>
        <w:rPr>
          <w:lang w:val="uk-UA"/>
        </w:rPr>
      </w:pPr>
    </w:p>
    <w:p w:rsidR="0008558B" w:rsidRDefault="0008558B" w:rsidP="00800902">
      <w:pPr>
        <w:jc w:val="center"/>
        <w:rPr>
          <w:lang w:val="uk-UA"/>
        </w:rPr>
      </w:pPr>
    </w:p>
    <w:p w:rsidR="0008558B" w:rsidRDefault="0008558B" w:rsidP="00800902">
      <w:pPr>
        <w:jc w:val="center"/>
        <w:rPr>
          <w:lang w:val="uk-UA"/>
        </w:rPr>
      </w:pPr>
    </w:p>
    <w:p w:rsidR="0008558B" w:rsidRDefault="0008558B" w:rsidP="00800902">
      <w:pPr>
        <w:jc w:val="center"/>
        <w:rPr>
          <w:lang w:val="uk-UA"/>
        </w:rPr>
      </w:pPr>
    </w:p>
    <w:p w:rsidR="00424877" w:rsidRPr="00424877" w:rsidRDefault="00424877" w:rsidP="00424877">
      <w:pPr>
        <w:spacing w:line="360" w:lineRule="auto"/>
        <w:jc w:val="right"/>
        <w:rPr>
          <w:i/>
          <w:noProof/>
          <w:sz w:val="28"/>
          <w:lang w:val="uk-UA" w:eastAsia="uk-UA"/>
        </w:rPr>
      </w:pPr>
      <w:r w:rsidRPr="00323754">
        <w:rPr>
          <w:i/>
          <w:noProof/>
          <w:sz w:val="28"/>
          <w:lang w:eastAsia="uk-UA"/>
        </w:rPr>
        <w:lastRenderedPageBreak/>
        <w:t>Додаток</w:t>
      </w:r>
      <w:r>
        <w:rPr>
          <w:i/>
          <w:noProof/>
          <w:sz w:val="28"/>
          <w:lang w:eastAsia="uk-UA"/>
        </w:rPr>
        <w:t xml:space="preserve"> </w:t>
      </w:r>
      <w:r>
        <w:rPr>
          <w:i/>
          <w:noProof/>
          <w:sz w:val="28"/>
          <w:lang w:val="uk-UA" w:eastAsia="uk-UA"/>
        </w:rPr>
        <w:t>АВ</w:t>
      </w:r>
    </w:p>
    <w:p w:rsidR="00424877" w:rsidRDefault="00424877" w:rsidP="00424877">
      <w:pPr>
        <w:jc w:val="center"/>
        <w:rPr>
          <w:b/>
          <w:noProof/>
          <w:sz w:val="28"/>
          <w:lang w:val="uk-UA" w:eastAsia="uk-UA"/>
        </w:rPr>
      </w:pPr>
      <w:r>
        <w:rPr>
          <w:b/>
          <w:noProof/>
          <w:sz w:val="28"/>
          <w:lang w:eastAsia="uk-UA"/>
        </w:rPr>
        <w:t>Зразок спрощеної форми специфікації</w:t>
      </w:r>
      <w:r w:rsidRPr="00BD3120">
        <w:rPr>
          <w:b/>
          <w:noProof/>
          <w:sz w:val="28"/>
          <w:lang w:eastAsia="uk-UA"/>
        </w:rPr>
        <w:t xml:space="preserve"> обладнання, </w:t>
      </w:r>
    </w:p>
    <w:p w:rsidR="00424877" w:rsidRPr="00BD3120" w:rsidRDefault="00424877" w:rsidP="00424877">
      <w:pPr>
        <w:jc w:val="center"/>
        <w:rPr>
          <w:b/>
          <w:noProof/>
          <w:sz w:val="28"/>
          <w:lang w:eastAsia="uk-UA"/>
        </w:rPr>
      </w:pPr>
      <w:r w:rsidRPr="00BD3120">
        <w:rPr>
          <w:b/>
          <w:noProof/>
          <w:sz w:val="28"/>
          <w:lang w:eastAsia="uk-UA"/>
        </w:rPr>
        <w:t xml:space="preserve">експлікації приміщень та умовних </w:t>
      </w:r>
      <w:r>
        <w:rPr>
          <w:b/>
          <w:noProof/>
          <w:sz w:val="28"/>
          <w:lang w:eastAsia="uk-UA"/>
        </w:rPr>
        <w:t>позначень</w:t>
      </w:r>
    </w:p>
    <w:p w:rsidR="00424877" w:rsidRPr="00BD3120" w:rsidRDefault="00424877" w:rsidP="00424877">
      <w:pPr>
        <w:jc w:val="center"/>
        <w:rPr>
          <w:b/>
          <w:noProof/>
          <w:sz w:val="28"/>
          <w:lang w:eastAsia="uk-UA"/>
        </w:rPr>
      </w:pPr>
    </w:p>
    <w:p w:rsidR="00424877" w:rsidRPr="004E1F88" w:rsidRDefault="00424877" w:rsidP="00424877">
      <w:pPr>
        <w:jc w:val="center"/>
        <w:rPr>
          <w:noProof/>
          <w:sz w:val="28"/>
          <w:lang w:eastAsia="uk-UA"/>
        </w:rPr>
      </w:pPr>
      <w:r w:rsidRPr="004E1F88">
        <w:rPr>
          <w:noProof/>
          <w:sz w:val="28"/>
          <w:lang w:eastAsia="uk-UA"/>
        </w:rPr>
        <w:t>Специфікація обладнання</w:t>
      </w:r>
    </w:p>
    <w:p w:rsidR="00424877" w:rsidRDefault="00424877" w:rsidP="00424877">
      <w:pPr>
        <w:jc w:val="center"/>
        <w:rPr>
          <w:i/>
          <w:noProof/>
          <w:sz w:val="28"/>
          <w:lang w:eastAsia="uk-UA"/>
        </w:rPr>
      </w:pPr>
      <w:r>
        <w:rPr>
          <w:i/>
          <w:noProof/>
          <w:sz w:val="28"/>
        </w:rPr>
        <w:drawing>
          <wp:inline distT="0" distB="0" distL="0" distR="0">
            <wp:extent cx="5979795" cy="2571115"/>
            <wp:effectExtent l="0" t="0" r="1905" b="635"/>
            <wp:docPr id="571" name="Рисунок 571"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l"/>
                    <pic:cNvPicPr>
                      <a:picLocks noChangeAspect="1" noChangeArrowheads="1"/>
                    </pic:cNvPicPr>
                  </pic:nvPicPr>
                  <pic:blipFill>
                    <a:blip r:embed="rId71">
                      <a:lum contrast="80000"/>
                      <a:grayscl/>
                      <a:biLevel thresh="50000"/>
                      <a:extLst>
                        <a:ext uri="{28A0092B-C50C-407E-A947-70E740481C1C}">
                          <a14:useLocalDpi xmlns:a14="http://schemas.microsoft.com/office/drawing/2010/main" val="0"/>
                        </a:ext>
                      </a:extLst>
                    </a:blip>
                    <a:srcRect l="4500" t="25999" r="10310" b="25166"/>
                    <a:stretch>
                      <a:fillRect/>
                    </a:stretch>
                  </pic:blipFill>
                  <pic:spPr bwMode="auto">
                    <a:xfrm>
                      <a:off x="0" y="0"/>
                      <a:ext cx="5979795" cy="2571115"/>
                    </a:xfrm>
                    <a:prstGeom prst="rect">
                      <a:avLst/>
                    </a:prstGeom>
                    <a:noFill/>
                    <a:ln>
                      <a:noFill/>
                    </a:ln>
                  </pic:spPr>
                </pic:pic>
              </a:graphicData>
            </a:graphic>
          </wp:inline>
        </w:drawing>
      </w:r>
    </w:p>
    <w:p w:rsidR="00424877" w:rsidRDefault="00424877" w:rsidP="00424877">
      <w:pPr>
        <w:jc w:val="center"/>
        <w:rPr>
          <w:i/>
          <w:noProof/>
          <w:sz w:val="28"/>
          <w:lang w:eastAsia="uk-UA"/>
        </w:rPr>
      </w:pPr>
    </w:p>
    <w:p w:rsidR="00424877" w:rsidRPr="004E1F88" w:rsidRDefault="00424877" w:rsidP="00424877">
      <w:pPr>
        <w:jc w:val="center"/>
        <w:rPr>
          <w:noProof/>
          <w:sz w:val="28"/>
          <w:lang w:eastAsia="uk-UA"/>
        </w:rPr>
      </w:pPr>
      <w:r w:rsidRPr="004E1F88">
        <w:rPr>
          <w:noProof/>
          <w:sz w:val="28"/>
          <w:lang w:eastAsia="uk-UA"/>
        </w:rPr>
        <w:t>Експлікація приміщень</w:t>
      </w:r>
    </w:p>
    <w:p w:rsidR="00424877" w:rsidRDefault="00424877" w:rsidP="00424877">
      <w:pPr>
        <w:jc w:val="center"/>
        <w:rPr>
          <w:i/>
          <w:noProof/>
          <w:sz w:val="28"/>
          <w:lang w:eastAsia="uk-UA"/>
        </w:rPr>
      </w:pPr>
      <w:r>
        <w:rPr>
          <w:i/>
          <w:noProof/>
          <w:sz w:val="28"/>
        </w:rPr>
        <w:drawing>
          <wp:inline distT="0" distB="0" distL="0" distR="0">
            <wp:extent cx="4038600" cy="2042160"/>
            <wp:effectExtent l="0" t="0" r="0" b="0"/>
            <wp:docPr id="569" name="Рисунок 56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
                    <pic:cNvPicPr>
                      <a:picLocks noChangeAspect="1" noChangeArrowheads="1"/>
                    </pic:cNvPicPr>
                  </pic:nvPicPr>
                  <pic:blipFill>
                    <a:blip r:embed="rId72">
                      <a:lum contrast="80000"/>
                      <a:grayscl/>
                      <a:biLevel thresh="50000"/>
                      <a:extLst>
                        <a:ext uri="{28A0092B-C50C-407E-A947-70E740481C1C}">
                          <a14:useLocalDpi xmlns:a14="http://schemas.microsoft.com/office/drawing/2010/main" val="0"/>
                        </a:ext>
                      </a:extLst>
                    </a:blip>
                    <a:srcRect l="2336" t="17842" r="15576" b="27179"/>
                    <a:stretch>
                      <a:fillRect/>
                    </a:stretch>
                  </pic:blipFill>
                  <pic:spPr bwMode="auto">
                    <a:xfrm>
                      <a:off x="0" y="0"/>
                      <a:ext cx="4038600" cy="2042160"/>
                    </a:xfrm>
                    <a:prstGeom prst="rect">
                      <a:avLst/>
                    </a:prstGeom>
                    <a:noFill/>
                    <a:ln>
                      <a:noFill/>
                    </a:ln>
                  </pic:spPr>
                </pic:pic>
              </a:graphicData>
            </a:graphic>
          </wp:inline>
        </w:drawing>
      </w:r>
    </w:p>
    <w:p w:rsidR="00424877" w:rsidRDefault="00424877" w:rsidP="00424877">
      <w:pPr>
        <w:jc w:val="center"/>
        <w:rPr>
          <w:noProof/>
          <w:sz w:val="28"/>
          <w:lang w:eastAsia="uk-UA"/>
        </w:rPr>
      </w:pPr>
    </w:p>
    <w:p w:rsidR="00424877" w:rsidRDefault="00424877" w:rsidP="00424877">
      <w:pPr>
        <w:jc w:val="center"/>
        <w:rPr>
          <w:noProof/>
          <w:sz w:val="28"/>
          <w:lang w:eastAsia="uk-UA"/>
        </w:rPr>
      </w:pPr>
    </w:p>
    <w:p w:rsidR="00424877" w:rsidRPr="004E1F88" w:rsidRDefault="00424877" w:rsidP="00424877">
      <w:pPr>
        <w:jc w:val="center"/>
        <w:rPr>
          <w:noProof/>
          <w:sz w:val="28"/>
          <w:lang w:eastAsia="uk-UA"/>
        </w:rPr>
      </w:pPr>
      <w:r w:rsidRPr="004E1F88">
        <w:rPr>
          <w:noProof/>
          <w:sz w:val="28"/>
          <w:lang w:eastAsia="uk-UA"/>
        </w:rPr>
        <w:t>Умовні позначення</w:t>
      </w:r>
    </w:p>
    <w:p w:rsidR="00424877" w:rsidRPr="005D6566" w:rsidRDefault="00424877" w:rsidP="00424877">
      <w:pPr>
        <w:jc w:val="center"/>
        <w:rPr>
          <w:i/>
          <w:sz w:val="28"/>
        </w:rPr>
      </w:pPr>
      <w:r>
        <w:rPr>
          <w:i/>
          <w:noProof/>
          <w:sz w:val="28"/>
        </w:rPr>
        <w:drawing>
          <wp:inline distT="0" distB="0" distL="0" distR="0">
            <wp:extent cx="5022215" cy="2262505"/>
            <wp:effectExtent l="0" t="0" r="6985" b="4445"/>
            <wp:docPr id="570" name="Рисунок 5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
                    <pic:cNvPicPr>
                      <a:picLocks noChangeAspect="1" noChangeArrowheads="1"/>
                    </pic:cNvPicPr>
                  </pic:nvPicPr>
                  <pic:blipFill>
                    <a:blip r:embed="rId73">
                      <a:lum contrast="80000"/>
                      <a:grayscl/>
                      <a:biLevel thresh="50000"/>
                      <a:extLst>
                        <a:ext uri="{28A0092B-C50C-407E-A947-70E740481C1C}">
                          <a14:useLocalDpi xmlns:a14="http://schemas.microsoft.com/office/drawing/2010/main" val="0"/>
                        </a:ext>
                      </a:extLst>
                    </a:blip>
                    <a:srcRect l="2161" t="24692" r="4929" b="19514"/>
                    <a:stretch>
                      <a:fillRect/>
                    </a:stretch>
                  </pic:blipFill>
                  <pic:spPr bwMode="auto">
                    <a:xfrm>
                      <a:off x="0" y="0"/>
                      <a:ext cx="5022215" cy="2262505"/>
                    </a:xfrm>
                    <a:prstGeom prst="rect">
                      <a:avLst/>
                    </a:prstGeom>
                    <a:noFill/>
                    <a:ln>
                      <a:noFill/>
                    </a:ln>
                  </pic:spPr>
                </pic:pic>
              </a:graphicData>
            </a:graphic>
          </wp:inline>
        </w:drawing>
      </w:r>
    </w:p>
    <w:p w:rsidR="00313812" w:rsidRPr="00EE51C0" w:rsidRDefault="00313812" w:rsidP="00313812">
      <w:pPr>
        <w:jc w:val="right"/>
        <w:rPr>
          <w:i/>
          <w:sz w:val="28"/>
          <w:szCs w:val="28"/>
          <w:lang w:val="uk-UA"/>
        </w:rPr>
      </w:pPr>
      <w:r>
        <w:rPr>
          <w:i/>
          <w:sz w:val="28"/>
          <w:szCs w:val="28"/>
          <w:lang w:val="uk-UA"/>
        </w:rPr>
        <w:lastRenderedPageBreak/>
        <w:t>Додаток АД</w:t>
      </w:r>
    </w:p>
    <w:p w:rsidR="00313812" w:rsidRPr="00293A56" w:rsidRDefault="00313812" w:rsidP="00313812">
      <w:pPr>
        <w:jc w:val="center"/>
        <w:rPr>
          <w:b/>
          <w:sz w:val="28"/>
          <w:szCs w:val="28"/>
          <w:lang w:val="uk-UA"/>
        </w:rPr>
      </w:pPr>
      <w:r w:rsidRPr="00293A56">
        <w:rPr>
          <w:b/>
          <w:sz w:val="28"/>
          <w:szCs w:val="28"/>
          <w:lang w:val="uk-UA"/>
        </w:rPr>
        <w:t>Умовні позначення основних типів меблів та сантехніки</w:t>
      </w:r>
    </w:p>
    <w:p w:rsidR="00313812" w:rsidRPr="00293A56" w:rsidRDefault="00313812" w:rsidP="00313812">
      <w:pPr>
        <w:jc w:val="center"/>
        <w:rPr>
          <w:sz w:val="28"/>
          <w:lang w:val="uk-UA"/>
        </w:rPr>
      </w:pPr>
      <w:r w:rsidRPr="00293A56">
        <w:rPr>
          <w:b/>
          <w:sz w:val="28"/>
          <w:szCs w:val="28"/>
          <w:lang w:val="uk-UA"/>
        </w:rPr>
        <w:t>на планах</w:t>
      </w:r>
    </w:p>
    <w:p w:rsidR="00313812" w:rsidRPr="00293A56" w:rsidRDefault="00313812" w:rsidP="00313812">
      <w:pPr>
        <w:rPr>
          <w:lang w:val="uk-UA"/>
        </w:rPr>
      </w:pPr>
    </w:p>
    <w:p w:rsidR="00313812" w:rsidRPr="00565D86" w:rsidRDefault="00313812" w:rsidP="00313812">
      <w:pPr>
        <w:jc w:val="center"/>
        <w:rPr>
          <w:caps/>
          <w:lang w:val="uk-UA"/>
        </w:rPr>
      </w:pPr>
      <w:r>
        <w:rPr>
          <w:noProof/>
        </w:rPr>
        <w:drawing>
          <wp:anchor distT="0" distB="0" distL="114300" distR="114300" simplePos="0" relativeHeight="251987968" behindDoc="0" locked="0" layoutInCell="1" allowOverlap="1" wp14:anchorId="111F7C1F" wp14:editId="7FE96EC6">
            <wp:simplePos x="0" y="0"/>
            <wp:positionH relativeFrom="margin">
              <wp:posOffset>660400</wp:posOffset>
            </wp:positionH>
            <wp:positionV relativeFrom="margin">
              <wp:posOffset>1042035</wp:posOffset>
            </wp:positionV>
            <wp:extent cx="4648200" cy="1755775"/>
            <wp:effectExtent l="0" t="0" r="0" b="0"/>
            <wp:wrapSquare wrapText="bothSides"/>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648200" cy="1755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8992" behindDoc="0" locked="0" layoutInCell="1" allowOverlap="1" wp14:anchorId="394BA701" wp14:editId="26529B9E">
            <wp:simplePos x="0" y="0"/>
            <wp:positionH relativeFrom="margin">
              <wp:posOffset>205740</wp:posOffset>
            </wp:positionH>
            <wp:positionV relativeFrom="margin">
              <wp:posOffset>2699385</wp:posOffset>
            </wp:positionV>
            <wp:extent cx="5676900" cy="1491615"/>
            <wp:effectExtent l="0" t="0" r="0" b="0"/>
            <wp:wrapSquare wrapText="bothSides"/>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676900" cy="1491615"/>
                    </a:xfrm>
                    <a:prstGeom prst="rect">
                      <a:avLst/>
                    </a:prstGeom>
                  </pic:spPr>
                </pic:pic>
              </a:graphicData>
            </a:graphic>
            <wp14:sizeRelH relativeFrom="margin">
              <wp14:pctWidth>0</wp14:pctWidth>
            </wp14:sizeRelH>
            <wp14:sizeRelV relativeFrom="margin">
              <wp14:pctHeight>0</wp14:pctHeight>
            </wp14:sizeRelV>
          </wp:anchor>
        </w:drawing>
      </w:r>
      <w:r w:rsidRPr="00565D86">
        <w:rPr>
          <w:b/>
          <w:caps/>
          <w:lang w:val="uk-UA"/>
        </w:rPr>
        <w:t>Ліжко двоспальне</w:t>
      </w: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caps/>
          <w:lang w:val="uk-UA"/>
        </w:rPr>
      </w:pPr>
    </w:p>
    <w:p w:rsidR="00313812" w:rsidRDefault="00313812" w:rsidP="00313812">
      <w:pPr>
        <w:jc w:val="center"/>
        <w:rPr>
          <w:b/>
          <w:caps/>
          <w:lang w:val="uk-UA"/>
        </w:rPr>
      </w:pPr>
    </w:p>
    <w:p w:rsidR="00313812" w:rsidRDefault="00313812" w:rsidP="00313812">
      <w:pPr>
        <w:jc w:val="center"/>
        <w:rPr>
          <w:b/>
          <w:caps/>
          <w:lang w:val="uk-UA"/>
        </w:rPr>
      </w:pPr>
    </w:p>
    <w:p w:rsidR="00313812" w:rsidRPr="00565D86" w:rsidRDefault="00313812" w:rsidP="00313812">
      <w:pPr>
        <w:jc w:val="center"/>
        <w:rPr>
          <w:b/>
          <w:caps/>
          <w:lang w:val="uk-UA"/>
        </w:rPr>
      </w:pPr>
      <w:r w:rsidRPr="00565D86">
        <w:rPr>
          <w:b/>
          <w:caps/>
          <w:lang w:val="uk-UA"/>
        </w:rPr>
        <w:t>Ліжко односпальне</w:t>
      </w:r>
    </w:p>
    <w:p w:rsidR="00313812" w:rsidRDefault="00313812" w:rsidP="00313812">
      <w:pPr>
        <w:rPr>
          <w:lang w:val="uk-UA"/>
        </w:rPr>
      </w:pPr>
    </w:p>
    <w:p w:rsidR="00313812" w:rsidRDefault="00313812" w:rsidP="00313812">
      <w:pPr>
        <w:jc w:val="center"/>
        <w:rPr>
          <w:b/>
          <w:caps/>
          <w:lang w:val="uk-UA"/>
        </w:rPr>
      </w:pPr>
      <w:r>
        <w:rPr>
          <w:noProof/>
        </w:rPr>
        <w:drawing>
          <wp:anchor distT="0" distB="0" distL="114300" distR="114300" simplePos="0" relativeHeight="251990016" behindDoc="0" locked="0" layoutInCell="1" allowOverlap="1" wp14:anchorId="6650C90A" wp14:editId="443D6E6E">
            <wp:simplePos x="0" y="0"/>
            <wp:positionH relativeFrom="margin">
              <wp:posOffset>579755</wp:posOffset>
            </wp:positionH>
            <wp:positionV relativeFrom="margin">
              <wp:posOffset>4777740</wp:posOffset>
            </wp:positionV>
            <wp:extent cx="4914900" cy="1219835"/>
            <wp:effectExtent l="0" t="0" r="0" b="0"/>
            <wp:wrapSquare wrapText="bothSides"/>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914900" cy="1219835"/>
                    </a:xfrm>
                    <a:prstGeom prst="rect">
                      <a:avLst/>
                    </a:prstGeom>
                  </pic:spPr>
                </pic:pic>
              </a:graphicData>
            </a:graphic>
          </wp:anchor>
        </w:drawing>
      </w:r>
    </w:p>
    <w:p w:rsidR="00313812" w:rsidRDefault="00313812" w:rsidP="00313812">
      <w:pPr>
        <w:jc w:val="center"/>
        <w:rPr>
          <w:b/>
          <w:caps/>
          <w:lang w:val="uk-UA"/>
        </w:rPr>
      </w:pPr>
    </w:p>
    <w:p w:rsidR="00313812" w:rsidRDefault="00313812" w:rsidP="00313812">
      <w:pPr>
        <w:jc w:val="center"/>
        <w:rPr>
          <w:b/>
          <w:caps/>
          <w:lang w:val="uk-UA"/>
        </w:rPr>
      </w:pPr>
    </w:p>
    <w:p w:rsidR="00313812" w:rsidRDefault="00313812" w:rsidP="00313812">
      <w:pPr>
        <w:jc w:val="center"/>
        <w:rPr>
          <w:b/>
          <w:caps/>
          <w:lang w:val="uk-UA"/>
        </w:rPr>
      </w:pPr>
    </w:p>
    <w:p w:rsidR="00313812" w:rsidRDefault="00313812" w:rsidP="00313812">
      <w:pPr>
        <w:jc w:val="center"/>
        <w:rPr>
          <w:b/>
          <w:caps/>
          <w:lang w:val="uk-UA"/>
        </w:rPr>
      </w:pPr>
    </w:p>
    <w:p w:rsidR="00313812" w:rsidRDefault="00313812" w:rsidP="00313812">
      <w:pPr>
        <w:jc w:val="center"/>
        <w:rPr>
          <w:b/>
          <w:caps/>
          <w:lang w:val="uk-UA"/>
        </w:rPr>
      </w:pPr>
    </w:p>
    <w:p w:rsidR="00313812" w:rsidRDefault="00313812" w:rsidP="00313812">
      <w:pPr>
        <w:rPr>
          <w:b/>
          <w:caps/>
          <w:lang w:val="uk-UA"/>
        </w:rPr>
      </w:pPr>
    </w:p>
    <w:p w:rsidR="00313812" w:rsidRPr="00565D86" w:rsidRDefault="00313812" w:rsidP="00313812">
      <w:pPr>
        <w:jc w:val="center"/>
        <w:rPr>
          <w:b/>
          <w:caps/>
          <w:lang w:val="uk-UA"/>
        </w:rPr>
      </w:pPr>
      <w:r w:rsidRPr="00565D86">
        <w:rPr>
          <w:b/>
          <w:caps/>
          <w:lang w:val="uk-UA"/>
        </w:rPr>
        <w:t>Дивани</w:t>
      </w:r>
    </w:p>
    <w:p w:rsidR="00313812" w:rsidRPr="005C7A5E" w:rsidRDefault="00313812" w:rsidP="00313812">
      <w:pPr>
        <w:rPr>
          <w:lang w:val="uk-UA"/>
        </w:rPr>
      </w:pPr>
      <w:r>
        <w:rPr>
          <w:noProof/>
        </w:rPr>
        <w:drawing>
          <wp:anchor distT="0" distB="0" distL="114300" distR="114300" simplePos="0" relativeHeight="251991040" behindDoc="0" locked="0" layoutInCell="1" allowOverlap="1" wp14:anchorId="244DBF4D" wp14:editId="55B0AB03">
            <wp:simplePos x="0" y="0"/>
            <wp:positionH relativeFrom="margin">
              <wp:posOffset>529590</wp:posOffset>
            </wp:positionH>
            <wp:positionV relativeFrom="margin">
              <wp:posOffset>6585585</wp:posOffset>
            </wp:positionV>
            <wp:extent cx="4876800" cy="2425065"/>
            <wp:effectExtent l="0" t="0" r="0" b="0"/>
            <wp:wrapSquare wrapText="bothSides"/>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4876800" cy="242506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313812" w:rsidRPr="00565D86" w:rsidRDefault="00313812" w:rsidP="00313812">
      <w:pPr>
        <w:jc w:val="center"/>
        <w:rPr>
          <w:b/>
          <w:caps/>
          <w:lang w:val="uk-UA"/>
        </w:rPr>
      </w:pPr>
      <w:r w:rsidRPr="00565D86">
        <w:rPr>
          <w:b/>
          <w:caps/>
          <w:lang w:val="uk-UA"/>
        </w:rPr>
        <w:lastRenderedPageBreak/>
        <w:t>Дивани</w:t>
      </w:r>
    </w:p>
    <w:p w:rsidR="00313812" w:rsidRDefault="00313812" w:rsidP="00313812">
      <w:pPr>
        <w:jc w:val="center"/>
        <w:rPr>
          <w:b/>
          <w:lang w:val="uk-UA"/>
        </w:rPr>
      </w:pPr>
      <w:r w:rsidRPr="00565D86">
        <w:rPr>
          <w:caps/>
          <w:noProof/>
        </w:rPr>
        <w:drawing>
          <wp:anchor distT="0" distB="0" distL="114300" distR="114300" simplePos="0" relativeHeight="251983872" behindDoc="0" locked="0" layoutInCell="1" allowOverlap="1" wp14:anchorId="73CB626F" wp14:editId="5C8C309D">
            <wp:simplePos x="0" y="0"/>
            <wp:positionH relativeFrom="margin">
              <wp:posOffset>843915</wp:posOffset>
            </wp:positionH>
            <wp:positionV relativeFrom="margin">
              <wp:posOffset>289560</wp:posOffset>
            </wp:positionV>
            <wp:extent cx="4220845" cy="1781175"/>
            <wp:effectExtent l="0" t="0" r="8255" b="9525"/>
            <wp:wrapSquare wrapText="bothSides"/>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l="23876"/>
                    <a:stretch/>
                  </pic:blipFill>
                  <pic:spPr bwMode="auto">
                    <a:xfrm>
                      <a:off x="0" y="0"/>
                      <a:ext cx="4220845"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rPr>
          <w:b/>
          <w:lang w:val="uk-UA"/>
        </w:rPr>
      </w:pPr>
    </w:p>
    <w:p w:rsidR="00313812" w:rsidRDefault="00313812" w:rsidP="00313812">
      <w:pPr>
        <w:rPr>
          <w:b/>
          <w:lang w:val="uk-UA"/>
        </w:rPr>
      </w:pPr>
    </w:p>
    <w:p w:rsidR="00313812" w:rsidRDefault="00313812" w:rsidP="00313812">
      <w:pPr>
        <w:jc w:val="center"/>
        <w:rPr>
          <w:b/>
          <w:caps/>
          <w:lang w:val="uk-UA"/>
        </w:rPr>
      </w:pPr>
      <w:r w:rsidRPr="00565D86">
        <w:rPr>
          <w:b/>
          <w:caps/>
          <w:lang w:val="uk-UA"/>
        </w:rPr>
        <w:t>Столик журнальний з кріслами</w:t>
      </w:r>
      <w:r>
        <w:rPr>
          <w:b/>
          <w:caps/>
          <w:lang w:val="uk-UA"/>
        </w:rPr>
        <w:t xml:space="preserve">             туалетний столик, дзеркало</w:t>
      </w:r>
    </w:p>
    <w:p w:rsidR="00313812" w:rsidRPr="00565D86" w:rsidRDefault="00313812" w:rsidP="00313812">
      <w:pPr>
        <w:jc w:val="center"/>
        <w:rPr>
          <w:b/>
          <w:caps/>
          <w:lang w:val="uk-UA"/>
        </w:rPr>
      </w:pPr>
      <w:r>
        <w:rPr>
          <w:b/>
          <w:caps/>
          <w:lang w:val="uk-UA"/>
        </w:rPr>
        <w:t xml:space="preserve">                                                                                        і  пуфик</w:t>
      </w:r>
    </w:p>
    <w:p w:rsidR="00313812" w:rsidRDefault="00313812" w:rsidP="00313812">
      <w:pPr>
        <w:rPr>
          <w:lang w:val="uk-UA"/>
        </w:rPr>
      </w:pPr>
      <w:r>
        <w:rPr>
          <w:noProof/>
        </w:rPr>
        <w:drawing>
          <wp:anchor distT="0" distB="0" distL="114300" distR="114300" simplePos="0" relativeHeight="251994112" behindDoc="0" locked="0" layoutInCell="1" allowOverlap="1" wp14:anchorId="0F8A4061" wp14:editId="45D4919E">
            <wp:simplePos x="0" y="0"/>
            <wp:positionH relativeFrom="margin">
              <wp:posOffset>3656330</wp:posOffset>
            </wp:positionH>
            <wp:positionV relativeFrom="margin">
              <wp:posOffset>2968625</wp:posOffset>
            </wp:positionV>
            <wp:extent cx="1838325" cy="1466850"/>
            <wp:effectExtent l="0" t="0" r="9525" b="0"/>
            <wp:wrapSquare wrapText="bothSides"/>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38325" cy="1466850"/>
                    </a:xfrm>
                    <a:prstGeom prst="rect">
                      <a:avLst/>
                    </a:prstGeom>
                  </pic:spPr>
                </pic:pic>
              </a:graphicData>
            </a:graphic>
            <wp14:sizeRelH relativeFrom="margin">
              <wp14:pctWidth>0</wp14:pctWidth>
            </wp14:sizeRelH>
            <wp14:sizeRelV relativeFrom="margin">
              <wp14:pctHeight>0</wp14:pctHeight>
            </wp14:sizeRelV>
          </wp:anchor>
        </w:drawing>
      </w:r>
    </w:p>
    <w:p w:rsidR="00313812" w:rsidRDefault="00313812" w:rsidP="00313812">
      <w:pPr>
        <w:rPr>
          <w:lang w:val="uk-UA"/>
        </w:rPr>
      </w:pPr>
      <w:r>
        <w:rPr>
          <w:noProof/>
        </w:rPr>
        <w:drawing>
          <wp:anchor distT="0" distB="0" distL="114300" distR="114300" simplePos="0" relativeHeight="251977728" behindDoc="0" locked="0" layoutInCell="1" allowOverlap="1" wp14:anchorId="5803FB0D" wp14:editId="2BC30BBF">
            <wp:simplePos x="0" y="0"/>
            <wp:positionH relativeFrom="margin">
              <wp:posOffset>321945</wp:posOffset>
            </wp:positionH>
            <wp:positionV relativeFrom="margin">
              <wp:posOffset>2698115</wp:posOffset>
            </wp:positionV>
            <wp:extent cx="2419350" cy="1971675"/>
            <wp:effectExtent l="0" t="0" r="0" b="9525"/>
            <wp:wrapSquare wrapText="bothSides"/>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2419350" cy="1971675"/>
                    </a:xfrm>
                    <a:prstGeom prst="rect">
                      <a:avLst/>
                    </a:prstGeom>
                  </pic:spPr>
                </pic:pic>
              </a:graphicData>
            </a:graphic>
          </wp:anchor>
        </w:drawing>
      </w:r>
    </w:p>
    <w:p w:rsidR="00313812" w:rsidRDefault="00313812" w:rsidP="00313812">
      <w:pPr>
        <w:rPr>
          <w:lang w:val="uk-UA"/>
        </w:rPr>
      </w:pPr>
    </w:p>
    <w:p w:rsidR="00313812" w:rsidRDefault="00313812" w:rsidP="00313812">
      <w:pPr>
        <w:rPr>
          <w:lang w:val="uk-UA"/>
        </w:rPr>
      </w:pPr>
    </w:p>
    <w:p w:rsidR="00313812" w:rsidRDefault="00313812" w:rsidP="00313812">
      <w:pPr>
        <w:rPr>
          <w:lang w:val="uk-UA"/>
        </w:rPr>
      </w:pPr>
    </w:p>
    <w:p w:rsidR="00313812" w:rsidRDefault="00313812" w:rsidP="00313812">
      <w:pPr>
        <w:rPr>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rPr>
          <w:b/>
          <w:caps/>
          <w:lang w:val="uk-UA"/>
        </w:rPr>
      </w:pPr>
      <w:r>
        <w:rPr>
          <w:noProof/>
        </w:rPr>
        <w:drawing>
          <wp:anchor distT="0" distB="0" distL="114300" distR="114300" simplePos="0" relativeHeight="251993088" behindDoc="0" locked="0" layoutInCell="1" allowOverlap="1" wp14:anchorId="079E2FCA" wp14:editId="5A9C0497">
            <wp:simplePos x="0" y="0"/>
            <wp:positionH relativeFrom="margin">
              <wp:posOffset>7620</wp:posOffset>
            </wp:positionH>
            <wp:positionV relativeFrom="margin">
              <wp:posOffset>5158740</wp:posOffset>
            </wp:positionV>
            <wp:extent cx="5940425" cy="1239520"/>
            <wp:effectExtent l="0" t="0" r="3175" b="0"/>
            <wp:wrapSquare wrapText="bothSides"/>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5940425" cy="1239520"/>
                    </a:xfrm>
                    <a:prstGeom prst="rect">
                      <a:avLst/>
                    </a:prstGeom>
                  </pic:spPr>
                </pic:pic>
              </a:graphicData>
            </a:graphic>
          </wp:anchor>
        </w:drawing>
      </w:r>
    </w:p>
    <w:p w:rsidR="00313812" w:rsidRPr="00565D86" w:rsidRDefault="00313812" w:rsidP="00313812">
      <w:pPr>
        <w:rPr>
          <w:b/>
          <w:caps/>
          <w:lang w:val="uk-UA"/>
        </w:rPr>
      </w:pPr>
    </w:p>
    <w:p w:rsidR="00313812" w:rsidRPr="00565D86" w:rsidRDefault="00313812" w:rsidP="00313812">
      <w:pPr>
        <w:jc w:val="center"/>
        <w:rPr>
          <w:b/>
          <w:caps/>
          <w:lang w:val="uk-UA"/>
        </w:rPr>
      </w:pPr>
    </w:p>
    <w:p w:rsidR="00313812" w:rsidRDefault="00313812" w:rsidP="00313812">
      <w:pPr>
        <w:jc w:val="center"/>
        <w:rPr>
          <w:b/>
          <w:caps/>
          <w:lang w:val="uk-UA"/>
        </w:rPr>
      </w:pPr>
      <w:r w:rsidRPr="00565D86">
        <w:rPr>
          <w:b/>
          <w:caps/>
          <w:lang w:val="uk-UA"/>
        </w:rPr>
        <w:t>Стільці</w:t>
      </w:r>
      <w:r>
        <w:rPr>
          <w:b/>
          <w:caps/>
          <w:lang w:val="uk-UA"/>
        </w:rPr>
        <w:t>, пуфики</w:t>
      </w:r>
      <w:r w:rsidRPr="00565D86">
        <w:rPr>
          <w:b/>
          <w:caps/>
          <w:lang w:val="uk-UA"/>
        </w:rPr>
        <w:t xml:space="preserve"> та лежаки</w:t>
      </w:r>
    </w:p>
    <w:p w:rsidR="00313812" w:rsidRDefault="00313812" w:rsidP="00313812">
      <w:pPr>
        <w:jc w:val="center"/>
        <w:rPr>
          <w:b/>
          <w:caps/>
          <w:lang w:val="uk-UA"/>
        </w:rPr>
      </w:pPr>
    </w:p>
    <w:p w:rsidR="00313812" w:rsidRDefault="00313812" w:rsidP="00313812">
      <w:pPr>
        <w:jc w:val="center"/>
        <w:rPr>
          <w:b/>
          <w:caps/>
          <w:lang w:val="uk-UA"/>
        </w:rPr>
      </w:pPr>
    </w:p>
    <w:p w:rsidR="00313812" w:rsidRDefault="00313812" w:rsidP="00313812">
      <w:pPr>
        <w:jc w:val="center"/>
        <w:rPr>
          <w:b/>
          <w:caps/>
          <w:lang w:val="uk-UA"/>
        </w:rPr>
      </w:pPr>
    </w:p>
    <w:p w:rsidR="00E66E86" w:rsidRDefault="00E66E86" w:rsidP="00313812">
      <w:pPr>
        <w:jc w:val="center"/>
        <w:rPr>
          <w:b/>
          <w:caps/>
          <w:lang w:val="uk-UA"/>
        </w:rPr>
      </w:pPr>
    </w:p>
    <w:p w:rsidR="00313812" w:rsidRPr="00565D86" w:rsidRDefault="00313812" w:rsidP="00313812">
      <w:pPr>
        <w:jc w:val="center"/>
        <w:rPr>
          <w:b/>
          <w:caps/>
          <w:lang w:val="uk-UA"/>
        </w:rPr>
      </w:pPr>
      <w:r>
        <w:rPr>
          <w:b/>
          <w:caps/>
          <w:lang w:val="uk-UA"/>
        </w:rPr>
        <w:t>Тумби ПІД телевізорИ</w:t>
      </w:r>
    </w:p>
    <w:p w:rsidR="00313812" w:rsidRDefault="00313812" w:rsidP="00313812">
      <w:r>
        <w:rPr>
          <w:noProof/>
        </w:rPr>
        <w:drawing>
          <wp:anchor distT="0" distB="0" distL="114300" distR="114300" simplePos="0" relativeHeight="251992064" behindDoc="0" locked="0" layoutInCell="1" allowOverlap="1" wp14:anchorId="1EB7AE35" wp14:editId="07A2DC3C">
            <wp:simplePos x="0" y="0"/>
            <wp:positionH relativeFrom="margin">
              <wp:posOffset>701040</wp:posOffset>
            </wp:positionH>
            <wp:positionV relativeFrom="margin">
              <wp:posOffset>7166610</wp:posOffset>
            </wp:positionV>
            <wp:extent cx="4467225" cy="1374775"/>
            <wp:effectExtent l="0" t="0" r="9525" b="0"/>
            <wp:wrapSquare wrapText="bothSides"/>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4467225" cy="1374775"/>
                    </a:xfrm>
                    <a:prstGeom prst="rect">
                      <a:avLst/>
                    </a:prstGeom>
                  </pic:spPr>
                </pic:pic>
              </a:graphicData>
            </a:graphic>
            <wp14:sizeRelH relativeFrom="margin">
              <wp14:pctWidth>0</wp14:pctWidth>
            </wp14:sizeRelH>
            <wp14:sizeRelV relativeFrom="margin">
              <wp14:pctHeight>0</wp14:pctHeight>
            </wp14:sizeRelV>
          </wp:anchor>
        </w:drawing>
      </w:r>
      <w:r>
        <w:br w:type="page"/>
      </w:r>
    </w:p>
    <w:p w:rsidR="00313812" w:rsidRDefault="00313812" w:rsidP="00313812">
      <w:pPr>
        <w:jc w:val="center"/>
        <w:rPr>
          <w:b/>
          <w:caps/>
          <w:lang w:val="uk-UA"/>
        </w:rPr>
      </w:pPr>
      <w:r w:rsidRPr="00565D86">
        <w:rPr>
          <w:b/>
          <w:caps/>
          <w:lang w:val="uk-UA"/>
        </w:rPr>
        <w:lastRenderedPageBreak/>
        <w:t>Столи кабінетні</w:t>
      </w:r>
    </w:p>
    <w:p w:rsidR="00313812" w:rsidRDefault="00313812" w:rsidP="00313812">
      <w:pPr>
        <w:jc w:val="center"/>
        <w:rPr>
          <w:b/>
          <w:caps/>
          <w:lang w:val="uk-UA"/>
        </w:rPr>
      </w:pPr>
      <w:r w:rsidRPr="00565D86">
        <w:rPr>
          <w:caps/>
          <w:noProof/>
        </w:rPr>
        <w:drawing>
          <wp:anchor distT="0" distB="0" distL="114300" distR="114300" simplePos="0" relativeHeight="251979776" behindDoc="0" locked="0" layoutInCell="1" allowOverlap="1" wp14:anchorId="248D5B87" wp14:editId="5DFD08DE">
            <wp:simplePos x="0" y="0"/>
            <wp:positionH relativeFrom="margin">
              <wp:posOffset>-358775</wp:posOffset>
            </wp:positionH>
            <wp:positionV relativeFrom="margin">
              <wp:posOffset>461010</wp:posOffset>
            </wp:positionV>
            <wp:extent cx="6836410" cy="2009775"/>
            <wp:effectExtent l="0" t="0" r="2540" b="9525"/>
            <wp:wrapSquare wrapText="bothSides"/>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836410" cy="2009775"/>
                    </a:xfrm>
                    <a:prstGeom prst="rect">
                      <a:avLst/>
                    </a:prstGeom>
                  </pic:spPr>
                </pic:pic>
              </a:graphicData>
            </a:graphic>
            <wp14:sizeRelH relativeFrom="margin">
              <wp14:pctWidth>0</wp14:pctWidth>
            </wp14:sizeRelH>
            <wp14:sizeRelV relativeFrom="margin">
              <wp14:pctHeight>0</wp14:pctHeight>
            </wp14:sizeRelV>
          </wp:anchor>
        </w:drawing>
      </w:r>
    </w:p>
    <w:p w:rsidR="00313812" w:rsidRDefault="00313812" w:rsidP="00313812">
      <w:pPr>
        <w:jc w:val="center"/>
        <w:rPr>
          <w:b/>
          <w:caps/>
          <w:lang w:val="uk-UA"/>
        </w:rPr>
      </w:pPr>
      <w:r>
        <w:rPr>
          <w:noProof/>
        </w:rPr>
        <w:drawing>
          <wp:anchor distT="0" distB="0" distL="114300" distR="114300" simplePos="0" relativeHeight="251978752" behindDoc="0" locked="0" layoutInCell="1" allowOverlap="1" wp14:anchorId="6A8975C5" wp14:editId="3677FDDA">
            <wp:simplePos x="0" y="0"/>
            <wp:positionH relativeFrom="margin">
              <wp:posOffset>339090</wp:posOffset>
            </wp:positionH>
            <wp:positionV relativeFrom="margin">
              <wp:posOffset>2470785</wp:posOffset>
            </wp:positionV>
            <wp:extent cx="5638800" cy="2200275"/>
            <wp:effectExtent l="0" t="0" r="0" b="9525"/>
            <wp:wrapSquare wrapText="bothSides"/>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638800" cy="2200275"/>
                    </a:xfrm>
                    <a:prstGeom prst="rect">
                      <a:avLst/>
                    </a:prstGeom>
                  </pic:spPr>
                </pic:pic>
              </a:graphicData>
            </a:graphic>
            <wp14:sizeRelH relativeFrom="margin">
              <wp14:pctWidth>0</wp14:pctWidth>
            </wp14:sizeRelH>
            <wp14:sizeRelV relativeFrom="margin">
              <wp14:pctHeight>0</wp14:pctHeight>
            </wp14:sizeRelV>
          </wp:anchor>
        </w:drawing>
      </w:r>
    </w:p>
    <w:p w:rsidR="00313812" w:rsidRDefault="00313812" w:rsidP="00313812">
      <w:pPr>
        <w:jc w:val="center"/>
        <w:rPr>
          <w:b/>
          <w:caps/>
          <w:lang w:val="uk-UA"/>
        </w:rPr>
      </w:pPr>
    </w:p>
    <w:p w:rsidR="00313812" w:rsidRDefault="00313812" w:rsidP="00313812">
      <w:pPr>
        <w:jc w:val="center"/>
        <w:rPr>
          <w:b/>
          <w:caps/>
          <w:lang w:val="uk-UA"/>
        </w:rPr>
      </w:pPr>
    </w:p>
    <w:p w:rsidR="00313812" w:rsidRDefault="00313812" w:rsidP="00313812">
      <w:pPr>
        <w:jc w:val="center"/>
        <w:rPr>
          <w:b/>
          <w:caps/>
          <w:lang w:val="uk-UA"/>
        </w:rPr>
      </w:pPr>
    </w:p>
    <w:p w:rsidR="00313812" w:rsidRDefault="00313812" w:rsidP="00313812">
      <w:pPr>
        <w:jc w:val="center"/>
        <w:rPr>
          <w:b/>
          <w:caps/>
          <w:lang w:val="uk-UA"/>
        </w:rPr>
      </w:pPr>
    </w:p>
    <w:p w:rsidR="00313812" w:rsidRPr="00565D86" w:rsidRDefault="00313812" w:rsidP="00313812">
      <w:pPr>
        <w:jc w:val="center"/>
        <w:rPr>
          <w:b/>
          <w:caps/>
          <w:lang w:val="uk-UA"/>
        </w:rPr>
      </w:pPr>
      <w:r>
        <w:rPr>
          <w:b/>
          <w:caps/>
          <w:lang w:val="uk-UA"/>
        </w:rPr>
        <w:t>СТОЛИ для ВІТАЛЬНІ</w:t>
      </w:r>
    </w:p>
    <w:p w:rsidR="00313812" w:rsidRDefault="00313812" w:rsidP="00313812">
      <w:pPr>
        <w:rPr>
          <w:lang w:val="uk-UA"/>
        </w:rPr>
      </w:pPr>
    </w:p>
    <w:p w:rsidR="00313812" w:rsidRDefault="00313812" w:rsidP="00313812">
      <w:pPr>
        <w:rPr>
          <w:lang w:val="uk-UA"/>
        </w:rPr>
      </w:pPr>
    </w:p>
    <w:p w:rsidR="00313812" w:rsidRDefault="00313812" w:rsidP="00313812">
      <w:pPr>
        <w:rPr>
          <w:lang w:val="uk-UA"/>
        </w:rPr>
      </w:pPr>
      <w:r>
        <w:rPr>
          <w:noProof/>
        </w:rPr>
        <w:drawing>
          <wp:anchor distT="0" distB="0" distL="114300" distR="114300" simplePos="0" relativeHeight="251995136" behindDoc="0" locked="0" layoutInCell="1" allowOverlap="1" wp14:anchorId="02DED792" wp14:editId="3A009FEE">
            <wp:simplePos x="0" y="0"/>
            <wp:positionH relativeFrom="margin">
              <wp:posOffset>140335</wp:posOffset>
            </wp:positionH>
            <wp:positionV relativeFrom="margin">
              <wp:posOffset>6363970</wp:posOffset>
            </wp:positionV>
            <wp:extent cx="5940425" cy="1906905"/>
            <wp:effectExtent l="0" t="0" r="3175" b="0"/>
            <wp:wrapSquare wrapText="bothSides"/>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940425" cy="1906905"/>
                    </a:xfrm>
                    <a:prstGeom prst="rect">
                      <a:avLst/>
                    </a:prstGeom>
                  </pic:spPr>
                </pic:pic>
              </a:graphicData>
            </a:graphic>
          </wp:anchor>
        </w:drawing>
      </w:r>
    </w:p>
    <w:p w:rsidR="00313812" w:rsidRDefault="00313812" w:rsidP="00313812">
      <w:pPr>
        <w:rPr>
          <w:lang w:val="uk-UA"/>
        </w:rPr>
      </w:pPr>
      <w:r>
        <w:br w:type="page"/>
      </w:r>
    </w:p>
    <w:p w:rsidR="00313812" w:rsidRPr="00565D86" w:rsidRDefault="00313812" w:rsidP="00313812">
      <w:pPr>
        <w:jc w:val="center"/>
        <w:rPr>
          <w:b/>
          <w:caps/>
          <w:lang w:val="uk-UA"/>
        </w:rPr>
      </w:pPr>
      <w:r w:rsidRPr="00565D86">
        <w:rPr>
          <w:b/>
          <w:caps/>
          <w:lang w:val="uk-UA"/>
        </w:rPr>
        <w:lastRenderedPageBreak/>
        <w:t>Шафи</w:t>
      </w:r>
    </w:p>
    <w:p w:rsidR="00313812" w:rsidRDefault="00313812" w:rsidP="00313812">
      <w:pPr>
        <w:jc w:val="center"/>
        <w:rPr>
          <w:b/>
          <w:lang w:val="uk-UA"/>
        </w:rPr>
      </w:pPr>
    </w:p>
    <w:p w:rsidR="00313812" w:rsidRDefault="00313812" w:rsidP="00313812">
      <w:pPr>
        <w:jc w:val="center"/>
        <w:rPr>
          <w:b/>
          <w:lang w:val="uk-UA"/>
        </w:rPr>
      </w:pPr>
      <w:r w:rsidRPr="00254D4D">
        <w:rPr>
          <w:b/>
          <w:noProof/>
        </w:rPr>
        <w:drawing>
          <wp:anchor distT="0" distB="0" distL="114300" distR="114300" simplePos="0" relativeHeight="251981824" behindDoc="0" locked="0" layoutInCell="1" allowOverlap="1" wp14:anchorId="020933EC" wp14:editId="3619924B">
            <wp:simplePos x="0" y="0"/>
            <wp:positionH relativeFrom="margin">
              <wp:posOffset>638175</wp:posOffset>
            </wp:positionH>
            <wp:positionV relativeFrom="margin">
              <wp:posOffset>514985</wp:posOffset>
            </wp:positionV>
            <wp:extent cx="4213225" cy="1080135"/>
            <wp:effectExtent l="0" t="0" r="0" b="5715"/>
            <wp:wrapSquare wrapText="bothSides"/>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extLst>
                        <a:ext uri="{28A0092B-C50C-407E-A947-70E740481C1C}">
                          <a14:useLocalDpi xmlns:a14="http://schemas.microsoft.com/office/drawing/2010/main" val="0"/>
                        </a:ext>
                      </a:extLst>
                    </a:blip>
                    <a:srcRect t="56386"/>
                    <a:stretch/>
                  </pic:blipFill>
                  <pic:spPr bwMode="auto">
                    <a:xfrm>
                      <a:off x="0" y="0"/>
                      <a:ext cx="4213225" cy="10801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r w:rsidRPr="00254D4D">
        <w:rPr>
          <w:b/>
          <w:noProof/>
        </w:rPr>
        <w:drawing>
          <wp:anchor distT="0" distB="0" distL="114300" distR="114300" simplePos="0" relativeHeight="251980800" behindDoc="0" locked="0" layoutInCell="1" allowOverlap="1" wp14:anchorId="19CE3331" wp14:editId="168E93C7">
            <wp:simplePos x="0" y="0"/>
            <wp:positionH relativeFrom="margin">
              <wp:posOffset>1739265</wp:posOffset>
            </wp:positionH>
            <wp:positionV relativeFrom="margin">
              <wp:posOffset>1594485</wp:posOffset>
            </wp:positionV>
            <wp:extent cx="2362200" cy="1104900"/>
            <wp:effectExtent l="0" t="0" r="0" b="0"/>
            <wp:wrapSquare wrapText="bothSides"/>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extLst>
                        <a:ext uri="{28A0092B-C50C-407E-A947-70E740481C1C}">
                          <a14:useLocalDpi xmlns:a14="http://schemas.microsoft.com/office/drawing/2010/main" val="0"/>
                        </a:ext>
                      </a:extLst>
                    </a:blip>
                    <a:srcRect l="29546" b="59945"/>
                    <a:stretch/>
                  </pic:blipFill>
                  <pic:spPr bwMode="auto">
                    <a:xfrm>
                      <a:off x="0" y="0"/>
                      <a:ext cx="2362200"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noProof/>
          <w:lang w:val="uk-UA"/>
        </w:rPr>
      </w:pPr>
    </w:p>
    <w:p w:rsidR="00313812" w:rsidRDefault="00313812" w:rsidP="00313812">
      <w:pPr>
        <w:jc w:val="center"/>
        <w:rPr>
          <w:b/>
          <w:noProof/>
          <w:lang w:val="uk-UA"/>
        </w:rPr>
      </w:pPr>
    </w:p>
    <w:p w:rsidR="00313812" w:rsidRDefault="00313812" w:rsidP="00313812">
      <w:pPr>
        <w:jc w:val="center"/>
        <w:rPr>
          <w:b/>
          <w:noProof/>
          <w:lang w:val="uk-UA"/>
        </w:rPr>
      </w:pPr>
    </w:p>
    <w:p w:rsidR="00313812" w:rsidRDefault="00313812" w:rsidP="00313812">
      <w:pPr>
        <w:jc w:val="center"/>
        <w:rPr>
          <w:b/>
          <w:noProof/>
          <w:lang w:val="uk-UA"/>
        </w:rPr>
      </w:pPr>
    </w:p>
    <w:p w:rsidR="00313812" w:rsidRDefault="00313812" w:rsidP="00313812">
      <w:pPr>
        <w:jc w:val="center"/>
        <w:rPr>
          <w:b/>
          <w:noProof/>
          <w:lang w:val="uk-UA"/>
        </w:rPr>
      </w:pPr>
    </w:p>
    <w:p w:rsidR="00313812" w:rsidRDefault="00313812" w:rsidP="00313812">
      <w:pPr>
        <w:jc w:val="center"/>
        <w:rPr>
          <w:b/>
          <w:lang w:val="uk-UA"/>
        </w:rPr>
      </w:pPr>
    </w:p>
    <w:p w:rsidR="00313812" w:rsidRDefault="00313812" w:rsidP="00313812">
      <w:pPr>
        <w:jc w:val="center"/>
        <w:rPr>
          <w:b/>
          <w:caps/>
          <w:lang w:val="uk-UA"/>
        </w:rPr>
      </w:pPr>
      <w:r w:rsidRPr="00565D86">
        <w:rPr>
          <w:b/>
          <w:caps/>
          <w:lang w:val="uk-UA"/>
        </w:rPr>
        <w:t>Підставка для багажу</w:t>
      </w:r>
      <w:r w:rsidRPr="00565D86">
        <w:rPr>
          <w:b/>
          <w:caps/>
        </w:rPr>
        <w:t xml:space="preserve"> </w:t>
      </w:r>
    </w:p>
    <w:p w:rsidR="00313812" w:rsidRDefault="00313812" w:rsidP="00313812">
      <w:pPr>
        <w:jc w:val="center"/>
        <w:rPr>
          <w:b/>
          <w:caps/>
          <w:lang w:val="uk-UA"/>
        </w:rPr>
      </w:pPr>
      <w:r w:rsidRPr="00565D86">
        <w:rPr>
          <w:b/>
          <w:caps/>
          <w:noProof/>
        </w:rPr>
        <w:drawing>
          <wp:anchor distT="0" distB="0" distL="114300" distR="114300" simplePos="0" relativeHeight="251984896" behindDoc="0" locked="0" layoutInCell="1" allowOverlap="1" wp14:anchorId="208C14FF" wp14:editId="390E46D7">
            <wp:simplePos x="0" y="0"/>
            <wp:positionH relativeFrom="margin">
              <wp:posOffset>2028190</wp:posOffset>
            </wp:positionH>
            <wp:positionV relativeFrom="margin">
              <wp:posOffset>3612515</wp:posOffset>
            </wp:positionV>
            <wp:extent cx="1652905" cy="921385"/>
            <wp:effectExtent l="0" t="0" r="4445" b="0"/>
            <wp:wrapSquare wrapText="bothSides"/>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extLst>
                        <a:ext uri="{28A0092B-C50C-407E-A947-70E740481C1C}">
                          <a14:useLocalDpi xmlns:a14="http://schemas.microsoft.com/office/drawing/2010/main" val="0"/>
                        </a:ext>
                      </a:extLst>
                    </a:blip>
                    <a:srcRect t="1" r="59190" b="59912"/>
                    <a:stretch/>
                  </pic:blipFill>
                  <pic:spPr bwMode="auto">
                    <a:xfrm>
                      <a:off x="0" y="0"/>
                      <a:ext cx="1652905" cy="921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3812" w:rsidRDefault="00313812" w:rsidP="00313812">
      <w:pPr>
        <w:jc w:val="center"/>
        <w:rPr>
          <w:b/>
          <w:caps/>
          <w:lang w:val="uk-UA"/>
        </w:rPr>
      </w:pPr>
    </w:p>
    <w:p w:rsidR="00313812" w:rsidRPr="00565D86" w:rsidRDefault="00313812" w:rsidP="00313812">
      <w:pPr>
        <w:tabs>
          <w:tab w:val="left" w:pos="1305"/>
        </w:tabs>
        <w:jc w:val="center"/>
        <w:rPr>
          <w:b/>
          <w:caps/>
          <w:lang w:val="uk-UA"/>
        </w:rPr>
      </w:pPr>
    </w:p>
    <w:p w:rsidR="00313812" w:rsidRDefault="00313812" w:rsidP="00313812">
      <w:pPr>
        <w:tabs>
          <w:tab w:val="left" w:pos="1305"/>
        </w:tabs>
        <w:jc w:val="center"/>
        <w:rPr>
          <w:b/>
          <w:caps/>
          <w:lang w:val="uk-UA"/>
        </w:rPr>
      </w:pPr>
    </w:p>
    <w:p w:rsidR="00313812" w:rsidRDefault="00313812" w:rsidP="00313812">
      <w:pPr>
        <w:tabs>
          <w:tab w:val="left" w:pos="1305"/>
        </w:tabs>
        <w:jc w:val="center"/>
        <w:rPr>
          <w:b/>
          <w:caps/>
          <w:lang w:val="uk-UA"/>
        </w:rPr>
      </w:pPr>
    </w:p>
    <w:p w:rsidR="00313812" w:rsidRDefault="00313812" w:rsidP="00313812">
      <w:pPr>
        <w:tabs>
          <w:tab w:val="left" w:pos="1305"/>
        </w:tabs>
        <w:jc w:val="center"/>
        <w:rPr>
          <w:b/>
          <w:caps/>
          <w:lang w:val="uk-UA"/>
        </w:rPr>
      </w:pPr>
    </w:p>
    <w:p w:rsidR="00313812" w:rsidRDefault="00313812" w:rsidP="00313812">
      <w:pPr>
        <w:tabs>
          <w:tab w:val="left" w:pos="1305"/>
        </w:tabs>
        <w:jc w:val="center"/>
        <w:rPr>
          <w:b/>
          <w:caps/>
          <w:lang w:val="uk-UA"/>
        </w:rPr>
      </w:pPr>
    </w:p>
    <w:p w:rsidR="00313812" w:rsidRPr="00565D86" w:rsidRDefault="00313812" w:rsidP="00313812">
      <w:pPr>
        <w:tabs>
          <w:tab w:val="left" w:pos="1305"/>
        </w:tabs>
        <w:jc w:val="center"/>
        <w:rPr>
          <w:b/>
          <w:caps/>
          <w:lang w:val="uk-UA"/>
        </w:rPr>
      </w:pPr>
      <w:r>
        <w:rPr>
          <w:noProof/>
        </w:rPr>
        <w:drawing>
          <wp:anchor distT="0" distB="0" distL="114300" distR="114300" simplePos="0" relativeHeight="251985920" behindDoc="0" locked="0" layoutInCell="1" allowOverlap="1" wp14:anchorId="706022BE" wp14:editId="3321C18B">
            <wp:simplePos x="0" y="0"/>
            <wp:positionH relativeFrom="margin">
              <wp:posOffset>-67945</wp:posOffset>
            </wp:positionH>
            <wp:positionV relativeFrom="margin">
              <wp:posOffset>5154930</wp:posOffset>
            </wp:positionV>
            <wp:extent cx="5940425" cy="1891665"/>
            <wp:effectExtent l="0" t="0" r="3175" b="0"/>
            <wp:wrapSquare wrapText="bothSides"/>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940425" cy="1891665"/>
                    </a:xfrm>
                    <a:prstGeom prst="rect">
                      <a:avLst/>
                    </a:prstGeom>
                  </pic:spPr>
                </pic:pic>
              </a:graphicData>
            </a:graphic>
          </wp:anchor>
        </w:drawing>
      </w:r>
      <w:r w:rsidRPr="00565D86">
        <w:rPr>
          <w:b/>
          <w:caps/>
          <w:lang w:val="uk-UA"/>
        </w:rPr>
        <w:t>Кухня</w:t>
      </w:r>
    </w:p>
    <w:p w:rsidR="00313812" w:rsidRPr="00033457" w:rsidRDefault="00313812" w:rsidP="00313812">
      <w:r>
        <w:rPr>
          <w:noProof/>
        </w:rPr>
        <w:drawing>
          <wp:anchor distT="0" distB="0" distL="114300" distR="114300" simplePos="0" relativeHeight="251986944" behindDoc="0" locked="0" layoutInCell="1" allowOverlap="1" wp14:anchorId="05B47917" wp14:editId="779625C5">
            <wp:simplePos x="0" y="0"/>
            <wp:positionH relativeFrom="margin">
              <wp:posOffset>1320165</wp:posOffset>
            </wp:positionH>
            <wp:positionV relativeFrom="margin">
              <wp:posOffset>7147560</wp:posOffset>
            </wp:positionV>
            <wp:extent cx="3127375" cy="1514475"/>
            <wp:effectExtent l="0" t="0" r="0" b="9525"/>
            <wp:wrapSquare wrapText="bothSides"/>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27375" cy="1514475"/>
                    </a:xfrm>
                    <a:prstGeom prst="rect">
                      <a:avLst/>
                    </a:prstGeom>
                  </pic:spPr>
                </pic:pic>
              </a:graphicData>
            </a:graphic>
            <wp14:sizeRelH relativeFrom="margin">
              <wp14:pctWidth>0</wp14:pctWidth>
            </wp14:sizeRelH>
            <wp14:sizeRelV relativeFrom="margin">
              <wp14:pctHeight>0</wp14:pctHeight>
            </wp14:sizeRelV>
          </wp:anchor>
        </w:drawing>
      </w:r>
    </w:p>
    <w:p w:rsidR="00313812" w:rsidRPr="00033457" w:rsidRDefault="00313812" w:rsidP="00313812"/>
    <w:p w:rsidR="00313812" w:rsidRPr="00033457" w:rsidRDefault="00313812" w:rsidP="00313812"/>
    <w:p w:rsidR="00313812" w:rsidRPr="00565D86" w:rsidRDefault="00313812" w:rsidP="00313812">
      <w:pPr>
        <w:jc w:val="center"/>
        <w:rPr>
          <w:b/>
          <w:caps/>
          <w:lang w:val="uk-UA"/>
        </w:rPr>
      </w:pPr>
      <w:r w:rsidRPr="00565D86">
        <w:rPr>
          <w:b/>
          <w:caps/>
        </w:rPr>
        <w:br w:type="page"/>
      </w:r>
    </w:p>
    <w:p w:rsidR="00313812" w:rsidRPr="00565D86" w:rsidRDefault="00313812" w:rsidP="00313812">
      <w:pPr>
        <w:jc w:val="center"/>
        <w:rPr>
          <w:b/>
          <w:caps/>
          <w:lang w:val="uk-UA"/>
        </w:rPr>
      </w:pPr>
      <w:r w:rsidRPr="00565D86">
        <w:rPr>
          <w:b/>
          <w:caps/>
          <w:lang w:val="uk-UA"/>
        </w:rPr>
        <w:lastRenderedPageBreak/>
        <w:t>Унітази</w:t>
      </w:r>
    </w:p>
    <w:p w:rsidR="00313812" w:rsidRPr="0059114C" w:rsidRDefault="00313812" w:rsidP="00313812">
      <w:pPr>
        <w:rPr>
          <w:lang w:val="uk-UA"/>
        </w:rPr>
      </w:pPr>
      <w:r w:rsidRPr="00565D86">
        <w:rPr>
          <w:caps/>
          <w:noProof/>
        </w:rPr>
        <w:drawing>
          <wp:anchor distT="0" distB="0" distL="114300" distR="114300" simplePos="0" relativeHeight="251976704" behindDoc="0" locked="0" layoutInCell="1" allowOverlap="1" wp14:anchorId="2DCA2D78" wp14:editId="403F248B">
            <wp:simplePos x="0" y="0"/>
            <wp:positionH relativeFrom="margin">
              <wp:posOffset>564515</wp:posOffset>
            </wp:positionH>
            <wp:positionV relativeFrom="margin">
              <wp:posOffset>295275</wp:posOffset>
            </wp:positionV>
            <wp:extent cx="4867275" cy="926465"/>
            <wp:effectExtent l="0" t="0" r="9525" b="6985"/>
            <wp:wrapSquare wrapText="bothSides"/>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867275" cy="926465"/>
                    </a:xfrm>
                    <a:prstGeom prst="rect">
                      <a:avLst/>
                    </a:prstGeom>
                  </pic:spPr>
                </pic:pic>
              </a:graphicData>
            </a:graphic>
          </wp:anchor>
        </w:drawing>
      </w:r>
    </w:p>
    <w:p w:rsidR="00313812" w:rsidRDefault="00313812" w:rsidP="00313812"/>
    <w:p w:rsidR="00313812" w:rsidRPr="00033457" w:rsidRDefault="00313812" w:rsidP="00313812">
      <w:pPr>
        <w:rPr>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Default="00313812" w:rsidP="00313812">
      <w:pPr>
        <w:jc w:val="center"/>
        <w:rPr>
          <w:b/>
          <w:lang w:val="uk-UA"/>
        </w:rPr>
      </w:pPr>
    </w:p>
    <w:p w:rsidR="00313812" w:rsidRPr="00565D86" w:rsidRDefault="00313812" w:rsidP="00313812">
      <w:pPr>
        <w:jc w:val="center"/>
        <w:rPr>
          <w:b/>
          <w:caps/>
          <w:lang w:val="uk-UA"/>
        </w:rPr>
      </w:pPr>
      <w:r w:rsidRPr="00565D86">
        <w:rPr>
          <w:b/>
          <w:caps/>
          <w:lang w:val="uk-UA"/>
        </w:rPr>
        <w:t>Біде</w:t>
      </w:r>
    </w:p>
    <w:p w:rsidR="00313812" w:rsidRPr="000E2627" w:rsidRDefault="00313812" w:rsidP="00313812">
      <w:r>
        <w:rPr>
          <w:noProof/>
        </w:rPr>
        <w:drawing>
          <wp:anchor distT="0" distB="0" distL="114300" distR="114300" simplePos="0" relativeHeight="251972608" behindDoc="0" locked="0" layoutInCell="1" allowOverlap="1" wp14:anchorId="5AAA768E" wp14:editId="5892FCCD">
            <wp:simplePos x="0" y="0"/>
            <wp:positionH relativeFrom="margin">
              <wp:posOffset>1818005</wp:posOffset>
            </wp:positionH>
            <wp:positionV relativeFrom="margin">
              <wp:posOffset>1830070</wp:posOffset>
            </wp:positionV>
            <wp:extent cx="2057400" cy="683895"/>
            <wp:effectExtent l="0" t="0" r="0" b="1905"/>
            <wp:wrapSquare wrapText="bothSides"/>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extLst>
                        <a:ext uri="{28A0092B-C50C-407E-A947-70E740481C1C}">
                          <a14:useLocalDpi xmlns:a14="http://schemas.microsoft.com/office/drawing/2010/main" val="0"/>
                        </a:ext>
                      </a:extLst>
                    </a:blip>
                    <a:srcRect t="10739" r="1762" b="11023"/>
                    <a:stretch/>
                  </pic:blipFill>
                  <pic:spPr bwMode="auto">
                    <a:xfrm>
                      <a:off x="0" y="0"/>
                      <a:ext cx="205740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3812" w:rsidRDefault="00313812" w:rsidP="00313812"/>
    <w:p w:rsidR="00313812" w:rsidRDefault="00313812" w:rsidP="00313812">
      <w:pPr>
        <w:ind w:firstLine="708"/>
        <w:rPr>
          <w:lang w:val="uk-UA"/>
        </w:rPr>
      </w:pPr>
    </w:p>
    <w:p w:rsidR="00313812" w:rsidRDefault="00313812" w:rsidP="00313812">
      <w:pPr>
        <w:ind w:firstLine="708"/>
      </w:pPr>
    </w:p>
    <w:p w:rsidR="00313812" w:rsidRPr="000E2627" w:rsidRDefault="00313812" w:rsidP="00313812"/>
    <w:p w:rsidR="00E66E86" w:rsidRDefault="00E66E86" w:rsidP="00313812">
      <w:pPr>
        <w:jc w:val="center"/>
        <w:rPr>
          <w:b/>
          <w:caps/>
          <w:lang w:val="uk-UA"/>
        </w:rPr>
      </w:pPr>
    </w:p>
    <w:p w:rsidR="00313812" w:rsidRPr="00565D86" w:rsidRDefault="00313812" w:rsidP="00313812">
      <w:pPr>
        <w:jc w:val="center"/>
        <w:rPr>
          <w:b/>
          <w:caps/>
          <w:lang w:val="uk-UA"/>
        </w:rPr>
      </w:pPr>
      <w:r w:rsidRPr="00565D86">
        <w:rPr>
          <w:b/>
          <w:caps/>
          <w:lang w:val="uk-UA"/>
        </w:rPr>
        <w:t>Умивальники</w:t>
      </w:r>
    </w:p>
    <w:p w:rsidR="00313812" w:rsidRDefault="00313812" w:rsidP="00313812">
      <w:pPr>
        <w:tabs>
          <w:tab w:val="left" w:pos="1335"/>
        </w:tabs>
      </w:pPr>
      <w:r>
        <w:rPr>
          <w:noProof/>
        </w:rPr>
        <w:drawing>
          <wp:anchor distT="0" distB="0" distL="114300" distR="114300" simplePos="0" relativeHeight="251973632" behindDoc="0" locked="0" layoutInCell="1" allowOverlap="1" wp14:anchorId="632D2009" wp14:editId="5532F520">
            <wp:simplePos x="0" y="0"/>
            <wp:positionH relativeFrom="margin">
              <wp:posOffset>409575</wp:posOffset>
            </wp:positionH>
            <wp:positionV relativeFrom="margin">
              <wp:posOffset>3008630</wp:posOffset>
            </wp:positionV>
            <wp:extent cx="5476875" cy="571500"/>
            <wp:effectExtent l="0" t="0" r="9525" b="0"/>
            <wp:wrapSquare wrapText="bothSides"/>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476875" cy="571500"/>
                    </a:xfrm>
                    <a:prstGeom prst="rect">
                      <a:avLst/>
                    </a:prstGeom>
                  </pic:spPr>
                </pic:pic>
              </a:graphicData>
            </a:graphic>
          </wp:anchor>
        </w:drawing>
      </w:r>
      <w:r>
        <w:tab/>
      </w:r>
    </w:p>
    <w:p w:rsidR="00313812" w:rsidRDefault="00313812" w:rsidP="00313812"/>
    <w:p w:rsidR="00313812" w:rsidRDefault="00313812" w:rsidP="00313812"/>
    <w:p w:rsidR="00313812" w:rsidRDefault="00313812" w:rsidP="00313812"/>
    <w:p w:rsidR="00313812" w:rsidRDefault="00313812" w:rsidP="00313812">
      <w:r w:rsidRPr="00254D4D">
        <w:rPr>
          <w:b/>
          <w:noProof/>
        </w:rPr>
        <w:drawing>
          <wp:anchor distT="0" distB="0" distL="114300" distR="114300" simplePos="0" relativeHeight="251974656" behindDoc="0" locked="0" layoutInCell="1" allowOverlap="1" wp14:anchorId="0ED49D74" wp14:editId="0DA92C1B">
            <wp:simplePos x="0" y="0"/>
            <wp:positionH relativeFrom="margin">
              <wp:posOffset>1068705</wp:posOffset>
            </wp:positionH>
            <wp:positionV relativeFrom="margin">
              <wp:posOffset>3707130</wp:posOffset>
            </wp:positionV>
            <wp:extent cx="4152900" cy="797560"/>
            <wp:effectExtent l="0" t="0" r="0" b="2540"/>
            <wp:wrapSquare wrapText="bothSides"/>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4152900" cy="797560"/>
                    </a:xfrm>
                    <a:prstGeom prst="rect">
                      <a:avLst/>
                    </a:prstGeom>
                  </pic:spPr>
                </pic:pic>
              </a:graphicData>
            </a:graphic>
          </wp:anchor>
        </w:drawing>
      </w:r>
    </w:p>
    <w:p w:rsidR="00313812" w:rsidRPr="00033457" w:rsidRDefault="00313812" w:rsidP="00313812"/>
    <w:p w:rsidR="00313812" w:rsidRDefault="00313812" w:rsidP="00313812">
      <w:pPr>
        <w:jc w:val="center"/>
        <w:rPr>
          <w:b/>
          <w:caps/>
          <w:lang w:val="uk-UA"/>
        </w:rPr>
      </w:pPr>
    </w:p>
    <w:p w:rsidR="00313812" w:rsidRDefault="00313812" w:rsidP="00313812">
      <w:pPr>
        <w:jc w:val="center"/>
        <w:rPr>
          <w:b/>
          <w:caps/>
          <w:lang w:val="uk-UA"/>
        </w:rPr>
      </w:pPr>
    </w:p>
    <w:p w:rsidR="00313812" w:rsidRDefault="00313812" w:rsidP="00313812">
      <w:pPr>
        <w:jc w:val="center"/>
        <w:rPr>
          <w:b/>
          <w:caps/>
          <w:lang w:val="uk-UA"/>
        </w:rPr>
      </w:pPr>
    </w:p>
    <w:p w:rsidR="00313812" w:rsidRDefault="00313812" w:rsidP="00313812">
      <w:pPr>
        <w:jc w:val="center"/>
        <w:rPr>
          <w:b/>
          <w:caps/>
          <w:lang w:val="uk-UA"/>
        </w:rPr>
      </w:pPr>
    </w:p>
    <w:p w:rsidR="00E66E86" w:rsidRDefault="00E66E86" w:rsidP="00313812">
      <w:pPr>
        <w:jc w:val="center"/>
        <w:rPr>
          <w:b/>
          <w:caps/>
          <w:lang w:val="uk-UA"/>
        </w:rPr>
      </w:pPr>
    </w:p>
    <w:p w:rsidR="00E66E86" w:rsidRDefault="00E66E86" w:rsidP="00313812">
      <w:pPr>
        <w:jc w:val="center"/>
        <w:rPr>
          <w:b/>
          <w:caps/>
          <w:lang w:val="uk-UA"/>
        </w:rPr>
      </w:pPr>
    </w:p>
    <w:p w:rsidR="00313812" w:rsidRPr="00565D86" w:rsidRDefault="00313812" w:rsidP="00313812">
      <w:pPr>
        <w:jc w:val="center"/>
        <w:rPr>
          <w:b/>
          <w:caps/>
          <w:lang w:val="uk-UA"/>
        </w:rPr>
      </w:pPr>
      <w:r w:rsidRPr="00565D86">
        <w:rPr>
          <w:caps/>
          <w:noProof/>
        </w:rPr>
        <w:drawing>
          <wp:anchor distT="0" distB="0" distL="114300" distR="114300" simplePos="0" relativeHeight="251975680" behindDoc="0" locked="0" layoutInCell="1" allowOverlap="1" wp14:anchorId="0D480887" wp14:editId="1F7BE967">
            <wp:simplePos x="0" y="0"/>
            <wp:positionH relativeFrom="margin">
              <wp:posOffset>-89535</wp:posOffset>
            </wp:positionH>
            <wp:positionV relativeFrom="margin">
              <wp:posOffset>5105400</wp:posOffset>
            </wp:positionV>
            <wp:extent cx="6327775" cy="1330960"/>
            <wp:effectExtent l="0" t="0" r="0" b="2540"/>
            <wp:wrapSquare wrapText="bothSides"/>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327775" cy="1330960"/>
                    </a:xfrm>
                    <a:prstGeom prst="rect">
                      <a:avLst/>
                    </a:prstGeom>
                  </pic:spPr>
                </pic:pic>
              </a:graphicData>
            </a:graphic>
            <wp14:sizeRelH relativeFrom="margin">
              <wp14:pctWidth>0</wp14:pctWidth>
            </wp14:sizeRelH>
            <wp14:sizeRelV relativeFrom="margin">
              <wp14:pctHeight>0</wp14:pctHeight>
            </wp14:sizeRelV>
          </wp:anchor>
        </w:drawing>
      </w:r>
      <w:r w:rsidRPr="00565D86">
        <w:rPr>
          <w:b/>
          <w:caps/>
          <w:lang w:val="uk-UA"/>
        </w:rPr>
        <w:t>Душові піддони</w:t>
      </w:r>
    </w:p>
    <w:p w:rsidR="00313812" w:rsidRDefault="00313812" w:rsidP="00313812">
      <w:pPr>
        <w:jc w:val="center"/>
        <w:rPr>
          <w:b/>
          <w:lang w:val="uk-UA"/>
        </w:rPr>
      </w:pPr>
    </w:p>
    <w:p w:rsidR="00E66E86" w:rsidRDefault="00E66E86" w:rsidP="00313812">
      <w:pPr>
        <w:jc w:val="center"/>
        <w:rPr>
          <w:b/>
          <w:caps/>
          <w:lang w:val="uk-UA"/>
        </w:rPr>
      </w:pPr>
    </w:p>
    <w:p w:rsidR="00313812" w:rsidRPr="002E5EC0" w:rsidRDefault="00313812" w:rsidP="002E5EC0">
      <w:pPr>
        <w:jc w:val="center"/>
        <w:rPr>
          <w:b/>
          <w:caps/>
          <w:lang w:val="uk-UA"/>
        </w:rPr>
      </w:pPr>
      <w:r>
        <w:rPr>
          <w:noProof/>
        </w:rPr>
        <w:drawing>
          <wp:anchor distT="0" distB="0" distL="114300" distR="114300" simplePos="0" relativeHeight="251982848" behindDoc="0" locked="0" layoutInCell="1" allowOverlap="1" wp14:anchorId="3269156A" wp14:editId="04674659">
            <wp:simplePos x="0" y="0"/>
            <wp:positionH relativeFrom="margin">
              <wp:posOffset>-233045</wp:posOffset>
            </wp:positionH>
            <wp:positionV relativeFrom="margin">
              <wp:posOffset>7011035</wp:posOffset>
            </wp:positionV>
            <wp:extent cx="6576060" cy="2018665"/>
            <wp:effectExtent l="0" t="0" r="0" b="635"/>
            <wp:wrapSquare wrapText="bothSides"/>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6576060" cy="2018665"/>
                    </a:xfrm>
                    <a:prstGeom prst="rect">
                      <a:avLst/>
                    </a:prstGeom>
                  </pic:spPr>
                </pic:pic>
              </a:graphicData>
            </a:graphic>
            <wp14:sizeRelH relativeFrom="margin">
              <wp14:pctWidth>0</wp14:pctWidth>
            </wp14:sizeRelH>
            <wp14:sizeRelV relativeFrom="margin">
              <wp14:pctHeight>0</wp14:pctHeight>
            </wp14:sizeRelV>
          </wp:anchor>
        </w:drawing>
      </w:r>
      <w:r w:rsidRPr="00565D86">
        <w:rPr>
          <w:b/>
          <w:caps/>
          <w:lang w:val="uk-UA"/>
        </w:rPr>
        <w:t>Ванни</w:t>
      </w:r>
    </w:p>
    <w:p w:rsidR="00313812" w:rsidRDefault="00313812" w:rsidP="00313812">
      <w:pPr>
        <w:jc w:val="center"/>
        <w:rPr>
          <w:b/>
          <w:sz w:val="28"/>
          <w:szCs w:val="28"/>
          <w:lang w:val="uk-UA"/>
        </w:rPr>
      </w:pPr>
      <w:r w:rsidRPr="00EE51C0">
        <w:rPr>
          <w:b/>
          <w:sz w:val="28"/>
          <w:szCs w:val="28"/>
          <w:lang w:val="uk-UA"/>
        </w:rPr>
        <w:lastRenderedPageBreak/>
        <w:t>Умовні позначення</w:t>
      </w:r>
      <w:r>
        <w:rPr>
          <w:b/>
          <w:sz w:val="28"/>
          <w:szCs w:val="28"/>
          <w:lang w:val="uk-UA"/>
        </w:rPr>
        <w:t xml:space="preserve"> основних типів технологічного обладнання </w:t>
      </w:r>
    </w:p>
    <w:p w:rsidR="00313812" w:rsidRPr="00EE51C0" w:rsidRDefault="00313812" w:rsidP="00313812">
      <w:pPr>
        <w:jc w:val="center"/>
        <w:rPr>
          <w:b/>
          <w:sz w:val="28"/>
          <w:szCs w:val="28"/>
          <w:lang w:val="uk-UA"/>
        </w:rPr>
      </w:pPr>
      <w:r>
        <w:rPr>
          <w:b/>
          <w:sz w:val="28"/>
          <w:szCs w:val="28"/>
          <w:lang w:val="uk-UA"/>
        </w:rPr>
        <w:t>на планах</w:t>
      </w:r>
    </w:p>
    <w:p w:rsidR="00313812" w:rsidRPr="00EE51C0" w:rsidRDefault="00313812" w:rsidP="00313812">
      <w:pPr>
        <w:jc w:val="center"/>
        <w:rPr>
          <w:b/>
          <w:sz w:val="28"/>
          <w:szCs w:val="28"/>
          <w:lang w:val="uk-UA"/>
        </w:rPr>
      </w:pPr>
      <w:r w:rsidRPr="00EE51C0">
        <w:rPr>
          <w:b/>
          <w:sz w:val="28"/>
          <w:szCs w:val="28"/>
          <w:lang w:val="uk-UA"/>
        </w:rPr>
        <w:t>Холодильне і морозильне обладнання</w:t>
      </w:r>
    </w:p>
    <w:tbl>
      <w:tblPr>
        <w:tblStyle w:val="af2"/>
        <w:tblW w:w="0" w:type="auto"/>
        <w:tblLook w:val="04A0" w:firstRow="1" w:lastRow="0" w:firstColumn="1" w:lastColumn="0" w:noHBand="0" w:noVBand="1"/>
      </w:tblPr>
      <w:tblGrid>
        <w:gridCol w:w="2376"/>
        <w:gridCol w:w="7336"/>
      </w:tblGrid>
      <w:tr w:rsidR="00313812" w:rsidTr="00765747">
        <w:trPr>
          <w:trHeight w:val="1186"/>
        </w:trPr>
        <w:tc>
          <w:tcPr>
            <w:tcW w:w="2376" w:type="dxa"/>
          </w:tcPr>
          <w:p w:rsidR="00313812" w:rsidRPr="003720D3" w:rsidRDefault="00313812" w:rsidP="00765747">
            <w:pPr>
              <w:rPr>
                <w:b/>
                <w:sz w:val="28"/>
                <w:szCs w:val="28"/>
                <w:lang w:val="uk-UA"/>
              </w:rPr>
            </w:pPr>
            <w:r w:rsidRPr="00B435ED">
              <w:rPr>
                <w:b/>
                <w:noProof/>
                <w:sz w:val="28"/>
                <w:szCs w:val="28"/>
              </w:rPr>
              <w:drawing>
                <wp:anchor distT="0" distB="0" distL="114300" distR="114300" simplePos="0" relativeHeight="251953152" behindDoc="1" locked="0" layoutInCell="1" allowOverlap="1" wp14:anchorId="14E83AC0" wp14:editId="2C22A587">
                  <wp:simplePos x="0" y="0"/>
                  <wp:positionH relativeFrom="column">
                    <wp:posOffset>-43180</wp:posOffset>
                  </wp:positionH>
                  <wp:positionV relativeFrom="paragraph">
                    <wp:posOffset>109855</wp:posOffset>
                  </wp:positionV>
                  <wp:extent cx="1111250" cy="723900"/>
                  <wp:effectExtent l="0" t="0" r="0" b="0"/>
                  <wp:wrapTight wrapText="bothSides">
                    <wp:wrapPolygon edited="0">
                      <wp:start x="0" y="0"/>
                      <wp:lineTo x="0" y="21032"/>
                      <wp:lineTo x="21106" y="21032"/>
                      <wp:lineTo x="21106" y="0"/>
                      <wp:lineTo x="0" y="0"/>
                    </wp:wrapPolygon>
                  </wp:wrapTight>
                  <wp:docPr id="600" name="Рисунок 0" descr="холодильна шаф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лодильна шафа.jpg"/>
                          <pic:cNvPicPr/>
                        </pic:nvPicPr>
                        <pic:blipFill>
                          <a:blip r:embed="rId96" cstate="print"/>
                          <a:stretch>
                            <a:fillRect/>
                          </a:stretch>
                        </pic:blipFill>
                        <pic:spPr>
                          <a:xfrm>
                            <a:off x="0" y="0"/>
                            <a:ext cx="1111250" cy="723900"/>
                          </a:xfrm>
                          <a:prstGeom prst="rect">
                            <a:avLst/>
                          </a:prstGeom>
                        </pic:spPr>
                      </pic:pic>
                    </a:graphicData>
                  </a:graphic>
                  <wp14:sizeRelV relativeFrom="margin">
                    <wp14:pctHeight>0</wp14:pctHeight>
                  </wp14:sizeRelV>
                </wp:anchor>
              </w:drawing>
            </w:r>
            <w:r>
              <w:rPr>
                <w:b/>
                <w:noProof/>
                <w:sz w:val="28"/>
                <w:szCs w:val="28"/>
                <w:lang w:val="uk-UA"/>
              </w:rPr>
              <w:t xml:space="preserve"> </w:t>
            </w:r>
          </w:p>
        </w:tc>
        <w:tc>
          <w:tcPr>
            <w:tcW w:w="7336" w:type="dxa"/>
          </w:tcPr>
          <w:p w:rsidR="00313812" w:rsidRDefault="00313812" w:rsidP="00765747">
            <w:pPr>
              <w:rPr>
                <w:b/>
                <w:sz w:val="28"/>
                <w:szCs w:val="28"/>
                <w:lang w:val="uk-UA"/>
              </w:rPr>
            </w:pPr>
          </w:p>
          <w:p w:rsidR="00313812" w:rsidRDefault="00313812" w:rsidP="00765747">
            <w:pPr>
              <w:rPr>
                <w:b/>
                <w:sz w:val="28"/>
                <w:szCs w:val="28"/>
                <w:lang w:val="uk-UA"/>
              </w:rPr>
            </w:pPr>
          </w:p>
          <w:p w:rsidR="00313812" w:rsidRPr="00FA6E51" w:rsidRDefault="00313812" w:rsidP="00313812">
            <w:pPr>
              <w:pStyle w:val="a6"/>
              <w:numPr>
                <w:ilvl w:val="0"/>
                <w:numId w:val="31"/>
              </w:numPr>
              <w:ind w:left="419" w:hanging="357"/>
              <w:rPr>
                <w:b/>
                <w:sz w:val="28"/>
                <w:szCs w:val="28"/>
                <w:lang w:val="uk-UA"/>
              </w:rPr>
            </w:pPr>
            <w:r>
              <w:rPr>
                <w:sz w:val="28"/>
                <w:szCs w:val="28"/>
                <w:lang w:val="uk-UA"/>
              </w:rPr>
              <w:t>Холодильна шафа</w:t>
            </w:r>
          </w:p>
        </w:tc>
      </w:tr>
      <w:tr w:rsidR="00313812" w:rsidTr="00765747">
        <w:tc>
          <w:tcPr>
            <w:tcW w:w="2376" w:type="dxa"/>
          </w:tcPr>
          <w:p w:rsidR="00313812" w:rsidRDefault="00313812" w:rsidP="00765747">
            <w:pPr>
              <w:rPr>
                <w:b/>
                <w:sz w:val="28"/>
                <w:szCs w:val="28"/>
                <w:lang w:val="uk-UA"/>
              </w:rPr>
            </w:pPr>
            <w:r w:rsidRPr="00791156">
              <w:rPr>
                <w:b/>
                <w:noProof/>
                <w:sz w:val="28"/>
                <w:szCs w:val="28"/>
              </w:rPr>
              <w:drawing>
                <wp:anchor distT="0" distB="0" distL="114300" distR="114300" simplePos="0" relativeHeight="251954176" behindDoc="1" locked="0" layoutInCell="1" allowOverlap="1" wp14:anchorId="5AE7371F" wp14:editId="733A972C">
                  <wp:simplePos x="0" y="0"/>
                  <wp:positionH relativeFrom="column">
                    <wp:posOffset>-43180</wp:posOffset>
                  </wp:positionH>
                  <wp:positionV relativeFrom="paragraph">
                    <wp:posOffset>155575</wp:posOffset>
                  </wp:positionV>
                  <wp:extent cx="1162050" cy="714375"/>
                  <wp:effectExtent l="0" t="0" r="0" b="0"/>
                  <wp:wrapTight wrapText="bothSides">
                    <wp:wrapPolygon edited="0">
                      <wp:start x="0" y="0"/>
                      <wp:lineTo x="0" y="21312"/>
                      <wp:lineTo x="21246" y="21312"/>
                      <wp:lineTo x="21246" y="0"/>
                      <wp:lineTo x="0" y="0"/>
                    </wp:wrapPolygon>
                  </wp:wrapTight>
                  <wp:docPr id="601" name="Рисунок 2" descr="морозильний л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озильний лар.jpg"/>
                          <pic:cNvPicPr/>
                        </pic:nvPicPr>
                        <pic:blipFill>
                          <a:blip r:embed="rId97" cstate="print"/>
                          <a:stretch>
                            <a:fillRect/>
                          </a:stretch>
                        </pic:blipFill>
                        <pic:spPr>
                          <a:xfrm>
                            <a:off x="0" y="0"/>
                            <a:ext cx="1162050" cy="714375"/>
                          </a:xfrm>
                          <a:prstGeom prst="rect">
                            <a:avLst/>
                          </a:prstGeom>
                        </pic:spPr>
                      </pic:pic>
                    </a:graphicData>
                  </a:graphic>
                  <wp14:sizeRelV relativeFrom="margin">
                    <wp14:pctHeight>0</wp14:pctHeight>
                  </wp14:sizeRelV>
                </wp:anchor>
              </w:drawing>
            </w:r>
          </w:p>
        </w:tc>
        <w:tc>
          <w:tcPr>
            <w:tcW w:w="7336" w:type="dxa"/>
          </w:tcPr>
          <w:p w:rsidR="00313812" w:rsidRDefault="00313812" w:rsidP="00765747">
            <w:pPr>
              <w:rPr>
                <w:b/>
                <w:sz w:val="28"/>
                <w:szCs w:val="28"/>
                <w:lang w:val="uk-UA"/>
              </w:rPr>
            </w:pPr>
          </w:p>
          <w:p w:rsidR="00313812" w:rsidRDefault="00313812" w:rsidP="00765747">
            <w:pPr>
              <w:rPr>
                <w:b/>
                <w:sz w:val="28"/>
                <w:szCs w:val="28"/>
                <w:lang w:val="uk-UA"/>
              </w:rPr>
            </w:pPr>
          </w:p>
          <w:p w:rsidR="00313812" w:rsidRPr="00FA6E51" w:rsidRDefault="00313812" w:rsidP="00313812">
            <w:pPr>
              <w:pStyle w:val="a6"/>
              <w:numPr>
                <w:ilvl w:val="0"/>
                <w:numId w:val="31"/>
              </w:numPr>
              <w:rPr>
                <w:sz w:val="28"/>
                <w:szCs w:val="28"/>
                <w:lang w:val="uk-UA"/>
              </w:rPr>
            </w:pPr>
            <w:r w:rsidRPr="00C81370">
              <w:rPr>
                <w:sz w:val="28"/>
                <w:szCs w:val="28"/>
                <w:lang w:val="uk-UA"/>
              </w:rPr>
              <w:t xml:space="preserve">Морозильний </w:t>
            </w:r>
            <w:proofErr w:type="spellStart"/>
            <w:r w:rsidRPr="00C81370">
              <w:rPr>
                <w:sz w:val="28"/>
                <w:szCs w:val="28"/>
                <w:lang w:val="uk-UA"/>
              </w:rPr>
              <w:t>лар</w:t>
            </w:r>
            <w:proofErr w:type="spellEnd"/>
          </w:p>
        </w:tc>
      </w:tr>
      <w:tr w:rsidR="00313812" w:rsidTr="00765747">
        <w:tc>
          <w:tcPr>
            <w:tcW w:w="2376" w:type="dxa"/>
          </w:tcPr>
          <w:p w:rsidR="00313812" w:rsidRDefault="00313812" w:rsidP="00765747">
            <w:pPr>
              <w:rPr>
                <w:b/>
                <w:sz w:val="28"/>
                <w:szCs w:val="28"/>
                <w:lang w:val="uk-UA"/>
              </w:rPr>
            </w:pPr>
            <w:r w:rsidRPr="00791156">
              <w:rPr>
                <w:b/>
                <w:noProof/>
                <w:sz w:val="28"/>
                <w:szCs w:val="28"/>
              </w:rPr>
              <w:drawing>
                <wp:anchor distT="0" distB="0" distL="114300" distR="114300" simplePos="0" relativeHeight="251955200" behindDoc="1" locked="0" layoutInCell="1" allowOverlap="1" wp14:anchorId="22B350B7" wp14:editId="542C4DB4">
                  <wp:simplePos x="0" y="0"/>
                  <wp:positionH relativeFrom="column">
                    <wp:posOffset>-43180</wp:posOffset>
                  </wp:positionH>
                  <wp:positionV relativeFrom="paragraph">
                    <wp:posOffset>69850</wp:posOffset>
                  </wp:positionV>
                  <wp:extent cx="1114425" cy="771525"/>
                  <wp:effectExtent l="0" t="0" r="0" b="0"/>
                  <wp:wrapTight wrapText="bothSides">
                    <wp:wrapPolygon edited="0">
                      <wp:start x="0" y="0"/>
                      <wp:lineTo x="0" y="21333"/>
                      <wp:lineTo x="21415" y="21333"/>
                      <wp:lineTo x="21415" y="0"/>
                      <wp:lineTo x="0" y="0"/>
                    </wp:wrapPolygon>
                  </wp:wrapTight>
                  <wp:docPr id="612" name="Рисунок 3" descr="холодильна гі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лодильна гірка.jpg"/>
                          <pic:cNvPicPr/>
                        </pic:nvPicPr>
                        <pic:blipFill>
                          <a:blip r:embed="rId98" cstate="print"/>
                          <a:stretch>
                            <a:fillRect/>
                          </a:stretch>
                        </pic:blipFill>
                        <pic:spPr>
                          <a:xfrm>
                            <a:off x="0" y="0"/>
                            <a:ext cx="1114425" cy="771525"/>
                          </a:xfrm>
                          <a:prstGeom prst="rect">
                            <a:avLst/>
                          </a:prstGeom>
                        </pic:spPr>
                      </pic:pic>
                    </a:graphicData>
                  </a:graphic>
                  <wp14:sizeRelV relativeFrom="margin">
                    <wp14:pctHeight>0</wp14:pctHeight>
                  </wp14:sizeRelV>
                </wp:anchor>
              </w:drawing>
            </w:r>
          </w:p>
        </w:tc>
        <w:tc>
          <w:tcPr>
            <w:tcW w:w="7336" w:type="dxa"/>
          </w:tcPr>
          <w:p w:rsidR="00313812" w:rsidRDefault="00313812" w:rsidP="00765747">
            <w:pPr>
              <w:rPr>
                <w:b/>
                <w:sz w:val="28"/>
                <w:szCs w:val="28"/>
                <w:lang w:val="uk-UA"/>
              </w:rPr>
            </w:pPr>
          </w:p>
          <w:p w:rsidR="00313812" w:rsidRDefault="00313812" w:rsidP="00765747">
            <w:pPr>
              <w:rPr>
                <w:b/>
                <w:sz w:val="28"/>
                <w:szCs w:val="28"/>
                <w:lang w:val="uk-UA"/>
              </w:rPr>
            </w:pPr>
          </w:p>
          <w:p w:rsidR="00313812" w:rsidRPr="00FA6E51" w:rsidRDefault="00313812" w:rsidP="00313812">
            <w:pPr>
              <w:pStyle w:val="a6"/>
              <w:numPr>
                <w:ilvl w:val="0"/>
                <w:numId w:val="31"/>
              </w:numPr>
              <w:rPr>
                <w:b/>
                <w:sz w:val="28"/>
                <w:szCs w:val="28"/>
                <w:lang w:val="uk-UA"/>
              </w:rPr>
            </w:pPr>
            <w:r>
              <w:rPr>
                <w:sz w:val="28"/>
                <w:szCs w:val="28"/>
                <w:lang w:val="uk-UA"/>
              </w:rPr>
              <w:t>Холодильна гірка</w:t>
            </w:r>
          </w:p>
        </w:tc>
      </w:tr>
      <w:tr w:rsidR="00313812" w:rsidTr="00765747">
        <w:tc>
          <w:tcPr>
            <w:tcW w:w="2376" w:type="dxa"/>
          </w:tcPr>
          <w:p w:rsidR="00313812" w:rsidRDefault="00313812" w:rsidP="00765747">
            <w:pPr>
              <w:rPr>
                <w:b/>
                <w:sz w:val="28"/>
                <w:szCs w:val="28"/>
                <w:lang w:val="uk-UA"/>
              </w:rPr>
            </w:pPr>
            <w:r w:rsidRPr="00791156">
              <w:rPr>
                <w:b/>
                <w:noProof/>
                <w:sz w:val="28"/>
                <w:szCs w:val="28"/>
              </w:rPr>
              <w:drawing>
                <wp:anchor distT="0" distB="0" distL="114300" distR="114300" simplePos="0" relativeHeight="251956224" behindDoc="1" locked="0" layoutInCell="1" allowOverlap="1" wp14:anchorId="5091C47D" wp14:editId="032BE1FB">
                  <wp:simplePos x="0" y="0"/>
                  <wp:positionH relativeFrom="column">
                    <wp:posOffset>-43180</wp:posOffset>
                  </wp:positionH>
                  <wp:positionV relativeFrom="paragraph">
                    <wp:posOffset>155575</wp:posOffset>
                  </wp:positionV>
                  <wp:extent cx="1114425" cy="638175"/>
                  <wp:effectExtent l="0" t="0" r="0" b="0"/>
                  <wp:wrapTight wrapText="bothSides">
                    <wp:wrapPolygon edited="0">
                      <wp:start x="0" y="0"/>
                      <wp:lineTo x="0" y="21278"/>
                      <wp:lineTo x="21415" y="21278"/>
                      <wp:lineTo x="21415" y="0"/>
                      <wp:lineTo x="0" y="0"/>
                    </wp:wrapPolygon>
                  </wp:wrapTight>
                  <wp:docPr id="613" name="Рисунок 4" descr="стіл з охолодж 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іл з охолодж пов.jpg"/>
                          <pic:cNvPicPr/>
                        </pic:nvPicPr>
                        <pic:blipFill>
                          <a:blip r:embed="rId99" cstate="print"/>
                          <a:stretch>
                            <a:fillRect/>
                          </a:stretch>
                        </pic:blipFill>
                        <pic:spPr>
                          <a:xfrm>
                            <a:off x="0" y="0"/>
                            <a:ext cx="1114425" cy="638175"/>
                          </a:xfrm>
                          <a:prstGeom prst="rect">
                            <a:avLst/>
                          </a:prstGeom>
                        </pic:spPr>
                      </pic:pic>
                    </a:graphicData>
                  </a:graphic>
                  <wp14:sizeRelV relativeFrom="margin">
                    <wp14:pctHeight>0</wp14:pctHeight>
                  </wp14:sizeRelV>
                </wp:anchor>
              </w:drawing>
            </w:r>
          </w:p>
        </w:tc>
        <w:tc>
          <w:tcPr>
            <w:tcW w:w="7336" w:type="dxa"/>
          </w:tcPr>
          <w:p w:rsidR="00313812" w:rsidRDefault="00313812" w:rsidP="00765747">
            <w:pPr>
              <w:rPr>
                <w:b/>
                <w:sz w:val="28"/>
                <w:szCs w:val="28"/>
                <w:lang w:val="uk-UA"/>
              </w:rPr>
            </w:pPr>
          </w:p>
          <w:p w:rsidR="00313812" w:rsidRDefault="00313812" w:rsidP="00765747">
            <w:pPr>
              <w:rPr>
                <w:b/>
                <w:sz w:val="28"/>
                <w:szCs w:val="28"/>
                <w:lang w:val="uk-UA"/>
              </w:rPr>
            </w:pPr>
          </w:p>
          <w:p w:rsidR="00313812" w:rsidRPr="00FA6E51" w:rsidRDefault="00313812" w:rsidP="00313812">
            <w:pPr>
              <w:pStyle w:val="a6"/>
              <w:numPr>
                <w:ilvl w:val="0"/>
                <w:numId w:val="31"/>
              </w:numPr>
              <w:rPr>
                <w:sz w:val="28"/>
                <w:szCs w:val="28"/>
                <w:lang w:val="uk-UA"/>
              </w:rPr>
            </w:pPr>
            <w:r w:rsidRPr="00791156">
              <w:rPr>
                <w:sz w:val="28"/>
                <w:szCs w:val="28"/>
                <w:lang w:val="uk-UA"/>
              </w:rPr>
              <w:t>Стіл з охолоджувальною поверхнею</w:t>
            </w:r>
          </w:p>
        </w:tc>
      </w:tr>
      <w:tr w:rsidR="00313812" w:rsidTr="00765747">
        <w:tc>
          <w:tcPr>
            <w:tcW w:w="2376" w:type="dxa"/>
          </w:tcPr>
          <w:p w:rsidR="00313812" w:rsidRPr="00791156" w:rsidRDefault="00313812" w:rsidP="0030654D">
            <w:pPr>
              <w:ind w:firstLine="0"/>
              <w:rPr>
                <w:b/>
                <w:noProof/>
                <w:sz w:val="28"/>
                <w:szCs w:val="28"/>
              </w:rPr>
            </w:pPr>
            <w:r>
              <w:rPr>
                <w:b/>
                <w:noProof/>
                <w:sz w:val="28"/>
                <w:szCs w:val="28"/>
              </w:rPr>
              <w:drawing>
                <wp:inline distT="0" distB="0" distL="0" distR="0" wp14:anchorId="3A2190B7" wp14:editId="34B99E90">
                  <wp:extent cx="1095375" cy="800100"/>
                  <wp:effectExtent l="0" t="0" r="0" b="0"/>
                  <wp:docPr id="614" name="Рисунок 10" descr="cnjk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jkbr.jpg"/>
                          <pic:cNvPicPr/>
                        </pic:nvPicPr>
                        <pic:blipFill>
                          <a:blip r:embed="rId100" cstate="print"/>
                          <a:stretch>
                            <a:fillRect/>
                          </a:stretch>
                        </pic:blipFill>
                        <pic:spPr>
                          <a:xfrm>
                            <a:off x="0" y="0"/>
                            <a:ext cx="1095375" cy="800100"/>
                          </a:xfrm>
                          <a:prstGeom prst="rect">
                            <a:avLst/>
                          </a:prstGeom>
                        </pic:spPr>
                      </pic:pic>
                    </a:graphicData>
                  </a:graphic>
                </wp:inline>
              </w:drawing>
            </w:r>
          </w:p>
        </w:tc>
        <w:tc>
          <w:tcPr>
            <w:tcW w:w="7336" w:type="dxa"/>
          </w:tcPr>
          <w:p w:rsidR="00313812" w:rsidRDefault="00313812" w:rsidP="00765747">
            <w:pPr>
              <w:rPr>
                <w:b/>
                <w:sz w:val="28"/>
                <w:szCs w:val="28"/>
              </w:rPr>
            </w:pPr>
          </w:p>
          <w:p w:rsidR="00313812" w:rsidRPr="00FA6E51" w:rsidRDefault="00313812" w:rsidP="00765747">
            <w:pPr>
              <w:rPr>
                <w:b/>
                <w:sz w:val="28"/>
                <w:szCs w:val="28"/>
              </w:rPr>
            </w:pPr>
          </w:p>
          <w:p w:rsidR="00313812" w:rsidRPr="00FA6E51" w:rsidRDefault="00313812" w:rsidP="00313812">
            <w:pPr>
              <w:pStyle w:val="a6"/>
              <w:numPr>
                <w:ilvl w:val="0"/>
                <w:numId w:val="31"/>
              </w:numPr>
              <w:rPr>
                <w:sz w:val="28"/>
                <w:szCs w:val="28"/>
                <w:lang w:val="uk-UA"/>
              </w:rPr>
            </w:pPr>
            <w:r w:rsidRPr="00791156">
              <w:rPr>
                <w:sz w:val="28"/>
                <w:szCs w:val="28"/>
                <w:lang w:val="uk-UA"/>
              </w:rPr>
              <w:t xml:space="preserve">Стіл </w:t>
            </w:r>
            <w:r w:rsidRPr="008377F7">
              <w:rPr>
                <w:sz w:val="28"/>
                <w:szCs w:val="28"/>
                <w:lang w:val="uk-UA"/>
              </w:rPr>
              <w:t>з холодильною шафою</w:t>
            </w:r>
          </w:p>
        </w:tc>
      </w:tr>
    </w:tbl>
    <w:p w:rsidR="00313812" w:rsidRDefault="00313812" w:rsidP="00313812">
      <w:pPr>
        <w:rPr>
          <w:b/>
          <w:sz w:val="28"/>
          <w:szCs w:val="28"/>
          <w:lang w:val="uk-UA"/>
        </w:rPr>
      </w:pPr>
    </w:p>
    <w:p w:rsidR="00313812" w:rsidRDefault="00313812" w:rsidP="00313812">
      <w:pPr>
        <w:jc w:val="center"/>
        <w:rPr>
          <w:b/>
          <w:sz w:val="28"/>
          <w:szCs w:val="28"/>
          <w:lang w:val="uk-UA"/>
        </w:rPr>
      </w:pPr>
      <w:r w:rsidRPr="00C81370">
        <w:rPr>
          <w:b/>
          <w:sz w:val="28"/>
          <w:szCs w:val="28"/>
          <w:lang w:val="uk-UA"/>
        </w:rPr>
        <w:t>Посудомийні машини і витяжні зонти</w:t>
      </w:r>
    </w:p>
    <w:tbl>
      <w:tblPr>
        <w:tblStyle w:val="af2"/>
        <w:tblW w:w="0" w:type="auto"/>
        <w:tblLook w:val="04A0" w:firstRow="1" w:lastRow="0" w:firstColumn="1" w:lastColumn="0" w:noHBand="0" w:noVBand="1"/>
      </w:tblPr>
      <w:tblGrid>
        <w:gridCol w:w="2376"/>
        <w:gridCol w:w="7371"/>
      </w:tblGrid>
      <w:tr w:rsidR="00313812" w:rsidTr="00765747">
        <w:tc>
          <w:tcPr>
            <w:tcW w:w="2376" w:type="dxa"/>
          </w:tcPr>
          <w:p w:rsidR="00313812" w:rsidRDefault="00313812" w:rsidP="00765747">
            <w:pPr>
              <w:rPr>
                <w:b/>
                <w:sz w:val="28"/>
                <w:szCs w:val="28"/>
                <w:lang w:val="uk-UA"/>
              </w:rPr>
            </w:pPr>
            <w:r w:rsidRPr="00791156">
              <w:rPr>
                <w:b/>
                <w:noProof/>
                <w:sz w:val="28"/>
                <w:szCs w:val="28"/>
              </w:rPr>
              <w:drawing>
                <wp:anchor distT="0" distB="0" distL="114300" distR="114300" simplePos="0" relativeHeight="251968512" behindDoc="1" locked="0" layoutInCell="1" allowOverlap="1" wp14:anchorId="56043BC1" wp14:editId="7B754715">
                  <wp:simplePos x="0" y="0"/>
                  <wp:positionH relativeFrom="column">
                    <wp:posOffset>109220</wp:posOffset>
                  </wp:positionH>
                  <wp:positionV relativeFrom="paragraph">
                    <wp:posOffset>-1969135</wp:posOffset>
                  </wp:positionV>
                  <wp:extent cx="962025" cy="638175"/>
                  <wp:effectExtent l="0" t="0" r="0" b="0"/>
                  <wp:wrapTight wrapText="bothSides">
                    <wp:wrapPolygon edited="0">
                      <wp:start x="0" y="0"/>
                      <wp:lineTo x="0" y="21278"/>
                      <wp:lineTo x="21386" y="21278"/>
                      <wp:lineTo x="21386" y="0"/>
                      <wp:lineTo x="0" y="0"/>
                    </wp:wrapPolygon>
                  </wp:wrapTight>
                  <wp:docPr id="617" name="Рисунок 5" descr="посудомий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удомийні.jpg"/>
                          <pic:cNvPicPr/>
                        </pic:nvPicPr>
                        <pic:blipFill>
                          <a:blip r:embed="rId101" cstate="print"/>
                          <a:stretch>
                            <a:fillRect/>
                          </a:stretch>
                        </pic:blipFill>
                        <pic:spPr>
                          <a:xfrm>
                            <a:off x="0" y="0"/>
                            <a:ext cx="962025" cy="638175"/>
                          </a:xfrm>
                          <a:prstGeom prst="rect">
                            <a:avLst/>
                          </a:prstGeom>
                        </pic:spPr>
                      </pic:pic>
                    </a:graphicData>
                  </a:graphic>
                  <wp14:sizeRelV relativeFrom="margin">
                    <wp14:pctHeight>0</wp14:pctHeight>
                  </wp14:sizeRelV>
                </wp:anchor>
              </w:drawing>
            </w:r>
          </w:p>
        </w:tc>
        <w:tc>
          <w:tcPr>
            <w:tcW w:w="7371" w:type="dxa"/>
          </w:tcPr>
          <w:p w:rsidR="00313812" w:rsidRDefault="00313812" w:rsidP="00765747">
            <w:pPr>
              <w:pStyle w:val="a6"/>
              <w:ind w:left="420"/>
              <w:rPr>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Посудомийна машина</w:t>
            </w:r>
          </w:p>
        </w:tc>
      </w:tr>
      <w:tr w:rsidR="00313812" w:rsidTr="00765747">
        <w:trPr>
          <w:trHeight w:val="1159"/>
        </w:trPr>
        <w:tc>
          <w:tcPr>
            <w:tcW w:w="2376" w:type="dxa"/>
          </w:tcPr>
          <w:p w:rsidR="00313812" w:rsidRDefault="00313812" w:rsidP="00765747">
            <w:pPr>
              <w:jc w:val="center"/>
              <w:rPr>
                <w:b/>
                <w:sz w:val="28"/>
                <w:szCs w:val="28"/>
                <w:lang w:val="uk-UA"/>
              </w:rPr>
            </w:pPr>
            <w:r w:rsidRPr="00791156">
              <w:rPr>
                <w:b/>
                <w:noProof/>
                <w:sz w:val="28"/>
                <w:szCs w:val="28"/>
              </w:rPr>
              <w:drawing>
                <wp:anchor distT="0" distB="0" distL="114300" distR="114300" simplePos="0" relativeHeight="251969536" behindDoc="1" locked="0" layoutInCell="1" allowOverlap="1" wp14:anchorId="1E446A42" wp14:editId="41AD1974">
                  <wp:simplePos x="0" y="0"/>
                  <wp:positionH relativeFrom="column">
                    <wp:posOffset>109220</wp:posOffset>
                  </wp:positionH>
                  <wp:positionV relativeFrom="paragraph">
                    <wp:posOffset>-1851660</wp:posOffset>
                  </wp:positionV>
                  <wp:extent cx="885825" cy="666750"/>
                  <wp:effectExtent l="0" t="0" r="0" b="0"/>
                  <wp:wrapTight wrapText="bothSides">
                    <wp:wrapPolygon edited="0">
                      <wp:start x="0" y="0"/>
                      <wp:lineTo x="0" y="20983"/>
                      <wp:lineTo x="21368" y="20983"/>
                      <wp:lineTo x="21368" y="0"/>
                      <wp:lineTo x="0" y="0"/>
                    </wp:wrapPolygon>
                  </wp:wrapTight>
                  <wp:docPr id="629" name="Рисунок 6" descr="вітя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ітяжка.jpg"/>
                          <pic:cNvPicPr/>
                        </pic:nvPicPr>
                        <pic:blipFill>
                          <a:blip r:embed="rId102" cstate="print"/>
                          <a:stretch>
                            <a:fillRect/>
                          </a:stretch>
                        </pic:blipFill>
                        <pic:spPr>
                          <a:xfrm>
                            <a:off x="0" y="0"/>
                            <a:ext cx="885825" cy="666750"/>
                          </a:xfrm>
                          <a:prstGeom prst="rect">
                            <a:avLst/>
                          </a:prstGeom>
                        </pic:spPr>
                      </pic:pic>
                    </a:graphicData>
                  </a:graphic>
                  <wp14:sizeRelV relativeFrom="margin">
                    <wp14:pctHeight>0</wp14:pctHeight>
                  </wp14:sizeRelV>
                </wp:anchor>
              </w:drawing>
            </w:r>
          </w:p>
        </w:tc>
        <w:tc>
          <w:tcPr>
            <w:tcW w:w="7371" w:type="dxa"/>
          </w:tcPr>
          <w:p w:rsidR="00313812" w:rsidRDefault="00313812" w:rsidP="00765747">
            <w:pPr>
              <w:pStyle w:val="a6"/>
              <w:ind w:left="420"/>
              <w:rPr>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Витяжний зонт</w:t>
            </w:r>
          </w:p>
        </w:tc>
      </w:tr>
    </w:tbl>
    <w:p w:rsidR="00313812" w:rsidRDefault="00313812" w:rsidP="00313812">
      <w:pPr>
        <w:rPr>
          <w:b/>
          <w:sz w:val="28"/>
          <w:szCs w:val="28"/>
          <w:lang w:val="uk-UA"/>
        </w:rPr>
      </w:pPr>
    </w:p>
    <w:p w:rsidR="00313812" w:rsidRPr="00B435ED" w:rsidRDefault="00313812" w:rsidP="00313812">
      <w:pPr>
        <w:jc w:val="center"/>
        <w:rPr>
          <w:b/>
          <w:sz w:val="28"/>
          <w:szCs w:val="28"/>
          <w:lang w:val="uk-UA"/>
        </w:rPr>
      </w:pPr>
      <w:r w:rsidRPr="00B435ED">
        <w:rPr>
          <w:b/>
          <w:sz w:val="28"/>
          <w:szCs w:val="28"/>
          <w:lang w:val="uk-UA"/>
        </w:rPr>
        <w:t>Теплове обладнання</w:t>
      </w:r>
    </w:p>
    <w:tbl>
      <w:tblPr>
        <w:tblStyle w:val="af2"/>
        <w:tblW w:w="0" w:type="auto"/>
        <w:tblLook w:val="04A0" w:firstRow="1" w:lastRow="0" w:firstColumn="1" w:lastColumn="0" w:noHBand="0" w:noVBand="1"/>
      </w:tblPr>
      <w:tblGrid>
        <w:gridCol w:w="2376"/>
        <w:gridCol w:w="7336"/>
      </w:tblGrid>
      <w:tr w:rsidR="00313812" w:rsidTr="00765747">
        <w:tc>
          <w:tcPr>
            <w:tcW w:w="2376" w:type="dxa"/>
          </w:tcPr>
          <w:p w:rsidR="00313812" w:rsidRDefault="00313812" w:rsidP="00765747">
            <w:pPr>
              <w:rPr>
                <w:sz w:val="28"/>
                <w:szCs w:val="28"/>
                <w:lang w:val="uk-UA"/>
              </w:rPr>
            </w:pPr>
            <w:r w:rsidRPr="00791156">
              <w:rPr>
                <w:noProof/>
                <w:sz w:val="28"/>
                <w:szCs w:val="28"/>
              </w:rPr>
              <w:drawing>
                <wp:anchor distT="0" distB="0" distL="114300" distR="114300" simplePos="0" relativeHeight="251970560" behindDoc="1" locked="0" layoutInCell="1" allowOverlap="1" wp14:anchorId="75FE0FEB" wp14:editId="2EB5A661">
                  <wp:simplePos x="0" y="0"/>
                  <wp:positionH relativeFrom="column">
                    <wp:posOffset>156845</wp:posOffset>
                  </wp:positionH>
                  <wp:positionV relativeFrom="paragraph">
                    <wp:posOffset>17145</wp:posOffset>
                  </wp:positionV>
                  <wp:extent cx="833755" cy="723900"/>
                  <wp:effectExtent l="0" t="0" r="0" b="0"/>
                  <wp:wrapTight wrapText="bothSides">
                    <wp:wrapPolygon edited="0">
                      <wp:start x="0" y="0"/>
                      <wp:lineTo x="0" y="21032"/>
                      <wp:lineTo x="21222" y="21032"/>
                      <wp:lineTo x="21222" y="0"/>
                      <wp:lineTo x="0" y="0"/>
                    </wp:wrapPolygon>
                  </wp:wrapTight>
                  <wp:docPr id="630" name="Рисунок 15" descr="плита, пі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ита, піч.jpg"/>
                          <pic:cNvPicPr/>
                        </pic:nvPicPr>
                        <pic:blipFill>
                          <a:blip r:embed="rId103" cstate="print"/>
                          <a:stretch>
                            <a:fillRect/>
                          </a:stretch>
                        </pic:blipFill>
                        <pic:spPr>
                          <a:xfrm>
                            <a:off x="0" y="0"/>
                            <a:ext cx="833755" cy="723900"/>
                          </a:xfrm>
                          <a:prstGeom prst="rect">
                            <a:avLst/>
                          </a:prstGeom>
                        </pic:spPr>
                      </pic:pic>
                    </a:graphicData>
                  </a:graphic>
                  <wp14:sizeRelV relativeFrom="margin">
                    <wp14:pctHeight>0</wp14:pctHeight>
                  </wp14:sizeRelV>
                </wp:anchor>
              </w:drawing>
            </w:r>
          </w:p>
        </w:tc>
        <w:tc>
          <w:tcPr>
            <w:tcW w:w="7336" w:type="dxa"/>
          </w:tcPr>
          <w:p w:rsidR="00313812" w:rsidRDefault="00313812" w:rsidP="00765747">
            <w:pPr>
              <w:rPr>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 xml:space="preserve">Плита електрична, пекарська шафа, </w:t>
            </w:r>
            <w:proofErr w:type="spellStart"/>
            <w:r>
              <w:rPr>
                <w:sz w:val="28"/>
                <w:szCs w:val="28"/>
                <w:lang w:val="uk-UA"/>
              </w:rPr>
              <w:t>пароконвектомат</w:t>
            </w:r>
            <w:proofErr w:type="spellEnd"/>
          </w:p>
        </w:tc>
      </w:tr>
      <w:tr w:rsidR="00313812" w:rsidTr="00765747">
        <w:trPr>
          <w:trHeight w:val="1034"/>
        </w:trPr>
        <w:tc>
          <w:tcPr>
            <w:tcW w:w="2376" w:type="dxa"/>
          </w:tcPr>
          <w:p w:rsidR="00313812" w:rsidRDefault="00313812" w:rsidP="00765747">
            <w:pPr>
              <w:rPr>
                <w:sz w:val="28"/>
                <w:szCs w:val="28"/>
                <w:lang w:val="uk-UA"/>
              </w:rPr>
            </w:pPr>
            <w:r w:rsidRPr="00791156">
              <w:rPr>
                <w:noProof/>
                <w:sz w:val="28"/>
                <w:szCs w:val="28"/>
              </w:rPr>
              <w:drawing>
                <wp:anchor distT="0" distB="0" distL="114300" distR="114300" simplePos="0" relativeHeight="251971584" behindDoc="1" locked="0" layoutInCell="1" allowOverlap="1" wp14:anchorId="77FB07B3" wp14:editId="74635ADB">
                  <wp:simplePos x="0" y="0"/>
                  <wp:positionH relativeFrom="column">
                    <wp:posOffset>109220</wp:posOffset>
                  </wp:positionH>
                  <wp:positionV relativeFrom="paragraph">
                    <wp:posOffset>3175</wp:posOffset>
                  </wp:positionV>
                  <wp:extent cx="876300" cy="666750"/>
                  <wp:effectExtent l="0" t="0" r="0" b="0"/>
                  <wp:wrapTight wrapText="bothSides">
                    <wp:wrapPolygon edited="0">
                      <wp:start x="0" y="0"/>
                      <wp:lineTo x="0" y="20983"/>
                      <wp:lineTo x="21130" y="20983"/>
                      <wp:lineTo x="21130" y="0"/>
                      <wp:lineTo x="0" y="0"/>
                    </wp:wrapPolygon>
                  </wp:wrapTight>
                  <wp:docPr id="632" name="Рисунок 16" descr="сков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оворода.jpg"/>
                          <pic:cNvPicPr/>
                        </pic:nvPicPr>
                        <pic:blipFill>
                          <a:blip r:embed="rId104" cstate="print"/>
                          <a:stretch>
                            <a:fillRect/>
                          </a:stretch>
                        </pic:blipFill>
                        <pic:spPr>
                          <a:xfrm>
                            <a:off x="0" y="0"/>
                            <a:ext cx="876300" cy="666750"/>
                          </a:xfrm>
                          <a:prstGeom prst="rect">
                            <a:avLst/>
                          </a:prstGeom>
                        </pic:spPr>
                      </pic:pic>
                    </a:graphicData>
                  </a:graphic>
                  <wp14:sizeRelV relativeFrom="margin">
                    <wp14:pctHeight>0</wp14:pctHeight>
                  </wp14:sizeRelV>
                </wp:anchor>
              </w:drawing>
            </w:r>
          </w:p>
        </w:tc>
        <w:tc>
          <w:tcPr>
            <w:tcW w:w="7336" w:type="dxa"/>
          </w:tcPr>
          <w:p w:rsidR="00313812" w:rsidRDefault="00313812" w:rsidP="00765747">
            <w:pPr>
              <w:rPr>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Сковорода електрична</w:t>
            </w:r>
          </w:p>
        </w:tc>
      </w:tr>
    </w:tbl>
    <w:p w:rsidR="00313812" w:rsidRDefault="00313812" w:rsidP="00313812">
      <w:pPr>
        <w:jc w:val="center"/>
        <w:rPr>
          <w:b/>
          <w:sz w:val="28"/>
          <w:szCs w:val="28"/>
          <w:lang w:val="uk-UA"/>
        </w:rPr>
      </w:pPr>
    </w:p>
    <w:p w:rsidR="00313812" w:rsidRDefault="00313812" w:rsidP="00313812">
      <w:pPr>
        <w:jc w:val="center"/>
        <w:rPr>
          <w:b/>
          <w:sz w:val="28"/>
          <w:szCs w:val="28"/>
          <w:lang w:val="uk-UA"/>
        </w:rPr>
      </w:pPr>
    </w:p>
    <w:p w:rsidR="00313812" w:rsidRDefault="00313812" w:rsidP="00313812">
      <w:pPr>
        <w:jc w:val="center"/>
        <w:rPr>
          <w:b/>
          <w:sz w:val="28"/>
          <w:szCs w:val="28"/>
          <w:lang w:val="uk-UA"/>
        </w:rPr>
      </w:pPr>
    </w:p>
    <w:p w:rsidR="00313812" w:rsidRPr="00C81370" w:rsidRDefault="00313812" w:rsidP="00313812">
      <w:pPr>
        <w:jc w:val="center"/>
        <w:rPr>
          <w:b/>
          <w:sz w:val="28"/>
          <w:szCs w:val="28"/>
          <w:lang w:val="uk-UA"/>
        </w:rPr>
      </w:pPr>
      <w:r>
        <w:rPr>
          <w:b/>
          <w:sz w:val="28"/>
          <w:szCs w:val="28"/>
          <w:lang w:val="uk-UA"/>
        </w:rPr>
        <w:lastRenderedPageBreak/>
        <w:t>М</w:t>
      </w:r>
      <w:r w:rsidRPr="00C81370">
        <w:rPr>
          <w:b/>
          <w:sz w:val="28"/>
          <w:szCs w:val="28"/>
          <w:lang w:val="uk-UA"/>
        </w:rPr>
        <w:t>еханічне обладнання</w:t>
      </w:r>
    </w:p>
    <w:tbl>
      <w:tblPr>
        <w:tblStyle w:val="af2"/>
        <w:tblW w:w="0" w:type="auto"/>
        <w:tblLook w:val="04A0" w:firstRow="1" w:lastRow="0" w:firstColumn="1" w:lastColumn="0" w:noHBand="0" w:noVBand="1"/>
      </w:tblPr>
      <w:tblGrid>
        <w:gridCol w:w="2376"/>
        <w:gridCol w:w="7336"/>
      </w:tblGrid>
      <w:tr w:rsidR="00313812" w:rsidTr="00765747">
        <w:tc>
          <w:tcPr>
            <w:tcW w:w="2376" w:type="dxa"/>
          </w:tcPr>
          <w:p w:rsidR="00313812" w:rsidRDefault="00313812" w:rsidP="00765747">
            <w:pPr>
              <w:rPr>
                <w:b/>
                <w:sz w:val="28"/>
                <w:szCs w:val="28"/>
                <w:lang w:val="uk-UA"/>
              </w:rPr>
            </w:pPr>
            <w:r w:rsidRPr="00791156">
              <w:rPr>
                <w:b/>
                <w:noProof/>
                <w:sz w:val="28"/>
                <w:szCs w:val="28"/>
              </w:rPr>
              <w:drawing>
                <wp:anchor distT="0" distB="0" distL="114300" distR="114300" simplePos="0" relativeHeight="251957248" behindDoc="1" locked="0" layoutInCell="1" allowOverlap="1" wp14:anchorId="5BCC1B03" wp14:editId="4035328F">
                  <wp:simplePos x="0" y="0"/>
                  <wp:positionH relativeFrom="column">
                    <wp:posOffset>214630</wp:posOffset>
                  </wp:positionH>
                  <wp:positionV relativeFrom="paragraph">
                    <wp:posOffset>11430</wp:posOffset>
                  </wp:positionV>
                  <wp:extent cx="910590" cy="990600"/>
                  <wp:effectExtent l="0" t="0" r="0" b="0"/>
                  <wp:wrapTight wrapText="bothSides">
                    <wp:wrapPolygon edited="0">
                      <wp:start x="0" y="0"/>
                      <wp:lineTo x="0" y="21185"/>
                      <wp:lineTo x="21238" y="21185"/>
                      <wp:lineTo x="21238" y="0"/>
                      <wp:lineTo x="0" y="0"/>
                    </wp:wrapPolygon>
                  </wp:wrapTight>
                  <wp:docPr id="633" name="Рисунок 7" descr="мийноочисна маш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йноочисна машина.jpg"/>
                          <pic:cNvPicPr/>
                        </pic:nvPicPr>
                        <pic:blipFill>
                          <a:blip r:embed="rId105" cstate="print"/>
                          <a:stretch>
                            <a:fillRect/>
                          </a:stretch>
                        </pic:blipFill>
                        <pic:spPr>
                          <a:xfrm>
                            <a:off x="0" y="0"/>
                            <a:ext cx="910590" cy="990600"/>
                          </a:xfrm>
                          <a:prstGeom prst="rect">
                            <a:avLst/>
                          </a:prstGeom>
                        </pic:spPr>
                      </pic:pic>
                    </a:graphicData>
                  </a:graphic>
                </wp:anchor>
              </w:drawing>
            </w:r>
          </w:p>
        </w:tc>
        <w:tc>
          <w:tcPr>
            <w:tcW w:w="7336" w:type="dxa"/>
          </w:tcPr>
          <w:p w:rsidR="00313812" w:rsidRDefault="00313812" w:rsidP="00765747">
            <w:pPr>
              <w:rPr>
                <w:b/>
                <w:sz w:val="28"/>
                <w:szCs w:val="28"/>
                <w:lang w:val="uk-UA"/>
              </w:rPr>
            </w:pPr>
          </w:p>
          <w:p w:rsidR="00313812" w:rsidRDefault="00313812" w:rsidP="00765747">
            <w:pPr>
              <w:rPr>
                <w:b/>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Мийно-очисна машина</w:t>
            </w:r>
          </w:p>
        </w:tc>
      </w:tr>
      <w:tr w:rsidR="00313812" w:rsidTr="00765747">
        <w:tc>
          <w:tcPr>
            <w:tcW w:w="2376" w:type="dxa"/>
          </w:tcPr>
          <w:p w:rsidR="00313812" w:rsidRDefault="00313812" w:rsidP="00765747">
            <w:pPr>
              <w:rPr>
                <w:b/>
                <w:sz w:val="28"/>
                <w:szCs w:val="28"/>
                <w:lang w:val="uk-UA"/>
              </w:rPr>
            </w:pPr>
            <w:r>
              <w:rPr>
                <w:b/>
                <w:noProof/>
                <w:sz w:val="28"/>
                <w:szCs w:val="28"/>
              </w:rPr>
              <w:drawing>
                <wp:anchor distT="0" distB="0" distL="114300" distR="114300" simplePos="0" relativeHeight="251958272" behindDoc="1" locked="0" layoutInCell="1" allowOverlap="1" wp14:anchorId="74D4D122" wp14:editId="2367F436">
                  <wp:simplePos x="0" y="0"/>
                  <wp:positionH relativeFrom="column">
                    <wp:posOffset>210820</wp:posOffset>
                  </wp:positionH>
                  <wp:positionV relativeFrom="paragraph">
                    <wp:posOffset>32385</wp:posOffset>
                  </wp:positionV>
                  <wp:extent cx="914400" cy="685800"/>
                  <wp:effectExtent l="0" t="0" r="0" b="0"/>
                  <wp:wrapTight wrapText="bothSides">
                    <wp:wrapPolygon edited="0">
                      <wp:start x="0" y="0"/>
                      <wp:lineTo x="0" y="21000"/>
                      <wp:lineTo x="21150" y="21000"/>
                      <wp:lineTo x="21150" y="0"/>
                      <wp:lineTo x="0" y="0"/>
                    </wp:wrapPolygon>
                  </wp:wrapTight>
                  <wp:docPr id="634" name="Рисунок 8" descr="кипяти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пятильник.jpg"/>
                          <pic:cNvPicPr/>
                        </pic:nvPicPr>
                        <pic:blipFill>
                          <a:blip r:embed="rId106" cstate="print"/>
                          <a:stretch>
                            <a:fillRect/>
                          </a:stretch>
                        </pic:blipFill>
                        <pic:spPr>
                          <a:xfrm>
                            <a:off x="0" y="0"/>
                            <a:ext cx="914400" cy="685800"/>
                          </a:xfrm>
                          <a:prstGeom prst="rect">
                            <a:avLst/>
                          </a:prstGeom>
                        </pic:spPr>
                      </pic:pic>
                    </a:graphicData>
                  </a:graphic>
                </wp:anchor>
              </w:drawing>
            </w:r>
          </w:p>
        </w:tc>
        <w:tc>
          <w:tcPr>
            <w:tcW w:w="7336" w:type="dxa"/>
          </w:tcPr>
          <w:p w:rsidR="00313812" w:rsidRDefault="00313812" w:rsidP="00765747">
            <w:pPr>
              <w:rPr>
                <w:b/>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 xml:space="preserve">Кип’ятильник </w:t>
            </w:r>
          </w:p>
        </w:tc>
      </w:tr>
      <w:tr w:rsidR="00313812" w:rsidTr="00765747">
        <w:tc>
          <w:tcPr>
            <w:tcW w:w="2376" w:type="dxa"/>
          </w:tcPr>
          <w:p w:rsidR="00313812" w:rsidRDefault="00313812" w:rsidP="00765747">
            <w:pPr>
              <w:rPr>
                <w:b/>
                <w:sz w:val="28"/>
                <w:szCs w:val="28"/>
                <w:lang w:val="uk-UA"/>
              </w:rPr>
            </w:pPr>
            <w:r w:rsidRPr="00791156">
              <w:rPr>
                <w:b/>
                <w:noProof/>
                <w:sz w:val="28"/>
                <w:szCs w:val="28"/>
              </w:rPr>
              <w:drawing>
                <wp:anchor distT="0" distB="0" distL="114300" distR="114300" simplePos="0" relativeHeight="251959296" behindDoc="1" locked="0" layoutInCell="1" allowOverlap="1" wp14:anchorId="68184C4F" wp14:editId="073467D1">
                  <wp:simplePos x="0" y="0"/>
                  <wp:positionH relativeFrom="column">
                    <wp:posOffset>231140</wp:posOffset>
                  </wp:positionH>
                  <wp:positionV relativeFrom="paragraph">
                    <wp:posOffset>154940</wp:posOffset>
                  </wp:positionV>
                  <wp:extent cx="819150" cy="925830"/>
                  <wp:effectExtent l="0" t="0" r="0" b="0"/>
                  <wp:wrapTight wrapText="bothSides">
                    <wp:wrapPolygon edited="0">
                      <wp:start x="0" y="0"/>
                      <wp:lineTo x="0" y="21333"/>
                      <wp:lineTo x="21098" y="21333"/>
                      <wp:lineTo x="21098" y="0"/>
                      <wp:lineTo x="0" y="0"/>
                    </wp:wrapPolygon>
                  </wp:wrapTight>
                  <wp:docPr id="635" name="Рисунок 13" descr="харчовар кот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рчовар котел.jpg"/>
                          <pic:cNvPicPr/>
                        </pic:nvPicPr>
                        <pic:blipFill>
                          <a:blip r:embed="rId107" cstate="print"/>
                          <a:stretch>
                            <a:fillRect/>
                          </a:stretch>
                        </pic:blipFill>
                        <pic:spPr>
                          <a:xfrm>
                            <a:off x="0" y="0"/>
                            <a:ext cx="819150" cy="925830"/>
                          </a:xfrm>
                          <a:prstGeom prst="rect">
                            <a:avLst/>
                          </a:prstGeom>
                        </pic:spPr>
                      </pic:pic>
                    </a:graphicData>
                  </a:graphic>
                </wp:anchor>
              </w:drawing>
            </w:r>
          </w:p>
        </w:tc>
        <w:tc>
          <w:tcPr>
            <w:tcW w:w="7336" w:type="dxa"/>
          </w:tcPr>
          <w:p w:rsidR="00313812" w:rsidRDefault="00313812" w:rsidP="00765747">
            <w:pPr>
              <w:rPr>
                <w:b/>
                <w:sz w:val="28"/>
                <w:szCs w:val="28"/>
                <w:lang w:val="uk-UA"/>
              </w:rPr>
            </w:pPr>
          </w:p>
          <w:p w:rsidR="00313812" w:rsidRDefault="00313812" w:rsidP="00765747">
            <w:pPr>
              <w:rPr>
                <w:b/>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 xml:space="preserve">Котел </w:t>
            </w:r>
            <w:proofErr w:type="spellStart"/>
            <w:r>
              <w:rPr>
                <w:sz w:val="28"/>
                <w:szCs w:val="28"/>
                <w:lang w:val="uk-UA"/>
              </w:rPr>
              <w:t>харчоварильний</w:t>
            </w:r>
            <w:proofErr w:type="spellEnd"/>
          </w:p>
        </w:tc>
      </w:tr>
      <w:tr w:rsidR="00313812" w:rsidTr="00765747">
        <w:tc>
          <w:tcPr>
            <w:tcW w:w="2376" w:type="dxa"/>
          </w:tcPr>
          <w:p w:rsidR="00313812" w:rsidRPr="00015C94" w:rsidRDefault="00313812" w:rsidP="0030654D">
            <w:pPr>
              <w:ind w:firstLine="993"/>
              <w:rPr>
                <w:b/>
                <w:noProof/>
                <w:sz w:val="28"/>
                <w:szCs w:val="28"/>
                <w:lang w:val="uk-UA"/>
              </w:rPr>
            </w:pPr>
            <w:r>
              <w:rPr>
                <w:b/>
                <w:noProof/>
                <w:sz w:val="28"/>
                <w:szCs w:val="28"/>
              </w:rPr>
              <w:drawing>
                <wp:anchor distT="0" distB="0" distL="114300" distR="114300" simplePos="0" relativeHeight="251966464" behindDoc="1" locked="0" layoutInCell="1" allowOverlap="1" wp14:anchorId="3A8A5833" wp14:editId="686671DE">
                  <wp:simplePos x="0" y="0"/>
                  <wp:positionH relativeFrom="column">
                    <wp:posOffset>29845</wp:posOffset>
                  </wp:positionH>
                  <wp:positionV relativeFrom="paragraph">
                    <wp:posOffset>191770</wp:posOffset>
                  </wp:positionV>
                  <wp:extent cx="1095375" cy="866775"/>
                  <wp:effectExtent l="0" t="0" r="9525" b="9525"/>
                  <wp:wrapTight wrapText="bothSides">
                    <wp:wrapPolygon edited="0">
                      <wp:start x="0" y="0"/>
                      <wp:lineTo x="0" y="21363"/>
                      <wp:lineTo x="21412" y="21363"/>
                      <wp:lineTo x="21412" y="0"/>
                      <wp:lineTo x="0" y="0"/>
                    </wp:wrapPolygon>
                  </wp:wrapTight>
                  <wp:docPr id="636" name="Рисунок 1" descr="при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вод.jpg"/>
                          <pic:cNvPicPr/>
                        </pic:nvPicPr>
                        <pic:blipFill>
                          <a:blip r:embed="rId108" cstate="print"/>
                          <a:stretch>
                            <a:fillRect/>
                          </a:stretch>
                        </pic:blipFill>
                        <pic:spPr>
                          <a:xfrm>
                            <a:off x="0" y="0"/>
                            <a:ext cx="1095375" cy="866775"/>
                          </a:xfrm>
                          <a:prstGeom prst="rect">
                            <a:avLst/>
                          </a:prstGeom>
                        </pic:spPr>
                      </pic:pic>
                    </a:graphicData>
                  </a:graphic>
                  <wp14:sizeRelH relativeFrom="margin">
                    <wp14:pctWidth>0</wp14:pctWidth>
                  </wp14:sizeRelH>
                  <wp14:sizeRelV relativeFrom="margin">
                    <wp14:pctHeight>0</wp14:pctHeight>
                  </wp14:sizeRelV>
                </wp:anchor>
              </w:drawing>
            </w:r>
          </w:p>
        </w:tc>
        <w:tc>
          <w:tcPr>
            <w:tcW w:w="7336" w:type="dxa"/>
          </w:tcPr>
          <w:p w:rsidR="00313812" w:rsidRDefault="00313812" w:rsidP="00765747">
            <w:pPr>
              <w:rPr>
                <w:b/>
                <w:sz w:val="28"/>
                <w:szCs w:val="28"/>
                <w:lang w:val="uk-UA"/>
              </w:rPr>
            </w:pPr>
          </w:p>
          <w:p w:rsidR="00313812" w:rsidRDefault="00313812" w:rsidP="00765747">
            <w:pPr>
              <w:rPr>
                <w:b/>
                <w:sz w:val="28"/>
                <w:szCs w:val="28"/>
                <w:lang w:val="uk-UA"/>
              </w:rPr>
            </w:pPr>
          </w:p>
          <w:p w:rsidR="00313812" w:rsidRPr="00015C94" w:rsidRDefault="00313812" w:rsidP="00313812">
            <w:pPr>
              <w:pStyle w:val="a6"/>
              <w:numPr>
                <w:ilvl w:val="0"/>
                <w:numId w:val="31"/>
              </w:numPr>
              <w:rPr>
                <w:sz w:val="28"/>
                <w:szCs w:val="28"/>
                <w:lang w:val="uk-UA"/>
              </w:rPr>
            </w:pPr>
            <w:r w:rsidRPr="00015C94">
              <w:rPr>
                <w:sz w:val="28"/>
                <w:szCs w:val="28"/>
                <w:lang w:val="uk-UA"/>
              </w:rPr>
              <w:t>Універсальний привід</w:t>
            </w:r>
          </w:p>
        </w:tc>
      </w:tr>
      <w:tr w:rsidR="00313812" w:rsidTr="00765747">
        <w:tc>
          <w:tcPr>
            <w:tcW w:w="2376" w:type="dxa"/>
          </w:tcPr>
          <w:p w:rsidR="00313812" w:rsidRDefault="00313812" w:rsidP="0030654D">
            <w:pPr>
              <w:ind w:firstLine="0"/>
              <w:rPr>
                <w:b/>
                <w:sz w:val="28"/>
                <w:szCs w:val="28"/>
                <w:lang w:val="uk-UA"/>
              </w:rPr>
            </w:pPr>
            <w:r>
              <w:rPr>
                <w:b/>
                <w:noProof/>
                <w:sz w:val="28"/>
                <w:szCs w:val="28"/>
              </w:rPr>
              <w:drawing>
                <wp:inline distT="0" distB="0" distL="0" distR="0" wp14:anchorId="2BF9EE29" wp14:editId="2E325DBB">
                  <wp:extent cx="1156479" cy="857250"/>
                  <wp:effectExtent l="19050" t="0" r="5571" b="0"/>
                  <wp:docPr id="637" name="Рисунок 0"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09" cstate="print"/>
                          <a:stretch>
                            <a:fillRect/>
                          </a:stretch>
                        </pic:blipFill>
                        <pic:spPr>
                          <a:xfrm>
                            <a:off x="0" y="0"/>
                            <a:ext cx="1156479" cy="857250"/>
                          </a:xfrm>
                          <a:prstGeom prst="rect">
                            <a:avLst/>
                          </a:prstGeom>
                        </pic:spPr>
                      </pic:pic>
                    </a:graphicData>
                  </a:graphic>
                </wp:inline>
              </w:drawing>
            </w:r>
          </w:p>
        </w:tc>
        <w:tc>
          <w:tcPr>
            <w:tcW w:w="7336" w:type="dxa"/>
          </w:tcPr>
          <w:p w:rsidR="00313812" w:rsidRDefault="00313812" w:rsidP="00765747">
            <w:pPr>
              <w:rPr>
                <w:b/>
                <w:sz w:val="28"/>
                <w:szCs w:val="28"/>
                <w:lang w:val="uk-UA"/>
              </w:rPr>
            </w:pPr>
          </w:p>
          <w:p w:rsidR="00313812" w:rsidRDefault="00313812" w:rsidP="00765747">
            <w:pPr>
              <w:rPr>
                <w:b/>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 xml:space="preserve">Стіл виробничий з </w:t>
            </w:r>
            <w:proofErr w:type="spellStart"/>
            <w:r>
              <w:rPr>
                <w:sz w:val="28"/>
                <w:szCs w:val="28"/>
                <w:lang w:val="uk-UA"/>
              </w:rPr>
              <w:t>слайсером</w:t>
            </w:r>
            <w:proofErr w:type="spellEnd"/>
          </w:p>
        </w:tc>
      </w:tr>
      <w:tr w:rsidR="00313812" w:rsidTr="00765747">
        <w:tc>
          <w:tcPr>
            <w:tcW w:w="2376" w:type="dxa"/>
          </w:tcPr>
          <w:p w:rsidR="00313812" w:rsidRDefault="00313812" w:rsidP="00765747">
            <w:pPr>
              <w:rPr>
                <w:b/>
                <w:sz w:val="28"/>
                <w:szCs w:val="28"/>
                <w:lang w:val="uk-UA"/>
              </w:rPr>
            </w:pPr>
            <w:r w:rsidRPr="00791156">
              <w:rPr>
                <w:b/>
                <w:noProof/>
                <w:sz w:val="28"/>
                <w:szCs w:val="28"/>
              </w:rPr>
              <w:drawing>
                <wp:anchor distT="0" distB="0" distL="114300" distR="114300" simplePos="0" relativeHeight="251960320" behindDoc="1" locked="0" layoutInCell="1" allowOverlap="1" wp14:anchorId="0962BF31" wp14:editId="2C4D6570">
                  <wp:simplePos x="0" y="0"/>
                  <wp:positionH relativeFrom="column">
                    <wp:posOffset>-47625</wp:posOffset>
                  </wp:positionH>
                  <wp:positionV relativeFrom="paragraph">
                    <wp:posOffset>127000</wp:posOffset>
                  </wp:positionV>
                  <wp:extent cx="1172845" cy="762000"/>
                  <wp:effectExtent l="19050" t="0" r="8255" b="0"/>
                  <wp:wrapTight wrapText="bothSides">
                    <wp:wrapPolygon edited="0">
                      <wp:start x="-351" y="0"/>
                      <wp:lineTo x="-351" y="21060"/>
                      <wp:lineTo x="21752" y="21060"/>
                      <wp:lineTo x="21752" y="0"/>
                      <wp:lineTo x="-351" y="0"/>
                    </wp:wrapPolygon>
                  </wp:wrapTight>
                  <wp:docPr id="638" name="Рисунок 11" descr="стіл з овочерізко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іл з овочерізкою.jpg"/>
                          <pic:cNvPicPr/>
                        </pic:nvPicPr>
                        <pic:blipFill>
                          <a:blip r:embed="rId110" cstate="print"/>
                          <a:stretch>
                            <a:fillRect/>
                          </a:stretch>
                        </pic:blipFill>
                        <pic:spPr>
                          <a:xfrm>
                            <a:off x="0" y="0"/>
                            <a:ext cx="1172845" cy="762000"/>
                          </a:xfrm>
                          <a:prstGeom prst="rect">
                            <a:avLst/>
                          </a:prstGeom>
                        </pic:spPr>
                      </pic:pic>
                    </a:graphicData>
                  </a:graphic>
                </wp:anchor>
              </w:drawing>
            </w:r>
          </w:p>
        </w:tc>
        <w:tc>
          <w:tcPr>
            <w:tcW w:w="7336" w:type="dxa"/>
          </w:tcPr>
          <w:p w:rsidR="00313812" w:rsidRDefault="00313812" w:rsidP="00765747">
            <w:pPr>
              <w:rPr>
                <w:b/>
                <w:sz w:val="28"/>
                <w:szCs w:val="28"/>
                <w:lang w:val="uk-UA"/>
              </w:rPr>
            </w:pPr>
          </w:p>
          <w:p w:rsidR="00313812" w:rsidRDefault="00313812" w:rsidP="00765747">
            <w:pPr>
              <w:rPr>
                <w:b/>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Стіл виробничий з овочерізкою</w:t>
            </w:r>
          </w:p>
        </w:tc>
      </w:tr>
      <w:tr w:rsidR="00313812" w:rsidTr="00765747">
        <w:tc>
          <w:tcPr>
            <w:tcW w:w="2376" w:type="dxa"/>
          </w:tcPr>
          <w:p w:rsidR="00313812" w:rsidRDefault="00313812" w:rsidP="00765747">
            <w:pPr>
              <w:rPr>
                <w:b/>
                <w:sz w:val="28"/>
                <w:szCs w:val="28"/>
                <w:lang w:val="uk-UA"/>
              </w:rPr>
            </w:pPr>
            <w:r w:rsidRPr="00791156">
              <w:rPr>
                <w:b/>
                <w:noProof/>
                <w:sz w:val="28"/>
                <w:szCs w:val="28"/>
              </w:rPr>
              <w:drawing>
                <wp:anchor distT="0" distB="0" distL="114300" distR="114300" simplePos="0" relativeHeight="251961344" behindDoc="1" locked="0" layoutInCell="1" allowOverlap="1" wp14:anchorId="0C4EEAF5" wp14:editId="4A986D4E">
                  <wp:simplePos x="0" y="0"/>
                  <wp:positionH relativeFrom="column">
                    <wp:posOffset>-47625</wp:posOffset>
                  </wp:positionH>
                  <wp:positionV relativeFrom="paragraph">
                    <wp:posOffset>41275</wp:posOffset>
                  </wp:positionV>
                  <wp:extent cx="1172845" cy="752475"/>
                  <wp:effectExtent l="19050" t="0" r="8255" b="0"/>
                  <wp:wrapTight wrapText="bothSides">
                    <wp:wrapPolygon edited="0">
                      <wp:start x="-351" y="0"/>
                      <wp:lineTo x="-351" y="21327"/>
                      <wp:lineTo x="21752" y="21327"/>
                      <wp:lineTo x="21752" y="0"/>
                      <wp:lineTo x="-351" y="0"/>
                    </wp:wrapPolygon>
                  </wp:wrapTight>
                  <wp:docPr id="639" name="Рисунок 9" descr="стіл з вес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іл з весами.jpg"/>
                          <pic:cNvPicPr/>
                        </pic:nvPicPr>
                        <pic:blipFill>
                          <a:blip r:embed="rId111" cstate="print"/>
                          <a:stretch>
                            <a:fillRect/>
                          </a:stretch>
                        </pic:blipFill>
                        <pic:spPr>
                          <a:xfrm>
                            <a:off x="0" y="0"/>
                            <a:ext cx="1172845" cy="752475"/>
                          </a:xfrm>
                          <a:prstGeom prst="rect">
                            <a:avLst/>
                          </a:prstGeom>
                        </pic:spPr>
                      </pic:pic>
                    </a:graphicData>
                  </a:graphic>
                </wp:anchor>
              </w:drawing>
            </w:r>
          </w:p>
        </w:tc>
        <w:tc>
          <w:tcPr>
            <w:tcW w:w="7336" w:type="dxa"/>
          </w:tcPr>
          <w:p w:rsidR="00313812" w:rsidRDefault="00313812" w:rsidP="00765747">
            <w:pPr>
              <w:rPr>
                <w:b/>
                <w:sz w:val="28"/>
                <w:szCs w:val="28"/>
                <w:lang w:val="uk-UA"/>
              </w:rPr>
            </w:pPr>
          </w:p>
          <w:p w:rsidR="00313812" w:rsidRDefault="00313812" w:rsidP="00765747">
            <w:pPr>
              <w:rPr>
                <w:b/>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Стіл виробничий з вагами</w:t>
            </w:r>
          </w:p>
        </w:tc>
      </w:tr>
      <w:tr w:rsidR="00313812" w:rsidTr="00765747">
        <w:trPr>
          <w:trHeight w:val="1244"/>
        </w:trPr>
        <w:tc>
          <w:tcPr>
            <w:tcW w:w="2376" w:type="dxa"/>
          </w:tcPr>
          <w:p w:rsidR="00313812" w:rsidRDefault="00313812" w:rsidP="00765747">
            <w:pPr>
              <w:rPr>
                <w:b/>
                <w:sz w:val="28"/>
                <w:szCs w:val="28"/>
                <w:lang w:val="uk-UA"/>
              </w:rPr>
            </w:pPr>
            <w:r w:rsidRPr="00791156">
              <w:rPr>
                <w:b/>
                <w:noProof/>
                <w:sz w:val="28"/>
                <w:szCs w:val="28"/>
              </w:rPr>
              <w:drawing>
                <wp:anchor distT="0" distB="0" distL="114300" distR="114300" simplePos="0" relativeHeight="251962368" behindDoc="1" locked="0" layoutInCell="1" allowOverlap="1" wp14:anchorId="76A4D207" wp14:editId="2C1A5699">
                  <wp:simplePos x="0" y="0"/>
                  <wp:positionH relativeFrom="column">
                    <wp:posOffset>-43180</wp:posOffset>
                  </wp:positionH>
                  <wp:positionV relativeFrom="paragraph">
                    <wp:posOffset>106680</wp:posOffset>
                  </wp:positionV>
                  <wp:extent cx="1228725" cy="657225"/>
                  <wp:effectExtent l="0" t="0" r="0" b="0"/>
                  <wp:wrapTight wrapText="bothSides">
                    <wp:wrapPolygon edited="0">
                      <wp:start x="0" y="0"/>
                      <wp:lineTo x="0" y="21287"/>
                      <wp:lineTo x="21433" y="21287"/>
                      <wp:lineTo x="21433" y="0"/>
                      <wp:lineTo x="0" y="0"/>
                    </wp:wrapPolygon>
                  </wp:wrapTight>
                  <wp:docPr id="672" name="Рисунок 10" descr="стіл з мясорубко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іл з мясорубкою.jpg"/>
                          <pic:cNvPicPr/>
                        </pic:nvPicPr>
                        <pic:blipFill>
                          <a:blip r:embed="rId112" cstate="print"/>
                          <a:stretch>
                            <a:fillRect/>
                          </a:stretch>
                        </pic:blipFill>
                        <pic:spPr>
                          <a:xfrm>
                            <a:off x="0" y="0"/>
                            <a:ext cx="1228725" cy="657225"/>
                          </a:xfrm>
                          <a:prstGeom prst="rect">
                            <a:avLst/>
                          </a:prstGeom>
                        </pic:spPr>
                      </pic:pic>
                    </a:graphicData>
                  </a:graphic>
                  <wp14:sizeRelV relativeFrom="margin">
                    <wp14:pctHeight>0</wp14:pctHeight>
                  </wp14:sizeRelV>
                </wp:anchor>
              </w:drawing>
            </w:r>
          </w:p>
        </w:tc>
        <w:tc>
          <w:tcPr>
            <w:tcW w:w="7336" w:type="dxa"/>
          </w:tcPr>
          <w:p w:rsidR="00313812" w:rsidRDefault="00313812" w:rsidP="00765747">
            <w:pPr>
              <w:rPr>
                <w:b/>
                <w:sz w:val="28"/>
                <w:szCs w:val="28"/>
                <w:lang w:val="uk-UA"/>
              </w:rPr>
            </w:pPr>
          </w:p>
          <w:p w:rsidR="00313812" w:rsidRDefault="00313812" w:rsidP="00765747">
            <w:pPr>
              <w:rPr>
                <w:b/>
                <w:sz w:val="28"/>
                <w:szCs w:val="28"/>
                <w:lang w:val="uk-UA"/>
              </w:rPr>
            </w:pPr>
          </w:p>
          <w:p w:rsidR="00313812" w:rsidRPr="00791156" w:rsidRDefault="00313812" w:rsidP="00313812">
            <w:pPr>
              <w:pStyle w:val="a6"/>
              <w:numPr>
                <w:ilvl w:val="0"/>
                <w:numId w:val="31"/>
              </w:numPr>
              <w:rPr>
                <w:sz w:val="28"/>
                <w:szCs w:val="28"/>
                <w:lang w:val="uk-UA"/>
              </w:rPr>
            </w:pPr>
            <w:r>
              <w:rPr>
                <w:sz w:val="28"/>
                <w:szCs w:val="28"/>
                <w:lang w:val="uk-UA"/>
              </w:rPr>
              <w:t>Стіл виробничий з м’ясорубкою</w:t>
            </w:r>
          </w:p>
        </w:tc>
      </w:tr>
    </w:tbl>
    <w:p w:rsidR="00313812" w:rsidRDefault="00313812" w:rsidP="00313812">
      <w:pPr>
        <w:jc w:val="center"/>
        <w:rPr>
          <w:b/>
          <w:sz w:val="28"/>
          <w:szCs w:val="28"/>
          <w:lang w:val="uk-UA"/>
        </w:rPr>
      </w:pPr>
    </w:p>
    <w:p w:rsidR="00313812" w:rsidRDefault="00313812" w:rsidP="00313812">
      <w:pPr>
        <w:jc w:val="center"/>
        <w:rPr>
          <w:b/>
          <w:sz w:val="28"/>
          <w:szCs w:val="28"/>
          <w:lang w:val="uk-UA"/>
        </w:rPr>
      </w:pPr>
    </w:p>
    <w:p w:rsidR="00313812" w:rsidRDefault="00313812" w:rsidP="00313812">
      <w:pPr>
        <w:jc w:val="center"/>
        <w:rPr>
          <w:b/>
          <w:sz w:val="28"/>
          <w:szCs w:val="28"/>
          <w:lang w:val="uk-UA"/>
        </w:rPr>
      </w:pPr>
    </w:p>
    <w:p w:rsidR="00313812" w:rsidRDefault="00313812" w:rsidP="00313812">
      <w:pPr>
        <w:jc w:val="center"/>
        <w:rPr>
          <w:b/>
          <w:sz w:val="28"/>
          <w:szCs w:val="28"/>
          <w:lang w:val="uk-UA"/>
        </w:rPr>
      </w:pPr>
    </w:p>
    <w:p w:rsidR="00313812" w:rsidRDefault="00313812" w:rsidP="00313812">
      <w:pPr>
        <w:jc w:val="center"/>
        <w:rPr>
          <w:b/>
          <w:sz w:val="28"/>
          <w:szCs w:val="28"/>
          <w:lang w:val="uk-UA"/>
        </w:rPr>
      </w:pPr>
    </w:p>
    <w:p w:rsidR="00313812" w:rsidRDefault="00313812" w:rsidP="00313812">
      <w:pPr>
        <w:jc w:val="center"/>
        <w:rPr>
          <w:b/>
          <w:sz w:val="28"/>
          <w:szCs w:val="28"/>
          <w:lang w:val="uk-UA"/>
        </w:rPr>
      </w:pPr>
    </w:p>
    <w:p w:rsidR="00313812" w:rsidRDefault="00313812" w:rsidP="00313812">
      <w:pPr>
        <w:rPr>
          <w:b/>
          <w:sz w:val="28"/>
          <w:szCs w:val="28"/>
          <w:lang w:val="uk-UA"/>
        </w:rPr>
      </w:pPr>
    </w:p>
    <w:p w:rsidR="00313812" w:rsidRDefault="00313812" w:rsidP="00313812">
      <w:pPr>
        <w:jc w:val="center"/>
        <w:rPr>
          <w:b/>
          <w:sz w:val="28"/>
          <w:szCs w:val="28"/>
          <w:lang w:val="uk-UA"/>
        </w:rPr>
      </w:pPr>
      <w:r>
        <w:rPr>
          <w:b/>
          <w:sz w:val="28"/>
          <w:szCs w:val="28"/>
          <w:lang w:val="uk-UA"/>
        </w:rPr>
        <w:lastRenderedPageBreak/>
        <w:t>Допоміжне та торгівельне обладнання</w:t>
      </w:r>
    </w:p>
    <w:tbl>
      <w:tblPr>
        <w:tblStyle w:val="af2"/>
        <w:tblW w:w="0" w:type="auto"/>
        <w:tblLook w:val="04A0" w:firstRow="1" w:lastRow="0" w:firstColumn="1" w:lastColumn="0" w:noHBand="0" w:noVBand="1"/>
      </w:tblPr>
      <w:tblGrid>
        <w:gridCol w:w="2573"/>
        <w:gridCol w:w="7281"/>
      </w:tblGrid>
      <w:tr w:rsidR="00313812" w:rsidTr="00765747">
        <w:tc>
          <w:tcPr>
            <w:tcW w:w="2376" w:type="dxa"/>
          </w:tcPr>
          <w:p w:rsidR="00313812" w:rsidRDefault="00313812" w:rsidP="0030654D">
            <w:pPr>
              <w:ind w:hanging="142"/>
              <w:rPr>
                <w:sz w:val="28"/>
                <w:szCs w:val="28"/>
                <w:lang w:val="uk-UA"/>
              </w:rPr>
            </w:pPr>
            <w:r w:rsidRPr="004A4D69">
              <w:rPr>
                <w:noProof/>
                <w:sz w:val="28"/>
                <w:szCs w:val="28"/>
              </w:rPr>
              <w:drawing>
                <wp:inline distT="0" distB="0" distL="0" distR="0" wp14:anchorId="61D1C49C" wp14:editId="4770728F">
                  <wp:extent cx="640290" cy="1103269"/>
                  <wp:effectExtent l="247650" t="0" r="236010" b="0"/>
                  <wp:docPr id="673" name="Рисунок 5" descr="ванна двосекці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нна двосекційна.jpg"/>
                          <pic:cNvPicPr/>
                        </pic:nvPicPr>
                        <pic:blipFill>
                          <a:blip r:embed="rId113" cstate="print"/>
                          <a:stretch>
                            <a:fillRect/>
                          </a:stretch>
                        </pic:blipFill>
                        <pic:spPr>
                          <a:xfrm rot="5400000">
                            <a:off x="0" y="0"/>
                            <a:ext cx="639849" cy="1102509"/>
                          </a:xfrm>
                          <a:prstGeom prst="rect">
                            <a:avLst/>
                          </a:prstGeom>
                        </pic:spPr>
                      </pic:pic>
                    </a:graphicData>
                  </a:graphic>
                </wp:inline>
              </w:drawing>
            </w:r>
          </w:p>
        </w:tc>
        <w:tc>
          <w:tcPr>
            <w:tcW w:w="7336" w:type="dxa"/>
          </w:tcPr>
          <w:p w:rsidR="00313812" w:rsidRDefault="00313812" w:rsidP="00765747">
            <w:pPr>
              <w:rPr>
                <w:sz w:val="28"/>
                <w:szCs w:val="28"/>
                <w:lang w:val="uk-UA"/>
              </w:rPr>
            </w:pPr>
          </w:p>
          <w:p w:rsidR="00313812" w:rsidRDefault="00313812" w:rsidP="00765747">
            <w:pPr>
              <w:rPr>
                <w:sz w:val="28"/>
                <w:szCs w:val="28"/>
                <w:lang w:val="uk-UA"/>
              </w:rPr>
            </w:pPr>
          </w:p>
          <w:p w:rsidR="00313812" w:rsidRPr="00791156" w:rsidRDefault="00313812" w:rsidP="00313812">
            <w:pPr>
              <w:pStyle w:val="a6"/>
              <w:numPr>
                <w:ilvl w:val="0"/>
                <w:numId w:val="31"/>
              </w:numPr>
              <w:rPr>
                <w:sz w:val="28"/>
                <w:szCs w:val="28"/>
                <w:lang w:val="uk-UA"/>
              </w:rPr>
            </w:pPr>
            <w:r>
              <w:rPr>
                <w:sz w:val="28"/>
                <w:szCs w:val="28"/>
                <w:lang w:val="uk-UA"/>
              </w:rPr>
              <w:t>Ванна мийна двосекційна</w:t>
            </w:r>
          </w:p>
        </w:tc>
      </w:tr>
      <w:tr w:rsidR="00313812" w:rsidTr="00765747">
        <w:tc>
          <w:tcPr>
            <w:tcW w:w="2376" w:type="dxa"/>
          </w:tcPr>
          <w:p w:rsidR="00313812" w:rsidRDefault="00313812" w:rsidP="0030654D">
            <w:pPr>
              <w:ind w:firstLine="851"/>
              <w:rPr>
                <w:sz w:val="28"/>
                <w:szCs w:val="28"/>
                <w:lang w:val="uk-UA"/>
              </w:rPr>
            </w:pPr>
            <w:r>
              <w:rPr>
                <w:noProof/>
                <w:sz w:val="28"/>
                <w:szCs w:val="28"/>
              </w:rPr>
              <w:drawing>
                <wp:anchor distT="0" distB="0" distL="114300" distR="114300" simplePos="0" relativeHeight="251967488" behindDoc="1" locked="0" layoutInCell="1" allowOverlap="1" wp14:anchorId="440AAB53" wp14:editId="685B6EC2">
                  <wp:simplePos x="0" y="0"/>
                  <wp:positionH relativeFrom="column">
                    <wp:posOffset>391795</wp:posOffset>
                  </wp:positionH>
                  <wp:positionV relativeFrom="paragraph">
                    <wp:posOffset>0</wp:posOffset>
                  </wp:positionV>
                  <wp:extent cx="735965" cy="685800"/>
                  <wp:effectExtent l="0" t="0" r="6985" b="0"/>
                  <wp:wrapTight wrapText="bothSides">
                    <wp:wrapPolygon edited="0">
                      <wp:start x="0" y="0"/>
                      <wp:lineTo x="0" y="21000"/>
                      <wp:lineTo x="21246" y="21000"/>
                      <wp:lineTo x="21246" y="0"/>
                      <wp:lineTo x="0" y="0"/>
                    </wp:wrapPolygon>
                  </wp:wrapTight>
                  <wp:docPr id="674" name="Рисунок 9" descr="рукомий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комийник.jpg"/>
                          <pic:cNvPicPr/>
                        </pic:nvPicPr>
                        <pic:blipFill>
                          <a:blip r:embed="rId114" cstate="print"/>
                          <a:stretch>
                            <a:fillRect/>
                          </a:stretch>
                        </pic:blipFill>
                        <pic:spPr>
                          <a:xfrm flipV="1">
                            <a:off x="0" y="0"/>
                            <a:ext cx="735965" cy="685800"/>
                          </a:xfrm>
                          <a:prstGeom prst="rect">
                            <a:avLst/>
                          </a:prstGeom>
                        </pic:spPr>
                      </pic:pic>
                    </a:graphicData>
                  </a:graphic>
                </wp:anchor>
              </w:drawing>
            </w:r>
          </w:p>
        </w:tc>
        <w:tc>
          <w:tcPr>
            <w:tcW w:w="7336" w:type="dxa"/>
          </w:tcPr>
          <w:p w:rsidR="00313812" w:rsidRDefault="00313812" w:rsidP="00765747">
            <w:pPr>
              <w:rPr>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Рукомийник</w:t>
            </w:r>
          </w:p>
        </w:tc>
      </w:tr>
      <w:tr w:rsidR="00313812" w:rsidTr="00765747">
        <w:tc>
          <w:tcPr>
            <w:tcW w:w="2376" w:type="dxa"/>
          </w:tcPr>
          <w:p w:rsidR="00313812" w:rsidRDefault="00313812" w:rsidP="00765747">
            <w:pPr>
              <w:rPr>
                <w:sz w:val="28"/>
                <w:szCs w:val="28"/>
                <w:lang w:val="uk-UA"/>
              </w:rPr>
            </w:pPr>
            <w:r w:rsidRPr="00AD5257">
              <w:rPr>
                <w:noProof/>
                <w:sz w:val="28"/>
                <w:szCs w:val="28"/>
              </w:rPr>
              <w:drawing>
                <wp:anchor distT="0" distB="0" distL="114300" distR="114300" simplePos="0" relativeHeight="251963392" behindDoc="1" locked="0" layoutInCell="1" allowOverlap="1" wp14:anchorId="3C7CCFF3" wp14:editId="1B4274F2">
                  <wp:simplePos x="0" y="0"/>
                  <wp:positionH relativeFrom="column">
                    <wp:posOffset>459105</wp:posOffset>
                  </wp:positionH>
                  <wp:positionV relativeFrom="paragraph">
                    <wp:posOffset>71755</wp:posOffset>
                  </wp:positionV>
                  <wp:extent cx="666750" cy="695325"/>
                  <wp:effectExtent l="0" t="0" r="0" b="9525"/>
                  <wp:wrapTight wrapText="bothSides">
                    <wp:wrapPolygon edited="0">
                      <wp:start x="0" y="0"/>
                      <wp:lineTo x="0" y="21304"/>
                      <wp:lineTo x="20983" y="21304"/>
                      <wp:lineTo x="20983" y="0"/>
                      <wp:lineTo x="0" y="0"/>
                    </wp:wrapPolygon>
                  </wp:wrapTight>
                  <wp:docPr id="675" name="Рисунок 19" descr="подд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дон.jpg"/>
                          <pic:cNvPicPr/>
                        </pic:nvPicPr>
                        <pic:blipFill>
                          <a:blip r:embed="rId115" cstate="print"/>
                          <a:stretch>
                            <a:fillRect/>
                          </a:stretch>
                        </pic:blipFill>
                        <pic:spPr>
                          <a:xfrm>
                            <a:off x="0" y="0"/>
                            <a:ext cx="666750" cy="695325"/>
                          </a:xfrm>
                          <a:prstGeom prst="rect">
                            <a:avLst/>
                          </a:prstGeom>
                        </pic:spPr>
                      </pic:pic>
                    </a:graphicData>
                  </a:graphic>
                </wp:anchor>
              </w:drawing>
            </w:r>
          </w:p>
        </w:tc>
        <w:tc>
          <w:tcPr>
            <w:tcW w:w="7336" w:type="dxa"/>
          </w:tcPr>
          <w:p w:rsidR="00313812" w:rsidRDefault="00313812" w:rsidP="00765747">
            <w:pPr>
              <w:rPr>
                <w:sz w:val="28"/>
                <w:szCs w:val="28"/>
                <w:lang w:val="uk-UA"/>
              </w:rPr>
            </w:pPr>
          </w:p>
          <w:p w:rsidR="00313812" w:rsidRDefault="00313812" w:rsidP="00765747">
            <w:pPr>
              <w:rPr>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Піддон</w:t>
            </w:r>
          </w:p>
        </w:tc>
      </w:tr>
      <w:tr w:rsidR="00313812" w:rsidTr="00765747">
        <w:tc>
          <w:tcPr>
            <w:tcW w:w="2376" w:type="dxa"/>
          </w:tcPr>
          <w:p w:rsidR="00313812" w:rsidRDefault="00313812" w:rsidP="00765747">
            <w:pPr>
              <w:rPr>
                <w:sz w:val="28"/>
                <w:szCs w:val="28"/>
                <w:lang w:val="uk-UA"/>
              </w:rPr>
            </w:pPr>
            <w:r w:rsidRPr="00AD5257">
              <w:rPr>
                <w:noProof/>
                <w:sz w:val="28"/>
                <w:szCs w:val="28"/>
              </w:rPr>
              <w:drawing>
                <wp:anchor distT="0" distB="0" distL="114300" distR="114300" simplePos="0" relativeHeight="251964416" behindDoc="1" locked="0" layoutInCell="1" allowOverlap="1" wp14:anchorId="2F555133" wp14:editId="7718DA48">
                  <wp:simplePos x="0" y="0"/>
                  <wp:positionH relativeFrom="column">
                    <wp:posOffset>247650</wp:posOffset>
                  </wp:positionH>
                  <wp:positionV relativeFrom="paragraph">
                    <wp:posOffset>131445</wp:posOffset>
                  </wp:positionV>
                  <wp:extent cx="1047750" cy="623570"/>
                  <wp:effectExtent l="0" t="0" r="0" b="0"/>
                  <wp:wrapTight wrapText="bothSides">
                    <wp:wrapPolygon edited="0">
                      <wp:start x="0" y="0"/>
                      <wp:lineTo x="0" y="21116"/>
                      <wp:lineTo x="21207" y="21116"/>
                      <wp:lineTo x="21207" y="0"/>
                      <wp:lineTo x="0" y="0"/>
                    </wp:wrapPolygon>
                  </wp:wrapTight>
                  <wp:docPr id="676" name="Рисунок 20" descr="сте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лаж.jpg"/>
                          <pic:cNvPicPr/>
                        </pic:nvPicPr>
                        <pic:blipFill>
                          <a:blip r:embed="rId116" cstate="print"/>
                          <a:stretch>
                            <a:fillRect/>
                          </a:stretch>
                        </pic:blipFill>
                        <pic:spPr>
                          <a:xfrm>
                            <a:off x="0" y="0"/>
                            <a:ext cx="1047750" cy="623570"/>
                          </a:xfrm>
                          <a:prstGeom prst="rect">
                            <a:avLst/>
                          </a:prstGeom>
                        </pic:spPr>
                      </pic:pic>
                    </a:graphicData>
                  </a:graphic>
                </wp:anchor>
              </w:drawing>
            </w:r>
          </w:p>
        </w:tc>
        <w:tc>
          <w:tcPr>
            <w:tcW w:w="7336" w:type="dxa"/>
          </w:tcPr>
          <w:p w:rsidR="00313812" w:rsidRDefault="00313812" w:rsidP="00765747">
            <w:pPr>
              <w:rPr>
                <w:sz w:val="28"/>
                <w:szCs w:val="28"/>
                <w:lang w:val="uk-UA"/>
              </w:rPr>
            </w:pPr>
          </w:p>
          <w:p w:rsidR="00313812" w:rsidRDefault="00313812" w:rsidP="00765747">
            <w:pPr>
              <w:rPr>
                <w:sz w:val="28"/>
                <w:szCs w:val="28"/>
                <w:lang w:val="uk-UA"/>
              </w:rPr>
            </w:pPr>
          </w:p>
          <w:p w:rsidR="00313812" w:rsidRPr="00FA6E51" w:rsidRDefault="00313812" w:rsidP="00313812">
            <w:pPr>
              <w:pStyle w:val="a6"/>
              <w:numPr>
                <w:ilvl w:val="0"/>
                <w:numId w:val="31"/>
              </w:numPr>
              <w:rPr>
                <w:sz w:val="28"/>
                <w:szCs w:val="28"/>
                <w:lang w:val="uk-UA"/>
              </w:rPr>
            </w:pPr>
            <w:r>
              <w:rPr>
                <w:sz w:val="28"/>
                <w:szCs w:val="28"/>
                <w:lang w:val="uk-UA"/>
              </w:rPr>
              <w:t>Стелаж кухонний</w:t>
            </w:r>
          </w:p>
        </w:tc>
      </w:tr>
      <w:tr w:rsidR="00313812" w:rsidTr="00765747">
        <w:tc>
          <w:tcPr>
            <w:tcW w:w="2376" w:type="dxa"/>
          </w:tcPr>
          <w:p w:rsidR="00313812" w:rsidRPr="00AD5257" w:rsidRDefault="00313812" w:rsidP="00765747">
            <w:pPr>
              <w:rPr>
                <w:sz w:val="28"/>
                <w:szCs w:val="28"/>
                <w:lang w:val="uk-UA"/>
              </w:rPr>
            </w:pPr>
            <w:r w:rsidRPr="00AD5257">
              <w:rPr>
                <w:noProof/>
                <w:sz w:val="28"/>
                <w:szCs w:val="28"/>
              </w:rPr>
              <w:drawing>
                <wp:anchor distT="0" distB="0" distL="114300" distR="114300" simplePos="0" relativeHeight="251965440" behindDoc="1" locked="0" layoutInCell="1" allowOverlap="1" wp14:anchorId="1DD94136" wp14:editId="32A77BA6">
                  <wp:simplePos x="0" y="0"/>
                  <wp:positionH relativeFrom="column">
                    <wp:posOffset>285750</wp:posOffset>
                  </wp:positionH>
                  <wp:positionV relativeFrom="paragraph">
                    <wp:posOffset>50165</wp:posOffset>
                  </wp:positionV>
                  <wp:extent cx="847725" cy="542925"/>
                  <wp:effectExtent l="0" t="0" r="0" b="0"/>
                  <wp:wrapTight wrapText="bothSides">
                    <wp:wrapPolygon edited="0">
                      <wp:start x="0" y="0"/>
                      <wp:lineTo x="0" y="21221"/>
                      <wp:lineTo x="21357" y="21221"/>
                      <wp:lineTo x="21357" y="0"/>
                      <wp:lineTo x="0" y="0"/>
                    </wp:wrapPolygon>
                  </wp:wrapTight>
                  <wp:docPr id="677" name="Рисунок 21" descr="сті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іл.jpg"/>
                          <pic:cNvPicPr/>
                        </pic:nvPicPr>
                        <pic:blipFill>
                          <a:blip r:embed="rId117" cstate="print"/>
                          <a:stretch>
                            <a:fillRect/>
                          </a:stretch>
                        </pic:blipFill>
                        <pic:spPr>
                          <a:xfrm>
                            <a:off x="0" y="0"/>
                            <a:ext cx="847725" cy="542925"/>
                          </a:xfrm>
                          <a:prstGeom prst="rect">
                            <a:avLst/>
                          </a:prstGeom>
                        </pic:spPr>
                      </pic:pic>
                    </a:graphicData>
                  </a:graphic>
                </wp:anchor>
              </w:drawing>
            </w:r>
          </w:p>
        </w:tc>
        <w:tc>
          <w:tcPr>
            <w:tcW w:w="7336" w:type="dxa"/>
          </w:tcPr>
          <w:p w:rsidR="00313812" w:rsidRDefault="00313812" w:rsidP="00765747">
            <w:pPr>
              <w:rPr>
                <w:sz w:val="28"/>
                <w:szCs w:val="28"/>
                <w:lang w:val="uk-UA"/>
              </w:rPr>
            </w:pPr>
          </w:p>
          <w:p w:rsidR="00313812" w:rsidRDefault="00313812" w:rsidP="00313812">
            <w:pPr>
              <w:pStyle w:val="a6"/>
              <w:numPr>
                <w:ilvl w:val="0"/>
                <w:numId w:val="31"/>
              </w:numPr>
              <w:rPr>
                <w:sz w:val="28"/>
                <w:szCs w:val="28"/>
                <w:lang w:val="uk-UA"/>
              </w:rPr>
            </w:pPr>
            <w:r>
              <w:rPr>
                <w:sz w:val="28"/>
                <w:szCs w:val="28"/>
                <w:lang w:val="uk-UA"/>
              </w:rPr>
              <w:t>Стіл виробничий</w:t>
            </w:r>
          </w:p>
        </w:tc>
      </w:tr>
      <w:tr w:rsidR="00313812" w:rsidTr="00765747">
        <w:tc>
          <w:tcPr>
            <w:tcW w:w="2376" w:type="dxa"/>
          </w:tcPr>
          <w:p w:rsidR="00313812" w:rsidRPr="00AD5257" w:rsidRDefault="00313812" w:rsidP="0030654D">
            <w:pPr>
              <w:ind w:firstLine="0"/>
              <w:jc w:val="center"/>
              <w:rPr>
                <w:sz w:val="28"/>
                <w:szCs w:val="28"/>
                <w:lang w:val="uk-UA"/>
              </w:rPr>
            </w:pPr>
            <w:r>
              <w:rPr>
                <w:noProof/>
                <w:sz w:val="28"/>
                <w:szCs w:val="28"/>
              </w:rPr>
              <w:drawing>
                <wp:inline distT="0" distB="0" distL="0" distR="0" wp14:anchorId="5B5B29CE" wp14:editId="535F9AE7">
                  <wp:extent cx="933450" cy="1349027"/>
                  <wp:effectExtent l="19050" t="0" r="0" b="0"/>
                  <wp:docPr id="678" name="Рисунок 51" descr="стіл н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іл на4.jpg"/>
                          <pic:cNvPicPr/>
                        </pic:nvPicPr>
                        <pic:blipFill>
                          <a:blip r:embed="rId118" cstate="print"/>
                          <a:stretch>
                            <a:fillRect/>
                          </a:stretch>
                        </pic:blipFill>
                        <pic:spPr>
                          <a:xfrm>
                            <a:off x="0" y="0"/>
                            <a:ext cx="933450" cy="1349027"/>
                          </a:xfrm>
                          <a:prstGeom prst="rect">
                            <a:avLst/>
                          </a:prstGeom>
                        </pic:spPr>
                      </pic:pic>
                    </a:graphicData>
                  </a:graphic>
                </wp:inline>
              </w:drawing>
            </w:r>
          </w:p>
        </w:tc>
        <w:tc>
          <w:tcPr>
            <w:tcW w:w="7336" w:type="dxa"/>
          </w:tcPr>
          <w:p w:rsidR="00313812" w:rsidRDefault="00313812" w:rsidP="00765747">
            <w:pPr>
              <w:rPr>
                <w:sz w:val="28"/>
                <w:szCs w:val="28"/>
                <w:lang w:val="uk-UA"/>
              </w:rPr>
            </w:pPr>
          </w:p>
          <w:p w:rsidR="00313812" w:rsidRDefault="00313812" w:rsidP="00765747">
            <w:pPr>
              <w:rPr>
                <w:sz w:val="28"/>
                <w:szCs w:val="28"/>
                <w:lang w:val="uk-UA"/>
              </w:rPr>
            </w:pPr>
          </w:p>
          <w:p w:rsidR="00313812" w:rsidRDefault="00313812" w:rsidP="00765747">
            <w:pPr>
              <w:rPr>
                <w:sz w:val="28"/>
                <w:szCs w:val="28"/>
                <w:lang w:val="uk-UA"/>
              </w:rPr>
            </w:pPr>
          </w:p>
          <w:p w:rsidR="00313812" w:rsidRPr="00AD5257" w:rsidRDefault="00313812" w:rsidP="00313812">
            <w:pPr>
              <w:pStyle w:val="a6"/>
              <w:numPr>
                <w:ilvl w:val="0"/>
                <w:numId w:val="31"/>
              </w:numPr>
              <w:rPr>
                <w:sz w:val="28"/>
                <w:szCs w:val="28"/>
                <w:lang w:val="uk-UA"/>
              </w:rPr>
            </w:pPr>
            <w:r>
              <w:rPr>
                <w:sz w:val="28"/>
                <w:szCs w:val="28"/>
                <w:lang w:val="uk-UA"/>
              </w:rPr>
              <w:t>Прямокутний обідній стіл на 4 особи</w:t>
            </w:r>
          </w:p>
        </w:tc>
      </w:tr>
      <w:tr w:rsidR="00313812" w:rsidTr="00765747">
        <w:tc>
          <w:tcPr>
            <w:tcW w:w="2376" w:type="dxa"/>
          </w:tcPr>
          <w:p w:rsidR="00313812" w:rsidRDefault="00313812" w:rsidP="0030654D">
            <w:pPr>
              <w:ind w:firstLine="0"/>
              <w:jc w:val="center"/>
              <w:rPr>
                <w:noProof/>
                <w:sz w:val="28"/>
                <w:szCs w:val="28"/>
              </w:rPr>
            </w:pPr>
            <w:r>
              <w:rPr>
                <w:noProof/>
                <w:sz w:val="28"/>
                <w:szCs w:val="28"/>
              </w:rPr>
              <w:drawing>
                <wp:inline distT="0" distB="0" distL="0" distR="0" wp14:anchorId="67F8D1A5" wp14:editId="4F8F8713">
                  <wp:extent cx="981075" cy="1379886"/>
                  <wp:effectExtent l="19050" t="0" r="9525" b="0"/>
                  <wp:docPr id="679" name="Рисунок 4" descr="н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6.jpg"/>
                          <pic:cNvPicPr/>
                        </pic:nvPicPr>
                        <pic:blipFill>
                          <a:blip r:embed="rId119" cstate="print"/>
                          <a:stretch>
                            <a:fillRect/>
                          </a:stretch>
                        </pic:blipFill>
                        <pic:spPr>
                          <a:xfrm>
                            <a:off x="0" y="0"/>
                            <a:ext cx="981075" cy="1379886"/>
                          </a:xfrm>
                          <a:prstGeom prst="rect">
                            <a:avLst/>
                          </a:prstGeom>
                        </pic:spPr>
                      </pic:pic>
                    </a:graphicData>
                  </a:graphic>
                </wp:inline>
              </w:drawing>
            </w:r>
          </w:p>
        </w:tc>
        <w:tc>
          <w:tcPr>
            <w:tcW w:w="7336" w:type="dxa"/>
          </w:tcPr>
          <w:p w:rsidR="00313812" w:rsidRDefault="00313812" w:rsidP="00765747">
            <w:pPr>
              <w:rPr>
                <w:sz w:val="28"/>
                <w:szCs w:val="28"/>
                <w:lang w:val="uk-UA"/>
              </w:rPr>
            </w:pPr>
          </w:p>
          <w:p w:rsidR="00313812" w:rsidRDefault="00313812" w:rsidP="00765747">
            <w:pPr>
              <w:rPr>
                <w:sz w:val="28"/>
                <w:szCs w:val="28"/>
                <w:lang w:val="uk-UA"/>
              </w:rPr>
            </w:pPr>
          </w:p>
          <w:p w:rsidR="00313812" w:rsidRDefault="00313812" w:rsidP="00765747">
            <w:pPr>
              <w:rPr>
                <w:sz w:val="28"/>
                <w:szCs w:val="28"/>
                <w:lang w:val="uk-UA"/>
              </w:rPr>
            </w:pPr>
          </w:p>
          <w:p w:rsidR="00313812" w:rsidRPr="00A300A6" w:rsidRDefault="00313812" w:rsidP="00313812">
            <w:pPr>
              <w:pStyle w:val="a6"/>
              <w:numPr>
                <w:ilvl w:val="0"/>
                <w:numId w:val="31"/>
              </w:numPr>
              <w:rPr>
                <w:sz w:val="28"/>
                <w:szCs w:val="28"/>
                <w:lang w:val="uk-UA"/>
              </w:rPr>
            </w:pPr>
            <w:r>
              <w:rPr>
                <w:sz w:val="28"/>
                <w:szCs w:val="28"/>
                <w:lang w:val="uk-UA"/>
              </w:rPr>
              <w:t>Прямокутний о</w:t>
            </w:r>
            <w:r w:rsidRPr="00A300A6">
              <w:rPr>
                <w:sz w:val="28"/>
                <w:szCs w:val="28"/>
                <w:lang w:val="uk-UA"/>
              </w:rPr>
              <w:t>бідній стіл на 6 осіб</w:t>
            </w:r>
          </w:p>
        </w:tc>
      </w:tr>
      <w:tr w:rsidR="00313812" w:rsidTr="00765747">
        <w:tc>
          <w:tcPr>
            <w:tcW w:w="2376" w:type="dxa"/>
          </w:tcPr>
          <w:p w:rsidR="00313812" w:rsidRDefault="00313812" w:rsidP="0030654D">
            <w:pPr>
              <w:ind w:firstLine="0"/>
              <w:jc w:val="center"/>
              <w:rPr>
                <w:noProof/>
                <w:sz w:val="28"/>
                <w:szCs w:val="28"/>
              </w:rPr>
            </w:pPr>
            <w:r w:rsidRPr="00015C94">
              <w:rPr>
                <w:noProof/>
                <w:sz w:val="28"/>
                <w:szCs w:val="28"/>
              </w:rPr>
              <w:drawing>
                <wp:inline distT="0" distB="0" distL="0" distR="0" wp14:anchorId="3698336E" wp14:editId="07F9C919">
                  <wp:extent cx="983974" cy="685800"/>
                  <wp:effectExtent l="19050" t="0" r="6626" b="0"/>
                  <wp:docPr id="680" name="Рисунок 5" descr="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2.jpg"/>
                          <pic:cNvPicPr/>
                        </pic:nvPicPr>
                        <pic:blipFill>
                          <a:blip r:embed="rId120" cstate="print"/>
                          <a:stretch>
                            <a:fillRect/>
                          </a:stretch>
                        </pic:blipFill>
                        <pic:spPr>
                          <a:xfrm>
                            <a:off x="0" y="0"/>
                            <a:ext cx="983974" cy="685800"/>
                          </a:xfrm>
                          <a:prstGeom prst="rect">
                            <a:avLst/>
                          </a:prstGeom>
                        </pic:spPr>
                      </pic:pic>
                    </a:graphicData>
                  </a:graphic>
                </wp:inline>
              </w:drawing>
            </w:r>
          </w:p>
        </w:tc>
        <w:tc>
          <w:tcPr>
            <w:tcW w:w="7336" w:type="dxa"/>
          </w:tcPr>
          <w:p w:rsidR="00313812" w:rsidRDefault="00313812" w:rsidP="00765747">
            <w:pPr>
              <w:rPr>
                <w:sz w:val="28"/>
                <w:szCs w:val="28"/>
                <w:lang w:val="uk-UA"/>
              </w:rPr>
            </w:pPr>
          </w:p>
          <w:p w:rsidR="00313812" w:rsidRPr="00A300A6" w:rsidRDefault="00313812" w:rsidP="00313812">
            <w:pPr>
              <w:pStyle w:val="a6"/>
              <w:numPr>
                <w:ilvl w:val="0"/>
                <w:numId w:val="31"/>
              </w:numPr>
              <w:rPr>
                <w:sz w:val="28"/>
                <w:szCs w:val="28"/>
                <w:lang w:val="uk-UA"/>
              </w:rPr>
            </w:pPr>
            <w:r>
              <w:rPr>
                <w:sz w:val="28"/>
                <w:szCs w:val="28"/>
                <w:lang w:val="uk-UA"/>
              </w:rPr>
              <w:t>Прямокутний обідній с</w:t>
            </w:r>
            <w:r w:rsidRPr="00A300A6">
              <w:rPr>
                <w:sz w:val="28"/>
                <w:szCs w:val="28"/>
                <w:lang w:val="uk-UA"/>
              </w:rPr>
              <w:t xml:space="preserve">тіл на 2 </w:t>
            </w:r>
            <w:r>
              <w:rPr>
                <w:sz w:val="28"/>
                <w:szCs w:val="28"/>
                <w:lang w:val="uk-UA"/>
              </w:rPr>
              <w:t>особи</w:t>
            </w:r>
          </w:p>
        </w:tc>
      </w:tr>
      <w:tr w:rsidR="00313812" w:rsidTr="00765747">
        <w:tc>
          <w:tcPr>
            <w:tcW w:w="2376" w:type="dxa"/>
          </w:tcPr>
          <w:p w:rsidR="00313812" w:rsidRPr="00015C94" w:rsidRDefault="00313812" w:rsidP="0030654D">
            <w:pPr>
              <w:ind w:firstLine="0"/>
              <w:jc w:val="center"/>
              <w:rPr>
                <w:noProof/>
                <w:sz w:val="28"/>
                <w:szCs w:val="28"/>
              </w:rPr>
            </w:pPr>
            <w:r>
              <w:rPr>
                <w:noProof/>
                <w:sz w:val="28"/>
                <w:szCs w:val="28"/>
              </w:rPr>
              <w:drawing>
                <wp:inline distT="0" distB="0" distL="0" distR="0" wp14:anchorId="7D1B2E64" wp14:editId="16CFBFA5">
                  <wp:extent cx="923925" cy="1026583"/>
                  <wp:effectExtent l="19050" t="0" r="9525" b="0"/>
                  <wp:docPr id="681" name="Рисунок 7" descr="кругл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углий.jpg"/>
                          <pic:cNvPicPr/>
                        </pic:nvPicPr>
                        <pic:blipFill>
                          <a:blip r:embed="rId121" cstate="print"/>
                          <a:stretch>
                            <a:fillRect/>
                          </a:stretch>
                        </pic:blipFill>
                        <pic:spPr>
                          <a:xfrm>
                            <a:off x="0" y="0"/>
                            <a:ext cx="927527" cy="1030585"/>
                          </a:xfrm>
                          <a:prstGeom prst="rect">
                            <a:avLst/>
                          </a:prstGeom>
                        </pic:spPr>
                      </pic:pic>
                    </a:graphicData>
                  </a:graphic>
                </wp:inline>
              </w:drawing>
            </w:r>
          </w:p>
        </w:tc>
        <w:tc>
          <w:tcPr>
            <w:tcW w:w="7336" w:type="dxa"/>
          </w:tcPr>
          <w:p w:rsidR="00313812" w:rsidRDefault="00313812" w:rsidP="00765747">
            <w:pPr>
              <w:rPr>
                <w:sz w:val="28"/>
                <w:szCs w:val="28"/>
                <w:lang w:val="uk-UA"/>
              </w:rPr>
            </w:pPr>
          </w:p>
          <w:p w:rsidR="00313812" w:rsidRDefault="00313812" w:rsidP="00765747">
            <w:pPr>
              <w:rPr>
                <w:sz w:val="28"/>
                <w:szCs w:val="28"/>
                <w:lang w:val="uk-UA"/>
              </w:rPr>
            </w:pPr>
          </w:p>
          <w:p w:rsidR="00313812" w:rsidRPr="00A300A6" w:rsidRDefault="00313812" w:rsidP="00313812">
            <w:pPr>
              <w:pStyle w:val="a6"/>
              <w:numPr>
                <w:ilvl w:val="0"/>
                <w:numId w:val="31"/>
              </w:numPr>
              <w:rPr>
                <w:sz w:val="28"/>
                <w:szCs w:val="28"/>
                <w:lang w:val="uk-UA"/>
              </w:rPr>
            </w:pPr>
            <w:r>
              <w:rPr>
                <w:sz w:val="28"/>
                <w:szCs w:val="28"/>
                <w:lang w:val="uk-UA"/>
              </w:rPr>
              <w:t>Круглий</w:t>
            </w:r>
            <w:r w:rsidRPr="00A300A6">
              <w:rPr>
                <w:sz w:val="28"/>
                <w:szCs w:val="28"/>
                <w:lang w:val="uk-UA"/>
              </w:rPr>
              <w:t xml:space="preserve"> обідній стіл на 4 особи</w:t>
            </w:r>
          </w:p>
        </w:tc>
      </w:tr>
    </w:tbl>
    <w:p w:rsidR="00800902" w:rsidRPr="0030654D" w:rsidRDefault="00800902" w:rsidP="00873C45">
      <w:pPr>
        <w:spacing w:line="216" w:lineRule="auto"/>
        <w:rPr>
          <w:sz w:val="28"/>
          <w:szCs w:val="28"/>
          <w:lang w:val="uk-UA"/>
        </w:rPr>
      </w:pPr>
    </w:p>
    <w:sectPr w:rsidR="00800902" w:rsidRPr="0030654D" w:rsidSect="00DE335B">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CD9" w:rsidRDefault="006A2CD9" w:rsidP="00DA27AB">
      <w:r>
        <w:separator/>
      </w:r>
    </w:p>
  </w:endnote>
  <w:endnote w:type="continuationSeparator" w:id="0">
    <w:p w:rsidR="006A2CD9" w:rsidRDefault="006A2CD9" w:rsidP="00DA2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Journ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554944"/>
      <w:docPartObj>
        <w:docPartGallery w:val="Page Numbers (Bottom of Page)"/>
        <w:docPartUnique/>
      </w:docPartObj>
    </w:sdtPr>
    <w:sdtEndPr>
      <w:rPr>
        <w:sz w:val="28"/>
        <w:szCs w:val="28"/>
      </w:rPr>
    </w:sdtEndPr>
    <w:sdtContent>
      <w:p w:rsidR="00A93A2D" w:rsidRPr="00736845" w:rsidRDefault="00A93A2D">
        <w:pPr>
          <w:pStyle w:val="a9"/>
          <w:jc w:val="center"/>
          <w:rPr>
            <w:sz w:val="28"/>
            <w:szCs w:val="28"/>
          </w:rPr>
        </w:pPr>
        <w:r w:rsidRPr="00736845">
          <w:rPr>
            <w:sz w:val="28"/>
            <w:szCs w:val="28"/>
          </w:rPr>
          <w:fldChar w:fldCharType="begin"/>
        </w:r>
        <w:r w:rsidRPr="00736845">
          <w:rPr>
            <w:sz w:val="28"/>
            <w:szCs w:val="28"/>
          </w:rPr>
          <w:instrText>PAGE   \* MERGEFORMAT</w:instrText>
        </w:r>
        <w:r w:rsidRPr="00736845">
          <w:rPr>
            <w:sz w:val="28"/>
            <w:szCs w:val="28"/>
          </w:rPr>
          <w:fldChar w:fldCharType="separate"/>
        </w:r>
        <w:r w:rsidR="00C74D3B">
          <w:rPr>
            <w:noProof/>
            <w:sz w:val="28"/>
            <w:szCs w:val="28"/>
          </w:rPr>
          <w:t>60</w:t>
        </w:r>
        <w:r w:rsidRPr="00736845">
          <w:rPr>
            <w:sz w:val="28"/>
            <w:szCs w:val="28"/>
          </w:rPr>
          <w:fldChar w:fldCharType="end"/>
        </w:r>
      </w:p>
    </w:sdtContent>
  </w:sdt>
  <w:p w:rsidR="00A93A2D" w:rsidRDefault="00A93A2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A2D" w:rsidRDefault="00A93A2D" w:rsidP="002C5C0F">
    <w:pPr>
      <w:pStyle w:val="a9"/>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A93A2D" w:rsidRDefault="00A93A2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630308"/>
      <w:docPartObj>
        <w:docPartGallery w:val="Page Numbers (Bottom of Page)"/>
        <w:docPartUnique/>
      </w:docPartObj>
    </w:sdtPr>
    <w:sdtEndPr>
      <w:rPr>
        <w:sz w:val="28"/>
        <w:szCs w:val="28"/>
      </w:rPr>
    </w:sdtEndPr>
    <w:sdtContent>
      <w:p w:rsidR="00A93A2D" w:rsidRPr="00800902" w:rsidRDefault="00A93A2D" w:rsidP="002C5C0F">
        <w:pPr>
          <w:pStyle w:val="a9"/>
          <w:rPr>
            <w:sz w:val="28"/>
            <w:szCs w:val="28"/>
          </w:rPr>
        </w:pPr>
        <w:r>
          <w:ptab w:relativeTo="margin" w:alignment="center" w:leader="none"/>
        </w:r>
        <w:r w:rsidRPr="00800902">
          <w:rPr>
            <w:sz w:val="28"/>
            <w:szCs w:val="28"/>
          </w:rPr>
          <w:fldChar w:fldCharType="begin"/>
        </w:r>
        <w:r w:rsidRPr="00800902">
          <w:rPr>
            <w:sz w:val="28"/>
            <w:szCs w:val="28"/>
          </w:rPr>
          <w:instrText>PAGE   \* MERGEFORMAT</w:instrText>
        </w:r>
        <w:r w:rsidRPr="00800902">
          <w:rPr>
            <w:sz w:val="28"/>
            <w:szCs w:val="28"/>
          </w:rPr>
          <w:fldChar w:fldCharType="separate"/>
        </w:r>
        <w:r w:rsidR="00C74D3B">
          <w:rPr>
            <w:noProof/>
            <w:sz w:val="28"/>
            <w:szCs w:val="28"/>
          </w:rPr>
          <w:t>109</w:t>
        </w:r>
        <w:r w:rsidRPr="00800902">
          <w:rPr>
            <w:sz w:val="28"/>
            <w:szCs w:val="28"/>
          </w:rPr>
          <w:fldChar w:fldCharType="end"/>
        </w:r>
      </w:p>
    </w:sdtContent>
  </w:sdt>
  <w:p w:rsidR="00A93A2D" w:rsidRDefault="00A93A2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CD9" w:rsidRDefault="006A2CD9" w:rsidP="00DA27AB">
      <w:r>
        <w:separator/>
      </w:r>
    </w:p>
  </w:footnote>
  <w:footnote w:type="continuationSeparator" w:id="0">
    <w:p w:rsidR="006A2CD9" w:rsidRDefault="006A2CD9" w:rsidP="00DA27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5B4B23A"/>
    <w:lvl w:ilvl="0">
      <w:numFmt w:val="bullet"/>
      <w:lvlText w:val="*"/>
      <w:lvlJc w:val="left"/>
    </w:lvl>
  </w:abstractNum>
  <w:abstractNum w:abstractNumId="1">
    <w:nsid w:val="00DE7C36"/>
    <w:multiLevelType w:val="multilevel"/>
    <w:tmpl w:val="ED28A85A"/>
    <w:lvl w:ilvl="0">
      <w:start w:val="6"/>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nsid w:val="0A7E2AF4"/>
    <w:multiLevelType w:val="hybridMultilevel"/>
    <w:tmpl w:val="B4828DBE"/>
    <w:lvl w:ilvl="0" w:tplc="ED7081EC">
      <w:start w:val="36"/>
      <w:numFmt w:val="decimal"/>
      <w:lvlText w:val="%1."/>
      <w:lvlJc w:val="left"/>
      <w:pPr>
        <w:ind w:left="3621" w:hanging="360"/>
      </w:pPr>
      <w:rPr>
        <w:rFonts w:hint="default"/>
      </w:rPr>
    </w:lvl>
    <w:lvl w:ilvl="1" w:tplc="04190019" w:tentative="1">
      <w:start w:val="1"/>
      <w:numFmt w:val="lowerLetter"/>
      <w:lvlText w:val="%2."/>
      <w:lvlJc w:val="left"/>
      <w:pPr>
        <w:ind w:left="241" w:hanging="360"/>
      </w:pPr>
    </w:lvl>
    <w:lvl w:ilvl="2" w:tplc="0419001B" w:tentative="1">
      <w:start w:val="1"/>
      <w:numFmt w:val="lowerRoman"/>
      <w:lvlText w:val="%3."/>
      <w:lvlJc w:val="right"/>
      <w:pPr>
        <w:ind w:left="961" w:hanging="180"/>
      </w:pPr>
    </w:lvl>
    <w:lvl w:ilvl="3" w:tplc="0419000F" w:tentative="1">
      <w:start w:val="1"/>
      <w:numFmt w:val="decimal"/>
      <w:lvlText w:val="%4."/>
      <w:lvlJc w:val="left"/>
      <w:pPr>
        <w:ind w:left="1681" w:hanging="360"/>
      </w:pPr>
    </w:lvl>
    <w:lvl w:ilvl="4" w:tplc="04190019" w:tentative="1">
      <w:start w:val="1"/>
      <w:numFmt w:val="lowerLetter"/>
      <w:lvlText w:val="%5."/>
      <w:lvlJc w:val="left"/>
      <w:pPr>
        <w:ind w:left="2401" w:hanging="360"/>
      </w:pPr>
    </w:lvl>
    <w:lvl w:ilvl="5" w:tplc="0419001B" w:tentative="1">
      <w:start w:val="1"/>
      <w:numFmt w:val="lowerRoman"/>
      <w:lvlText w:val="%6."/>
      <w:lvlJc w:val="right"/>
      <w:pPr>
        <w:ind w:left="3121" w:hanging="180"/>
      </w:pPr>
    </w:lvl>
    <w:lvl w:ilvl="6" w:tplc="0419000F" w:tentative="1">
      <w:start w:val="1"/>
      <w:numFmt w:val="decimal"/>
      <w:lvlText w:val="%7."/>
      <w:lvlJc w:val="left"/>
      <w:pPr>
        <w:ind w:left="3841" w:hanging="360"/>
      </w:pPr>
    </w:lvl>
    <w:lvl w:ilvl="7" w:tplc="04190019" w:tentative="1">
      <w:start w:val="1"/>
      <w:numFmt w:val="lowerLetter"/>
      <w:lvlText w:val="%8."/>
      <w:lvlJc w:val="left"/>
      <w:pPr>
        <w:ind w:left="4561" w:hanging="360"/>
      </w:pPr>
    </w:lvl>
    <w:lvl w:ilvl="8" w:tplc="0419001B" w:tentative="1">
      <w:start w:val="1"/>
      <w:numFmt w:val="lowerRoman"/>
      <w:lvlText w:val="%9."/>
      <w:lvlJc w:val="right"/>
      <w:pPr>
        <w:ind w:left="5281" w:hanging="180"/>
      </w:pPr>
    </w:lvl>
  </w:abstractNum>
  <w:abstractNum w:abstractNumId="3">
    <w:nsid w:val="18D9036F"/>
    <w:multiLevelType w:val="hybridMultilevel"/>
    <w:tmpl w:val="95C40F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BF23F69"/>
    <w:multiLevelType w:val="hybridMultilevel"/>
    <w:tmpl w:val="197608AC"/>
    <w:lvl w:ilvl="0" w:tplc="45B21BC8">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5">
    <w:nsid w:val="1E5D183B"/>
    <w:multiLevelType w:val="singleLevel"/>
    <w:tmpl w:val="55EA7546"/>
    <w:lvl w:ilvl="0">
      <w:start w:val="1"/>
      <w:numFmt w:val="decimal"/>
      <w:pStyle w:val="-"/>
      <w:lvlText w:val="%1."/>
      <w:lvlJc w:val="left"/>
      <w:pPr>
        <w:tabs>
          <w:tab w:val="num" w:pos="927"/>
        </w:tabs>
        <w:ind w:left="927" w:hanging="360"/>
      </w:pPr>
      <w:rPr>
        <w:rFonts w:hint="default"/>
      </w:rPr>
    </w:lvl>
  </w:abstractNum>
  <w:abstractNum w:abstractNumId="6">
    <w:nsid w:val="27D95EEE"/>
    <w:multiLevelType w:val="hybridMultilevel"/>
    <w:tmpl w:val="1C66C282"/>
    <w:lvl w:ilvl="0" w:tplc="FFFFFFFF">
      <w:numFmt w:val="bullet"/>
      <w:lvlText w:val=""/>
      <w:lvlJc w:val="left"/>
      <w:pPr>
        <w:tabs>
          <w:tab w:val="num" w:pos="720"/>
        </w:tabs>
        <w:ind w:left="720" w:hanging="360"/>
      </w:pPr>
      <w:rPr>
        <w:rFonts w:ascii="Wingdings" w:eastAsia="Times New Roman" w:hAnsi="Wingdings"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DC2209E"/>
    <w:multiLevelType w:val="hybridMultilevel"/>
    <w:tmpl w:val="867CB62E"/>
    <w:lvl w:ilvl="0" w:tplc="E3DE7002">
      <w:start w:val="1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1D5725B"/>
    <w:multiLevelType w:val="hybridMultilevel"/>
    <w:tmpl w:val="ACDE3C0A"/>
    <w:lvl w:ilvl="0" w:tplc="FFFFFFFF">
      <w:start w:val="1"/>
      <w:numFmt w:val="decimal"/>
      <w:lvlText w:val="%1."/>
      <w:lvlJc w:val="left"/>
      <w:pPr>
        <w:tabs>
          <w:tab w:val="num" w:pos="540"/>
        </w:tabs>
        <w:ind w:left="54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92621ED"/>
    <w:multiLevelType w:val="hybridMultilevel"/>
    <w:tmpl w:val="33A23F6C"/>
    <w:lvl w:ilvl="0" w:tplc="DA4E84D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34190C"/>
    <w:multiLevelType w:val="hybridMultilevel"/>
    <w:tmpl w:val="B91609B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051145D"/>
    <w:multiLevelType w:val="hybridMultilevel"/>
    <w:tmpl w:val="D512C01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4B644D5"/>
    <w:multiLevelType w:val="hybridMultilevel"/>
    <w:tmpl w:val="A5D0B51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9B575D9"/>
    <w:multiLevelType w:val="hybridMultilevel"/>
    <w:tmpl w:val="C792E522"/>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4">
    <w:nsid w:val="49DD71D6"/>
    <w:multiLevelType w:val="hybridMultilevel"/>
    <w:tmpl w:val="D694A7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EB95FE1"/>
    <w:multiLevelType w:val="hybridMultilevel"/>
    <w:tmpl w:val="ACBE69A6"/>
    <w:lvl w:ilvl="0" w:tplc="A224C4AC">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05932C4"/>
    <w:multiLevelType w:val="hybridMultilevel"/>
    <w:tmpl w:val="B02AB4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552B22CF"/>
    <w:multiLevelType w:val="hybridMultilevel"/>
    <w:tmpl w:val="98A8000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55D50C20"/>
    <w:multiLevelType w:val="singleLevel"/>
    <w:tmpl w:val="C6822746"/>
    <w:lvl w:ilvl="0">
      <w:start w:val="1"/>
      <w:numFmt w:val="decimal"/>
      <w:lvlText w:val="%1."/>
      <w:legacy w:legacy="1" w:legacySpace="0" w:legacyIndent="283"/>
      <w:lvlJc w:val="left"/>
      <w:pPr>
        <w:ind w:left="283" w:hanging="283"/>
      </w:pPr>
    </w:lvl>
  </w:abstractNum>
  <w:abstractNum w:abstractNumId="19">
    <w:nsid w:val="58673801"/>
    <w:multiLevelType w:val="hybridMultilevel"/>
    <w:tmpl w:val="EA6CC75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5EF05B7A"/>
    <w:multiLevelType w:val="hybridMultilevel"/>
    <w:tmpl w:val="0BA61E8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5F202527"/>
    <w:multiLevelType w:val="singleLevel"/>
    <w:tmpl w:val="3C4EF8F2"/>
    <w:lvl w:ilvl="0">
      <w:start w:val="1"/>
      <w:numFmt w:val="bullet"/>
      <w:lvlText w:val=""/>
      <w:lvlJc w:val="left"/>
      <w:pPr>
        <w:tabs>
          <w:tab w:val="num" w:pos="360"/>
        </w:tabs>
        <w:ind w:left="360" w:hanging="360"/>
      </w:pPr>
      <w:rPr>
        <w:rFonts w:ascii="Symbol" w:hAnsi="Symbol" w:hint="default"/>
      </w:rPr>
    </w:lvl>
  </w:abstractNum>
  <w:abstractNum w:abstractNumId="22">
    <w:nsid w:val="614B517A"/>
    <w:multiLevelType w:val="hybridMultilevel"/>
    <w:tmpl w:val="15D28C6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679764B7"/>
    <w:multiLevelType w:val="singleLevel"/>
    <w:tmpl w:val="38AA4332"/>
    <w:lvl w:ilvl="0">
      <w:start w:val="1"/>
      <w:numFmt w:val="decimal"/>
      <w:pStyle w:val="a"/>
      <w:lvlText w:val="%1."/>
      <w:legacy w:legacy="1" w:legacySpace="0" w:legacyIndent="235"/>
      <w:lvlJc w:val="left"/>
      <w:rPr>
        <w:rFonts w:ascii="Times New Roman" w:hAnsi="Times New Roman" w:cs="Times New Roman" w:hint="default"/>
      </w:rPr>
    </w:lvl>
  </w:abstractNum>
  <w:abstractNum w:abstractNumId="24">
    <w:nsid w:val="691E7557"/>
    <w:multiLevelType w:val="singleLevel"/>
    <w:tmpl w:val="83B2C87C"/>
    <w:lvl w:ilvl="0">
      <w:start w:val="1"/>
      <w:numFmt w:val="decimal"/>
      <w:lvlText w:val="%1."/>
      <w:lvlJc w:val="left"/>
      <w:pPr>
        <w:tabs>
          <w:tab w:val="num" w:pos="1070"/>
        </w:tabs>
        <w:ind w:left="1070" w:hanging="360"/>
      </w:pPr>
      <w:rPr>
        <w:sz w:val="28"/>
        <w:szCs w:val="28"/>
      </w:rPr>
    </w:lvl>
  </w:abstractNum>
  <w:abstractNum w:abstractNumId="25">
    <w:nsid w:val="743D272E"/>
    <w:multiLevelType w:val="hybridMultilevel"/>
    <w:tmpl w:val="A9B2B34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7AE7498D"/>
    <w:multiLevelType w:val="multilevel"/>
    <w:tmpl w:val="C14CF29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7B0A05CA"/>
    <w:multiLevelType w:val="hybridMultilevel"/>
    <w:tmpl w:val="82F8EDBA"/>
    <w:lvl w:ilvl="0" w:tplc="8B0CC9CA">
      <w:start w:val="1"/>
      <w:numFmt w:val="bullet"/>
      <w:pStyle w:val="1"/>
      <w:lvlText w:val=""/>
      <w:lvlJc w:val="left"/>
      <w:pPr>
        <w:tabs>
          <w:tab w:val="num" w:pos="1440"/>
        </w:tabs>
        <w:ind w:left="1440" w:hanging="360"/>
      </w:pPr>
      <w:rPr>
        <w:rFonts w:ascii="Symbol" w:hAnsi="Symbol" w:hint="default"/>
        <w:lang w:val="uk-UA"/>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1"/>
    <w:lvlOverride w:ilvl="0">
      <w:lvl w:ilvl="0">
        <w:start w:val="6"/>
        <w:numFmt w:val="none"/>
        <w:lvlText w:val="-"/>
        <w:legacy w:legacy="1" w:legacySpace="120" w:legacyIndent="360"/>
        <w:lvlJc w:val="left"/>
        <w:pPr>
          <w:ind w:left="360" w:hanging="360"/>
        </w:pPr>
      </w:lvl>
    </w:lvlOverride>
    <w:lvlOverride w:ilvl="1">
      <w:lvl w:ilvl="1">
        <w:start w:val="1"/>
        <w:numFmt w:val="none"/>
        <w:lvlText w:val="o"/>
        <w:legacy w:legacy="1" w:legacySpace="120" w:legacyIndent="360"/>
        <w:lvlJc w:val="left"/>
        <w:pPr>
          <w:ind w:left="720" w:hanging="360"/>
        </w:pPr>
        <w:rPr>
          <w:rFonts w:ascii="Courier New" w:hAnsi="Courier New" w:hint="default"/>
        </w:rPr>
      </w:lvl>
    </w:lvlOverride>
    <w:lvlOverride w:ilvl="2">
      <w:lvl w:ilvl="2">
        <w:start w:val="1"/>
        <w:numFmt w:val="none"/>
        <w:lvlText w:val=""/>
        <w:legacy w:legacy="1" w:legacySpace="120" w:legacyIndent="360"/>
        <w:lvlJc w:val="left"/>
        <w:pPr>
          <w:ind w:left="1080" w:hanging="360"/>
        </w:pPr>
        <w:rPr>
          <w:rFonts w:ascii="Wingdings" w:hAnsi="Wingdings" w:hint="default"/>
        </w:rPr>
      </w:lvl>
    </w:lvlOverride>
    <w:lvlOverride w:ilvl="3">
      <w:lvl w:ilvl="3">
        <w:start w:val="1"/>
        <w:numFmt w:val="none"/>
        <w:lvlText w:val=""/>
        <w:legacy w:legacy="1" w:legacySpace="120" w:legacyIndent="360"/>
        <w:lvlJc w:val="left"/>
        <w:pPr>
          <w:ind w:left="1440" w:hanging="360"/>
        </w:pPr>
        <w:rPr>
          <w:rFonts w:ascii="Symbol" w:hAnsi="Symbol" w:hint="default"/>
        </w:rPr>
      </w:lvl>
    </w:lvlOverride>
    <w:lvlOverride w:ilvl="4">
      <w:lvl w:ilvl="4">
        <w:start w:val="1"/>
        <w:numFmt w:val="none"/>
        <w:lvlText w:val="o"/>
        <w:legacy w:legacy="1" w:legacySpace="120" w:legacyIndent="360"/>
        <w:lvlJc w:val="left"/>
        <w:pPr>
          <w:ind w:left="1800" w:hanging="360"/>
        </w:pPr>
        <w:rPr>
          <w:rFonts w:ascii="Courier New" w:hAnsi="Courier New" w:hint="default"/>
        </w:rPr>
      </w:lvl>
    </w:lvlOverride>
    <w:lvlOverride w:ilvl="5">
      <w:lvl w:ilvl="5">
        <w:start w:val="1"/>
        <w:numFmt w:val="none"/>
        <w:lvlText w:val=""/>
        <w:legacy w:legacy="1" w:legacySpace="120" w:legacyIndent="360"/>
        <w:lvlJc w:val="left"/>
        <w:pPr>
          <w:ind w:left="2160" w:hanging="360"/>
        </w:pPr>
        <w:rPr>
          <w:rFonts w:ascii="Wingdings" w:hAnsi="Wingdings" w:hint="default"/>
        </w:rPr>
      </w:lvl>
    </w:lvlOverride>
    <w:lvlOverride w:ilvl="6">
      <w:lvl w:ilvl="6">
        <w:start w:val="1"/>
        <w:numFmt w:val="none"/>
        <w:lvlText w:val=""/>
        <w:legacy w:legacy="1" w:legacySpace="120" w:legacyIndent="360"/>
        <w:lvlJc w:val="left"/>
        <w:pPr>
          <w:ind w:left="2520" w:hanging="360"/>
        </w:pPr>
        <w:rPr>
          <w:rFonts w:ascii="Symbol" w:hAnsi="Symbol" w:hint="default"/>
        </w:rPr>
      </w:lvl>
    </w:lvlOverride>
    <w:lvlOverride w:ilvl="7">
      <w:lvl w:ilvl="7">
        <w:start w:val="1"/>
        <w:numFmt w:val="none"/>
        <w:lvlText w:val="o"/>
        <w:legacy w:legacy="1" w:legacySpace="120" w:legacyIndent="360"/>
        <w:lvlJc w:val="left"/>
        <w:pPr>
          <w:ind w:left="2880" w:hanging="360"/>
        </w:pPr>
        <w:rPr>
          <w:rFonts w:ascii="Courier New" w:hAnsi="Courier New" w:hint="default"/>
        </w:rPr>
      </w:lvl>
    </w:lvlOverride>
    <w:lvlOverride w:ilvl="8">
      <w:lvl w:ilvl="8">
        <w:start w:val="1"/>
        <w:numFmt w:val="none"/>
        <w:lvlText w:val=""/>
        <w:legacy w:legacy="1" w:legacySpace="120" w:legacyIndent="360"/>
        <w:lvlJc w:val="left"/>
        <w:pPr>
          <w:ind w:left="3240" w:hanging="360"/>
        </w:pPr>
        <w:rPr>
          <w:rFonts w:ascii="Wingdings" w:hAnsi="Wingdings" w:hint="default"/>
        </w:rPr>
      </w:lvl>
    </w:lvlOverride>
  </w:num>
  <w:num w:numId="3">
    <w:abstractNumId w:val="18"/>
    <w:lvlOverride w:ilvl="0">
      <w:startOverride w:val="1"/>
    </w:lvlOverride>
  </w:num>
  <w:num w:numId="4">
    <w:abstractNumId w:val="26"/>
  </w:num>
  <w:num w:numId="5">
    <w:abstractNumId w:val="2"/>
  </w:num>
  <w:num w:numId="6">
    <w:abstractNumId w:val="24"/>
  </w:num>
  <w:num w:numId="7">
    <w:abstractNumId w:val="13"/>
  </w:num>
  <w:num w:numId="8">
    <w:abstractNumId w:val="21"/>
  </w:num>
  <w:num w:numId="9">
    <w:abstractNumId w:val="27"/>
  </w:num>
  <w:num w:numId="10">
    <w:abstractNumId w:val="23"/>
  </w:num>
  <w:num w:numId="11">
    <w:abstractNumId w:val="12"/>
  </w:num>
  <w:num w:numId="1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4">
    <w:abstractNumId w:val="18"/>
  </w:num>
  <w:num w:numId="15">
    <w:abstractNumId w:val="10"/>
  </w:num>
  <w:num w:numId="16">
    <w:abstractNumId w:val="19"/>
  </w:num>
  <w:num w:numId="17">
    <w:abstractNumId w:val="5"/>
  </w:num>
  <w:num w:numId="18">
    <w:abstractNumId w:val="14"/>
  </w:num>
  <w:num w:numId="19">
    <w:abstractNumId w:val="16"/>
  </w:num>
  <w:num w:numId="20">
    <w:abstractNumId w:val="8"/>
  </w:num>
  <w:num w:numId="21">
    <w:abstractNumId w:val="20"/>
  </w:num>
  <w:num w:numId="22">
    <w:abstractNumId w:val="17"/>
  </w:num>
  <w:num w:numId="23">
    <w:abstractNumId w:val="3"/>
  </w:num>
  <w:num w:numId="24">
    <w:abstractNumId w:val="25"/>
  </w:num>
  <w:num w:numId="25">
    <w:abstractNumId w:val="11"/>
  </w:num>
  <w:num w:numId="26">
    <w:abstractNumId w:val="22"/>
  </w:num>
  <w:num w:numId="27">
    <w:abstractNumId w:val="7"/>
  </w:num>
  <w:num w:numId="28">
    <w:abstractNumId w:val="9"/>
  </w:num>
  <w:num w:numId="29">
    <w:abstractNumId w:val="15"/>
  </w:num>
  <w:num w:numId="30">
    <w:abstractNumId w:val="6"/>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63A"/>
    <w:rsid w:val="0000009C"/>
    <w:rsid w:val="000005AE"/>
    <w:rsid w:val="00003BD8"/>
    <w:rsid w:val="00005380"/>
    <w:rsid w:val="00007502"/>
    <w:rsid w:val="00011F0D"/>
    <w:rsid w:val="0001210D"/>
    <w:rsid w:val="000146E0"/>
    <w:rsid w:val="0001492E"/>
    <w:rsid w:val="000152A0"/>
    <w:rsid w:val="00017E8D"/>
    <w:rsid w:val="000245D2"/>
    <w:rsid w:val="000356BC"/>
    <w:rsid w:val="00036761"/>
    <w:rsid w:val="000410D6"/>
    <w:rsid w:val="000419DD"/>
    <w:rsid w:val="00046B89"/>
    <w:rsid w:val="00051293"/>
    <w:rsid w:val="0005561D"/>
    <w:rsid w:val="000561DE"/>
    <w:rsid w:val="00061C00"/>
    <w:rsid w:val="00062225"/>
    <w:rsid w:val="00063506"/>
    <w:rsid w:val="00064A2E"/>
    <w:rsid w:val="0006565C"/>
    <w:rsid w:val="00066D75"/>
    <w:rsid w:val="000741FC"/>
    <w:rsid w:val="00076EAB"/>
    <w:rsid w:val="00077D8D"/>
    <w:rsid w:val="000837D9"/>
    <w:rsid w:val="00084663"/>
    <w:rsid w:val="0008558B"/>
    <w:rsid w:val="000950B9"/>
    <w:rsid w:val="00095F1F"/>
    <w:rsid w:val="00097D6C"/>
    <w:rsid w:val="000A1876"/>
    <w:rsid w:val="000A58E4"/>
    <w:rsid w:val="000A67D9"/>
    <w:rsid w:val="000B2F95"/>
    <w:rsid w:val="000B57D5"/>
    <w:rsid w:val="000B5B99"/>
    <w:rsid w:val="000C27AC"/>
    <w:rsid w:val="000D3B08"/>
    <w:rsid w:val="000D5649"/>
    <w:rsid w:val="000E2379"/>
    <w:rsid w:val="000F053A"/>
    <w:rsid w:val="000F168B"/>
    <w:rsid w:val="000F29DF"/>
    <w:rsid w:val="001008F4"/>
    <w:rsid w:val="00100F61"/>
    <w:rsid w:val="00102756"/>
    <w:rsid w:val="00104C2C"/>
    <w:rsid w:val="00104C83"/>
    <w:rsid w:val="0010793B"/>
    <w:rsid w:val="00111B96"/>
    <w:rsid w:val="00117540"/>
    <w:rsid w:val="001200A7"/>
    <w:rsid w:val="00123E6F"/>
    <w:rsid w:val="00124957"/>
    <w:rsid w:val="00124B15"/>
    <w:rsid w:val="00127611"/>
    <w:rsid w:val="00132192"/>
    <w:rsid w:val="001321DA"/>
    <w:rsid w:val="00133068"/>
    <w:rsid w:val="00133828"/>
    <w:rsid w:val="0013465B"/>
    <w:rsid w:val="00134ECF"/>
    <w:rsid w:val="001406CA"/>
    <w:rsid w:val="001508C7"/>
    <w:rsid w:val="00160D8A"/>
    <w:rsid w:val="00163F1B"/>
    <w:rsid w:val="001658BD"/>
    <w:rsid w:val="00170CB5"/>
    <w:rsid w:val="0017400B"/>
    <w:rsid w:val="00174C98"/>
    <w:rsid w:val="001816F9"/>
    <w:rsid w:val="001831A6"/>
    <w:rsid w:val="00184943"/>
    <w:rsid w:val="001877E1"/>
    <w:rsid w:val="001930E4"/>
    <w:rsid w:val="0019374F"/>
    <w:rsid w:val="001967E1"/>
    <w:rsid w:val="001A2D8F"/>
    <w:rsid w:val="001A47CF"/>
    <w:rsid w:val="001A762E"/>
    <w:rsid w:val="001B00A9"/>
    <w:rsid w:val="001B14FE"/>
    <w:rsid w:val="001B32A7"/>
    <w:rsid w:val="001B75BE"/>
    <w:rsid w:val="001C04BF"/>
    <w:rsid w:val="001C0BC1"/>
    <w:rsid w:val="001C150A"/>
    <w:rsid w:val="001D0257"/>
    <w:rsid w:val="001D3FD2"/>
    <w:rsid w:val="001D71F0"/>
    <w:rsid w:val="001E2A61"/>
    <w:rsid w:val="001E513B"/>
    <w:rsid w:val="001F02E7"/>
    <w:rsid w:val="001F09A8"/>
    <w:rsid w:val="001F2299"/>
    <w:rsid w:val="001F4934"/>
    <w:rsid w:val="002011AA"/>
    <w:rsid w:val="00202588"/>
    <w:rsid w:val="00202C75"/>
    <w:rsid w:val="002044C9"/>
    <w:rsid w:val="00206671"/>
    <w:rsid w:val="002116E4"/>
    <w:rsid w:val="00216780"/>
    <w:rsid w:val="002173D9"/>
    <w:rsid w:val="0022070D"/>
    <w:rsid w:val="00226DF0"/>
    <w:rsid w:val="002356CE"/>
    <w:rsid w:val="00242E7D"/>
    <w:rsid w:val="002458FE"/>
    <w:rsid w:val="002507D3"/>
    <w:rsid w:val="00253B28"/>
    <w:rsid w:val="00253B4D"/>
    <w:rsid w:val="002542C3"/>
    <w:rsid w:val="0025462E"/>
    <w:rsid w:val="002578FF"/>
    <w:rsid w:val="00261DB0"/>
    <w:rsid w:val="00262D05"/>
    <w:rsid w:val="00263185"/>
    <w:rsid w:val="002631E7"/>
    <w:rsid w:val="00264CE0"/>
    <w:rsid w:val="002752AA"/>
    <w:rsid w:val="00277D83"/>
    <w:rsid w:val="002804FB"/>
    <w:rsid w:val="00280F18"/>
    <w:rsid w:val="002812F2"/>
    <w:rsid w:val="0028755D"/>
    <w:rsid w:val="002876E5"/>
    <w:rsid w:val="002946CD"/>
    <w:rsid w:val="00295BA9"/>
    <w:rsid w:val="002A0998"/>
    <w:rsid w:val="002A6BBB"/>
    <w:rsid w:val="002A74B9"/>
    <w:rsid w:val="002A7C96"/>
    <w:rsid w:val="002B1743"/>
    <w:rsid w:val="002B19A8"/>
    <w:rsid w:val="002B573D"/>
    <w:rsid w:val="002B5DD9"/>
    <w:rsid w:val="002B5F94"/>
    <w:rsid w:val="002B75F0"/>
    <w:rsid w:val="002C10BB"/>
    <w:rsid w:val="002C5C0F"/>
    <w:rsid w:val="002C621D"/>
    <w:rsid w:val="002C752B"/>
    <w:rsid w:val="002D4140"/>
    <w:rsid w:val="002D4375"/>
    <w:rsid w:val="002D70F5"/>
    <w:rsid w:val="002E083C"/>
    <w:rsid w:val="002E163A"/>
    <w:rsid w:val="002E31B3"/>
    <w:rsid w:val="002E3207"/>
    <w:rsid w:val="002E3AE1"/>
    <w:rsid w:val="002E4B10"/>
    <w:rsid w:val="002E5AC8"/>
    <w:rsid w:val="002E5EC0"/>
    <w:rsid w:val="002F4AC6"/>
    <w:rsid w:val="00302ED8"/>
    <w:rsid w:val="00303305"/>
    <w:rsid w:val="00304A4E"/>
    <w:rsid w:val="003050CF"/>
    <w:rsid w:val="0030654D"/>
    <w:rsid w:val="00313812"/>
    <w:rsid w:val="00313B1F"/>
    <w:rsid w:val="00313BCA"/>
    <w:rsid w:val="00322444"/>
    <w:rsid w:val="00326B5A"/>
    <w:rsid w:val="00326DF6"/>
    <w:rsid w:val="00334189"/>
    <w:rsid w:val="003415CA"/>
    <w:rsid w:val="00341EEF"/>
    <w:rsid w:val="003431CB"/>
    <w:rsid w:val="003505B5"/>
    <w:rsid w:val="00351430"/>
    <w:rsid w:val="00351917"/>
    <w:rsid w:val="00362090"/>
    <w:rsid w:val="00367CA5"/>
    <w:rsid w:val="00367E00"/>
    <w:rsid w:val="00372B22"/>
    <w:rsid w:val="003743B9"/>
    <w:rsid w:val="00374971"/>
    <w:rsid w:val="00374C56"/>
    <w:rsid w:val="00383B9C"/>
    <w:rsid w:val="00384123"/>
    <w:rsid w:val="003844C4"/>
    <w:rsid w:val="00393C3D"/>
    <w:rsid w:val="00396A64"/>
    <w:rsid w:val="00396E95"/>
    <w:rsid w:val="003A3B89"/>
    <w:rsid w:val="003B384B"/>
    <w:rsid w:val="003B5199"/>
    <w:rsid w:val="003B6FA6"/>
    <w:rsid w:val="003C6506"/>
    <w:rsid w:val="003C7A0A"/>
    <w:rsid w:val="003D15B0"/>
    <w:rsid w:val="003D16CF"/>
    <w:rsid w:val="003D2159"/>
    <w:rsid w:val="003D760F"/>
    <w:rsid w:val="003E0A9F"/>
    <w:rsid w:val="003E1A46"/>
    <w:rsid w:val="003E334F"/>
    <w:rsid w:val="003E4AB4"/>
    <w:rsid w:val="003E5C6C"/>
    <w:rsid w:val="003F217D"/>
    <w:rsid w:val="003F232F"/>
    <w:rsid w:val="003F48CE"/>
    <w:rsid w:val="004001D0"/>
    <w:rsid w:val="004051B0"/>
    <w:rsid w:val="0040550D"/>
    <w:rsid w:val="00414A73"/>
    <w:rsid w:val="00424877"/>
    <w:rsid w:val="004315ED"/>
    <w:rsid w:val="00440164"/>
    <w:rsid w:val="00440C2D"/>
    <w:rsid w:val="00444C25"/>
    <w:rsid w:val="004458D4"/>
    <w:rsid w:val="0044644C"/>
    <w:rsid w:val="0044702F"/>
    <w:rsid w:val="0045088E"/>
    <w:rsid w:val="004538A4"/>
    <w:rsid w:val="0046083A"/>
    <w:rsid w:val="00460EF1"/>
    <w:rsid w:val="00465088"/>
    <w:rsid w:val="00472499"/>
    <w:rsid w:val="0047462E"/>
    <w:rsid w:val="0047673E"/>
    <w:rsid w:val="00480652"/>
    <w:rsid w:val="004808B5"/>
    <w:rsid w:val="004817F2"/>
    <w:rsid w:val="00483645"/>
    <w:rsid w:val="00483866"/>
    <w:rsid w:val="00483FD2"/>
    <w:rsid w:val="004879B4"/>
    <w:rsid w:val="004A0910"/>
    <w:rsid w:val="004A35CF"/>
    <w:rsid w:val="004A4101"/>
    <w:rsid w:val="004B07F9"/>
    <w:rsid w:val="004B22F5"/>
    <w:rsid w:val="004B5E8D"/>
    <w:rsid w:val="004B6331"/>
    <w:rsid w:val="004B72B0"/>
    <w:rsid w:val="004C13E9"/>
    <w:rsid w:val="004C759E"/>
    <w:rsid w:val="004D10C9"/>
    <w:rsid w:val="004D3C38"/>
    <w:rsid w:val="004D6393"/>
    <w:rsid w:val="004D654E"/>
    <w:rsid w:val="004E0CC9"/>
    <w:rsid w:val="004E6E21"/>
    <w:rsid w:val="004F08DF"/>
    <w:rsid w:val="004F1730"/>
    <w:rsid w:val="004F4FD4"/>
    <w:rsid w:val="004F56BE"/>
    <w:rsid w:val="00501087"/>
    <w:rsid w:val="00502A00"/>
    <w:rsid w:val="005064CE"/>
    <w:rsid w:val="0051751B"/>
    <w:rsid w:val="00531406"/>
    <w:rsid w:val="00537D2A"/>
    <w:rsid w:val="00543780"/>
    <w:rsid w:val="00552FF0"/>
    <w:rsid w:val="00556E96"/>
    <w:rsid w:val="0056361A"/>
    <w:rsid w:val="00563AEF"/>
    <w:rsid w:val="005641A1"/>
    <w:rsid w:val="00564DAD"/>
    <w:rsid w:val="005714B5"/>
    <w:rsid w:val="0057767B"/>
    <w:rsid w:val="005806F3"/>
    <w:rsid w:val="005806FD"/>
    <w:rsid w:val="00582842"/>
    <w:rsid w:val="005855FB"/>
    <w:rsid w:val="005913B3"/>
    <w:rsid w:val="00597801"/>
    <w:rsid w:val="005A0A60"/>
    <w:rsid w:val="005A36EE"/>
    <w:rsid w:val="005A51D7"/>
    <w:rsid w:val="005B24A3"/>
    <w:rsid w:val="005B41A5"/>
    <w:rsid w:val="005B433E"/>
    <w:rsid w:val="005B4876"/>
    <w:rsid w:val="005B4DFB"/>
    <w:rsid w:val="005B542A"/>
    <w:rsid w:val="005B646E"/>
    <w:rsid w:val="005C0443"/>
    <w:rsid w:val="005C1F3B"/>
    <w:rsid w:val="005C5A28"/>
    <w:rsid w:val="005C69C7"/>
    <w:rsid w:val="005C6D58"/>
    <w:rsid w:val="005D031D"/>
    <w:rsid w:val="005D1264"/>
    <w:rsid w:val="005D19CE"/>
    <w:rsid w:val="005D3102"/>
    <w:rsid w:val="005D4ACC"/>
    <w:rsid w:val="005D6AF6"/>
    <w:rsid w:val="005D7A58"/>
    <w:rsid w:val="005E31E0"/>
    <w:rsid w:val="005E3DB3"/>
    <w:rsid w:val="005E4412"/>
    <w:rsid w:val="005E5C28"/>
    <w:rsid w:val="005E7977"/>
    <w:rsid w:val="005F143A"/>
    <w:rsid w:val="005F1937"/>
    <w:rsid w:val="0060034E"/>
    <w:rsid w:val="0062431B"/>
    <w:rsid w:val="00624D77"/>
    <w:rsid w:val="00633119"/>
    <w:rsid w:val="00635B64"/>
    <w:rsid w:val="006361CB"/>
    <w:rsid w:val="00641CCD"/>
    <w:rsid w:val="00644ACE"/>
    <w:rsid w:val="00646D67"/>
    <w:rsid w:val="00647488"/>
    <w:rsid w:val="00650471"/>
    <w:rsid w:val="00655CA8"/>
    <w:rsid w:val="00656C0D"/>
    <w:rsid w:val="006627F3"/>
    <w:rsid w:val="006638B5"/>
    <w:rsid w:val="006641E8"/>
    <w:rsid w:val="00666282"/>
    <w:rsid w:val="006668D9"/>
    <w:rsid w:val="00671253"/>
    <w:rsid w:val="00676923"/>
    <w:rsid w:val="00676D4B"/>
    <w:rsid w:val="00676D79"/>
    <w:rsid w:val="00677888"/>
    <w:rsid w:val="00683A65"/>
    <w:rsid w:val="00683EF5"/>
    <w:rsid w:val="00685356"/>
    <w:rsid w:val="00690A0E"/>
    <w:rsid w:val="00695B0C"/>
    <w:rsid w:val="006A03E6"/>
    <w:rsid w:val="006A0B87"/>
    <w:rsid w:val="006A1C80"/>
    <w:rsid w:val="006A2CD9"/>
    <w:rsid w:val="006A66E2"/>
    <w:rsid w:val="006B29D6"/>
    <w:rsid w:val="006B4401"/>
    <w:rsid w:val="006B5005"/>
    <w:rsid w:val="006B5782"/>
    <w:rsid w:val="006B62BB"/>
    <w:rsid w:val="006C3C68"/>
    <w:rsid w:val="006C46FD"/>
    <w:rsid w:val="006C5525"/>
    <w:rsid w:val="006C6CC3"/>
    <w:rsid w:val="006D0F6E"/>
    <w:rsid w:val="006D6047"/>
    <w:rsid w:val="006D6F5C"/>
    <w:rsid w:val="006E22C4"/>
    <w:rsid w:val="006E53DE"/>
    <w:rsid w:val="006F139D"/>
    <w:rsid w:val="006F24E8"/>
    <w:rsid w:val="006F7DAB"/>
    <w:rsid w:val="0070030A"/>
    <w:rsid w:val="0070551C"/>
    <w:rsid w:val="007121B0"/>
    <w:rsid w:val="0071374D"/>
    <w:rsid w:val="0071397B"/>
    <w:rsid w:val="00716545"/>
    <w:rsid w:val="00721329"/>
    <w:rsid w:val="007218AE"/>
    <w:rsid w:val="0072311A"/>
    <w:rsid w:val="00723481"/>
    <w:rsid w:val="007250BA"/>
    <w:rsid w:val="00735E2C"/>
    <w:rsid w:val="00735FCE"/>
    <w:rsid w:val="00736845"/>
    <w:rsid w:val="007377F1"/>
    <w:rsid w:val="00741CD0"/>
    <w:rsid w:val="00745BDE"/>
    <w:rsid w:val="00745C17"/>
    <w:rsid w:val="00745CC4"/>
    <w:rsid w:val="00750103"/>
    <w:rsid w:val="00756561"/>
    <w:rsid w:val="007569FF"/>
    <w:rsid w:val="007608C5"/>
    <w:rsid w:val="00760A60"/>
    <w:rsid w:val="007627A7"/>
    <w:rsid w:val="00763FA4"/>
    <w:rsid w:val="00765747"/>
    <w:rsid w:val="00770E35"/>
    <w:rsid w:val="007719D7"/>
    <w:rsid w:val="007736EE"/>
    <w:rsid w:val="00774D07"/>
    <w:rsid w:val="00774E76"/>
    <w:rsid w:val="00776510"/>
    <w:rsid w:val="00777960"/>
    <w:rsid w:val="00783740"/>
    <w:rsid w:val="00787A08"/>
    <w:rsid w:val="007933FF"/>
    <w:rsid w:val="007A6FD9"/>
    <w:rsid w:val="007B1090"/>
    <w:rsid w:val="007B333F"/>
    <w:rsid w:val="007B3CC5"/>
    <w:rsid w:val="007C2C17"/>
    <w:rsid w:val="007C3578"/>
    <w:rsid w:val="007C7D68"/>
    <w:rsid w:val="007D09DB"/>
    <w:rsid w:val="007D11BC"/>
    <w:rsid w:val="007D522F"/>
    <w:rsid w:val="007E0CEA"/>
    <w:rsid w:val="007E1200"/>
    <w:rsid w:val="007E3830"/>
    <w:rsid w:val="007E74E6"/>
    <w:rsid w:val="007F183D"/>
    <w:rsid w:val="007F49FF"/>
    <w:rsid w:val="007F6711"/>
    <w:rsid w:val="007F6E3E"/>
    <w:rsid w:val="007F73E0"/>
    <w:rsid w:val="00800902"/>
    <w:rsid w:val="00801E42"/>
    <w:rsid w:val="008054E2"/>
    <w:rsid w:val="00814155"/>
    <w:rsid w:val="00815391"/>
    <w:rsid w:val="0081785A"/>
    <w:rsid w:val="008230A8"/>
    <w:rsid w:val="00823CCE"/>
    <w:rsid w:val="00825A69"/>
    <w:rsid w:val="00825ADB"/>
    <w:rsid w:val="00836118"/>
    <w:rsid w:val="00836332"/>
    <w:rsid w:val="00836554"/>
    <w:rsid w:val="00840980"/>
    <w:rsid w:val="00841550"/>
    <w:rsid w:val="00844380"/>
    <w:rsid w:val="008447FF"/>
    <w:rsid w:val="00847C81"/>
    <w:rsid w:val="00847FB0"/>
    <w:rsid w:val="00852D7E"/>
    <w:rsid w:val="00853214"/>
    <w:rsid w:val="00854F1F"/>
    <w:rsid w:val="00862B5D"/>
    <w:rsid w:val="00863366"/>
    <w:rsid w:val="00864FC5"/>
    <w:rsid w:val="00870948"/>
    <w:rsid w:val="0087320C"/>
    <w:rsid w:val="008732E1"/>
    <w:rsid w:val="00873C45"/>
    <w:rsid w:val="00877869"/>
    <w:rsid w:val="008815B1"/>
    <w:rsid w:val="008825A6"/>
    <w:rsid w:val="008933EC"/>
    <w:rsid w:val="00896B11"/>
    <w:rsid w:val="00896B5F"/>
    <w:rsid w:val="00896FCD"/>
    <w:rsid w:val="008B0D96"/>
    <w:rsid w:val="008B1C81"/>
    <w:rsid w:val="008B4951"/>
    <w:rsid w:val="008B5C9E"/>
    <w:rsid w:val="008B60F2"/>
    <w:rsid w:val="008C2112"/>
    <w:rsid w:val="008C5168"/>
    <w:rsid w:val="008D0186"/>
    <w:rsid w:val="008D068F"/>
    <w:rsid w:val="008D2904"/>
    <w:rsid w:val="008D4533"/>
    <w:rsid w:val="008D58CB"/>
    <w:rsid w:val="008D6E96"/>
    <w:rsid w:val="008E7C7F"/>
    <w:rsid w:val="008F1038"/>
    <w:rsid w:val="008F281F"/>
    <w:rsid w:val="009006EB"/>
    <w:rsid w:val="00900CDF"/>
    <w:rsid w:val="009039B3"/>
    <w:rsid w:val="00912C32"/>
    <w:rsid w:val="00913E55"/>
    <w:rsid w:val="009144B2"/>
    <w:rsid w:val="00920CC1"/>
    <w:rsid w:val="009211C2"/>
    <w:rsid w:val="0092533C"/>
    <w:rsid w:val="009309E1"/>
    <w:rsid w:val="00932155"/>
    <w:rsid w:val="00937DC9"/>
    <w:rsid w:val="00937F6E"/>
    <w:rsid w:val="00941851"/>
    <w:rsid w:val="00942168"/>
    <w:rsid w:val="009439A9"/>
    <w:rsid w:val="00943BC8"/>
    <w:rsid w:val="00944FF8"/>
    <w:rsid w:val="00945964"/>
    <w:rsid w:val="00947523"/>
    <w:rsid w:val="009521C1"/>
    <w:rsid w:val="00954E5F"/>
    <w:rsid w:val="009550B0"/>
    <w:rsid w:val="00956608"/>
    <w:rsid w:val="009634BD"/>
    <w:rsid w:val="00965F68"/>
    <w:rsid w:val="00970DB8"/>
    <w:rsid w:val="00971E0E"/>
    <w:rsid w:val="00976DE0"/>
    <w:rsid w:val="00981DE8"/>
    <w:rsid w:val="00981FCC"/>
    <w:rsid w:val="00982574"/>
    <w:rsid w:val="00984AC7"/>
    <w:rsid w:val="00985189"/>
    <w:rsid w:val="00985C21"/>
    <w:rsid w:val="009900A2"/>
    <w:rsid w:val="00992E9D"/>
    <w:rsid w:val="009A22F3"/>
    <w:rsid w:val="009A492C"/>
    <w:rsid w:val="009A4C7F"/>
    <w:rsid w:val="009A6E1F"/>
    <w:rsid w:val="009B20A2"/>
    <w:rsid w:val="009B35CC"/>
    <w:rsid w:val="009B60CF"/>
    <w:rsid w:val="009B7AE2"/>
    <w:rsid w:val="009C36B9"/>
    <w:rsid w:val="009D0B3D"/>
    <w:rsid w:val="009D3D58"/>
    <w:rsid w:val="009D41C7"/>
    <w:rsid w:val="009D6F58"/>
    <w:rsid w:val="009E01FD"/>
    <w:rsid w:val="009F3E5E"/>
    <w:rsid w:val="009F4069"/>
    <w:rsid w:val="009F5138"/>
    <w:rsid w:val="009F5E92"/>
    <w:rsid w:val="00A00944"/>
    <w:rsid w:val="00A069F1"/>
    <w:rsid w:val="00A123C1"/>
    <w:rsid w:val="00A132AE"/>
    <w:rsid w:val="00A13D7F"/>
    <w:rsid w:val="00A16901"/>
    <w:rsid w:val="00A21B2A"/>
    <w:rsid w:val="00A27F44"/>
    <w:rsid w:val="00A300F8"/>
    <w:rsid w:val="00A30C7A"/>
    <w:rsid w:val="00A37565"/>
    <w:rsid w:val="00A40D11"/>
    <w:rsid w:val="00A40EC4"/>
    <w:rsid w:val="00A417A4"/>
    <w:rsid w:val="00A435CF"/>
    <w:rsid w:val="00A456D1"/>
    <w:rsid w:val="00A45F9B"/>
    <w:rsid w:val="00A4788F"/>
    <w:rsid w:val="00A5547B"/>
    <w:rsid w:val="00A5563E"/>
    <w:rsid w:val="00A57A70"/>
    <w:rsid w:val="00A57E16"/>
    <w:rsid w:val="00A61546"/>
    <w:rsid w:val="00A66662"/>
    <w:rsid w:val="00A71749"/>
    <w:rsid w:val="00A7369D"/>
    <w:rsid w:val="00A81D68"/>
    <w:rsid w:val="00A8201A"/>
    <w:rsid w:val="00A8377A"/>
    <w:rsid w:val="00A86038"/>
    <w:rsid w:val="00A9034A"/>
    <w:rsid w:val="00A91A2F"/>
    <w:rsid w:val="00A93A2D"/>
    <w:rsid w:val="00A96B38"/>
    <w:rsid w:val="00AA1FF8"/>
    <w:rsid w:val="00AA2CB1"/>
    <w:rsid w:val="00AA5D66"/>
    <w:rsid w:val="00AA6191"/>
    <w:rsid w:val="00AA641F"/>
    <w:rsid w:val="00AA6B34"/>
    <w:rsid w:val="00AB0640"/>
    <w:rsid w:val="00AB1E28"/>
    <w:rsid w:val="00AB49DD"/>
    <w:rsid w:val="00AB7528"/>
    <w:rsid w:val="00AC0791"/>
    <w:rsid w:val="00AC4ECB"/>
    <w:rsid w:val="00AC696B"/>
    <w:rsid w:val="00AD533B"/>
    <w:rsid w:val="00AD76B6"/>
    <w:rsid w:val="00AE081B"/>
    <w:rsid w:val="00AE1487"/>
    <w:rsid w:val="00AE417C"/>
    <w:rsid w:val="00AE4705"/>
    <w:rsid w:val="00AF17A1"/>
    <w:rsid w:val="00AF386F"/>
    <w:rsid w:val="00AF3877"/>
    <w:rsid w:val="00AF4C49"/>
    <w:rsid w:val="00AF7C5C"/>
    <w:rsid w:val="00AF7F95"/>
    <w:rsid w:val="00B0322C"/>
    <w:rsid w:val="00B03E45"/>
    <w:rsid w:val="00B0664B"/>
    <w:rsid w:val="00B068FD"/>
    <w:rsid w:val="00B0724E"/>
    <w:rsid w:val="00B075E0"/>
    <w:rsid w:val="00B101D2"/>
    <w:rsid w:val="00B121CE"/>
    <w:rsid w:val="00B145FE"/>
    <w:rsid w:val="00B21744"/>
    <w:rsid w:val="00B218E9"/>
    <w:rsid w:val="00B233ED"/>
    <w:rsid w:val="00B23A26"/>
    <w:rsid w:val="00B26AC4"/>
    <w:rsid w:val="00B30E5D"/>
    <w:rsid w:val="00B41005"/>
    <w:rsid w:val="00B42FC7"/>
    <w:rsid w:val="00B44FED"/>
    <w:rsid w:val="00B45C32"/>
    <w:rsid w:val="00B52207"/>
    <w:rsid w:val="00B63204"/>
    <w:rsid w:val="00B71B2F"/>
    <w:rsid w:val="00B73B6A"/>
    <w:rsid w:val="00B73EBD"/>
    <w:rsid w:val="00B75210"/>
    <w:rsid w:val="00B83452"/>
    <w:rsid w:val="00B84492"/>
    <w:rsid w:val="00B85C51"/>
    <w:rsid w:val="00B90B39"/>
    <w:rsid w:val="00B93FE9"/>
    <w:rsid w:val="00BA01C9"/>
    <w:rsid w:val="00BA226F"/>
    <w:rsid w:val="00BA775F"/>
    <w:rsid w:val="00BC23DE"/>
    <w:rsid w:val="00BC412E"/>
    <w:rsid w:val="00BD06C9"/>
    <w:rsid w:val="00BD3F8B"/>
    <w:rsid w:val="00BD5692"/>
    <w:rsid w:val="00BE1D13"/>
    <w:rsid w:val="00BE25CC"/>
    <w:rsid w:val="00BE585D"/>
    <w:rsid w:val="00BE6668"/>
    <w:rsid w:val="00BE723A"/>
    <w:rsid w:val="00BF2A52"/>
    <w:rsid w:val="00BF3432"/>
    <w:rsid w:val="00BF39D3"/>
    <w:rsid w:val="00BF4D4D"/>
    <w:rsid w:val="00C0140D"/>
    <w:rsid w:val="00C11CB2"/>
    <w:rsid w:val="00C12525"/>
    <w:rsid w:val="00C14E87"/>
    <w:rsid w:val="00C175F1"/>
    <w:rsid w:val="00C23CE1"/>
    <w:rsid w:val="00C254B9"/>
    <w:rsid w:val="00C26E69"/>
    <w:rsid w:val="00C277A4"/>
    <w:rsid w:val="00C309AD"/>
    <w:rsid w:val="00C30B1C"/>
    <w:rsid w:val="00C33B83"/>
    <w:rsid w:val="00C34EC9"/>
    <w:rsid w:val="00C36CAA"/>
    <w:rsid w:val="00C405D2"/>
    <w:rsid w:val="00C42CD7"/>
    <w:rsid w:val="00C43329"/>
    <w:rsid w:val="00C4457C"/>
    <w:rsid w:val="00C45AC3"/>
    <w:rsid w:val="00C476E4"/>
    <w:rsid w:val="00C5048F"/>
    <w:rsid w:val="00C6245E"/>
    <w:rsid w:val="00C6291D"/>
    <w:rsid w:val="00C742E9"/>
    <w:rsid w:val="00C74D3B"/>
    <w:rsid w:val="00C80D2B"/>
    <w:rsid w:val="00C8271F"/>
    <w:rsid w:val="00C85F8D"/>
    <w:rsid w:val="00C86027"/>
    <w:rsid w:val="00C91112"/>
    <w:rsid w:val="00CA3C40"/>
    <w:rsid w:val="00CA4063"/>
    <w:rsid w:val="00CA491A"/>
    <w:rsid w:val="00CB01A6"/>
    <w:rsid w:val="00CB05D1"/>
    <w:rsid w:val="00CB2F41"/>
    <w:rsid w:val="00CC0D8C"/>
    <w:rsid w:val="00CC339B"/>
    <w:rsid w:val="00CC3472"/>
    <w:rsid w:val="00CC388B"/>
    <w:rsid w:val="00CD052C"/>
    <w:rsid w:val="00CD0CF3"/>
    <w:rsid w:val="00CD33A9"/>
    <w:rsid w:val="00CD4868"/>
    <w:rsid w:val="00CE175D"/>
    <w:rsid w:val="00CE4712"/>
    <w:rsid w:val="00CE5BA0"/>
    <w:rsid w:val="00CF20C6"/>
    <w:rsid w:val="00CF65DD"/>
    <w:rsid w:val="00D0341C"/>
    <w:rsid w:val="00D04BE5"/>
    <w:rsid w:val="00D07A0D"/>
    <w:rsid w:val="00D12981"/>
    <w:rsid w:val="00D14021"/>
    <w:rsid w:val="00D15C81"/>
    <w:rsid w:val="00D16991"/>
    <w:rsid w:val="00D201E5"/>
    <w:rsid w:val="00D22005"/>
    <w:rsid w:val="00D247D5"/>
    <w:rsid w:val="00D25054"/>
    <w:rsid w:val="00D3205C"/>
    <w:rsid w:val="00D34E4D"/>
    <w:rsid w:val="00D35CC8"/>
    <w:rsid w:val="00D46159"/>
    <w:rsid w:val="00D470C9"/>
    <w:rsid w:val="00D479F8"/>
    <w:rsid w:val="00D47C25"/>
    <w:rsid w:val="00D5218B"/>
    <w:rsid w:val="00D53A70"/>
    <w:rsid w:val="00D5410E"/>
    <w:rsid w:val="00D5450D"/>
    <w:rsid w:val="00D56755"/>
    <w:rsid w:val="00D57BBB"/>
    <w:rsid w:val="00D60C6E"/>
    <w:rsid w:val="00D6372D"/>
    <w:rsid w:val="00D64434"/>
    <w:rsid w:val="00D65074"/>
    <w:rsid w:val="00D73B85"/>
    <w:rsid w:val="00D7491A"/>
    <w:rsid w:val="00D858D8"/>
    <w:rsid w:val="00D85E2B"/>
    <w:rsid w:val="00D9182C"/>
    <w:rsid w:val="00D96943"/>
    <w:rsid w:val="00D9708C"/>
    <w:rsid w:val="00D97245"/>
    <w:rsid w:val="00DA1E89"/>
    <w:rsid w:val="00DA27AB"/>
    <w:rsid w:val="00DA3690"/>
    <w:rsid w:val="00DB50C7"/>
    <w:rsid w:val="00DC05EC"/>
    <w:rsid w:val="00DC1F53"/>
    <w:rsid w:val="00DC23D1"/>
    <w:rsid w:val="00DC3F7B"/>
    <w:rsid w:val="00DC7351"/>
    <w:rsid w:val="00DD3011"/>
    <w:rsid w:val="00DD5070"/>
    <w:rsid w:val="00DE30AA"/>
    <w:rsid w:val="00DE335B"/>
    <w:rsid w:val="00DE4B9A"/>
    <w:rsid w:val="00DE5064"/>
    <w:rsid w:val="00DF0A34"/>
    <w:rsid w:val="00DF47F8"/>
    <w:rsid w:val="00DF7BAD"/>
    <w:rsid w:val="00E003A0"/>
    <w:rsid w:val="00E03D55"/>
    <w:rsid w:val="00E10EFC"/>
    <w:rsid w:val="00E12293"/>
    <w:rsid w:val="00E12CC2"/>
    <w:rsid w:val="00E13467"/>
    <w:rsid w:val="00E24B5D"/>
    <w:rsid w:val="00E2647A"/>
    <w:rsid w:val="00E300DD"/>
    <w:rsid w:val="00E32CE3"/>
    <w:rsid w:val="00E33E2E"/>
    <w:rsid w:val="00E33E62"/>
    <w:rsid w:val="00E3473C"/>
    <w:rsid w:val="00E34774"/>
    <w:rsid w:val="00E34D1E"/>
    <w:rsid w:val="00E36A58"/>
    <w:rsid w:val="00E37006"/>
    <w:rsid w:val="00E44019"/>
    <w:rsid w:val="00E455C8"/>
    <w:rsid w:val="00E5088F"/>
    <w:rsid w:val="00E52481"/>
    <w:rsid w:val="00E56F89"/>
    <w:rsid w:val="00E578B6"/>
    <w:rsid w:val="00E61413"/>
    <w:rsid w:val="00E6205C"/>
    <w:rsid w:val="00E66098"/>
    <w:rsid w:val="00E66E86"/>
    <w:rsid w:val="00E67824"/>
    <w:rsid w:val="00E71DC2"/>
    <w:rsid w:val="00E74E65"/>
    <w:rsid w:val="00E825E1"/>
    <w:rsid w:val="00E86676"/>
    <w:rsid w:val="00E876D5"/>
    <w:rsid w:val="00E91139"/>
    <w:rsid w:val="00E9248E"/>
    <w:rsid w:val="00E94CE2"/>
    <w:rsid w:val="00EA0972"/>
    <w:rsid w:val="00EA2FA5"/>
    <w:rsid w:val="00EB1AC2"/>
    <w:rsid w:val="00EC30C2"/>
    <w:rsid w:val="00EC3244"/>
    <w:rsid w:val="00EC50F2"/>
    <w:rsid w:val="00ED51EA"/>
    <w:rsid w:val="00ED5BA4"/>
    <w:rsid w:val="00ED63BE"/>
    <w:rsid w:val="00EE5699"/>
    <w:rsid w:val="00F15EFB"/>
    <w:rsid w:val="00F16DD4"/>
    <w:rsid w:val="00F16FCA"/>
    <w:rsid w:val="00F2331C"/>
    <w:rsid w:val="00F23C10"/>
    <w:rsid w:val="00F2429D"/>
    <w:rsid w:val="00F3023B"/>
    <w:rsid w:val="00F31F8C"/>
    <w:rsid w:val="00F3658B"/>
    <w:rsid w:val="00F3669D"/>
    <w:rsid w:val="00F40649"/>
    <w:rsid w:val="00F43ADD"/>
    <w:rsid w:val="00F45E4A"/>
    <w:rsid w:val="00F46BF0"/>
    <w:rsid w:val="00F50236"/>
    <w:rsid w:val="00F5339F"/>
    <w:rsid w:val="00F55177"/>
    <w:rsid w:val="00F554E3"/>
    <w:rsid w:val="00F579D5"/>
    <w:rsid w:val="00F57D2C"/>
    <w:rsid w:val="00F61D15"/>
    <w:rsid w:val="00F70F1E"/>
    <w:rsid w:val="00F71D7F"/>
    <w:rsid w:val="00F75E56"/>
    <w:rsid w:val="00F763F5"/>
    <w:rsid w:val="00F83592"/>
    <w:rsid w:val="00F87599"/>
    <w:rsid w:val="00F90A96"/>
    <w:rsid w:val="00F915E5"/>
    <w:rsid w:val="00F979B9"/>
    <w:rsid w:val="00FA0D67"/>
    <w:rsid w:val="00FA0F95"/>
    <w:rsid w:val="00FA1E7F"/>
    <w:rsid w:val="00FA618B"/>
    <w:rsid w:val="00FA742F"/>
    <w:rsid w:val="00FB0570"/>
    <w:rsid w:val="00FB1620"/>
    <w:rsid w:val="00FB2333"/>
    <w:rsid w:val="00FB25C9"/>
    <w:rsid w:val="00FB734B"/>
    <w:rsid w:val="00FC1D3E"/>
    <w:rsid w:val="00FC1EC1"/>
    <w:rsid w:val="00FC2161"/>
    <w:rsid w:val="00FC275B"/>
    <w:rsid w:val="00FD14AA"/>
    <w:rsid w:val="00FD5230"/>
    <w:rsid w:val="00FD5CEC"/>
    <w:rsid w:val="00FD7649"/>
    <w:rsid w:val="00FE11EC"/>
    <w:rsid w:val="00FE53B0"/>
    <w:rsid w:val="00FE67E5"/>
    <w:rsid w:val="00FE77E3"/>
    <w:rsid w:val="00FF2889"/>
    <w:rsid w:val="00FF549C"/>
    <w:rsid w:val="00FF5CA2"/>
    <w:rsid w:val="00FF61D4"/>
    <w:rsid w:val="00FF68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Code"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4934"/>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4001D0"/>
    <w:pPr>
      <w:keepNext/>
      <w:spacing w:before="240" w:after="60" w:line="360" w:lineRule="auto"/>
      <w:ind w:firstLine="680"/>
      <w:outlineLvl w:val="0"/>
    </w:pPr>
    <w:rPr>
      <w:rFonts w:ascii="Arial" w:hAnsi="Arial" w:cs="Arial"/>
      <w:b/>
      <w:bCs/>
      <w:kern w:val="32"/>
      <w:sz w:val="32"/>
      <w:szCs w:val="32"/>
      <w:lang w:val="uk-UA"/>
    </w:rPr>
  </w:style>
  <w:style w:type="paragraph" w:styleId="2">
    <w:name w:val="heading 2"/>
    <w:basedOn w:val="a0"/>
    <w:next w:val="a0"/>
    <w:link w:val="20"/>
    <w:qFormat/>
    <w:rsid w:val="00F71D7F"/>
    <w:pPr>
      <w:keepNext/>
      <w:spacing w:before="240" w:after="60" w:line="360" w:lineRule="auto"/>
      <w:ind w:firstLine="680"/>
      <w:outlineLvl w:val="1"/>
    </w:pPr>
    <w:rPr>
      <w:rFonts w:ascii="Arial" w:hAnsi="Arial"/>
      <w:b/>
      <w:i/>
      <w:szCs w:val="20"/>
      <w:lang w:val="uk-UA"/>
    </w:rPr>
  </w:style>
  <w:style w:type="paragraph" w:styleId="3">
    <w:name w:val="heading 3"/>
    <w:basedOn w:val="a0"/>
    <w:next w:val="a0"/>
    <w:link w:val="30"/>
    <w:qFormat/>
    <w:rsid w:val="00F71D7F"/>
    <w:pPr>
      <w:keepNext/>
      <w:spacing w:before="240" w:after="60" w:line="360" w:lineRule="auto"/>
      <w:ind w:firstLine="680"/>
      <w:outlineLvl w:val="2"/>
    </w:pPr>
    <w:rPr>
      <w:rFonts w:ascii="Arial" w:hAnsi="Arial"/>
      <w:szCs w:val="20"/>
      <w:lang w:val="uk-UA"/>
    </w:rPr>
  </w:style>
  <w:style w:type="paragraph" w:styleId="4">
    <w:name w:val="heading 4"/>
    <w:basedOn w:val="a0"/>
    <w:next w:val="a0"/>
    <w:link w:val="40"/>
    <w:qFormat/>
    <w:rsid w:val="00F71D7F"/>
    <w:pPr>
      <w:keepNext/>
      <w:jc w:val="right"/>
      <w:outlineLvl w:val="3"/>
    </w:pPr>
    <w:rPr>
      <w:sz w:val="28"/>
      <w:szCs w:val="20"/>
      <w:lang w:val="uk-UA"/>
    </w:rPr>
  </w:style>
  <w:style w:type="paragraph" w:styleId="5">
    <w:name w:val="heading 5"/>
    <w:basedOn w:val="a0"/>
    <w:next w:val="a0"/>
    <w:link w:val="50"/>
    <w:qFormat/>
    <w:rsid w:val="00F71D7F"/>
    <w:pPr>
      <w:spacing w:before="240" w:after="60" w:line="360" w:lineRule="auto"/>
      <w:ind w:firstLine="680"/>
      <w:outlineLvl w:val="4"/>
    </w:pPr>
    <w:rPr>
      <w:b/>
      <w:bCs/>
      <w:i/>
      <w:iCs/>
      <w:sz w:val="26"/>
      <w:szCs w:val="26"/>
      <w:lang w:val="uk-UA"/>
    </w:rPr>
  </w:style>
  <w:style w:type="paragraph" w:styleId="6">
    <w:name w:val="heading 6"/>
    <w:basedOn w:val="a0"/>
    <w:next w:val="a0"/>
    <w:link w:val="60"/>
    <w:unhideWhenUsed/>
    <w:qFormat/>
    <w:rsid w:val="00F71D7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1831A6"/>
    <w:pPr>
      <w:keepNext/>
      <w:ind w:firstLine="5387"/>
      <w:jc w:val="center"/>
      <w:outlineLvl w:val="6"/>
    </w:pPr>
    <w:rPr>
      <w:b/>
      <w:sz w:val="28"/>
      <w:szCs w:val="20"/>
      <w:lang w:val="uk-UA"/>
    </w:rPr>
  </w:style>
  <w:style w:type="paragraph" w:styleId="8">
    <w:name w:val="heading 8"/>
    <w:basedOn w:val="a0"/>
    <w:next w:val="a0"/>
    <w:link w:val="80"/>
    <w:qFormat/>
    <w:rsid w:val="00DD5070"/>
    <w:pPr>
      <w:spacing w:before="240" w:after="60" w:line="360" w:lineRule="auto"/>
      <w:ind w:firstLine="680"/>
      <w:outlineLvl w:val="7"/>
    </w:pPr>
    <w:rPr>
      <w:i/>
      <w:iCs/>
      <w:lang w:val="uk-UA"/>
    </w:rPr>
  </w:style>
  <w:style w:type="paragraph" w:styleId="9">
    <w:name w:val="heading 9"/>
    <w:basedOn w:val="a0"/>
    <w:next w:val="a0"/>
    <w:link w:val="90"/>
    <w:qFormat/>
    <w:rsid w:val="00F71D7F"/>
    <w:pPr>
      <w:spacing w:before="240" w:after="60" w:line="360" w:lineRule="auto"/>
      <w:ind w:firstLine="680"/>
      <w:outlineLvl w:val="8"/>
    </w:pPr>
    <w:rPr>
      <w:rFonts w:ascii="Arial" w:hAnsi="Arial" w:cs="Arial"/>
      <w:sz w:val="22"/>
      <w:szCs w:val="22"/>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4001D0"/>
    <w:rPr>
      <w:rFonts w:ascii="Arial" w:eastAsia="Times New Roman" w:hAnsi="Arial" w:cs="Arial"/>
      <w:b/>
      <w:bCs/>
      <w:kern w:val="32"/>
      <w:sz w:val="32"/>
      <w:szCs w:val="32"/>
      <w:lang w:val="uk-UA" w:eastAsia="ru-RU"/>
    </w:rPr>
  </w:style>
  <w:style w:type="character" w:customStyle="1" w:styleId="20">
    <w:name w:val="Заголовок 2 Знак"/>
    <w:basedOn w:val="a1"/>
    <w:link w:val="2"/>
    <w:rsid w:val="00F71D7F"/>
    <w:rPr>
      <w:rFonts w:ascii="Arial" w:eastAsia="Times New Roman" w:hAnsi="Arial" w:cs="Times New Roman"/>
      <w:b/>
      <w:i/>
      <w:sz w:val="24"/>
      <w:szCs w:val="20"/>
      <w:lang w:val="uk-UA" w:eastAsia="ru-RU"/>
    </w:rPr>
  </w:style>
  <w:style w:type="character" w:customStyle="1" w:styleId="30">
    <w:name w:val="Заголовок 3 Знак"/>
    <w:basedOn w:val="a1"/>
    <w:link w:val="3"/>
    <w:rsid w:val="00F71D7F"/>
    <w:rPr>
      <w:rFonts w:ascii="Arial" w:eastAsia="Times New Roman" w:hAnsi="Arial" w:cs="Times New Roman"/>
      <w:sz w:val="24"/>
      <w:szCs w:val="20"/>
      <w:lang w:val="uk-UA" w:eastAsia="ru-RU"/>
    </w:rPr>
  </w:style>
  <w:style w:type="character" w:customStyle="1" w:styleId="40">
    <w:name w:val="Заголовок 4 Знак"/>
    <w:basedOn w:val="a1"/>
    <w:link w:val="4"/>
    <w:rsid w:val="00F71D7F"/>
    <w:rPr>
      <w:rFonts w:ascii="Times New Roman" w:eastAsia="Times New Roman" w:hAnsi="Times New Roman" w:cs="Times New Roman"/>
      <w:sz w:val="28"/>
      <w:szCs w:val="20"/>
      <w:lang w:val="uk-UA" w:eastAsia="ru-RU"/>
    </w:rPr>
  </w:style>
  <w:style w:type="character" w:customStyle="1" w:styleId="50">
    <w:name w:val="Заголовок 5 Знак"/>
    <w:basedOn w:val="a1"/>
    <w:link w:val="5"/>
    <w:rsid w:val="00F71D7F"/>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uiPriority w:val="9"/>
    <w:rsid w:val="00F71D7F"/>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rsid w:val="001831A6"/>
    <w:rPr>
      <w:rFonts w:ascii="Times New Roman" w:eastAsia="Times New Roman" w:hAnsi="Times New Roman" w:cs="Times New Roman"/>
      <w:b/>
      <w:sz w:val="28"/>
      <w:szCs w:val="20"/>
      <w:lang w:val="uk-UA" w:eastAsia="ru-RU"/>
    </w:rPr>
  </w:style>
  <w:style w:type="character" w:customStyle="1" w:styleId="80">
    <w:name w:val="Заголовок 8 Знак"/>
    <w:basedOn w:val="a1"/>
    <w:link w:val="8"/>
    <w:rsid w:val="00DD5070"/>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F71D7F"/>
    <w:rPr>
      <w:rFonts w:ascii="Arial" w:eastAsia="Times New Roman" w:hAnsi="Arial" w:cs="Arial"/>
      <w:lang w:val="uk-UA" w:eastAsia="ru-RU"/>
    </w:rPr>
  </w:style>
  <w:style w:type="paragraph" w:styleId="a4">
    <w:name w:val="Body Text"/>
    <w:basedOn w:val="a0"/>
    <w:link w:val="a5"/>
    <w:rsid w:val="004F4FD4"/>
    <w:pPr>
      <w:spacing w:after="120"/>
    </w:pPr>
    <w:rPr>
      <w:sz w:val="28"/>
      <w:szCs w:val="20"/>
      <w:lang w:val="uk-UA"/>
    </w:rPr>
  </w:style>
  <w:style w:type="character" w:customStyle="1" w:styleId="a5">
    <w:name w:val="Основной текст Знак"/>
    <w:basedOn w:val="a1"/>
    <w:link w:val="a4"/>
    <w:rsid w:val="004F4FD4"/>
    <w:rPr>
      <w:rFonts w:ascii="Times New Roman" w:eastAsia="Times New Roman" w:hAnsi="Times New Roman" w:cs="Times New Roman"/>
      <w:sz w:val="28"/>
      <w:szCs w:val="20"/>
      <w:lang w:val="uk-UA" w:eastAsia="ru-RU"/>
    </w:rPr>
  </w:style>
  <w:style w:type="paragraph" w:styleId="a6">
    <w:name w:val="List Paragraph"/>
    <w:basedOn w:val="a0"/>
    <w:uiPriority w:val="34"/>
    <w:qFormat/>
    <w:rsid w:val="005A51D7"/>
    <w:pPr>
      <w:ind w:left="720"/>
      <w:contextualSpacing/>
    </w:pPr>
  </w:style>
  <w:style w:type="paragraph" w:styleId="21">
    <w:name w:val="Body Text 2"/>
    <w:basedOn w:val="a0"/>
    <w:link w:val="22"/>
    <w:rsid w:val="00ED63BE"/>
    <w:pPr>
      <w:spacing w:after="120" w:line="480" w:lineRule="auto"/>
      <w:ind w:firstLine="680"/>
    </w:pPr>
    <w:rPr>
      <w:sz w:val="28"/>
      <w:szCs w:val="20"/>
      <w:lang w:val="uk-UA"/>
    </w:rPr>
  </w:style>
  <w:style w:type="character" w:customStyle="1" w:styleId="22">
    <w:name w:val="Основной текст 2 Знак"/>
    <w:basedOn w:val="a1"/>
    <w:link w:val="21"/>
    <w:rsid w:val="00ED63BE"/>
    <w:rPr>
      <w:rFonts w:ascii="Times New Roman" w:eastAsia="Times New Roman" w:hAnsi="Times New Roman" w:cs="Times New Roman"/>
      <w:sz w:val="28"/>
      <w:szCs w:val="20"/>
      <w:lang w:val="uk-UA" w:eastAsia="ru-RU"/>
    </w:rPr>
  </w:style>
  <w:style w:type="paragraph" w:styleId="a7">
    <w:name w:val="header"/>
    <w:basedOn w:val="a0"/>
    <w:link w:val="a8"/>
    <w:unhideWhenUsed/>
    <w:rsid w:val="00DA27AB"/>
    <w:pPr>
      <w:tabs>
        <w:tab w:val="center" w:pos="4677"/>
        <w:tab w:val="right" w:pos="9355"/>
      </w:tabs>
    </w:pPr>
  </w:style>
  <w:style w:type="character" w:customStyle="1" w:styleId="a8">
    <w:name w:val="Верхний колонтитул Знак"/>
    <w:basedOn w:val="a1"/>
    <w:link w:val="a7"/>
    <w:rsid w:val="00DA27AB"/>
    <w:rPr>
      <w:rFonts w:ascii="Times New Roman" w:eastAsia="Times New Roman" w:hAnsi="Times New Roman" w:cs="Times New Roman"/>
      <w:sz w:val="24"/>
      <w:szCs w:val="24"/>
      <w:lang w:eastAsia="ru-RU"/>
    </w:rPr>
  </w:style>
  <w:style w:type="paragraph" w:styleId="a9">
    <w:name w:val="footer"/>
    <w:basedOn w:val="a0"/>
    <w:link w:val="aa"/>
    <w:unhideWhenUsed/>
    <w:rsid w:val="00DA27AB"/>
    <w:pPr>
      <w:tabs>
        <w:tab w:val="center" w:pos="4677"/>
        <w:tab w:val="right" w:pos="9355"/>
      </w:tabs>
    </w:pPr>
  </w:style>
  <w:style w:type="character" w:customStyle="1" w:styleId="aa">
    <w:name w:val="Нижний колонтитул Знак"/>
    <w:basedOn w:val="a1"/>
    <w:link w:val="a9"/>
    <w:uiPriority w:val="99"/>
    <w:rsid w:val="00DA27AB"/>
    <w:rPr>
      <w:rFonts w:ascii="Times New Roman" w:eastAsia="Times New Roman" w:hAnsi="Times New Roman" w:cs="Times New Roman"/>
      <w:sz w:val="24"/>
      <w:szCs w:val="24"/>
      <w:lang w:eastAsia="ru-RU"/>
    </w:rPr>
  </w:style>
  <w:style w:type="paragraph" w:styleId="ab">
    <w:name w:val="Body Text Indent"/>
    <w:basedOn w:val="a0"/>
    <w:link w:val="ac"/>
    <w:unhideWhenUsed/>
    <w:rsid w:val="00FD7649"/>
    <w:pPr>
      <w:spacing w:after="120"/>
      <w:ind w:left="283"/>
    </w:pPr>
  </w:style>
  <w:style w:type="character" w:customStyle="1" w:styleId="ac">
    <w:name w:val="Основной текст с отступом Знак"/>
    <w:basedOn w:val="a1"/>
    <w:link w:val="ab"/>
    <w:rsid w:val="00FD7649"/>
    <w:rPr>
      <w:rFonts w:ascii="Times New Roman" w:eastAsia="Times New Roman" w:hAnsi="Times New Roman" w:cs="Times New Roman"/>
      <w:sz w:val="24"/>
      <w:szCs w:val="24"/>
      <w:lang w:eastAsia="ru-RU"/>
    </w:rPr>
  </w:style>
  <w:style w:type="paragraph" w:styleId="ad">
    <w:name w:val="Balloon Text"/>
    <w:basedOn w:val="a0"/>
    <w:link w:val="ae"/>
    <w:semiHidden/>
    <w:unhideWhenUsed/>
    <w:rsid w:val="00DD5070"/>
    <w:rPr>
      <w:rFonts w:ascii="Tahoma" w:hAnsi="Tahoma" w:cs="Tahoma"/>
      <w:sz w:val="16"/>
      <w:szCs w:val="16"/>
    </w:rPr>
  </w:style>
  <w:style w:type="character" w:customStyle="1" w:styleId="ae">
    <w:name w:val="Текст выноски Знак"/>
    <w:basedOn w:val="a1"/>
    <w:link w:val="ad"/>
    <w:uiPriority w:val="99"/>
    <w:semiHidden/>
    <w:rsid w:val="00DD5070"/>
    <w:rPr>
      <w:rFonts w:ascii="Tahoma" w:eastAsia="Times New Roman" w:hAnsi="Tahoma" w:cs="Tahoma"/>
      <w:sz w:val="16"/>
      <w:szCs w:val="16"/>
      <w:lang w:eastAsia="ru-RU"/>
    </w:rPr>
  </w:style>
  <w:style w:type="character" w:customStyle="1" w:styleId="hps">
    <w:name w:val="hps"/>
    <w:basedOn w:val="a1"/>
    <w:rsid w:val="000F29DF"/>
  </w:style>
  <w:style w:type="character" w:customStyle="1" w:styleId="longtext">
    <w:name w:val="long_text"/>
    <w:basedOn w:val="a1"/>
    <w:uiPriority w:val="99"/>
    <w:rsid w:val="000F29DF"/>
  </w:style>
  <w:style w:type="paragraph" w:customStyle="1" w:styleId="af">
    <w:name w:val="Знак"/>
    <w:basedOn w:val="a0"/>
    <w:rsid w:val="00A57A70"/>
    <w:rPr>
      <w:rFonts w:ascii="Verdana" w:hAnsi="Verdana" w:cs="Verdana"/>
      <w:sz w:val="20"/>
      <w:szCs w:val="20"/>
      <w:lang w:val="en-US" w:eastAsia="en-US"/>
    </w:rPr>
  </w:style>
  <w:style w:type="paragraph" w:customStyle="1" w:styleId="12">
    <w:name w:val="Обычный1"/>
    <w:rsid w:val="004001D0"/>
    <w:pPr>
      <w:spacing w:before="100" w:after="100" w:line="240" w:lineRule="auto"/>
    </w:pPr>
    <w:rPr>
      <w:rFonts w:ascii="Times New Roman" w:eastAsia="Times New Roman" w:hAnsi="Times New Roman" w:cs="Times New Roman"/>
      <w:snapToGrid w:val="0"/>
      <w:sz w:val="24"/>
      <w:szCs w:val="20"/>
      <w:lang w:eastAsia="ru-RU"/>
    </w:rPr>
  </w:style>
  <w:style w:type="character" w:styleId="af0">
    <w:name w:val="Strong"/>
    <w:qFormat/>
    <w:rsid w:val="004001D0"/>
    <w:rPr>
      <w:b/>
      <w:bCs/>
    </w:rPr>
  </w:style>
  <w:style w:type="character" w:styleId="af1">
    <w:name w:val="Hyperlink"/>
    <w:rsid w:val="004001D0"/>
    <w:rPr>
      <w:color w:val="0000FF"/>
      <w:u w:val="single"/>
    </w:rPr>
  </w:style>
  <w:style w:type="paragraph" w:customStyle="1" w:styleId="31">
    <w:name w:val="Основной текст 31"/>
    <w:basedOn w:val="a0"/>
    <w:rsid w:val="00685356"/>
    <w:pPr>
      <w:widowControl w:val="0"/>
      <w:overflowPunct w:val="0"/>
      <w:autoSpaceDE w:val="0"/>
      <w:autoSpaceDN w:val="0"/>
      <w:adjustRightInd w:val="0"/>
      <w:spacing w:line="360" w:lineRule="auto"/>
      <w:jc w:val="both"/>
      <w:textAlignment w:val="baseline"/>
    </w:pPr>
    <w:rPr>
      <w:rFonts w:ascii="Arial" w:hAnsi="Arial"/>
      <w:b/>
      <w:kern w:val="28"/>
      <w:szCs w:val="20"/>
    </w:rPr>
  </w:style>
  <w:style w:type="character" w:customStyle="1" w:styleId="110">
    <w:name w:val="Основной текст (11)"/>
    <w:link w:val="111"/>
    <w:rsid w:val="00685356"/>
    <w:rPr>
      <w:b w:val="0"/>
      <w:bCs w:val="0"/>
      <w:i w:val="0"/>
      <w:iCs w:val="0"/>
      <w:smallCaps w:val="0"/>
      <w:strike w:val="0"/>
      <w:sz w:val="22"/>
      <w:szCs w:val="22"/>
    </w:rPr>
  </w:style>
  <w:style w:type="paragraph" w:customStyle="1" w:styleId="111">
    <w:name w:val="Основной текст (11)1"/>
    <w:basedOn w:val="a0"/>
    <w:link w:val="110"/>
    <w:rsid w:val="006C6CC3"/>
    <w:pPr>
      <w:shd w:val="clear" w:color="auto" w:fill="FFFFFF"/>
      <w:spacing w:after="240" w:line="0" w:lineRule="atLeast"/>
    </w:pPr>
    <w:rPr>
      <w:rFonts w:asciiTheme="minorHAnsi" w:eastAsiaTheme="minorHAnsi" w:hAnsiTheme="minorHAnsi" w:cstheme="minorBidi"/>
      <w:sz w:val="22"/>
      <w:szCs w:val="22"/>
      <w:lang w:eastAsia="en-US"/>
    </w:rPr>
  </w:style>
  <w:style w:type="character" w:styleId="HTML">
    <w:name w:val="HTML Cite"/>
    <w:basedOn w:val="a1"/>
    <w:uiPriority w:val="99"/>
    <w:semiHidden/>
    <w:unhideWhenUsed/>
    <w:rsid w:val="00CA491A"/>
    <w:rPr>
      <w:i/>
      <w:iCs/>
    </w:rPr>
  </w:style>
  <w:style w:type="character" w:customStyle="1" w:styleId="FontStyle12">
    <w:name w:val="Font Style12"/>
    <w:rsid w:val="00641CCD"/>
    <w:rPr>
      <w:rFonts w:ascii="Times New Roman" w:hAnsi="Times New Roman" w:cs="Times New Roman"/>
      <w:b/>
      <w:bCs/>
      <w:sz w:val="22"/>
      <w:szCs w:val="22"/>
    </w:rPr>
  </w:style>
  <w:style w:type="paragraph" w:styleId="23">
    <w:name w:val="Body Text Indent 2"/>
    <w:basedOn w:val="a0"/>
    <w:link w:val="24"/>
    <w:rsid w:val="00721329"/>
    <w:pPr>
      <w:spacing w:after="120" w:line="480" w:lineRule="auto"/>
      <w:ind w:left="283" w:firstLine="680"/>
    </w:pPr>
    <w:rPr>
      <w:sz w:val="28"/>
      <w:szCs w:val="20"/>
      <w:lang w:val="uk-UA"/>
    </w:rPr>
  </w:style>
  <w:style w:type="character" w:customStyle="1" w:styleId="24">
    <w:name w:val="Основной текст с отступом 2 Знак"/>
    <w:basedOn w:val="a1"/>
    <w:link w:val="23"/>
    <w:uiPriority w:val="99"/>
    <w:rsid w:val="00721329"/>
    <w:rPr>
      <w:rFonts w:ascii="Times New Roman" w:eastAsia="Times New Roman" w:hAnsi="Times New Roman" w:cs="Times New Roman"/>
      <w:sz w:val="28"/>
      <w:szCs w:val="20"/>
      <w:lang w:val="uk-UA" w:eastAsia="ru-RU"/>
    </w:rPr>
  </w:style>
  <w:style w:type="table" w:styleId="af2">
    <w:name w:val="Table Grid"/>
    <w:basedOn w:val="a2"/>
    <w:uiPriority w:val="59"/>
    <w:rsid w:val="00CB2F41"/>
    <w:pPr>
      <w:spacing w:after="0" w:line="360" w:lineRule="auto"/>
      <w:ind w:firstLine="6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rsid w:val="001816F9"/>
    <w:rPr>
      <w:rFonts w:ascii="Times New Roman" w:hAnsi="Times New Roman" w:cs="Times New Roman"/>
      <w:sz w:val="20"/>
      <w:szCs w:val="20"/>
    </w:rPr>
  </w:style>
  <w:style w:type="character" w:customStyle="1" w:styleId="shorttext">
    <w:name w:val="short_text"/>
    <w:basedOn w:val="a1"/>
    <w:rsid w:val="00F71D7F"/>
  </w:style>
  <w:style w:type="paragraph" w:customStyle="1" w:styleId="-0">
    <w:name w:val="К-розділ"/>
    <w:basedOn w:val="a0"/>
    <w:next w:val="a0"/>
    <w:rsid w:val="00F71D7F"/>
    <w:pPr>
      <w:jc w:val="center"/>
    </w:pPr>
    <w:rPr>
      <w:rFonts w:ascii="Arial" w:hAnsi="Arial"/>
      <w:b/>
      <w:caps/>
      <w:sz w:val="32"/>
      <w:szCs w:val="20"/>
      <w:lang w:val="uk-UA"/>
    </w:rPr>
  </w:style>
  <w:style w:type="paragraph" w:customStyle="1" w:styleId="1">
    <w:name w:val="Обычный (веб)1"/>
    <w:basedOn w:val="a0"/>
    <w:rsid w:val="00F71D7F"/>
    <w:pPr>
      <w:numPr>
        <w:numId w:val="9"/>
      </w:numPr>
      <w:spacing w:before="100" w:after="100"/>
      <w:ind w:left="0" w:firstLine="0"/>
    </w:pPr>
    <w:rPr>
      <w:szCs w:val="20"/>
    </w:rPr>
  </w:style>
  <w:style w:type="paragraph" w:customStyle="1" w:styleId="41">
    <w:name w:val="заголовок 4"/>
    <w:basedOn w:val="a0"/>
    <w:next w:val="a0"/>
    <w:rsid w:val="00F71D7F"/>
    <w:pPr>
      <w:keepNext/>
      <w:jc w:val="center"/>
    </w:pPr>
    <w:rPr>
      <w:rFonts w:ascii="Arial" w:hAnsi="Arial"/>
      <w:szCs w:val="20"/>
      <w:lang w:val="uk-UA"/>
    </w:rPr>
  </w:style>
  <w:style w:type="paragraph" w:styleId="32">
    <w:name w:val="Body Text 3"/>
    <w:basedOn w:val="a0"/>
    <w:link w:val="33"/>
    <w:rsid w:val="00F71D7F"/>
    <w:pPr>
      <w:spacing w:after="120" w:line="360" w:lineRule="auto"/>
      <w:ind w:firstLine="680"/>
    </w:pPr>
    <w:rPr>
      <w:sz w:val="16"/>
      <w:szCs w:val="16"/>
      <w:lang w:val="uk-UA"/>
    </w:rPr>
  </w:style>
  <w:style w:type="character" w:customStyle="1" w:styleId="33">
    <w:name w:val="Основной текст 3 Знак"/>
    <w:basedOn w:val="a1"/>
    <w:link w:val="32"/>
    <w:rsid w:val="00F71D7F"/>
    <w:rPr>
      <w:rFonts w:ascii="Times New Roman" w:eastAsia="Times New Roman" w:hAnsi="Times New Roman" w:cs="Times New Roman"/>
      <w:sz w:val="16"/>
      <w:szCs w:val="16"/>
      <w:lang w:val="uk-UA" w:eastAsia="ru-RU"/>
    </w:rPr>
  </w:style>
  <w:style w:type="paragraph" w:customStyle="1" w:styleId="font5">
    <w:name w:val="font5"/>
    <w:basedOn w:val="a0"/>
    <w:rsid w:val="00F71D7F"/>
    <w:pPr>
      <w:spacing w:before="100" w:beforeAutospacing="1" w:after="100" w:afterAutospacing="1"/>
    </w:pPr>
    <w:rPr>
      <w:rFonts w:ascii="Courier New" w:hAnsi="Courier New" w:cs="Courier New"/>
      <w:sz w:val="20"/>
      <w:szCs w:val="20"/>
    </w:rPr>
  </w:style>
  <w:style w:type="paragraph" w:styleId="af3">
    <w:name w:val="caption"/>
    <w:basedOn w:val="a0"/>
    <w:next w:val="a0"/>
    <w:unhideWhenUsed/>
    <w:qFormat/>
    <w:rsid w:val="00F71D7F"/>
    <w:pPr>
      <w:spacing w:after="200"/>
    </w:pPr>
    <w:rPr>
      <w:b/>
      <w:bCs/>
      <w:color w:val="4F81BD" w:themeColor="accent1"/>
      <w:sz w:val="18"/>
      <w:szCs w:val="18"/>
    </w:rPr>
  </w:style>
  <w:style w:type="character" w:customStyle="1" w:styleId="FontStyle14">
    <w:name w:val="Font Style14"/>
    <w:rsid w:val="00F71D7F"/>
    <w:rPr>
      <w:rFonts w:ascii="Times New Roman" w:hAnsi="Times New Roman" w:cs="Times New Roman"/>
      <w:i/>
      <w:iCs/>
      <w:sz w:val="18"/>
      <w:szCs w:val="18"/>
    </w:rPr>
  </w:style>
  <w:style w:type="paragraph" w:customStyle="1" w:styleId="Style3">
    <w:name w:val="Style3"/>
    <w:basedOn w:val="a0"/>
    <w:rsid w:val="00F71D7F"/>
    <w:pPr>
      <w:widowControl w:val="0"/>
      <w:autoSpaceDE w:val="0"/>
      <w:autoSpaceDN w:val="0"/>
      <w:adjustRightInd w:val="0"/>
      <w:spacing w:line="240" w:lineRule="exact"/>
      <w:ind w:firstLine="446"/>
    </w:pPr>
  </w:style>
  <w:style w:type="paragraph" w:customStyle="1" w:styleId="Style5">
    <w:name w:val="Style5"/>
    <w:basedOn w:val="a0"/>
    <w:rsid w:val="00F71D7F"/>
    <w:pPr>
      <w:widowControl w:val="0"/>
      <w:autoSpaceDE w:val="0"/>
      <w:autoSpaceDN w:val="0"/>
      <w:adjustRightInd w:val="0"/>
      <w:spacing w:line="238" w:lineRule="exact"/>
      <w:ind w:firstLine="336"/>
      <w:jc w:val="both"/>
    </w:pPr>
  </w:style>
  <w:style w:type="paragraph" w:customStyle="1" w:styleId="Style7">
    <w:name w:val="Style7"/>
    <w:basedOn w:val="a0"/>
    <w:rsid w:val="00F71D7F"/>
    <w:pPr>
      <w:widowControl w:val="0"/>
      <w:autoSpaceDE w:val="0"/>
      <w:autoSpaceDN w:val="0"/>
      <w:adjustRightInd w:val="0"/>
      <w:spacing w:line="237" w:lineRule="exact"/>
      <w:ind w:firstLine="331"/>
      <w:jc w:val="both"/>
    </w:pPr>
  </w:style>
  <w:style w:type="paragraph" w:customStyle="1" w:styleId="BodyText22">
    <w:name w:val="Body Text 22"/>
    <w:basedOn w:val="a0"/>
    <w:rsid w:val="00F71D7F"/>
    <w:pPr>
      <w:widowControl w:val="0"/>
      <w:autoSpaceDE w:val="0"/>
      <w:autoSpaceDN w:val="0"/>
      <w:spacing w:before="180" w:line="360" w:lineRule="auto"/>
      <w:jc w:val="both"/>
    </w:pPr>
    <w:rPr>
      <w:rFonts w:ascii="Times New Roman CYR" w:hAnsi="Times New Roman CYR"/>
      <w:sz w:val="28"/>
      <w:szCs w:val="20"/>
    </w:rPr>
  </w:style>
  <w:style w:type="paragraph" w:customStyle="1" w:styleId="-1">
    <w:name w:val="К-звичайний"/>
    <w:basedOn w:val="a0"/>
    <w:rsid w:val="00F71D7F"/>
    <w:pPr>
      <w:ind w:firstLine="567"/>
      <w:jc w:val="both"/>
    </w:pPr>
    <w:rPr>
      <w:sz w:val="28"/>
      <w:szCs w:val="20"/>
      <w:lang w:val="uk-UA"/>
    </w:rPr>
  </w:style>
  <w:style w:type="paragraph" w:customStyle="1" w:styleId="-2">
    <w:name w:val="К-заголовок"/>
    <w:basedOn w:val="-1"/>
    <w:next w:val="-1"/>
    <w:rsid w:val="00F71D7F"/>
    <w:pPr>
      <w:ind w:firstLine="0"/>
      <w:jc w:val="center"/>
    </w:pPr>
    <w:rPr>
      <w:b/>
      <w:caps/>
    </w:rPr>
  </w:style>
  <w:style w:type="paragraph" w:customStyle="1" w:styleId="-3">
    <w:name w:val="К-підзаголовок"/>
    <w:basedOn w:val="-1"/>
    <w:next w:val="-1"/>
    <w:rsid w:val="00F71D7F"/>
    <w:pPr>
      <w:ind w:firstLine="0"/>
      <w:jc w:val="center"/>
    </w:pPr>
    <w:rPr>
      <w:b/>
    </w:rPr>
  </w:style>
  <w:style w:type="paragraph" w:customStyle="1" w:styleId="-4">
    <w:name w:val="К-формула"/>
    <w:basedOn w:val="-1"/>
    <w:next w:val="-1"/>
    <w:rsid w:val="00F71D7F"/>
    <w:pPr>
      <w:ind w:firstLine="0"/>
      <w:jc w:val="center"/>
    </w:pPr>
  </w:style>
  <w:style w:type="paragraph" w:customStyle="1" w:styleId="-5">
    <w:name w:val="К-розшифровка"/>
    <w:basedOn w:val="-1"/>
    <w:next w:val="-1"/>
    <w:rsid w:val="00F71D7F"/>
    <w:pPr>
      <w:ind w:firstLine="0"/>
    </w:pPr>
  </w:style>
  <w:style w:type="paragraph" w:customStyle="1" w:styleId="-6">
    <w:name w:val="К-таблиця№"/>
    <w:basedOn w:val="-4"/>
    <w:rsid w:val="00F71D7F"/>
    <w:rPr>
      <w:rFonts w:ascii="Arial" w:hAnsi="Arial"/>
      <w:i/>
    </w:rPr>
  </w:style>
  <w:style w:type="paragraph" w:customStyle="1" w:styleId="-">
    <w:name w:val="К-таблиця_назва"/>
    <w:basedOn w:val="-1"/>
    <w:next w:val="-1"/>
    <w:rsid w:val="00F71D7F"/>
    <w:pPr>
      <w:numPr>
        <w:numId w:val="17"/>
      </w:numPr>
      <w:tabs>
        <w:tab w:val="clear" w:pos="927"/>
      </w:tabs>
      <w:ind w:left="0" w:firstLine="0"/>
      <w:jc w:val="center"/>
    </w:pPr>
    <w:rPr>
      <w:rFonts w:ascii="Arial" w:hAnsi="Arial"/>
      <w:b/>
      <w:i/>
    </w:rPr>
  </w:style>
  <w:style w:type="paragraph" w:customStyle="1" w:styleId="af4">
    <w:name w:val="К_текст_таблиці"/>
    <w:basedOn w:val="-1"/>
    <w:next w:val="-1"/>
    <w:rsid w:val="00F71D7F"/>
    <w:pPr>
      <w:ind w:firstLine="0"/>
      <w:jc w:val="left"/>
    </w:pPr>
    <w:rPr>
      <w:rFonts w:ascii="Arial" w:hAnsi="Arial"/>
      <w:sz w:val="24"/>
    </w:rPr>
  </w:style>
  <w:style w:type="paragraph" w:customStyle="1" w:styleId="af5">
    <w:name w:val="К_підпис_рис"/>
    <w:basedOn w:val="-1"/>
    <w:next w:val="-1"/>
    <w:rsid w:val="00F71D7F"/>
    <w:pPr>
      <w:ind w:firstLine="0"/>
      <w:jc w:val="center"/>
    </w:pPr>
    <w:rPr>
      <w:rFonts w:ascii="Arial" w:hAnsi="Arial"/>
      <w:sz w:val="24"/>
    </w:rPr>
  </w:style>
  <w:style w:type="paragraph" w:customStyle="1" w:styleId="af6">
    <w:name w:val="К_список"/>
    <w:basedOn w:val="-1"/>
    <w:rsid w:val="00F71D7F"/>
    <w:pPr>
      <w:tabs>
        <w:tab w:val="num" w:pos="720"/>
        <w:tab w:val="left" w:pos="851"/>
      </w:tabs>
    </w:pPr>
  </w:style>
  <w:style w:type="paragraph" w:customStyle="1" w:styleId="a">
    <w:name w:val="К_примітка"/>
    <w:basedOn w:val="af4"/>
    <w:rsid w:val="00F71D7F"/>
    <w:pPr>
      <w:numPr>
        <w:numId w:val="10"/>
      </w:numPr>
      <w:ind w:firstLine="567"/>
      <w:jc w:val="both"/>
    </w:pPr>
    <w:rPr>
      <w:rFonts w:ascii="Times New Roman" w:hAnsi="Times New Roman"/>
    </w:rPr>
  </w:style>
  <w:style w:type="character" w:styleId="af7">
    <w:name w:val="page number"/>
    <w:basedOn w:val="a1"/>
    <w:rsid w:val="00F71D7F"/>
  </w:style>
  <w:style w:type="paragraph" w:styleId="af8">
    <w:name w:val="Title"/>
    <w:basedOn w:val="a0"/>
    <w:link w:val="af9"/>
    <w:qFormat/>
    <w:rsid w:val="00F71D7F"/>
    <w:pPr>
      <w:spacing w:line="360" w:lineRule="auto"/>
      <w:ind w:firstLine="567"/>
      <w:jc w:val="center"/>
    </w:pPr>
    <w:rPr>
      <w:sz w:val="28"/>
      <w:szCs w:val="28"/>
      <w:lang w:val="uk-UA" w:eastAsia="zh-CN"/>
    </w:rPr>
  </w:style>
  <w:style w:type="character" w:customStyle="1" w:styleId="af9">
    <w:name w:val="Название Знак"/>
    <w:basedOn w:val="a1"/>
    <w:link w:val="af8"/>
    <w:rsid w:val="00F71D7F"/>
    <w:rPr>
      <w:rFonts w:ascii="Times New Roman" w:eastAsia="Times New Roman" w:hAnsi="Times New Roman" w:cs="Times New Roman"/>
      <w:sz w:val="28"/>
      <w:szCs w:val="28"/>
      <w:lang w:val="uk-UA" w:eastAsia="zh-CN"/>
    </w:rPr>
  </w:style>
  <w:style w:type="paragraph" w:customStyle="1" w:styleId="25">
    <w:name w:val="заголовок 2"/>
    <w:basedOn w:val="a0"/>
    <w:next w:val="a0"/>
    <w:rsid w:val="00F71D7F"/>
    <w:pPr>
      <w:keepNext/>
      <w:pBdr>
        <w:between w:val="single" w:sz="6" w:space="1" w:color="auto"/>
      </w:pBdr>
      <w:jc w:val="center"/>
    </w:pPr>
    <w:rPr>
      <w:szCs w:val="20"/>
    </w:rPr>
  </w:style>
  <w:style w:type="paragraph" w:customStyle="1" w:styleId="13">
    <w:name w:val="Основной текст1"/>
    <w:basedOn w:val="a0"/>
    <w:rsid w:val="00F71D7F"/>
    <w:pPr>
      <w:spacing w:after="120"/>
    </w:pPr>
    <w:rPr>
      <w:spacing w:val="20"/>
      <w:position w:val="6"/>
      <w:szCs w:val="20"/>
    </w:rPr>
  </w:style>
  <w:style w:type="paragraph" w:customStyle="1" w:styleId="Default">
    <w:name w:val="Default"/>
    <w:rsid w:val="00F71D7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80">
    <w:name w:val="A8"/>
    <w:rsid w:val="00F71D7F"/>
    <w:rPr>
      <w:color w:val="000000"/>
    </w:rPr>
  </w:style>
  <w:style w:type="paragraph" w:customStyle="1" w:styleId="112">
    <w:name w:val="Заголовок 11"/>
    <w:basedOn w:val="12"/>
    <w:next w:val="12"/>
    <w:rsid w:val="00F71D7F"/>
    <w:pPr>
      <w:keepNext/>
      <w:spacing w:before="240" w:after="60"/>
      <w:outlineLvl w:val="0"/>
    </w:pPr>
    <w:rPr>
      <w:rFonts w:ascii="Arial" w:hAnsi="Arial"/>
      <w:b/>
      <w:snapToGrid/>
      <w:spacing w:val="20"/>
      <w:kern w:val="28"/>
      <w:position w:val="6"/>
      <w:sz w:val="28"/>
    </w:rPr>
  </w:style>
  <w:style w:type="paragraph" w:styleId="afa">
    <w:name w:val="Normal (Web)"/>
    <w:basedOn w:val="a0"/>
    <w:rsid w:val="00F71D7F"/>
    <w:pPr>
      <w:spacing w:before="100" w:beforeAutospacing="1" w:after="100" w:afterAutospacing="1"/>
    </w:pPr>
    <w:rPr>
      <w:rFonts w:ascii="Verdana" w:hAnsi="Verdana"/>
      <w:color w:val="0D4986"/>
      <w:sz w:val="17"/>
      <w:szCs w:val="17"/>
    </w:rPr>
  </w:style>
  <w:style w:type="paragraph" w:customStyle="1" w:styleId="220">
    <w:name w:val="Основной текст 22"/>
    <w:basedOn w:val="a0"/>
    <w:rsid w:val="00F71D7F"/>
    <w:pPr>
      <w:spacing w:before="40" w:after="40" w:line="360" w:lineRule="auto"/>
      <w:ind w:right="-1"/>
      <w:jc w:val="center"/>
      <w:outlineLvl w:val="0"/>
    </w:pPr>
    <w:rPr>
      <w:rFonts w:ascii="Arial" w:hAnsi="Arial"/>
      <w:b/>
      <w:color w:val="000000"/>
      <w:szCs w:val="20"/>
      <w:lang w:val="uk-UA"/>
    </w:rPr>
  </w:style>
  <w:style w:type="paragraph" w:styleId="26">
    <w:name w:val="List Bullet 2"/>
    <w:basedOn w:val="a0"/>
    <w:autoRedefine/>
    <w:rsid w:val="00F71D7F"/>
    <w:pPr>
      <w:ind w:firstLine="709"/>
      <w:jc w:val="both"/>
    </w:pPr>
    <w:rPr>
      <w:noProof/>
      <w:sz w:val="28"/>
      <w:szCs w:val="20"/>
      <w:lang w:val="uk-UA"/>
    </w:rPr>
  </w:style>
  <w:style w:type="paragraph" w:styleId="34">
    <w:name w:val="Body Text Indent 3"/>
    <w:basedOn w:val="a0"/>
    <w:link w:val="35"/>
    <w:rsid w:val="00F71D7F"/>
    <w:pPr>
      <w:spacing w:after="120" w:line="360" w:lineRule="auto"/>
      <w:ind w:left="283" w:firstLine="680"/>
    </w:pPr>
    <w:rPr>
      <w:sz w:val="16"/>
      <w:szCs w:val="16"/>
      <w:lang w:val="uk-UA"/>
    </w:rPr>
  </w:style>
  <w:style w:type="character" w:customStyle="1" w:styleId="35">
    <w:name w:val="Основной текст с отступом 3 Знак"/>
    <w:basedOn w:val="a1"/>
    <w:link w:val="34"/>
    <w:rsid w:val="00F71D7F"/>
    <w:rPr>
      <w:rFonts w:ascii="Times New Roman" w:eastAsia="Times New Roman" w:hAnsi="Times New Roman" w:cs="Times New Roman"/>
      <w:sz w:val="16"/>
      <w:szCs w:val="16"/>
      <w:lang w:val="uk-UA" w:eastAsia="ru-RU"/>
    </w:rPr>
  </w:style>
  <w:style w:type="character" w:customStyle="1" w:styleId="afb">
    <w:name w:val="Текст сноски Знак"/>
    <w:basedOn w:val="a1"/>
    <w:link w:val="afc"/>
    <w:semiHidden/>
    <w:rsid w:val="00F71D7F"/>
    <w:rPr>
      <w:rFonts w:ascii="Times New Roman" w:eastAsia="Times New Roman" w:hAnsi="Times New Roman" w:cs="Times New Roman"/>
      <w:sz w:val="20"/>
      <w:szCs w:val="20"/>
      <w:lang w:eastAsia="ru-RU"/>
    </w:rPr>
  </w:style>
  <w:style w:type="paragraph" w:styleId="afc">
    <w:name w:val="footnote text"/>
    <w:basedOn w:val="a0"/>
    <w:link w:val="afb"/>
    <w:semiHidden/>
    <w:rsid w:val="00F71D7F"/>
    <w:rPr>
      <w:sz w:val="20"/>
      <w:szCs w:val="20"/>
    </w:rPr>
  </w:style>
  <w:style w:type="paragraph" w:customStyle="1" w:styleId="210">
    <w:name w:val="Основной текст 21"/>
    <w:basedOn w:val="a0"/>
    <w:rsid w:val="00F71D7F"/>
    <w:pPr>
      <w:widowControl w:val="0"/>
      <w:jc w:val="center"/>
    </w:pPr>
    <w:rPr>
      <w:rFonts w:ascii="Arial" w:hAnsi="Arial"/>
      <w:sz w:val="28"/>
      <w:szCs w:val="20"/>
      <w:lang w:val="uk-UA"/>
    </w:rPr>
  </w:style>
  <w:style w:type="paragraph" w:customStyle="1" w:styleId="xl37">
    <w:name w:val="xl37"/>
    <w:basedOn w:val="a0"/>
    <w:rsid w:val="00F71D7F"/>
    <w:pPr>
      <w:widowControl w:val="0"/>
      <w:overflowPunct w:val="0"/>
      <w:autoSpaceDE w:val="0"/>
      <w:autoSpaceDN w:val="0"/>
      <w:adjustRightInd w:val="0"/>
      <w:spacing w:before="100" w:after="100"/>
      <w:jc w:val="center"/>
      <w:textAlignment w:val="baseline"/>
    </w:pPr>
    <w:rPr>
      <w:rFonts w:ascii="Arial" w:hAnsi="Arial"/>
      <w:b/>
      <w:szCs w:val="20"/>
    </w:rPr>
  </w:style>
  <w:style w:type="paragraph" w:styleId="afd">
    <w:name w:val="Block Text"/>
    <w:basedOn w:val="a0"/>
    <w:rsid w:val="00F71D7F"/>
    <w:pPr>
      <w:widowControl w:val="0"/>
      <w:shd w:val="clear" w:color="auto" w:fill="FFFFFF"/>
      <w:spacing w:line="360" w:lineRule="auto"/>
      <w:ind w:left="1061" w:right="883" w:firstLine="182"/>
    </w:pPr>
    <w:rPr>
      <w:snapToGrid w:val="0"/>
      <w:spacing w:val="-7"/>
      <w:sz w:val="28"/>
      <w:szCs w:val="20"/>
      <w:lang w:val="uk-UA"/>
    </w:rPr>
  </w:style>
  <w:style w:type="paragraph" w:customStyle="1" w:styleId="FR2">
    <w:name w:val="FR2"/>
    <w:rsid w:val="00F71D7F"/>
    <w:pPr>
      <w:widowControl w:val="0"/>
      <w:spacing w:after="0" w:line="260" w:lineRule="auto"/>
      <w:jc w:val="both"/>
    </w:pPr>
    <w:rPr>
      <w:rFonts w:ascii="Arial" w:eastAsia="Times New Roman" w:hAnsi="Arial" w:cs="Times New Roman"/>
      <w:snapToGrid w:val="0"/>
      <w:sz w:val="18"/>
      <w:szCs w:val="20"/>
      <w:lang w:eastAsia="ru-RU"/>
    </w:rPr>
  </w:style>
  <w:style w:type="paragraph" w:customStyle="1" w:styleId="14">
    <w:name w:val="Заголовок1"/>
    <w:basedOn w:val="4"/>
    <w:autoRedefine/>
    <w:rsid w:val="009439A9"/>
    <w:pPr>
      <w:keepNext w:val="0"/>
      <w:jc w:val="center"/>
      <w:outlineLvl w:val="9"/>
    </w:pPr>
    <w:rPr>
      <w:sz w:val="24"/>
      <w:szCs w:val="24"/>
    </w:rPr>
  </w:style>
  <w:style w:type="paragraph" w:customStyle="1" w:styleId="afe">
    <w:name w:val="Îáû÷íûé"/>
    <w:rsid w:val="00F71D7F"/>
    <w:pPr>
      <w:tabs>
        <w:tab w:val="left" w:pos="284"/>
      </w:tabs>
      <w:spacing w:after="160" w:line="360" w:lineRule="auto"/>
      <w:ind w:firstLine="284"/>
      <w:jc w:val="both"/>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2"/>
    <w:rsid w:val="00F71D7F"/>
    <w:pPr>
      <w:spacing w:before="200" w:after="0"/>
      <w:ind w:left="680" w:hanging="680"/>
      <w:jc w:val="center"/>
    </w:pPr>
    <w:rPr>
      <w:b/>
      <w:snapToGrid/>
      <w:sz w:val="28"/>
      <w:lang w:val="uk-UA"/>
    </w:rPr>
  </w:style>
  <w:style w:type="paragraph" w:customStyle="1" w:styleId="211">
    <w:name w:val="Основной текст с отступом 21"/>
    <w:basedOn w:val="12"/>
    <w:rsid w:val="00F71D7F"/>
    <w:pPr>
      <w:widowControl w:val="0"/>
      <w:snapToGrid w:val="0"/>
      <w:spacing w:before="0" w:after="0" w:line="278" w:lineRule="auto"/>
      <w:ind w:firstLine="380"/>
      <w:jc w:val="both"/>
    </w:pPr>
    <w:rPr>
      <w:snapToGrid/>
      <w:sz w:val="28"/>
      <w:lang w:val="uk-UA"/>
    </w:rPr>
  </w:style>
  <w:style w:type="paragraph" w:customStyle="1" w:styleId="xl31">
    <w:name w:val="xl31"/>
    <w:basedOn w:val="a0"/>
    <w:rsid w:val="00F71D7F"/>
    <w:pPr>
      <w:pBdr>
        <w:bottom w:val="single" w:sz="4" w:space="0" w:color="auto"/>
        <w:right w:val="single" w:sz="4" w:space="0" w:color="auto"/>
      </w:pBdr>
      <w:spacing w:before="100" w:after="100"/>
    </w:pPr>
    <w:rPr>
      <w:rFonts w:ascii="Arial" w:hAnsi="Arial"/>
      <w:szCs w:val="20"/>
    </w:rPr>
  </w:style>
  <w:style w:type="paragraph" w:customStyle="1" w:styleId="FR1">
    <w:name w:val="FR1"/>
    <w:rsid w:val="00F71D7F"/>
    <w:pPr>
      <w:widowControl w:val="0"/>
      <w:snapToGrid w:val="0"/>
      <w:spacing w:before="40" w:after="0" w:line="240" w:lineRule="auto"/>
      <w:ind w:left="360" w:hanging="180"/>
    </w:pPr>
    <w:rPr>
      <w:rFonts w:ascii="Arial" w:eastAsia="Times New Roman" w:hAnsi="Arial" w:cs="Times New Roman"/>
      <w:i/>
      <w:sz w:val="16"/>
      <w:szCs w:val="20"/>
      <w:lang w:val="uk-UA" w:eastAsia="ru-RU"/>
    </w:rPr>
  </w:style>
  <w:style w:type="paragraph" w:customStyle="1" w:styleId="FR4">
    <w:name w:val="FR4"/>
    <w:rsid w:val="00F71D7F"/>
    <w:pPr>
      <w:widowControl w:val="0"/>
      <w:autoSpaceDE w:val="0"/>
      <w:autoSpaceDN w:val="0"/>
      <w:spacing w:after="0" w:line="240" w:lineRule="auto"/>
      <w:ind w:left="2280"/>
    </w:pPr>
    <w:rPr>
      <w:rFonts w:ascii="Arial" w:eastAsia="Times New Roman" w:hAnsi="Arial" w:cs="Times New Roman"/>
      <w:b/>
      <w:sz w:val="12"/>
      <w:szCs w:val="20"/>
      <w:lang w:val="uk-UA" w:eastAsia="ru-RU"/>
    </w:rPr>
  </w:style>
  <w:style w:type="paragraph" w:styleId="HTML0">
    <w:name w:val="HTML Preformatted"/>
    <w:basedOn w:val="a0"/>
    <w:link w:val="HTML1"/>
    <w:rsid w:val="00F71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1">
    <w:name w:val="Стандартный HTML Знак"/>
    <w:basedOn w:val="a1"/>
    <w:link w:val="HTML0"/>
    <w:rsid w:val="00F71D7F"/>
    <w:rPr>
      <w:rFonts w:ascii="Courier New" w:eastAsia="Courier New" w:hAnsi="Courier New" w:cs="Courier New"/>
      <w:sz w:val="20"/>
      <w:szCs w:val="20"/>
      <w:lang w:eastAsia="ru-RU"/>
    </w:rPr>
  </w:style>
  <w:style w:type="character" w:customStyle="1" w:styleId="grame">
    <w:name w:val="grame"/>
    <w:basedOn w:val="a1"/>
    <w:rsid w:val="00F71D7F"/>
  </w:style>
  <w:style w:type="paragraph" w:styleId="aff">
    <w:name w:val="List"/>
    <w:basedOn w:val="a0"/>
    <w:rsid w:val="00F71D7F"/>
    <w:pPr>
      <w:tabs>
        <w:tab w:val="num" w:pos="720"/>
        <w:tab w:val="num" w:pos="1276"/>
      </w:tabs>
      <w:ind w:left="1276" w:hanging="360"/>
    </w:pPr>
    <w:rPr>
      <w:szCs w:val="20"/>
      <w:lang w:val="uk-UA"/>
    </w:rPr>
  </w:style>
  <w:style w:type="paragraph" w:customStyle="1" w:styleId="aff0">
    <w:name w:val="Список нумерованый"/>
    <w:basedOn w:val="aff"/>
    <w:rsid w:val="00F71D7F"/>
    <w:pPr>
      <w:tabs>
        <w:tab w:val="clear" w:pos="720"/>
        <w:tab w:val="num" w:pos="495"/>
        <w:tab w:val="left" w:pos="1418"/>
      </w:tabs>
      <w:spacing w:line="360" w:lineRule="auto"/>
      <w:ind w:left="357" w:hanging="357"/>
    </w:pPr>
  </w:style>
  <w:style w:type="paragraph" w:customStyle="1" w:styleId="15">
    <w:name w:val="заголовок 1"/>
    <w:basedOn w:val="a0"/>
    <w:next w:val="a0"/>
    <w:rsid w:val="00F71D7F"/>
    <w:pPr>
      <w:keepNext/>
      <w:autoSpaceDE w:val="0"/>
      <w:autoSpaceDN w:val="0"/>
    </w:pPr>
    <w:rPr>
      <w:rFonts w:ascii="Arial" w:hAnsi="Arial"/>
      <w:b/>
      <w:sz w:val="28"/>
      <w:szCs w:val="20"/>
      <w:lang w:val="uk-UA"/>
    </w:rPr>
  </w:style>
  <w:style w:type="paragraph" w:styleId="aff1">
    <w:name w:val="List Bullet"/>
    <w:basedOn w:val="a0"/>
    <w:autoRedefine/>
    <w:rsid w:val="00F71D7F"/>
    <w:pPr>
      <w:tabs>
        <w:tab w:val="num" w:pos="360"/>
      </w:tabs>
      <w:ind w:left="360" w:hanging="360"/>
    </w:pPr>
    <w:rPr>
      <w:rFonts w:eastAsia="MS Mincho"/>
      <w:szCs w:val="20"/>
      <w:lang w:val="uk-UA"/>
    </w:rPr>
  </w:style>
  <w:style w:type="paragraph" w:styleId="27">
    <w:name w:val="List 2"/>
    <w:basedOn w:val="a0"/>
    <w:rsid w:val="00F71D7F"/>
    <w:pPr>
      <w:ind w:left="566" w:hanging="283"/>
    </w:pPr>
    <w:rPr>
      <w:szCs w:val="20"/>
    </w:rPr>
  </w:style>
  <w:style w:type="character" w:styleId="aff2">
    <w:name w:val="FollowedHyperlink"/>
    <w:basedOn w:val="a1"/>
    <w:rsid w:val="00F71D7F"/>
    <w:rPr>
      <w:color w:val="800080"/>
      <w:u w:val="single"/>
    </w:rPr>
  </w:style>
  <w:style w:type="paragraph" w:styleId="aff3">
    <w:name w:val="List Continue"/>
    <w:basedOn w:val="a0"/>
    <w:rsid w:val="00F71D7F"/>
    <w:pPr>
      <w:spacing w:after="120"/>
      <w:ind w:left="283"/>
    </w:pPr>
    <w:rPr>
      <w:rFonts w:eastAsia="MS Mincho"/>
      <w:lang w:val="uk-UA"/>
    </w:rPr>
  </w:style>
  <w:style w:type="paragraph" w:customStyle="1" w:styleId="36">
    <w:name w:val="заголовок 3"/>
    <w:basedOn w:val="a0"/>
    <w:next w:val="a0"/>
    <w:rsid w:val="00F71D7F"/>
    <w:pPr>
      <w:keepNext/>
      <w:spacing w:line="401" w:lineRule="auto"/>
      <w:jc w:val="center"/>
    </w:pPr>
    <w:rPr>
      <w:rFonts w:ascii="Arial" w:hAnsi="Arial"/>
      <w:snapToGrid w:val="0"/>
      <w:szCs w:val="20"/>
      <w:lang w:val="uk-UA"/>
    </w:rPr>
  </w:style>
  <w:style w:type="paragraph" w:customStyle="1" w:styleId="16">
    <w:name w:val="Основной текст с отступом1"/>
    <w:basedOn w:val="12"/>
    <w:rsid w:val="00F71D7F"/>
    <w:pPr>
      <w:widowControl w:val="0"/>
      <w:snapToGrid w:val="0"/>
      <w:spacing w:before="0" w:after="0"/>
    </w:pPr>
    <w:rPr>
      <w:rFonts w:ascii="Arial" w:hAnsi="Arial"/>
      <w:snapToGrid/>
      <w:sz w:val="28"/>
      <w:lang w:val="uk-UA"/>
    </w:rPr>
  </w:style>
  <w:style w:type="paragraph" w:customStyle="1" w:styleId="BodyText21">
    <w:name w:val="Body Text 21"/>
    <w:basedOn w:val="12"/>
    <w:rsid w:val="00F71D7F"/>
    <w:pPr>
      <w:snapToGrid w:val="0"/>
      <w:spacing w:before="0" w:after="0"/>
      <w:jc w:val="both"/>
    </w:pPr>
    <w:rPr>
      <w:snapToGrid/>
      <w:sz w:val="28"/>
      <w:lang w:val="uk-UA"/>
    </w:rPr>
  </w:style>
  <w:style w:type="paragraph" w:customStyle="1" w:styleId="BodyText31">
    <w:name w:val="Body Text 31"/>
    <w:basedOn w:val="a0"/>
    <w:rsid w:val="00F71D7F"/>
    <w:pPr>
      <w:widowControl w:val="0"/>
      <w:autoSpaceDE w:val="0"/>
      <w:autoSpaceDN w:val="0"/>
      <w:spacing w:line="360" w:lineRule="auto"/>
      <w:jc w:val="center"/>
    </w:pPr>
    <w:rPr>
      <w:rFonts w:ascii="Times New Roman CYR" w:hAnsi="Times New Roman CYR"/>
      <w:sz w:val="28"/>
      <w:szCs w:val="20"/>
    </w:rPr>
  </w:style>
  <w:style w:type="character" w:customStyle="1" w:styleId="aff4">
    <w:name w:val="Схема документа Знак"/>
    <w:basedOn w:val="a1"/>
    <w:link w:val="aff5"/>
    <w:semiHidden/>
    <w:rsid w:val="00F71D7F"/>
    <w:rPr>
      <w:rFonts w:ascii="Tahoma" w:eastAsia="MS Mincho" w:hAnsi="Tahoma" w:cs="Times New Roman"/>
      <w:sz w:val="24"/>
      <w:szCs w:val="24"/>
      <w:shd w:val="clear" w:color="auto" w:fill="000080"/>
      <w:lang w:val="uk-UA" w:eastAsia="ru-RU"/>
    </w:rPr>
  </w:style>
  <w:style w:type="paragraph" w:styleId="aff5">
    <w:name w:val="Document Map"/>
    <w:basedOn w:val="a0"/>
    <w:link w:val="aff4"/>
    <w:semiHidden/>
    <w:rsid w:val="00F71D7F"/>
    <w:pPr>
      <w:shd w:val="clear" w:color="auto" w:fill="000080"/>
    </w:pPr>
    <w:rPr>
      <w:rFonts w:ascii="Tahoma" w:eastAsia="MS Mincho" w:hAnsi="Tahoma"/>
      <w:lang w:val="uk-UA"/>
    </w:rPr>
  </w:style>
  <w:style w:type="paragraph" w:customStyle="1" w:styleId="xl24">
    <w:name w:val="xl24"/>
    <w:basedOn w:val="a0"/>
    <w:rsid w:val="00F71D7F"/>
    <w:pPr>
      <w:pBdr>
        <w:left w:val="single" w:sz="4" w:space="0" w:color="auto"/>
      </w:pBdr>
      <w:spacing w:before="100" w:beforeAutospacing="1" w:after="100" w:afterAutospacing="1"/>
    </w:pPr>
    <w:rPr>
      <w:rFonts w:ascii="Arial" w:hAnsi="Arial"/>
      <w:sz w:val="22"/>
      <w:szCs w:val="22"/>
    </w:rPr>
  </w:style>
  <w:style w:type="paragraph" w:customStyle="1" w:styleId="xl25">
    <w:name w:val="xl25"/>
    <w:basedOn w:val="a0"/>
    <w:rsid w:val="00F71D7F"/>
    <w:pPr>
      <w:pBdr>
        <w:left w:val="single" w:sz="4" w:space="0" w:color="auto"/>
      </w:pBdr>
      <w:spacing w:before="100" w:beforeAutospacing="1" w:after="100" w:afterAutospacing="1"/>
    </w:pPr>
    <w:rPr>
      <w:rFonts w:ascii="Arial" w:hAnsi="Arial"/>
      <w:b/>
      <w:bCs/>
      <w:sz w:val="22"/>
      <w:szCs w:val="22"/>
    </w:rPr>
  </w:style>
  <w:style w:type="paragraph" w:customStyle="1" w:styleId="xl26">
    <w:name w:val="xl26"/>
    <w:basedOn w:val="a0"/>
    <w:rsid w:val="00F71D7F"/>
    <w:pPr>
      <w:pBdr>
        <w:left w:val="single" w:sz="4" w:space="0" w:color="auto"/>
      </w:pBdr>
      <w:spacing w:before="100" w:beforeAutospacing="1" w:after="100" w:afterAutospacing="1"/>
      <w:jc w:val="right"/>
    </w:pPr>
    <w:rPr>
      <w:rFonts w:ascii="Arial" w:hAnsi="Arial"/>
      <w:sz w:val="22"/>
      <w:szCs w:val="22"/>
    </w:rPr>
  </w:style>
  <w:style w:type="paragraph" w:customStyle="1" w:styleId="xl27">
    <w:name w:val="xl27"/>
    <w:basedOn w:val="a0"/>
    <w:rsid w:val="00F71D7F"/>
    <w:pPr>
      <w:pBdr>
        <w:left w:val="single" w:sz="4" w:space="0" w:color="auto"/>
      </w:pBdr>
      <w:spacing w:before="100" w:beforeAutospacing="1" w:after="100" w:afterAutospacing="1"/>
    </w:pPr>
    <w:rPr>
      <w:rFonts w:ascii="Arial" w:hAnsi="Arial"/>
      <w:b/>
      <w:bCs/>
      <w:sz w:val="22"/>
      <w:szCs w:val="22"/>
    </w:rPr>
  </w:style>
  <w:style w:type="paragraph" w:customStyle="1" w:styleId="xl28">
    <w:name w:val="xl28"/>
    <w:basedOn w:val="a0"/>
    <w:rsid w:val="00F71D7F"/>
    <w:pPr>
      <w:pBdr>
        <w:left w:val="single" w:sz="4" w:space="0" w:color="auto"/>
      </w:pBdr>
      <w:spacing w:before="100" w:beforeAutospacing="1" w:after="100" w:afterAutospacing="1"/>
    </w:pPr>
    <w:rPr>
      <w:rFonts w:ascii="Arial" w:hAnsi="Arial"/>
      <w:sz w:val="22"/>
      <w:szCs w:val="22"/>
    </w:rPr>
  </w:style>
  <w:style w:type="paragraph" w:customStyle="1" w:styleId="xl29">
    <w:name w:val="xl29"/>
    <w:basedOn w:val="a0"/>
    <w:rsid w:val="00F71D7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0"/>
    <w:rsid w:val="00F71D7F"/>
    <w:pPr>
      <w:pBdr>
        <w:top w:val="single" w:sz="4" w:space="0" w:color="auto"/>
        <w:left w:val="single" w:sz="4" w:space="0" w:color="auto"/>
      </w:pBdr>
      <w:spacing w:before="100" w:beforeAutospacing="1" w:after="100" w:afterAutospacing="1"/>
      <w:jc w:val="center"/>
    </w:pPr>
    <w:rPr>
      <w:rFonts w:ascii="Arial" w:hAnsi="Arial"/>
      <w:b/>
      <w:bCs/>
      <w:sz w:val="22"/>
      <w:szCs w:val="22"/>
    </w:rPr>
  </w:style>
  <w:style w:type="paragraph" w:customStyle="1" w:styleId="xl32">
    <w:name w:val="xl32"/>
    <w:basedOn w:val="a0"/>
    <w:rsid w:val="00F71D7F"/>
    <w:pPr>
      <w:pBdr>
        <w:top w:val="single" w:sz="4" w:space="0" w:color="auto"/>
        <w:right w:val="single" w:sz="4" w:space="0" w:color="auto"/>
      </w:pBdr>
      <w:spacing w:before="100" w:beforeAutospacing="1" w:after="100" w:afterAutospacing="1"/>
      <w:jc w:val="center"/>
    </w:pPr>
    <w:rPr>
      <w:rFonts w:ascii="Arial" w:hAnsi="Arial"/>
      <w:b/>
      <w:bCs/>
      <w:sz w:val="22"/>
      <w:szCs w:val="22"/>
    </w:rPr>
  </w:style>
  <w:style w:type="paragraph" w:customStyle="1" w:styleId="xl33">
    <w:name w:val="xl33"/>
    <w:basedOn w:val="a0"/>
    <w:rsid w:val="00F71D7F"/>
    <w:pPr>
      <w:pBdr>
        <w:left w:val="single" w:sz="4" w:space="0" w:color="auto"/>
      </w:pBdr>
      <w:spacing w:before="100" w:beforeAutospacing="1" w:after="100" w:afterAutospacing="1"/>
      <w:jc w:val="center"/>
    </w:pPr>
    <w:rPr>
      <w:rFonts w:ascii="Arial" w:hAnsi="Arial"/>
      <w:sz w:val="22"/>
      <w:szCs w:val="22"/>
    </w:rPr>
  </w:style>
  <w:style w:type="paragraph" w:customStyle="1" w:styleId="xl34">
    <w:name w:val="xl34"/>
    <w:basedOn w:val="a0"/>
    <w:rsid w:val="00F71D7F"/>
    <w:pPr>
      <w:spacing w:before="100" w:beforeAutospacing="1" w:after="100" w:afterAutospacing="1"/>
      <w:jc w:val="center"/>
    </w:pPr>
    <w:rPr>
      <w:rFonts w:ascii="Arial" w:hAnsi="Arial"/>
      <w:sz w:val="22"/>
      <w:szCs w:val="22"/>
    </w:rPr>
  </w:style>
  <w:style w:type="paragraph" w:customStyle="1" w:styleId="xl35">
    <w:name w:val="xl35"/>
    <w:basedOn w:val="a0"/>
    <w:rsid w:val="00F71D7F"/>
    <w:pPr>
      <w:pBdr>
        <w:right w:val="single" w:sz="4" w:space="0" w:color="auto"/>
      </w:pBdr>
      <w:spacing w:before="100" w:beforeAutospacing="1" w:after="100" w:afterAutospacing="1"/>
      <w:jc w:val="center"/>
    </w:pPr>
    <w:rPr>
      <w:rFonts w:ascii="Arial" w:hAnsi="Arial"/>
      <w:sz w:val="22"/>
      <w:szCs w:val="22"/>
    </w:rPr>
  </w:style>
  <w:style w:type="paragraph" w:customStyle="1" w:styleId="xl36">
    <w:name w:val="xl36"/>
    <w:basedOn w:val="a0"/>
    <w:rsid w:val="00F71D7F"/>
    <w:pPr>
      <w:pBdr>
        <w:left w:val="single" w:sz="4" w:space="0" w:color="auto"/>
      </w:pBdr>
      <w:spacing w:before="100" w:beforeAutospacing="1" w:after="100" w:afterAutospacing="1"/>
      <w:jc w:val="right"/>
    </w:pPr>
    <w:rPr>
      <w:rFonts w:ascii="Arial" w:hAnsi="Arial"/>
      <w:sz w:val="22"/>
      <w:szCs w:val="22"/>
    </w:rPr>
  </w:style>
  <w:style w:type="paragraph" w:customStyle="1" w:styleId="xl38">
    <w:name w:val="xl38"/>
    <w:basedOn w:val="a0"/>
    <w:rsid w:val="00F71D7F"/>
    <w:pPr>
      <w:pBdr>
        <w:right w:val="single" w:sz="4" w:space="0" w:color="auto"/>
      </w:pBdr>
      <w:spacing w:before="100" w:beforeAutospacing="1" w:after="100" w:afterAutospacing="1"/>
      <w:jc w:val="right"/>
    </w:pPr>
    <w:rPr>
      <w:rFonts w:ascii="Arial" w:hAnsi="Arial"/>
      <w:sz w:val="22"/>
      <w:szCs w:val="22"/>
    </w:rPr>
  </w:style>
  <w:style w:type="paragraph" w:customStyle="1" w:styleId="xl39">
    <w:name w:val="xl39"/>
    <w:basedOn w:val="a0"/>
    <w:rsid w:val="00F71D7F"/>
    <w:pPr>
      <w:pBdr>
        <w:left w:val="single" w:sz="4" w:space="0" w:color="auto"/>
      </w:pBdr>
      <w:spacing w:before="100" w:beforeAutospacing="1" w:after="100" w:afterAutospacing="1"/>
      <w:jc w:val="center"/>
    </w:pPr>
    <w:rPr>
      <w:rFonts w:ascii="Arial" w:hAnsi="Arial"/>
      <w:sz w:val="22"/>
      <w:szCs w:val="22"/>
    </w:rPr>
  </w:style>
  <w:style w:type="paragraph" w:customStyle="1" w:styleId="xl40">
    <w:name w:val="xl40"/>
    <w:basedOn w:val="a0"/>
    <w:rsid w:val="00F71D7F"/>
    <w:pPr>
      <w:spacing w:before="100" w:beforeAutospacing="1" w:after="100" w:afterAutospacing="1"/>
      <w:jc w:val="center"/>
    </w:pPr>
    <w:rPr>
      <w:rFonts w:ascii="Arial" w:hAnsi="Arial"/>
      <w:sz w:val="22"/>
      <w:szCs w:val="22"/>
    </w:rPr>
  </w:style>
  <w:style w:type="paragraph" w:customStyle="1" w:styleId="xl41">
    <w:name w:val="xl41"/>
    <w:basedOn w:val="a0"/>
    <w:rsid w:val="00F71D7F"/>
    <w:pPr>
      <w:pBdr>
        <w:right w:val="single" w:sz="4" w:space="0" w:color="auto"/>
      </w:pBdr>
      <w:spacing w:before="100" w:beforeAutospacing="1" w:after="100" w:afterAutospacing="1"/>
      <w:jc w:val="center"/>
    </w:pPr>
    <w:rPr>
      <w:rFonts w:ascii="Arial" w:hAnsi="Arial"/>
      <w:sz w:val="22"/>
      <w:szCs w:val="22"/>
    </w:rPr>
  </w:style>
  <w:style w:type="paragraph" w:customStyle="1" w:styleId="xl42">
    <w:name w:val="xl42"/>
    <w:basedOn w:val="a0"/>
    <w:rsid w:val="00F71D7F"/>
    <w:pPr>
      <w:pBdr>
        <w:left w:val="single" w:sz="4" w:space="0" w:color="auto"/>
      </w:pBdr>
      <w:spacing w:before="100" w:beforeAutospacing="1" w:after="100" w:afterAutospacing="1"/>
      <w:jc w:val="center"/>
    </w:pPr>
    <w:rPr>
      <w:rFonts w:ascii="Arial" w:hAnsi="Arial"/>
      <w:b/>
      <w:bCs/>
      <w:sz w:val="22"/>
      <w:szCs w:val="22"/>
    </w:rPr>
  </w:style>
  <w:style w:type="paragraph" w:customStyle="1" w:styleId="xl43">
    <w:name w:val="xl43"/>
    <w:basedOn w:val="a0"/>
    <w:rsid w:val="00F71D7F"/>
    <w:pPr>
      <w:spacing w:before="100" w:beforeAutospacing="1" w:after="100" w:afterAutospacing="1"/>
      <w:jc w:val="center"/>
    </w:pPr>
    <w:rPr>
      <w:rFonts w:ascii="Arial" w:hAnsi="Arial"/>
      <w:b/>
      <w:bCs/>
      <w:sz w:val="22"/>
      <w:szCs w:val="22"/>
    </w:rPr>
  </w:style>
  <w:style w:type="paragraph" w:customStyle="1" w:styleId="xl44">
    <w:name w:val="xl44"/>
    <w:basedOn w:val="a0"/>
    <w:rsid w:val="00F71D7F"/>
    <w:pPr>
      <w:pBdr>
        <w:right w:val="single" w:sz="4" w:space="0" w:color="auto"/>
      </w:pBdr>
      <w:spacing w:before="100" w:beforeAutospacing="1" w:after="100" w:afterAutospacing="1"/>
      <w:jc w:val="center"/>
    </w:pPr>
    <w:rPr>
      <w:rFonts w:ascii="Arial" w:hAnsi="Arial"/>
      <w:b/>
      <w:bCs/>
      <w:sz w:val="22"/>
      <w:szCs w:val="22"/>
    </w:rPr>
  </w:style>
  <w:style w:type="paragraph" w:customStyle="1" w:styleId="xl45">
    <w:name w:val="xl45"/>
    <w:basedOn w:val="a0"/>
    <w:rsid w:val="00F71D7F"/>
    <w:pPr>
      <w:spacing w:before="100" w:beforeAutospacing="1" w:after="100" w:afterAutospacing="1"/>
      <w:jc w:val="right"/>
    </w:pPr>
    <w:rPr>
      <w:rFonts w:ascii="Arial" w:hAnsi="Arial"/>
      <w:sz w:val="22"/>
      <w:szCs w:val="22"/>
    </w:rPr>
  </w:style>
  <w:style w:type="paragraph" w:customStyle="1" w:styleId="xl46">
    <w:name w:val="xl46"/>
    <w:basedOn w:val="a0"/>
    <w:rsid w:val="00F71D7F"/>
    <w:pPr>
      <w:pBdr>
        <w:right w:val="single" w:sz="4" w:space="0" w:color="auto"/>
      </w:pBdr>
      <w:spacing w:before="100" w:beforeAutospacing="1" w:after="100" w:afterAutospacing="1"/>
      <w:jc w:val="right"/>
    </w:pPr>
    <w:rPr>
      <w:rFonts w:ascii="Arial" w:hAnsi="Arial"/>
      <w:sz w:val="22"/>
      <w:szCs w:val="22"/>
    </w:rPr>
  </w:style>
  <w:style w:type="paragraph" w:customStyle="1" w:styleId="xl47">
    <w:name w:val="xl47"/>
    <w:basedOn w:val="a0"/>
    <w:rsid w:val="00F71D7F"/>
    <w:pPr>
      <w:pBdr>
        <w:left w:val="single" w:sz="4" w:space="0" w:color="auto"/>
      </w:pBdr>
      <w:spacing w:before="100" w:beforeAutospacing="1" w:after="100" w:afterAutospacing="1"/>
      <w:jc w:val="center"/>
    </w:pPr>
    <w:rPr>
      <w:rFonts w:ascii="Arial" w:hAnsi="Arial"/>
      <w:b/>
      <w:bCs/>
      <w:sz w:val="22"/>
      <w:szCs w:val="22"/>
    </w:rPr>
  </w:style>
  <w:style w:type="paragraph" w:customStyle="1" w:styleId="xl48">
    <w:name w:val="xl48"/>
    <w:basedOn w:val="a0"/>
    <w:rsid w:val="00F71D7F"/>
    <w:pPr>
      <w:spacing w:before="100" w:beforeAutospacing="1" w:after="100" w:afterAutospacing="1"/>
      <w:jc w:val="center"/>
    </w:pPr>
    <w:rPr>
      <w:rFonts w:ascii="Arial" w:hAnsi="Arial"/>
      <w:b/>
      <w:bCs/>
      <w:sz w:val="22"/>
      <w:szCs w:val="22"/>
    </w:rPr>
  </w:style>
  <w:style w:type="paragraph" w:customStyle="1" w:styleId="xl49">
    <w:name w:val="xl49"/>
    <w:basedOn w:val="a0"/>
    <w:rsid w:val="00F71D7F"/>
    <w:pPr>
      <w:pBdr>
        <w:right w:val="single" w:sz="4" w:space="0" w:color="auto"/>
      </w:pBdr>
      <w:spacing w:before="100" w:beforeAutospacing="1" w:after="100" w:afterAutospacing="1"/>
      <w:jc w:val="center"/>
    </w:pPr>
    <w:rPr>
      <w:rFonts w:ascii="Arial" w:hAnsi="Arial"/>
      <w:b/>
      <w:bCs/>
      <w:sz w:val="22"/>
      <w:szCs w:val="22"/>
    </w:rPr>
  </w:style>
  <w:style w:type="paragraph" w:customStyle="1" w:styleId="xl50">
    <w:name w:val="xl50"/>
    <w:basedOn w:val="a0"/>
    <w:rsid w:val="00F71D7F"/>
    <w:pPr>
      <w:pBdr>
        <w:left w:val="single" w:sz="4" w:space="0" w:color="auto"/>
        <w:bottom w:val="single" w:sz="4" w:space="0" w:color="auto"/>
      </w:pBdr>
      <w:spacing w:before="100" w:beforeAutospacing="1" w:after="100" w:afterAutospacing="1"/>
      <w:jc w:val="center"/>
    </w:pPr>
    <w:rPr>
      <w:rFonts w:ascii="Arial" w:hAnsi="Arial"/>
      <w:sz w:val="22"/>
      <w:szCs w:val="22"/>
    </w:rPr>
  </w:style>
  <w:style w:type="paragraph" w:customStyle="1" w:styleId="xl51">
    <w:name w:val="xl51"/>
    <w:basedOn w:val="a0"/>
    <w:rsid w:val="00F71D7F"/>
    <w:pPr>
      <w:pBdr>
        <w:bottom w:val="single" w:sz="4" w:space="0" w:color="auto"/>
      </w:pBdr>
      <w:spacing w:before="100" w:beforeAutospacing="1" w:after="100" w:afterAutospacing="1"/>
      <w:jc w:val="center"/>
    </w:pPr>
    <w:rPr>
      <w:rFonts w:ascii="Arial" w:hAnsi="Arial"/>
      <w:sz w:val="22"/>
      <w:szCs w:val="22"/>
    </w:rPr>
  </w:style>
  <w:style w:type="paragraph" w:customStyle="1" w:styleId="xl52">
    <w:name w:val="xl52"/>
    <w:basedOn w:val="a0"/>
    <w:rsid w:val="00F71D7F"/>
    <w:pPr>
      <w:pBdr>
        <w:bottom w:val="single" w:sz="4" w:space="0" w:color="auto"/>
        <w:right w:val="single" w:sz="4" w:space="0" w:color="auto"/>
      </w:pBdr>
      <w:spacing w:before="100" w:beforeAutospacing="1" w:after="100" w:afterAutospacing="1"/>
      <w:jc w:val="center"/>
    </w:pPr>
    <w:rPr>
      <w:rFonts w:ascii="Arial" w:hAnsi="Arial"/>
      <w:sz w:val="22"/>
      <w:szCs w:val="22"/>
    </w:rPr>
  </w:style>
  <w:style w:type="paragraph" w:customStyle="1" w:styleId="xl53">
    <w:name w:val="xl53"/>
    <w:basedOn w:val="a0"/>
    <w:rsid w:val="00F71D7F"/>
    <w:pPr>
      <w:pBdr>
        <w:top w:val="single" w:sz="4" w:space="0" w:color="auto"/>
        <w:left w:val="single" w:sz="4" w:space="0" w:color="auto"/>
        <w:bottom w:val="single" w:sz="4" w:space="0" w:color="auto"/>
      </w:pBdr>
      <w:spacing w:before="100" w:beforeAutospacing="1" w:after="100" w:afterAutospacing="1"/>
      <w:jc w:val="center"/>
    </w:pPr>
    <w:rPr>
      <w:rFonts w:ascii="Arial" w:hAnsi="Arial"/>
      <w:b/>
      <w:bCs/>
      <w:sz w:val="22"/>
      <w:szCs w:val="22"/>
    </w:rPr>
  </w:style>
  <w:style w:type="paragraph" w:customStyle="1" w:styleId="xl54">
    <w:name w:val="xl54"/>
    <w:basedOn w:val="a0"/>
    <w:rsid w:val="00F71D7F"/>
    <w:pPr>
      <w:pBdr>
        <w:top w:val="single" w:sz="4" w:space="0" w:color="auto"/>
        <w:bottom w:val="single" w:sz="4" w:space="0" w:color="auto"/>
      </w:pBdr>
      <w:spacing w:before="100" w:beforeAutospacing="1" w:after="100" w:afterAutospacing="1"/>
      <w:jc w:val="center"/>
    </w:pPr>
    <w:rPr>
      <w:rFonts w:ascii="Arial" w:hAnsi="Arial"/>
      <w:b/>
      <w:bCs/>
      <w:sz w:val="22"/>
      <w:szCs w:val="22"/>
    </w:rPr>
  </w:style>
  <w:style w:type="paragraph" w:customStyle="1" w:styleId="xl55">
    <w:name w:val="xl55"/>
    <w:basedOn w:val="a0"/>
    <w:rsid w:val="00F71D7F"/>
    <w:pPr>
      <w:pBdr>
        <w:top w:val="single" w:sz="4" w:space="0" w:color="auto"/>
        <w:bottom w:val="single" w:sz="4" w:space="0" w:color="auto"/>
        <w:right w:val="single" w:sz="4" w:space="0" w:color="auto"/>
      </w:pBdr>
      <w:spacing w:before="100" w:beforeAutospacing="1" w:after="100" w:afterAutospacing="1"/>
      <w:jc w:val="center"/>
    </w:pPr>
    <w:rPr>
      <w:rFonts w:ascii="Arial" w:hAnsi="Arial"/>
      <w:b/>
      <w:bCs/>
      <w:sz w:val="22"/>
      <w:szCs w:val="22"/>
    </w:rPr>
  </w:style>
  <w:style w:type="paragraph" w:customStyle="1" w:styleId="xl56">
    <w:name w:val="xl56"/>
    <w:basedOn w:val="a0"/>
    <w:rsid w:val="00F71D7F"/>
    <w:pPr>
      <w:pBdr>
        <w:bottom w:val="single" w:sz="4" w:space="0" w:color="auto"/>
      </w:pBdr>
      <w:spacing w:before="100" w:beforeAutospacing="1" w:after="100" w:afterAutospacing="1"/>
      <w:jc w:val="center"/>
    </w:pPr>
  </w:style>
  <w:style w:type="character" w:customStyle="1" w:styleId="51">
    <w:name w:val="Знак Знак5"/>
    <w:basedOn w:val="a1"/>
    <w:rsid w:val="00F71D7F"/>
    <w:rPr>
      <w:rFonts w:ascii="Times New Roman" w:eastAsia="Times New Roman" w:hAnsi="Times New Roman" w:cs="Times New Roman"/>
      <w:sz w:val="24"/>
      <w:szCs w:val="24"/>
      <w:lang w:eastAsia="ru-RU"/>
    </w:rPr>
  </w:style>
  <w:style w:type="character" w:customStyle="1" w:styleId="120">
    <w:name w:val="Знак Знак12"/>
    <w:basedOn w:val="a1"/>
    <w:rsid w:val="00F71D7F"/>
    <w:rPr>
      <w:rFonts w:ascii="Arial" w:eastAsia="Times New Roman" w:hAnsi="Arial" w:cs="Arial"/>
      <w:b/>
      <w:bCs/>
      <w:sz w:val="26"/>
      <w:szCs w:val="26"/>
    </w:rPr>
  </w:style>
  <w:style w:type="paragraph" w:customStyle="1" w:styleId="Style4">
    <w:name w:val="Style4"/>
    <w:basedOn w:val="a0"/>
    <w:rsid w:val="00F71D7F"/>
    <w:pPr>
      <w:widowControl w:val="0"/>
      <w:autoSpaceDE w:val="0"/>
      <w:autoSpaceDN w:val="0"/>
      <w:adjustRightInd w:val="0"/>
    </w:pPr>
  </w:style>
  <w:style w:type="paragraph" w:customStyle="1" w:styleId="28">
    <w:name w:val="Обычный2"/>
    <w:rsid w:val="00F71D7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21">
    <w:name w:val="Основной текст с отступом 22"/>
    <w:basedOn w:val="28"/>
    <w:rsid w:val="00F71D7F"/>
    <w:pPr>
      <w:widowControl w:val="0"/>
      <w:snapToGrid w:val="0"/>
      <w:spacing w:before="0" w:after="0" w:line="278" w:lineRule="auto"/>
      <w:ind w:firstLine="380"/>
      <w:jc w:val="both"/>
    </w:pPr>
    <w:rPr>
      <w:snapToGrid/>
      <w:sz w:val="28"/>
      <w:lang w:val="uk-UA"/>
    </w:rPr>
  </w:style>
  <w:style w:type="paragraph" w:customStyle="1" w:styleId="320">
    <w:name w:val="Основной текст 32"/>
    <w:basedOn w:val="a0"/>
    <w:rsid w:val="00F71D7F"/>
    <w:pPr>
      <w:widowControl w:val="0"/>
      <w:overflowPunct w:val="0"/>
      <w:autoSpaceDE w:val="0"/>
      <w:autoSpaceDN w:val="0"/>
      <w:adjustRightInd w:val="0"/>
      <w:spacing w:line="360" w:lineRule="auto"/>
      <w:jc w:val="both"/>
      <w:textAlignment w:val="baseline"/>
    </w:pPr>
    <w:rPr>
      <w:rFonts w:ascii="Arial" w:hAnsi="Arial"/>
      <w:b/>
      <w:kern w:val="28"/>
      <w:szCs w:val="20"/>
    </w:rPr>
  </w:style>
  <w:style w:type="paragraph" w:customStyle="1" w:styleId="29">
    <w:name w:val="Основной текст2"/>
    <w:basedOn w:val="a0"/>
    <w:rsid w:val="00F71D7F"/>
    <w:pPr>
      <w:spacing w:after="120"/>
    </w:pPr>
    <w:rPr>
      <w:spacing w:val="20"/>
      <w:position w:val="6"/>
      <w:szCs w:val="20"/>
    </w:rPr>
  </w:style>
  <w:style w:type="paragraph" w:customStyle="1" w:styleId="37">
    <w:name w:val="Обычный3"/>
    <w:rsid w:val="00F71D7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30">
    <w:name w:val="Основной текст 33"/>
    <w:basedOn w:val="a0"/>
    <w:rsid w:val="00F71D7F"/>
    <w:pPr>
      <w:widowControl w:val="0"/>
      <w:overflowPunct w:val="0"/>
      <w:autoSpaceDE w:val="0"/>
      <w:autoSpaceDN w:val="0"/>
      <w:adjustRightInd w:val="0"/>
      <w:spacing w:line="360" w:lineRule="auto"/>
      <w:jc w:val="both"/>
      <w:textAlignment w:val="baseline"/>
    </w:pPr>
    <w:rPr>
      <w:rFonts w:ascii="Arial" w:hAnsi="Arial"/>
      <w:b/>
      <w:kern w:val="28"/>
      <w:szCs w:val="20"/>
    </w:rPr>
  </w:style>
  <w:style w:type="character" w:customStyle="1" w:styleId="aff6">
    <w:name w:val="Подпись к таблице"/>
    <w:rsid w:val="00F71D7F"/>
    <w:rPr>
      <w:b w:val="0"/>
      <w:bCs w:val="0"/>
      <w:i w:val="0"/>
      <w:iCs w:val="0"/>
      <w:smallCaps w:val="0"/>
      <w:strike w:val="0"/>
      <w:sz w:val="22"/>
      <w:szCs w:val="22"/>
    </w:rPr>
  </w:style>
  <w:style w:type="paragraph" w:customStyle="1" w:styleId="42">
    <w:name w:val="Обычный4"/>
    <w:rsid w:val="002E5AC8"/>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40">
    <w:name w:val="Основной текст 34"/>
    <w:basedOn w:val="a0"/>
    <w:rsid w:val="00750103"/>
    <w:pPr>
      <w:widowControl w:val="0"/>
      <w:overflowPunct w:val="0"/>
      <w:autoSpaceDE w:val="0"/>
      <w:autoSpaceDN w:val="0"/>
      <w:adjustRightInd w:val="0"/>
      <w:spacing w:line="360" w:lineRule="auto"/>
      <w:jc w:val="both"/>
      <w:textAlignment w:val="baseline"/>
    </w:pPr>
    <w:rPr>
      <w:rFonts w:ascii="Arial" w:hAnsi="Arial"/>
      <w:b/>
      <w:kern w:val="28"/>
      <w:szCs w:val="20"/>
    </w:rPr>
  </w:style>
  <w:style w:type="paragraph" w:customStyle="1" w:styleId="321">
    <w:name w:val="Основной текст с отступом 32"/>
    <w:basedOn w:val="42"/>
    <w:rsid w:val="00750103"/>
    <w:pPr>
      <w:spacing w:before="200" w:after="0"/>
      <w:ind w:left="680" w:hanging="680"/>
      <w:jc w:val="center"/>
    </w:pPr>
    <w:rPr>
      <w:b/>
      <w:snapToGrid/>
      <w:sz w:val="28"/>
      <w:lang w:val="uk-UA"/>
    </w:rPr>
  </w:style>
  <w:style w:type="paragraph" w:customStyle="1" w:styleId="52">
    <w:name w:val="Обычный5"/>
    <w:rsid w:val="006D6F5C"/>
    <w:pPr>
      <w:spacing w:before="100" w:after="100" w:line="240" w:lineRule="auto"/>
    </w:pPr>
    <w:rPr>
      <w:rFonts w:ascii="Times New Roman" w:eastAsia="Times New Roman" w:hAnsi="Times New Roman" w:cs="Times New Roman"/>
      <w:snapToGrid w:val="0"/>
      <w:sz w:val="24"/>
      <w:szCs w:val="20"/>
      <w:lang w:eastAsia="ru-RU"/>
    </w:rPr>
  </w:style>
  <w:style w:type="paragraph" w:styleId="2a">
    <w:name w:val="toc 2"/>
    <w:basedOn w:val="a0"/>
    <w:next w:val="a0"/>
    <w:autoRedefine/>
    <w:semiHidden/>
    <w:rsid w:val="00B63204"/>
    <w:pPr>
      <w:widowControl w:val="0"/>
      <w:numPr>
        <w:ilvl w:val="12"/>
      </w:numPr>
      <w:spacing w:line="360" w:lineRule="auto"/>
      <w:ind w:firstLine="567"/>
      <w:jc w:val="both"/>
    </w:pPr>
    <w:rPr>
      <w:spacing w:val="-6"/>
      <w:sz w:val="28"/>
      <w:szCs w:val="20"/>
      <w:lang w:val="en-US"/>
    </w:rPr>
  </w:style>
  <w:style w:type="character" w:styleId="aff7">
    <w:name w:val="Placeholder Text"/>
    <w:basedOn w:val="a1"/>
    <w:uiPriority w:val="99"/>
    <w:semiHidden/>
    <w:rsid w:val="00B63204"/>
    <w:rPr>
      <w:color w:val="808080"/>
    </w:rPr>
  </w:style>
  <w:style w:type="character" w:customStyle="1" w:styleId="121">
    <w:name w:val="Основной текст (12)"/>
    <w:link w:val="1210"/>
    <w:rsid w:val="009C36B9"/>
    <w:rPr>
      <w:shd w:val="clear" w:color="auto" w:fill="FFFFFF"/>
    </w:rPr>
  </w:style>
  <w:style w:type="character" w:customStyle="1" w:styleId="140">
    <w:name w:val="Основной текст (14)"/>
    <w:link w:val="141"/>
    <w:uiPriority w:val="99"/>
    <w:rsid w:val="009C36B9"/>
    <w:rPr>
      <w:shd w:val="clear" w:color="auto" w:fill="FFFFFF"/>
    </w:rPr>
  </w:style>
  <w:style w:type="paragraph" w:customStyle="1" w:styleId="1210">
    <w:name w:val="Основной текст (12)1"/>
    <w:basedOn w:val="a0"/>
    <w:link w:val="121"/>
    <w:rsid w:val="009C36B9"/>
    <w:pPr>
      <w:shd w:val="clear" w:color="auto" w:fill="FFFFFF"/>
      <w:spacing w:before="240" w:after="60" w:line="274" w:lineRule="exact"/>
      <w:ind w:firstLine="380"/>
      <w:jc w:val="both"/>
    </w:pPr>
    <w:rPr>
      <w:rFonts w:asciiTheme="minorHAnsi" w:eastAsiaTheme="minorHAnsi" w:hAnsiTheme="minorHAnsi" w:cstheme="minorBidi"/>
      <w:sz w:val="22"/>
      <w:szCs w:val="22"/>
      <w:lang w:eastAsia="en-US"/>
    </w:rPr>
  </w:style>
  <w:style w:type="character" w:customStyle="1" w:styleId="atn">
    <w:name w:val="atn"/>
    <w:uiPriority w:val="99"/>
    <w:rsid w:val="009C36B9"/>
  </w:style>
  <w:style w:type="paragraph" w:customStyle="1" w:styleId="141">
    <w:name w:val="Основной текст (14)1"/>
    <w:basedOn w:val="a0"/>
    <w:link w:val="140"/>
    <w:uiPriority w:val="99"/>
    <w:rsid w:val="009C36B9"/>
    <w:pPr>
      <w:shd w:val="clear" w:color="auto" w:fill="FFFFFF"/>
      <w:spacing w:after="60" w:line="259" w:lineRule="exact"/>
      <w:jc w:val="both"/>
    </w:pPr>
    <w:rPr>
      <w:rFonts w:asciiTheme="minorHAnsi" w:eastAsiaTheme="minorHAnsi" w:hAnsiTheme="minorHAnsi" w:cstheme="minorBidi"/>
      <w:sz w:val="22"/>
      <w:szCs w:val="22"/>
      <w:lang w:eastAsia="en-US"/>
    </w:rPr>
  </w:style>
  <w:style w:type="paragraph" w:customStyle="1" w:styleId="38">
    <w:name w:val="Основной текст3"/>
    <w:basedOn w:val="a0"/>
    <w:rsid w:val="00932155"/>
    <w:pPr>
      <w:spacing w:after="120"/>
    </w:pPr>
    <w:rPr>
      <w:spacing w:val="20"/>
      <w:position w:val="6"/>
      <w:szCs w:val="20"/>
    </w:rPr>
  </w:style>
  <w:style w:type="character" w:styleId="HTML2">
    <w:name w:val="HTML Code"/>
    <w:rsid w:val="00932155"/>
    <w:rPr>
      <w:rFonts w:ascii="Courier New" w:eastAsia="Times New Roman" w:hAnsi="Courier New" w:cs="Courier New"/>
      <w:sz w:val="20"/>
      <w:szCs w:val="20"/>
    </w:rPr>
  </w:style>
  <w:style w:type="character" w:customStyle="1" w:styleId="2b">
    <w:name w:val="Заголовок №2_"/>
    <w:link w:val="2c"/>
    <w:rsid w:val="000D3B08"/>
    <w:rPr>
      <w:b/>
      <w:bCs/>
      <w:sz w:val="18"/>
      <w:szCs w:val="18"/>
      <w:shd w:val="clear" w:color="auto" w:fill="FFFFFF"/>
    </w:rPr>
  </w:style>
  <w:style w:type="paragraph" w:customStyle="1" w:styleId="2c">
    <w:name w:val="Заголовок №2"/>
    <w:basedOn w:val="a0"/>
    <w:link w:val="2b"/>
    <w:rsid w:val="000D3B08"/>
    <w:pPr>
      <w:widowControl w:val="0"/>
      <w:shd w:val="clear" w:color="auto" w:fill="FFFFFF"/>
      <w:spacing w:after="60" w:line="552" w:lineRule="exact"/>
      <w:ind w:firstLine="4660"/>
      <w:outlineLvl w:val="1"/>
    </w:pPr>
    <w:rPr>
      <w:rFonts w:asciiTheme="minorHAnsi" w:eastAsiaTheme="minorHAnsi" w:hAnsiTheme="minorHAnsi" w:cstheme="minorBidi"/>
      <w:b/>
      <w:bCs/>
      <w:sz w:val="18"/>
      <w:szCs w:val="18"/>
      <w:lang w:eastAsia="en-US"/>
    </w:rPr>
  </w:style>
  <w:style w:type="character" w:customStyle="1" w:styleId="17">
    <w:name w:val="Заголовок №1"/>
    <w:rsid w:val="000D3B08"/>
    <w:rPr>
      <w:rFonts w:ascii="Times New Roman" w:hAnsi="Times New Roman" w:cs="Times New Roman"/>
      <w:b/>
      <w:bCs/>
      <w:u w:val="none"/>
    </w:rPr>
  </w:style>
  <w:style w:type="character" w:customStyle="1" w:styleId="43">
    <w:name w:val="Заголовок №4_"/>
    <w:link w:val="410"/>
    <w:rsid w:val="000D3B08"/>
    <w:rPr>
      <w:sz w:val="15"/>
      <w:szCs w:val="15"/>
      <w:shd w:val="clear" w:color="auto" w:fill="FFFFFF"/>
    </w:rPr>
  </w:style>
  <w:style w:type="character" w:customStyle="1" w:styleId="44">
    <w:name w:val="Заголовок №4"/>
    <w:basedOn w:val="43"/>
    <w:rsid w:val="000D3B08"/>
    <w:rPr>
      <w:sz w:val="15"/>
      <w:szCs w:val="15"/>
      <w:shd w:val="clear" w:color="auto" w:fill="FFFFFF"/>
    </w:rPr>
  </w:style>
  <w:style w:type="character" w:customStyle="1" w:styleId="420">
    <w:name w:val="Заголовок №42"/>
    <w:rsid w:val="000D3B08"/>
    <w:rPr>
      <w:noProof/>
      <w:sz w:val="15"/>
      <w:szCs w:val="15"/>
      <w:lang w:bidi="ar-SA"/>
    </w:rPr>
  </w:style>
  <w:style w:type="character" w:customStyle="1" w:styleId="39">
    <w:name w:val="Основной текст (3)_"/>
    <w:link w:val="3a"/>
    <w:rsid w:val="000D3B08"/>
    <w:rPr>
      <w:sz w:val="9"/>
      <w:szCs w:val="9"/>
      <w:shd w:val="clear" w:color="auto" w:fill="FFFFFF"/>
    </w:rPr>
  </w:style>
  <w:style w:type="character" w:customStyle="1" w:styleId="6pt">
    <w:name w:val="Основной текст + 6 pt"/>
    <w:rsid w:val="000D3B08"/>
    <w:rPr>
      <w:rFonts w:ascii="Times New Roman" w:hAnsi="Times New Roman" w:cs="Times New Roman"/>
      <w:sz w:val="12"/>
      <w:szCs w:val="12"/>
      <w:u w:val="none"/>
      <w:lang w:bidi="ar-SA"/>
    </w:rPr>
  </w:style>
  <w:style w:type="character" w:customStyle="1" w:styleId="53">
    <w:name w:val="Заголовок №5_"/>
    <w:link w:val="54"/>
    <w:rsid w:val="000D3B08"/>
    <w:rPr>
      <w:sz w:val="12"/>
      <w:szCs w:val="12"/>
      <w:shd w:val="clear" w:color="auto" w:fill="FFFFFF"/>
    </w:rPr>
  </w:style>
  <w:style w:type="paragraph" w:customStyle="1" w:styleId="410">
    <w:name w:val="Заголовок №41"/>
    <w:basedOn w:val="a0"/>
    <w:link w:val="43"/>
    <w:rsid w:val="000D3B08"/>
    <w:pPr>
      <w:widowControl w:val="0"/>
      <w:shd w:val="clear" w:color="auto" w:fill="FFFFFF"/>
      <w:spacing w:before="900" w:after="60" w:line="182" w:lineRule="exact"/>
      <w:jc w:val="both"/>
      <w:outlineLvl w:val="3"/>
    </w:pPr>
    <w:rPr>
      <w:rFonts w:asciiTheme="minorHAnsi" w:eastAsiaTheme="minorHAnsi" w:hAnsiTheme="minorHAnsi" w:cstheme="minorBidi"/>
      <w:sz w:val="15"/>
      <w:szCs w:val="15"/>
      <w:lang w:eastAsia="en-US"/>
    </w:rPr>
  </w:style>
  <w:style w:type="paragraph" w:customStyle="1" w:styleId="3a">
    <w:name w:val="Основной текст (3)"/>
    <w:basedOn w:val="a0"/>
    <w:link w:val="39"/>
    <w:rsid w:val="000D3B08"/>
    <w:pPr>
      <w:widowControl w:val="0"/>
      <w:shd w:val="clear" w:color="auto" w:fill="FFFFFF"/>
      <w:spacing w:before="60" w:after="60" w:line="240" w:lineRule="atLeast"/>
    </w:pPr>
    <w:rPr>
      <w:rFonts w:asciiTheme="minorHAnsi" w:eastAsiaTheme="minorHAnsi" w:hAnsiTheme="minorHAnsi" w:cstheme="minorBidi"/>
      <w:sz w:val="9"/>
      <w:szCs w:val="9"/>
      <w:lang w:eastAsia="en-US"/>
    </w:rPr>
  </w:style>
  <w:style w:type="paragraph" w:customStyle="1" w:styleId="54">
    <w:name w:val="Заголовок №5"/>
    <w:basedOn w:val="a0"/>
    <w:link w:val="53"/>
    <w:rsid w:val="000D3B08"/>
    <w:pPr>
      <w:widowControl w:val="0"/>
      <w:shd w:val="clear" w:color="auto" w:fill="FFFFFF"/>
      <w:spacing w:before="60" w:after="660" w:line="240" w:lineRule="atLeast"/>
      <w:outlineLvl w:val="4"/>
    </w:pPr>
    <w:rPr>
      <w:rFonts w:asciiTheme="minorHAnsi" w:eastAsiaTheme="minorHAnsi" w:hAnsiTheme="minorHAnsi" w:cstheme="minorBidi"/>
      <w:sz w:val="12"/>
      <w:szCs w:val="1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Code"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4934"/>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qFormat/>
    <w:rsid w:val="004001D0"/>
    <w:pPr>
      <w:keepNext/>
      <w:spacing w:before="240" w:after="60" w:line="360" w:lineRule="auto"/>
      <w:ind w:firstLine="680"/>
      <w:outlineLvl w:val="0"/>
    </w:pPr>
    <w:rPr>
      <w:rFonts w:ascii="Arial" w:hAnsi="Arial" w:cs="Arial"/>
      <w:b/>
      <w:bCs/>
      <w:kern w:val="32"/>
      <w:sz w:val="32"/>
      <w:szCs w:val="32"/>
      <w:lang w:val="uk-UA"/>
    </w:rPr>
  </w:style>
  <w:style w:type="paragraph" w:styleId="2">
    <w:name w:val="heading 2"/>
    <w:basedOn w:val="a0"/>
    <w:next w:val="a0"/>
    <w:link w:val="20"/>
    <w:qFormat/>
    <w:rsid w:val="00F71D7F"/>
    <w:pPr>
      <w:keepNext/>
      <w:spacing w:before="240" w:after="60" w:line="360" w:lineRule="auto"/>
      <w:ind w:firstLine="680"/>
      <w:outlineLvl w:val="1"/>
    </w:pPr>
    <w:rPr>
      <w:rFonts w:ascii="Arial" w:hAnsi="Arial"/>
      <w:b/>
      <w:i/>
      <w:szCs w:val="20"/>
      <w:lang w:val="uk-UA"/>
    </w:rPr>
  </w:style>
  <w:style w:type="paragraph" w:styleId="3">
    <w:name w:val="heading 3"/>
    <w:basedOn w:val="a0"/>
    <w:next w:val="a0"/>
    <w:link w:val="30"/>
    <w:qFormat/>
    <w:rsid w:val="00F71D7F"/>
    <w:pPr>
      <w:keepNext/>
      <w:spacing w:before="240" w:after="60" w:line="360" w:lineRule="auto"/>
      <w:ind w:firstLine="680"/>
      <w:outlineLvl w:val="2"/>
    </w:pPr>
    <w:rPr>
      <w:rFonts w:ascii="Arial" w:hAnsi="Arial"/>
      <w:szCs w:val="20"/>
      <w:lang w:val="uk-UA"/>
    </w:rPr>
  </w:style>
  <w:style w:type="paragraph" w:styleId="4">
    <w:name w:val="heading 4"/>
    <w:basedOn w:val="a0"/>
    <w:next w:val="a0"/>
    <w:link w:val="40"/>
    <w:qFormat/>
    <w:rsid w:val="00F71D7F"/>
    <w:pPr>
      <w:keepNext/>
      <w:jc w:val="right"/>
      <w:outlineLvl w:val="3"/>
    </w:pPr>
    <w:rPr>
      <w:sz w:val="28"/>
      <w:szCs w:val="20"/>
      <w:lang w:val="uk-UA"/>
    </w:rPr>
  </w:style>
  <w:style w:type="paragraph" w:styleId="5">
    <w:name w:val="heading 5"/>
    <w:basedOn w:val="a0"/>
    <w:next w:val="a0"/>
    <w:link w:val="50"/>
    <w:qFormat/>
    <w:rsid w:val="00F71D7F"/>
    <w:pPr>
      <w:spacing w:before="240" w:after="60" w:line="360" w:lineRule="auto"/>
      <w:ind w:firstLine="680"/>
      <w:outlineLvl w:val="4"/>
    </w:pPr>
    <w:rPr>
      <w:b/>
      <w:bCs/>
      <w:i/>
      <w:iCs/>
      <w:sz w:val="26"/>
      <w:szCs w:val="26"/>
      <w:lang w:val="uk-UA"/>
    </w:rPr>
  </w:style>
  <w:style w:type="paragraph" w:styleId="6">
    <w:name w:val="heading 6"/>
    <w:basedOn w:val="a0"/>
    <w:next w:val="a0"/>
    <w:link w:val="60"/>
    <w:unhideWhenUsed/>
    <w:qFormat/>
    <w:rsid w:val="00F71D7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1831A6"/>
    <w:pPr>
      <w:keepNext/>
      <w:ind w:firstLine="5387"/>
      <w:jc w:val="center"/>
      <w:outlineLvl w:val="6"/>
    </w:pPr>
    <w:rPr>
      <w:b/>
      <w:sz w:val="28"/>
      <w:szCs w:val="20"/>
      <w:lang w:val="uk-UA"/>
    </w:rPr>
  </w:style>
  <w:style w:type="paragraph" w:styleId="8">
    <w:name w:val="heading 8"/>
    <w:basedOn w:val="a0"/>
    <w:next w:val="a0"/>
    <w:link w:val="80"/>
    <w:qFormat/>
    <w:rsid w:val="00DD5070"/>
    <w:pPr>
      <w:spacing w:before="240" w:after="60" w:line="360" w:lineRule="auto"/>
      <w:ind w:firstLine="680"/>
      <w:outlineLvl w:val="7"/>
    </w:pPr>
    <w:rPr>
      <w:i/>
      <w:iCs/>
      <w:lang w:val="uk-UA"/>
    </w:rPr>
  </w:style>
  <w:style w:type="paragraph" w:styleId="9">
    <w:name w:val="heading 9"/>
    <w:basedOn w:val="a0"/>
    <w:next w:val="a0"/>
    <w:link w:val="90"/>
    <w:qFormat/>
    <w:rsid w:val="00F71D7F"/>
    <w:pPr>
      <w:spacing w:before="240" w:after="60" w:line="360" w:lineRule="auto"/>
      <w:ind w:firstLine="680"/>
      <w:outlineLvl w:val="8"/>
    </w:pPr>
    <w:rPr>
      <w:rFonts w:ascii="Arial" w:hAnsi="Arial" w:cs="Arial"/>
      <w:sz w:val="22"/>
      <w:szCs w:val="22"/>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4001D0"/>
    <w:rPr>
      <w:rFonts w:ascii="Arial" w:eastAsia="Times New Roman" w:hAnsi="Arial" w:cs="Arial"/>
      <w:b/>
      <w:bCs/>
      <w:kern w:val="32"/>
      <w:sz w:val="32"/>
      <w:szCs w:val="32"/>
      <w:lang w:val="uk-UA" w:eastAsia="ru-RU"/>
    </w:rPr>
  </w:style>
  <w:style w:type="character" w:customStyle="1" w:styleId="20">
    <w:name w:val="Заголовок 2 Знак"/>
    <w:basedOn w:val="a1"/>
    <w:link w:val="2"/>
    <w:rsid w:val="00F71D7F"/>
    <w:rPr>
      <w:rFonts w:ascii="Arial" w:eastAsia="Times New Roman" w:hAnsi="Arial" w:cs="Times New Roman"/>
      <w:b/>
      <w:i/>
      <w:sz w:val="24"/>
      <w:szCs w:val="20"/>
      <w:lang w:val="uk-UA" w:eastAsia="ru-RU"/>
    </w:rPr>
  </w:style>
  <w:style w:type="character" w:customStyle="1" w:styleId="30">
    <w:name w:val="Заголовок 3 Знак"/>
    <w:basedOn w:val="a1"/>
    <w:link w:val="3"/>
    <w:rsid w:val="00F71D7F"/>
    <w:rPr>
      <w:rFonts w:ascii="Arial" w:eastAsia="Times New Roman" w:hAnsi="Arial" w:cs="Times New Roman"/>
      <w:sz w:val="24"/>
      <w:szCs w:val="20"/>
      <w:lang w:val="uk-UA" w:eastAsia="ru-RU"/>
    </w:rPr>
  </w:style>
  <w:style w:type="character" w:customStyle="1" w:styleId="40">
    <w:name w:val="Заголовок 4 Знак"/>
    <w:basedOn w:val="a1"/>
    <w:link w:val="4"/>
    <w:rsid w:val="00F71D7F"/>
    <w:rPr>
      <w:rFonts w:ascii="Times New Roman" w:eastAsia="Times New Roman" w:hAnsi="Times New Roman" w:cs="Times New Roman"/>
      <w:sz w:val="28"/>
      <w:szCs w:val="20"/>
      <w:lang w:val="uk-UA" w:eastAsia="ru-RU"/>
    </w:rPr>
  </w:style>
  <w:style w:type="character" w:customStyle="1" w:styleId="50">
    <w:name w:val="Заголовок 5 Знак"/>
    <w:basedOn w:val="a1"/>
    <w:link w:val="5"/>
    <w:rsid w:val="00F71D7F"/>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uiPriority w:val="9"/>
    <w:rsid w:val="00F71D7F"/>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rsid w:val="001831A6"/>
    <w:rPr>
      <w:rFonts w:ascii="Times New Roman" w:eastAsia="Times New Roman" w:hAnsi="Times New Roman" w:cs="Times New Roman"/>
      <w:b/>
      <w:sz w:val="28"/>
      <w:szCs w:val="20"/>
      <w:lang w:val="uk-UA" w:eastAsia="ru-RU"/>
    </w:rPr>
  </w:style>
  <w:style w:type="character" w:customStyle="1" w:styleId="80">
    <w:name w:val="Заголовок 8 Знак"/>
    <w:basedOn w:val="a1"/>
    <w:link w:val="8"/>
    <w:rsid w:val="00DD5070"/>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F71D7F"/>
    <w:rPr>
      <w:rFonts w:ascii="Arial" w:eastAsia="Times New Roman" w:hAnsi="Arial" w:cs="Arial"/>
      <w:lang w:val="uk-UA" w:eastAsia="ru-RU"/>
    </w:rPr>
  </w:style>
  <w:style w:type="paragraph" w:styleId="a4">
    <w:name w:val="Body Text"/>
    <w:basedOn w:val="a0"/>
    <w:link w:val="a5"/>
    <w:rsid w:val="004F4FD4"/>
    <w:pPr>
      <w:spacing w:after="120"/>
    </w:pPr>
    <w:rPr>
      <w:sz w:val="28"/>
      <w:szCs w:val="20"/>
      <w:lang w:val="uk-UA"/>
    </w:rPr>
  </w:style>
  <w:style w:type="character" w:customStyle="1" w:styleId="a5">
    <w:name w:val="Основной текст Знак"/>
    <w:basedOn w:val="a1"/>
    <w:link w:val="a4"/>
    <w:rsid w:val="004F4FD4"/>
    <w:rPr>
      <w:rFonts w:ascii="Times New Roman" w:eastAsia="Times New Roman" w:hAnsi="Times New Roman" w:cs="Times New Roman"/>
      <w:sz w:val="28"/>
      <w:szCs w:val="20"/>
      <w:lang w:val="uk-UA" w:eastAsia="ru-RU"/>
    </w:rPr>
  </w:style>
  <w:style w:type="paragraph" w:styleId="a6">
    <w:name w:val="List Paragraph"/>
    <w:basedOn w:val="a0"/>
    <w:uiPriority w:val="34"/>
    <w:qFormat/>
    <w:rsid w:val="005A51D7"/>
    <w:pPr>
      <w:ind w:left="720"/>
      <w:contextualSpacing/>
    </w:pPr>
  </w:style>
  <w:style w:type="paragraph" w:styleId="21">
    <w:name w:val="Body Text 2"/>
    <w:basedOn w:val="a0"/>
    <w:link w:val="22"/>
    <w:rsid w:val="00ED63BE"/>
    <w:pPr>
      <w:spacing w:after="120" w:line="480" w:lineRule="auto"/>
      <w:ind w:firstLine="680"/>
    </w:pPr>
    <w:rPr>
      <w:sz w:val="28"/>
      <w:szCs w:val="20"/>
      <w:lang w:val="uk-UA"/>
    </w:rPr>
  </w:style>
  <w:style w:type="character" w:customStyle="1" w:styleId="22">
    <w:name w:val="Основной текст 2 Знак"/>
    <w:basedOn w:val="a1"/>
    <w:link w:val="21"/>
    <w:rsid w:val="00ED63BE"/>
    <w:rPr>
      <w:rFonts w:ascii="Times New Roman" w:eastAsia="Times New Roman" w:hAnsi="Times New Roman" w:cs="Times New Roman"/>
      <w:sz w:val="28"/>
      <w:szCs w:val="20"/>
      <w:lang w:val="uk-UA" w:eastAsia="ru-RU"/>
    </w:rPr>
  </w:style>
  <w:style w:type="paragraph" w:styleId="a7">
    <w:name w:val="header"/>
    <w:basedOn w:val="a0"/>
    <w:link w:val="a8"/>
    <w:unhideWhenUsed/>
    <w:rsid w:val="00DA27AB"/>
    <w:pPr>
      <w:tabs>
        <w:tab w:val="center" w:pos="4677"/>
        <w:tab w:val="right" w:pos="9355"/>
      </w:tabs>
    </w:pPr>
  </w:style>
  <w:style w:type="character" w:customStyle="1" w:styleId="a8">
    <w:name w:val="Верхний колонтитул Знак"/>
    <w:basedOn w:val="a1"/>
    <w:link w:val="a7"/>
    <w:rsid w:val="00DA27AB"/>
    <w:rPr>
      <w:rFonts w:ascii="Times New Roman" w:eastAsia="Times New Roman" w:hAnsi="Times New Roman" w:cs="Times New Roman"/>
      <w:sz w:val="24"/>
      <w:szCs w:val="24"/>
      <w:lang w:eastAsia="ru-RU"/>
    </w:rPr>
  </w:style>
  <w:style w:type="paragraph" w:styleId="a9">
    <w:name w:val="footer"/>
    <w:basedOn w:val="a0"/>
    <w:link w:val="aa"/>
    <w:unhideWhenUsed/>
    <w:rsid w:val="00DA27AB"/>
    <w:pPr>
      <w:tabs>
        <w:tab w:val="center" w:pos="4677"/>
        <w:tab w:val="right" w:pos="9355"/>
      </w:tabs>
    </w:pPr>
  </w:style>
  <w:style w:type="character" w:customStyle="1" w:styleId="aa">
    <w:name w:val="Нижний колонтитул Знак"/>
    <w:basedOn w:val="a1"/>
    <w:link w:val="a9"/>
    <w:uiPriority w:val="99"/>
    <w:rsid w:val="00DA27AB"/>
    <w:rPr>
      <w:rFonts w:ascii="Times New Roman" w:eastAsia="Times New Roman" w:hAnsi="Times New Roman" w:cs="Times New Roman"/>
      <w:sz w:val="24"/>
      <w:szCs w:val="24"/>
      <w:lang w:eastAsia="ru-RU"/>
    </w:rPr>
  </w:style>
  <w:style w:type="paragraph" w:styleId="ab">
    <w:name w:val="Body Text Indent"/>
    <w:basedOn w:val="a0"/>
    <w:link w:val="ac"/>
    <w:unhideWhenUsed/>
    <w:rsid w:val="00FD7649"/>
    <w:pPr>
      <w:spacing w:after="120"/>
      <w:ind w:left="283"/>
    </w:pPr>
  </w:style>
  <w:style w:type="character" w:customStyle="1" w:styleId="ac">
    <w:name w:val="Основной текст с отступом Знак"/>
    <w:basedOn w:val="a1"/>
    <w:link w:val="ab"/>
    <w:rsid w:val="00FD7649"/>
    <w:rPr>
      <w:rFonts w:ascii="Times New Roman" w:eastAsia="Times New Roman" w:hAnsi="Times New Roman" w:cs="Times New Roman"/>
      <w:sz w:val="24"/>
      <w:szCs w:val="24"/>
      <w:lang w:eastAsia="ru-RU"/>
    </w:rPr>
  </w:style>
  <w:style w:type="paragraph" w:styleId="ad">
    <w:name w:val="Balloon Text"/>
    <w:basedOn w:val="a0"/>
    <w:link w:val="ae"/>
    <w:semiHidden/>
    <w:unhideWhenUsed/>
    <w:rsid w:val="00DD5070"/>
    <w:rPr>
      <w:rFonts w:ascii="Tahoma" w:hAnsi="Tahoma" w:cs="Tahoma"/>
      <w:sz w:val="16"/>
      <w:szCs w:val="16"/>
    </w:rPr>
  </w:style>
  <w:style w:type="character" w:customStyle="1" w:styleId="ae">
    <w:name w:val="Текст выноски Знак"/>
    <w:basedOn w:val="a1"/>
    <w:link w:val="ad"/>
    <w:uiPriority w:val="99"/>
    <w:semiHidden/>
    <w:rsid w:val="00DD5070"/>
    <w:rPr>
      <w:rFonts w:ascii="Tahoma" w:eastAsia="Times New Roman" w:hAnsi="Tahoma" w:cs="Tahoma"/>
      <w:sz w:val="16"/>
      <w:szCs w:val="16"/>
      <w:lang w:eastAsia="ru-RU"/>
    </w:rPr>
  </w:style>
  <w:style w:type="character" w:customStyle="1" w:styleId="hps">
    <w:name w:val="hps"/>
    <w:basedOn w:val="a1"/>
    <w:rsid w:val="000F29DF"/>
  </w:style>
  <w:style w:type="character" w:customStyle="1" w:styleId="longtext">
    <w:name w:val="long_text"/>
    <w:basedOn w:val="a1"/>
    <w:uiPriority w:val="99"/>
    <w:rsid w:val="000F29DF"/>
  </w:style>
  <w:style w:type="paragraph" w:customStyle="1" w:styleId="af">
    <w:name w:val="Знак"/>
    <w:basedOn w:val="a0"/>
    <w:rsid w:val="00A57A70"/>
    <w:rPr>
      <w:rFonts w:ascii="Verdana" w:hAnsi="Verdana" w:cs="Verdana"/>
      <w:sz w:val="20"/>
      <w:szCs w:val="20"/>
      <w:lang w:val="en-US" w:eastAsia="en-US"/>
    </w:rPr>
  </w:style>
  <w:style w:type="paragraph" w:customStyle="1" w:styleId="12">
    <w:name w:val="Обычный1"/>
    <w:rsid w:val="004001D0"/>
    <w:pPr>
      <w:spacing w:before="100" w:after="100" w:line="240" w:lineRule="auto"/>
    </w:pPr>
    <w:rPr>
      <w:rFonts w:ascii="Times New Roman" w:eastAsia="Times New Roman" w:hAnsi="Times New Roman" w:cs="Times New Roman"/>
      <w:snapToGrid w:val="0"/>
      <w:sz w:val="24"/>
      <w:szCs w:val="20"/>
      <w:lang w:eastAsia="ru-RU"/>
    </w:rPr>
  </w:style>
  <w:style w:type="character" w:styleId="af0">
    <w:name w:val="Strong"/>
    <w:qFormat/>
    <w:rsid w:val="004001D0"/>
    <w:rPr>
      <w:b/>
      <w:bCs/>
    </w:rPr>
  </w:style>
  <w:style w:type="character" w:styleId="af1">
    <w:name w:val="Hyperlink"/>
    <w:rsid w:val="004001D0"/>
    <w:rPr>
      <w:color w:val="0000FF"/>
      <w:u w:val="single"/>
    </w:rPr>
  </w:style>
  <w:style w:type="paragraph" w:customStyle="1" w:styleId="31">
    <w:name w:val="Основной текст 31"/>
    <w:basedOn w:val="a0"/>
    <w:rsid w:val="00685356"/>
    <w:pPr>
      <w:widowControl w:val="0"/>
      <w:overflowPunct w:val="0"/>
      <w:autoSpaceDE w:val="0"/>
      <w:autoSpaceDN w:val="0"/>
      <w:adjustRightInd w:val="0"/>
      <w:spacing w:line="360" w:lineRule="auto"/>
      <w:jc w:val="both"/>
      <w:textAlignment w:val="baseline"/>
    </w:pPr>
    <w:rPr>
      <w:rFonts w:ascii="Arial" w:hAnsi="Arial"/>
      <w:b/>
      <w:kern w:val="28"/>
      <w:szCs w:val="20"/>
    </w:rPr>
  </w:style>
  <w:style w:type="character" w:customStyle="1" w:styleId="110">
    <w:name w:val="Основной текст (11)"/>
    <w:link w:val="111"/>
    <w:rsid w:val="00685356"/>
    <w:rPr>
      <w:b w:val="0"/>
      <w:bCs w:val="0"/>
      <w:i w:val="0"/>
      <w:iCs w:val="0"/>
      <w:smallCaps w:val="0"/>
      <w:strike w:val="0"/>
      <w:sz w:val="22"/>
      <w:szCs w:val="22"/>
    </w:rPr>
  </w:style>
  <w:style w:type="paragraph" w:customStyle="1" w:styleId="111">
    <w:name w:val="Основной текст (11)1"/>
    <w:basedOn w:val="a0"/>
    <w:link w:val="110"/>
    <w:rsid w:val="006C6CC3"/>
    <w:pPr>
      <w:shd w:val="clear" w:color="auto" w:fill="FFFFFF"/>
      <w:spacing w:after="240" w:line="0" w:lineRule="atLeast"/>
    </w:pPr>
    <w:rPr>
      <w:rFonts w:asciiTheme="minorHAnsi" w:eastAsiaTheme="minorHAnsi" w:hAnsiTheme="minorHAnsi" w:cstheme="minorBidi"/>
      <w:sz w:val="22"/>
      <w:szCs w:val="22"/>
      <w:lang w:eastAsia="en-US"/>
    </w:rPr>
  </w:style>
  <w:style w:type="character" w:styleId="HTML">
    <w:name w:val="HTML Cite"/>
    <w:basedOn w:val="a1"/>
    <w:uiPriority w:val="99"/>
    <w:semiHidden/>
    <w:unhideWhenUsed/>
    <w:rsid w:val="00CA491A"/>
    <w:rPr>
      <w:i/>
      <w:iCs/>
    </w:rPr>
  </w:style>
  <w:style w:type="character" w:customStyle="1" w:styleId="FontStyle12">
    <w:name w:val="Font Style12"/>
    <w:rsid w:val="00641CCD"/>
    <w:rPr>
      <w:rFonts w:ascii="Times New Roman" w:hAnsi="Times New Roman" w:cs="Times New Roman"/>
      <w:b/>
      <w:bCs/>
      <w:sz w:val="22"/>
      <w:szCs w:val="22"/>
    </w:rPr>
  </w:style>
  <w:style w:type="paragraph" w:styleId="23">
    <w:name w:val="Body Text Indent 2"/>
    <w:basedOn w:val="a0"/>
    <w:link w:val="24"/>
    <w:rsid w:val="00721329"/>
    <w:pPr>
      <w:spacing w:after="120" w:line="480" w:lineRule="auto"/>
      <w:ind w:left="283" w:firstLine="680"/>
    </w:pPr>
    <w:rPr>
      <w:sz w:val="28"/>
      <w:szCs w:val="20"/>
      <w:lang w:val="uk-UA"/>
    </w:rPr>
  </w:style>
  <w:style w:type="character" w:customStyle="1" w:styleId="24">
    <w:name w:val="Основной текст с отступом 2 Знак"/>
    <w:basedOn w:val="a1"/>
    <w:link w:val="23"/>
    <w:uiPriority w:val="99"/>
    <w:rsid w:val="00721329"/>
    <w:rPr>
      <w:rFonts w:ascii="Times New Roman" w:eastAsia="Times New Roman" w:hAnsi="Times New Roman" w:cs="Times New Roman"/>
      <w:sz w:val="28"/>
      <w:szCs w:val="20"/>
      <w:lang w:val="uk-UA" w:eastAsia="ru-RU"/>
    </w:rPr>
  </w:style>
  <w:style w:type="table" w:styleId="af2">
    <w:name w:val="Table Grid"/>
    <w:basedOn w:val="a2"/>
    <w:uiPriority w:val="59"/>
    <w:rsid w:val="00CB2F41"/>
    <w:pPr>
      <w:spacing w:after="0" w:line="360" w:lineRule="auto"/>
      <w:ind w:firstLine="6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rsid w:val="001816F9"/>
    <w:rPr>
      <w:rFonts w:ascii="Times New Roman" w:hAnsi="Times New Roman" w:cs="Times New Roman"/>
      <w:sz w:val="20"/>
      <w:szCs w:val="20"/>
    </w:rPr>
  </w:style>
  <w:style w:type="character" w:customStyle="1" w:styleId="shorttext">
    <w:name w:val="short_text"/>
    <w:basedOn w:val="a1"/>
    <w:rsid w:val="00F71D7F"/>
  </w:style>
  <w:style w:type="paragraph" w:customStyle="1" w:styleId="-0">
    <w:name w:val="К-розділ"/>
    <w:basedOn w:val="a0"/>
    <w:next w:val="a0"/>
    <w:rsid w:val="00F71D7F"/>
    <w:pPr>
      <w:jc w:val="center"/>
    </w:pPr>
    <w:rPr>
      <w:rFonts w:ascii="Arial" w:hAnsi="Arial"/>
      <w:b/>
      <w:caps/>
      <w:sz w:val="32"/>
      <w:szCs w:val="20"/>
      <w:lang w:val="uk-UA"/>
    </w:rPr>
  </w:style>
  <w:style w:type="paragraph" w:customStyle="1" w:styleId="1">
    <w:name w:val="Обычный (веб)1"/>
    <w:basedOn w:val="a0"/>
    <w:rsid w:val="00F71D7F"/>
    <w:pPr>
      <w:numPr>
        <w:numId w:val="9"/>
      </w:numPr>
      <w:spacing w:before="100" w:after="100"/>
      <w:ind w:left="0" w:firstLine="0"/>
    </w:pPr>
    <w:rPr>
      <w:szCs w:val="20"/>
    </w:rPr>
  </w:style>
  <w:style w:type="paragraph" w:customStyle="1" w:styleId="41">
    <w:name w:val="заголовок 4"/>
    <w:basedOn w:val="a0"/>
    <w:next w:val="a0"/>
    <w:rsid w:val="00F71D7F"/>
    <w:pPr>
      <w:keepNext/>
      <w:jc w:val="center"/>
    </w:pPr>
    <w:rPr>
      <w:rFonts w:ascii="Arial" w:hAnsi="Arial"/>
      <w:szCs w:val="20"/>
      <w:lang w:val="uk-UA"/>
    </w:rPr>
  </w:style>
  <w:style w:type="paragraph" w:styleId="32">
    <w:name w:val="Body Text 3"/>
    <w:basedOn w:val="a0"/>
    <w:link w:val="33"/>
    <w:rsid w:val="00F71D7F"/>
    <w:pPr>
      <w:spacing w:after="120" w:line="360" w:lineRule="auto"/>
      <w:ind w:firstLine="680"/>
    </w:pPr>
    <w:rPr>
      <w:sz w:val="16"/>
      <w:szCs w:val="16"/>
      <w:lang w:val="uk-UA"/>
    </w:rPr>
  </w:style>
  <w:style w:type="character" w:customStyle="1" w:styleId="33">
    <w:name w:val="Основной текст 3 Знак"/>
    <w:basedOn w:val="a1"/>
    <w:link w:val="32"/>
    <w:rsid w:val="00F71D7F"/>
    <w:rPr>
      <w:rFonts w:ascii="Times New Roman" w:eastAsia="Times New Roman" w:hAnsi="Times New Roman" w:cs="Times New Roman"/>
      <w:sz w:val="16"/>
      <w:szCs w:val="16"/>
      <w:lang w:val="uk-UA" w:eastAsia="ru-RU"/>
    </w:rPr>
  </w:style>
  <w:style w:type="paragraph" w:customStyle="1" w:styleId="font5">
    <w:name w:val="font5"/>
    <w:basedOn w:val="a0"/>
    <w:rsid w:val="00F71D7F"/>
    <w:pPr>
      <w:spacing w:before="100" w:beforeAutospacing="1" w:after="100" w:afterAutospacing="1"/>
    </w:pPr>
    <w:rPr>
      <w:rFonts w:ascii="Courier New" w:hAnsi="Courier New" w:cs="Courier New"/>
      <w:sz w:val="20"/>
      <w:szCs w:val="20"/>
    </w:rPr>
  </w:style>
  <w:style w:type="paragraph" w:styleId="af3">
    <w:name w:val="caption"/>
    <w:basedOn w:val="a0"/>
    <w:next w:val="a0"/>
    <w:unhideWhenUsed/>
    <w:qFormat/>
    <w:rsid w:val="00F71D7F"/>
    <w:pPr>
      <w:spacing w:after="200"/>
    </w:pPr>
    <w:rPr>
      <w:b/>
      <w:bCs/>
      <w:color w:val="4F81BD" w:themeColor="accent1"/>
      <w:sz w:val="18"/>
      <w:szCs w:val="18"/>
    </w:rPr>
  </w:style>
  <w:style w:type="character" w:customStyle="1" w:styleId="FontStyle14">
    <w:name w:val="Font Style14"/>
    <w:rsid w:val="00F71D7F"/>
    <w:rPr>
      <w:rFonts w:ascii="Times New Roman" w:hAnsi="Times New Roman" w:cs="Times New Roman"/>
      <w:i/>
      <w:iCs/>
      <w:sz w:val="18"/>
      <w:szCs w:val="18"/>
    </w:rPr>
  </w:style>
  <w:style w:type="paragraph" w:customStyle="1" w:styleId="Style3">
    <w:name w:val="Style3"/>
    <w:basedOn w:val="a0"/>
    <w:rsid w:val="00F71D7F"/>
    <w:pPr>
      <w:widowControl w:val="0"/>
      <w:autoSpaceDE w:val="0"/>
      <w:autoSpaceDN w:val="0"/>
      <w:adjustRightInd w:val="0"/>
      <w:spacing w:line="240" w:lineRule="exact"/>
      <w:ind w:firstLine="446"/>
    </w:pPr>
  </w:style>
  <w:style w:type="paragraph" w:customStyle="1" w:styleId="Style5">
    <w:name w:val="Style5"/>
    <w:basedOn w:val="a0"/>
    <w:rsid w:val="00F71D7F"/>
    <w:pPr>
      <w:widowControl w:val="0"/>
      <w:autoSpaceDE w:val="0"/>
      <w:autoSpaceDN w:val="0"/>
      <w:adjustRightInd w:val="0"/>
      <w:spacing w:line="238" w:lineRule="exact"/>
      <w:ind w:firstLine="336"/>
      <w:jc w:val="both"/>
    </w:pPr>
  </w:style>
  <w:style w:type="paragraph" w:customStyle="1" w:styleId="Style7">
    <w:name w:val="Style7"/>
    <w:basedOn w:val="a0"/>
    <w:rsid w:val="00F71D7F"/>
    <w:pPr>
      <w:widowControl w:val="0"/>
      <w:autoSpaceDE w:val="0"/>
      <w:autoSpaceDN w:val="0"/>
      <w:adjustRightInd w:val="0"/>
      <w:spacing w:line="237" w:lineRule="exact"/>
      <w:ind w:firstLine="331"/>
      <w:jc w:val="both"/>
    </w:pPr>
  </w:style>
  <w:style w:type="paragraph" w:customStyle="1" w:styleId="BodyText22">
    <w:name w:val="Body Text 22"/>
    <w:basedOn w:val="a0"/>
    <w:rsid w:val="00F71D7F"/>
    <w:pPr>
      <w:widowControl w:val="0"/>
      <w:autoSpaceDE w:val="0"/>
      <w:autoSpaceDN w:val="0"/>
      <w:spacing w:before="180" w:line="360" w:lineRule="auto"/>
      <w:jc w:val="both"/>
    </w:pPr>
    <w:rPr>
      <w:rFonts w:ascii="Times New Roman CYR" w:hAnsi="Times New Roman CYR"/>
      <w:sz w:val="28"/>
      <w:szCs w:val="20"/>
    </w:rPr>
  </w:style>
  <w:style w:type="paragraph" w:customStyle="1" w:styleId="-1">
    <w:name w:val="К-звичайний"/>
    <w:basedOn w:val="a0"/>
    <w:rsid w:val="00F71D7F"/>
    <w:pPr>
      <w:ind w:firstLine="567"/>
      <w:jc w:val="both"/>
    </w:pPr>
    <w:rPr>
      <w:sz w:val="28"/>
      <w:szCs w:val="20"/>
      <w:lang w:val="uk-UA"/>
    </w:rPr>
  </w:style>
  <w:style w:type="paragraph" w:customStyle="1" w:styleId="-2">
    <w:name w:val="К-заголовок"/>
    <w:basedOn w:val="-1"/>
    <w:next w:val="-1"/>
    <w:rsid w:val="00F71D7F"/>
    <w:pPr>
      <w:ind w:firstLine="0"/>
      <w:jc w:val="center"/>
    </w:pPr>
    <w:rPr>
      <w:b/>
      <w:caps/>
    </w:rPr>
  </w:style>
  <w:style w:type="paragraph" w:customStyle="1" w:styleId="-3">
    <w:name w:val="К-підзаголовок"/>
    <w:basedOn w:val="-1"/>
    <w:next w:val="-1"/>
    <w:rsid w:val="00F71D7F"/>
    <w:pPr>
      <w:ind w:firstLine="0"/>
      <w:jc w:val="center"/>
    </w:pPr>
    <w:rPr>
      <w:b/>
    </w:rPr>
  </w:style>
  <w:style w:type="paragraph" w:customStyle="1" w:styleId="-4">
    <w:name w:val="К-формула"/>
    <w:basedOn w:val="-1"/>
    <w:next w:val="-1"/>
    <w:rsid w:val="00F71D7F"/>
    <w:pPr>
      <w:ind w:firstLine="0"/>
      <w:jc w:val="center"/>
    </w:pPr>
  </w:style>
  <w:style w:type="paragraph" w:customStyle="1" w:styleId="-5">
    <w:name w:val="К-розшифровка"/>
    <w:basedOn w:val="-1"/>
    <w:next w:val="-1"/>
    <w:rsid w:val="00F71D7F"/>
    <w:pPr>
      <w:ind w:firstLine="0"/>
    </w:pPr>
  </w:style>
  <w:style w:type="paragraph" w:customStyle="1" w:styleId="-6">
    <w:name w:val="К-таблиця№"/>
    <w:basedOn w:val="-4"/>
    <w:rsid w:val="00F71D7F"/>
    <w:rPr>
      <w:rFonts w:ascii="Arial" w:hAnsi="Arial"/>
      <w:i/>
    </w:rPr>
  </w:style>
  <w:style w:type="paragraph" w:customStyle="1" w:styleId="-">
    <w:name w:val="К-таблиця_назва"/>
    <w:basedOn w:val="-1"/>
    <w:next w:val="-1"/>
    <w:rsid w:val="00F71D7F"/>
    <w:pPr>
      <w:numPr>
        <w:numId w:val="17"/>
      </w:numPr>
      <w:tabs>
        <w:tab w:val="clear" w:pos="927"/>
      </w:tabs>
      <w:ind w:left="0" w:firstLine="0"/>
      <w:jc w:val="center"/>
    </w:pPr>
    <w:rPr>
      <w:rFonts w:ascii="Arial" w:hAnsi="Arial"/>
      <w:b/>
      <w:i/>
    </w:rPr>
  </w:style>
  <w:style w:type="paragraph" w:customStyle="1" w:styleId="af4">
    <w:name w:val="К_текст_таблиці"/>
    <w:basedOn w:val="-1"/>
    <w:next w:val="-1"/>
    <w:rsid w:val="00F71D7F"/>
    <w:pPr>
      <w:ind w:firstLine="0"/>
      <w:jc w:val="left"/>
    </w:pPr>
    <w:rPr>
      <w:rFonts w:ascii="Arial" w:hAnsi="Arial"/>
      <w:sz w:val="24"/>
    </w:rPr>
  </w:style>
  <w:style w:type="paragraph" w:customStyle="1" w:styleId="af5">
    <w:name w:val="К_підпис_рис"/>
    <w:basedOn w:val="-1"/>
    <w:next w:val="-1"/>
    <w:rsid w:val="00F71D7F"/>
    <w:pPr>
      <w:ind w:firstLine="0"/>
      <w:jc w:val="center"/>
    </w:pPr>
    <w:rPr>
      <w:rFonts w:ascii="Arial" w:hAnsi="Arial"/>
      <w:sz w:val="24"/>
    </w:rPr>
  </w:style>
  <w:style w:type="paragraph" w:customStyle="1" w:styleId="af6">
    <w:name w:val="К_список"/>
    <w:basedOn w:val="-1"/>
    <w:rsid w:val="00F71D7F"/>
    <w:pPr>
      <w:tabs>
        <w:tab w:val="num" w:pos="720"/>
        <w:tab w:val="left" w:pos="851"/>
      </w:tabs>
    </w:pPr>
  </w:style>
  <w:style w:type="paragraph" w:customStyle="1" w:styleId="a">
    <w:name w:val="К_примітка"/>
    <w:basedOn w:val="af4"/>
    <w:rsid w:val="00F71D7F"/>
    <w:pPr>
      <w:numPr>
        <w:numId w:val="10"/>
      </w:numPr>
      <w:ind w:firstLine="567"/>
      <w:jc w:val="both"/>
    </w:pPr>
    <w:rPr>
      <w:rFonts w:ascii="Times New Roman" w:hAnsi="Times New Roman"/>
    </w:rPr>
  </w:style>
  <w:style w:type="character" w:styleId="af7">
    <w:name w:val="page number"/>
    <w:basedOn w:val="a1"/>
    <w:rsid w:val="00F71D7F"/>
  </w:style>
  <w:style w:type="paragraph" w:styleId="af8">
    <w:name w:val="Title"/>
    <w:basedOn w:val="a0"/>
    <w:link w:val="af9"/>
    <w:qFormat/>
    <w:rsid w:val="00F71D7F"/>
    <w:pPr>
      <w:spacing w:line="360" w:lineRule="auto"/>
      <w:ind w:firstLine="567"/>
      <w:jc w:val="center"/>
    </w:pPr>
    <w:rPr>
      <w:sz w:val="28"/>
      <w:szCs w:val="28"/>
      <w:lang w:val="uk-UA" w:eastAsia="zh-CN"/>
    </w:rPr>
  </w:style>
  <w:style w:type="character" w:customStyle="1" w:styleId="af9">
    <w:name w:val="Название Знак"/>
    <w:basedOn w:val="a1"/>
    <w:link w:val="af8"/>
    <w:rsid w:val="00F71D7F"/>
    <w:rPr>
      <w:rFonts w:ascii="Times New Roman" w:eastAsia="Times New Roman" w:hAnsi="Times New Roman" w:cs="Times New Roman"/>
      <w:sz w:val="28"/>
      <w:szCs w:val="28"/>
      <w:lang w:val="uk-UA" w:eastAsia="zh-CN"/>
    </w:rPr>
  </w:style>
  <w:style w:type="paragraph" w:customStyle="1" w:styleId="25">
    <w:name w:val="заголовок 2"/>
    <w:basedOn w:val="a0"/>
    <w:next w:val="a0"/>
    <w:rsid w:val="00F71D7F"/>
    <w:pPr>
      <w:keepNext/>
      <w:pBdr>
        <w:between w:val="single" w:sz="6" w:space="1" w:color="auto"/>
      </w:pBdr>
      <w:jc w:val="center"/>
    </w:pPr>
    <w:rPr>
      <w:szCs w:val="20"/>
    </w:rPr>
  </w:style>
  <w:style w:type="paragraph" w:customStyle="1" w:styleId="13">
    <w:name w:val="Основной текст1"/>
    <w:basedOn w:val="a0"/>
    <w:rsid w:val="00F71D7F"/>
    <w:pPr>
      <w:spacing w:after="120"/>
    </w:pPr>
    <w:rPr>
      <w:spacing w:val="20"/>
      <w:position w:val="6"/>
      <w:szCs w:val="20"/>
    </w:rPr>
  </w:style>
  <w:style w:type="paragraph" w:customStyle="1" w:styleId="Default">
    <w:name w:val="Default"/>
    <w:rsid w:val="00F71D7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80">
    <w:name w:val="A8"/>
    <w:rsid w:val="00F71D7F"/>
    <w:rPr>
      <w:color w:val="000000"/>
    </w:rPr>
  </w:style>
  <w:style w:type="paragraph" w:customStyle="1" w:styleId="112">
    <w:name w:val="Заголовок 11"/>
    <w:basedOn w:val="12"/>
    <w:next w:val="12"/>
    <w:rsid w:val="00F71D7F"/>
    <w:pPr>
      <w:keepNext/>
      <w:spacing w:before="240" w:after="60"/>
      <w:outlineLvl w:val="0"/>
    </w:pPr>
    <w:rPr>
      <w:rFonts w:ascii="Arial" w:hAnsi="Arial"/>
      <w:b/>
      <w:snapToGrid/>
      <w:spacing w:val="20"/>
      <w:kern w:val="28"/>
      <w:position w:val="6"/>
      <w:sz w:val="28"/>
    </w:rPr>
  </w:style>
  <w:style w:type="paragraph" w:styleId="afa">
    <w:name w:val="Normal (Web)"/>
    <w:basedOn w:val="a0"/>
    <w:rsid w:val="00F71D7F"/>
    <w:pPr>
      <w:spacing w:before="100" w:beforeAutospacing="1" w:after="100" w:afterAutospacing="1"/>
    </w:pPr>
    <w:rPr>
      <w:rFonts w:ascii="Verdana" w:hAnsi="Verdana"/>
      <w:color w:val="0D4986"/>
      <w:sz w:val="17"/>
      <w:szCs w:val="17"/>
    </w:rPr>
  </w:style>
  <w:style w:type="paragraph" w:customStyle="1" w:styleId="220">
    <w:name w:val="Основной текст 22"/>
    <w:basedOn w:val="a0"/>
    <w:rsid w:val="00F71D7F"/>
    <w:pPr>
      <w:spacing w:before="40" w:after="40" w:line="360" w:lineRule="auto"/>
      <w:ind w:right="-1"/>
      <w:jc w:val="center"/>
      <w:outlineLvl w:val="0"/>
    </w:pPr>
    <w:rPr>
      <w:rFonts w:ascii="Arial" w:hAnsi="Arial"/>
      <w:b/>
      <w:color w:val="000000"/>
      <w:szCs w:val="20"/>
      <w:lang w:val="uk-UA"/>
    </w:rPr>
  </w:style>
  <w:style w:type="paragraph" w:styleId="26">
    <w:name w:val="List Bullet 2"/>
    <w:basedOn w:val="a0"/>
    <w:autoRedefine/>
    <w:rsid w:val="00F71D7F"/>
    <w:pPr>
      <w:ind w:firstLine="709"/>
      <w:jc w:val="both"/>
    </w:pPr>
    <w:rPr>
      <w:noProof/>
      <w:sz w:val="28"/>
      <w:szCs w:val="20"/>
      <w:lang w:val="uk-UA"/>
    </w:rPr>
  </w:style>
  <w:style w:type="paragraph" w:styleId="34">
    <w:name w:val="Body Text Indent 3"/>
    <w:basedOn w:val="a0"/>
    <w:link w:val="35"/>
    <w:rsid w:val="00F71D7F"/>
    <w:pPr>
      <w:spacing w:after="120" w:line="360" w:lineRule="auto"/>
      <w:ind w:left="283" w:firstLine="680"/>
    </w:pPr>
    <w:rPr>
      <w:sz w:val="16"/>
      <w:szCs w:val="16"/>
      <w:lang w:val="uk-UA"/>
    </w:rPr>
  </w:style>
  <w:style w:type="character" w:customStyle="1" w:styleId="35">
    <w:name w:val="Основной текст с отступом 3 Знак"/>
    <w:basedOn w:val="a1"/>
    <w:link w:val="34"/>
    <w:rsid w:val="00F71D7F"/>
    <w:rPr>
      <w:rFonts w:ascii="Times New Roman" w:eastAsia="Times New Roman" w:hAnsi="Times New Roman" w:cs="Times New Roman"/>
      <w:sz w:val="16"/>
      <w:szCs w:val="16"/>
      <w:lang w:val="uk-UA" w:eastAsia="ru-RU"/>
    </w:rPr>
  </w:style>
  <w:style w:type="character" w:customStyle="1" w:styleId="afb">
    <w:name w:val="Текст сноски Знак"/>
    <w:basedOn w:val="a1"/>
    <w:link w:val="afc"/>
    <w:semiHidden/>
    <w:rsid w:val="00F71D7F"/>
    <w:rPr>
      <w:rFonts w:ascii="Times New Roman" w:eastAsia="Times New Roman" w:hAnsi="Times New Roman" w:cs="Times New Roman"/>
      <w:sz w:val="20"/>
      <w:szCs w:val="20"/>
      <w:lang w:eastAsia="ru-RU"/>
    </w:rPr>
  </w:style>
  <w:style w:type="paragraph" w:styleId="afc">
    <w:name w:val="footnote text"/>
    <w:basedOn w:val="a0"/>
    <w:link w:val="afb"/>
    <w:semiHidden/>
    <w:rsid w:val="00F71D7F"/>
    <w:rPr>
      <w:sz w:val="20"/>
      <w:szCs w:val="20"/>
    </w:rPr>
  </w:style>
  <w:style w:type="paragraph" w:customStyle="1" w:styleId="210">
    <w:name w:val="Основной текст 21"/>
    <w:basedOn w:val="a0"/>
    <w:rsid w:val="00F71D7F"/>
    <w:pPr>
      <w:widowControl w:val="0"/>
      <w:jc w:val="center"/>
    </w:pPr>
    <w:rPr>
      <w:rFonts w:ascii="Arial" w:hAnsi="Arial"/>
      <w:sz w:val="28"/>
      <w:szCs w:val="20"/>
      <w:lang w:val="uk-UA"/>
    </w:rPr>
  </w:style>
  <w:style w:type="paragraph" w:customStyle="1" w:styleId="xl37">
    <w:name w:val="xl37"/>
    <w:basedOn w:val="a0"/>
    <w:rsid w:val="00F71D7F"/>
    <w:pPr>
      <w:widowControl w:val="0"/>
      <w:overflowPunct w:val="0"/>
      <w:autoSpaceDE w:val="0"/>
      <w:autoSpaceDN w:val="0"/>
      <w:adjustRightInd w:val="0"/>
      <w:spacing w:before="100" w:after="100"/>
      <w:jc w:val="center"/>
      <w:textAlignment w:val="baseline"/>
    </w:pPr>
    <w:rPr>
      <w:rFonts w:ascii="Arial" w:hAnsi="Arial"/>
      <w:b/>
      <w:szCs w:val="20"/>
    </w:rPr>
  </w:style>
  <w:style w:type="paragraph" w:styleId="afd">
    <w:name w:val="Block Text"/>
    <w:basedOn w:val="a0"/>
    <w:rsid w:val="00F71D7F"/>
    <w:pPr>
      <w:widowControl w:val="0"/>
      <w:shd w:val="clear" w:color="auto" w:fill="FFFFFF"/>
      <w:spacing w:line="360" w:lineRule="auto"/>
      <w:ind w:left="1061" w:right="883" w:firstLine="182"/>
    </w:pPr>
    <w:rPr>
      <w:snapToGrid w:val="0"/>
      <w:spacing w:val="-7"/>
      <w:sz w:val="28"/>
      <w:szCs w:val="20"/>
      <w:lang w:val="uk-UA"/>
    </w:rPr>
  </w:style>
  <w:style w:type="paragraph" w:customStyle="1" w:styleId="FR2">
    <w:name w:val="FR2"/>
    <w:rsid w:val="00F71D7F"/>
    <w:pPr>
      <w:widowControl w:val="0"/>
      <w:spacing w:after="0" w:line="260" w:lineRule="auto"/>
      <w:jc w:val="both"/>
    </w:pPr>
    <w:rPr>
      <w:rFonts w:ascii="Arial" w:eastAsia="Times New Roman" w:hAnsi="Arial" w:cs="Times New Roman"/>
      <w:snapToGrid w:val="0"/>
      <w:sz w:val="18"/>
      <w:szCs w:val="20"/>
      <w:lang w:eastAsia="ru-RU"/>
    </w:rPr>
  </w:style>
  <w:style w:type="paragraph" w:customStyle="1" w:styleId="14">
    <w:name w:val="Заголовок1"/>
    <w:basedOn w:val="4"/>
    <w:autoRedefine/>
    <w:rsid w:val="009439A9"/>
    <w:pPr>
      <w:keepNext w:val="0"/>
      <w:jc w:val="center"/>
      <w:outlineLvl w:val="9"/>
    </w:pPr>
    <w:rPr>
      <w:sz w:val="24"/>
      <w:szCs w:val="24"/>
    </w:rPr>
  </w:style>
  <w:style w:type="paragraph" w:customStyle="1" w:styleId="afe">
    <w:name w:val="Îáû÷íûé"/>
    <w:rsid w:val="00F71D7F"/>
    <w:pPr>
      <w:tabs>
        <w:tab w:val="left" w:pos="284"/>
      </w:tabs>
      <w:spacing w:after="160" w:line="360" w:lineRule="auto"/>
      <w:ind w:firstLine="284"/>
      <w:jc w:val="both"/>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2"/>
    <w:rsid w:val="00F71D7F"/>
    <w:pPr>
      <w:spacing w:before="200" w:after="0"/>
      <w:ind w:left="680" w:hanging="680"/>
      <w:jc w:val="center"/>
    </w:pPr>
    <w:rPr>
      <w:b/>
      <w:snapToGrid/>
      <w:sz w:val="28"/>
      <w:lang w:val="uk-UA"/>
    </w:rPr>
  </w:style>
  <w:style w:type="paragraph" w:customStyle="1" w:styleId="211">
    <w:name w:val="Основной текст с отступом 21"/>
    <w:basedOn w:val="12"/>
    <w:rsid w:val="00F71D7F"/>
    <w:pPr>
      <w:widowControl w:val="0"/>
      <w:snapToGrid w:val="0"/>
      <w:spacing w:before="0" w:after="0" w:line="278" w:lineRule="auto"/>
      <w:ind w:firstLine="380"/>
      <w:jc w:val="both"/>
    </w:pPr>
    <w:rPr>
      <w:snapToGrid/>
      <w:sz w:val="28"/>
      <w:lang w:val="uk-UA"/>
    </w:rPr>
  </w:style>
  <w:style w:type="paragraph" w:customStyle="1" w:styleId="xl31">
    <w:name w:val="xl31"/>
    <w:basedOn w:val="a0"/>
    <w:rsid w:val="00F71D7F"/>
    <w:pPr>
      <w:pBdr>
        <w:bottom w:val="single" w:sz="4" w:space="0" w:color="auto"/>
        <w:right w:val="single" w:sz="4" w:space="0" w:color="auto"/>
      </w:pBdr>
      <w:spacing w:before="100" w:after="100"/>
    </w:pPr>
    <w:rPr>
      <w:rFonts w:ascii="Arial" w:hAnsi="Arial"/>
      <w:szCs w:val="20"/>
    </w:rPr>
  </w:style>
  <w:style w:type="paragraph" w:customStyle="1" w:styleId="FR1">
    <w:name w:val="FR1"/>
    <w:rsid w:val="00F71D7F"/>
    <w:pPr>
      <w:widowControl w:val="0"/>
      <w:snapToGrid w:val="0"/>
      <w:spacing w:before="40" w:after="0" w:line="240" w:lineRule="auto"/>
      <w:ind w:left="360" w:hanging="180"/>
    </w:pPr>
    <w:rPr>
      <w:rFonts w:ascii="Arial" w:eastAsia="Times New Roman" w:hAnsi="Arial" w:cs="Times New Roman"/>
      <w:i/>
      <w:sz w:val="16"/>
      <w:szCs w:val="20"/>
      <w:lang w:val="uk-UA" w:eastAsia="ru-RU"/>
    </w:rPr>
  </w:style>
  <w:style w:type="paragraph" w:customStyle="1" w:styleId="FR4">
    <w:name w:val="FR4"/>
    <w:rsid w:val="00F71D7F"/>
    <w:pPr>
      <w:widowControl w:val="0"/>
      <w:autoSpaceDE w:val="0"/>
      <w:autoSpaceDN w:val="0"/>
      <w:spacing w:after="0" w:line="240" w:lineRule="auto"/>
      <w:ind w:left="2280"/>
    </w:pPr>
    <w:rPr>
      <w:rFonts w:ascii="Arial" w:eastAsia="Times New Roman" w:hAnsi="Arial" w:cs="Times New Roman"/>
      <w:b/>
      <w:sz w:val="12"/>
      <w:szCs w:val="20"/>
      <w:lang w:val="uk-UA" w:eastAsia="ru-RU"/>
    </w:rPr>
  </w:style>
  <w:style w:type="paragraph" w:styleId="HTML0">
    <w:name w:val="HTML Preformatted"/>
    <w:basedOn w:val="a0"/>
    <w:link w:val="HTML1"/>
    <w:rsid w:val="00F71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1">
    <w:name w:val="Стандартный HTML Знак"/>
    <w:basedOn w:val="a1"/>
    <w:link w:val="HTML0"/>
    <w:rsid w:val="00F71D7F"/>
    <w:rPr>
      <w:rFonts w:ascii="Courier New" w:eastAsia="Courier New" w:hAnsi="Courier New" w:cs="Courier New"/>
      <w:sz w:val="20"/>
      <w:szCs w:val="20"/>
      <w:lang w:eastAsia="ru-RU"/>
    </w:rPr>
  </w:style>
  <w:style w:type="character" w:customStyle="1" w:styleId="grame">
    <w:name w:val="grame"/>
    <w:basedOn w:val="a1"/>
    <w:rsid w:val="00F71D7F"/>
  </w:style>
  <w:style w:type="paragraph" w:styleId="aff">
    <w:name w:val="List"/>
    <w:basedOn w:val="a0"/>
    <w:rsid w:val="00F71D7F"/>
    <w:pPr>
      <w:tabs>
        <w:tab w:val="num" w:pos="720"/>
        <w:tab w:val="num" w:pos="1276"/>
      </w:tabs>
      <w:ind w:left="1276" w:hanging="360"/>
    </w:pPr>
    <w:rPr>
      <w:szCs w:val="20"/>
      <w:lang w:val="uk-UA"/>
    </w:rPr>
  </w:style>
  <w:style w:type="paragraph" w:customStyle="1" w:styleId="aff0">
    <w:name w:val="Список нумерованый"/>
    <w:basedOn w:val="aff"/>
    <w:rsid w:val="00F71D7F"/>
    <w:pPr>
      <w:tabs>
        <w:tab w:val="clear" w:pos="720"/>
        <w:tab w:val="num" w:pos="495"/>
        <w:tab w:val="left" w:pos="1418"/>
      </w:tabs>
      <w:spacing w:line="360" w:lineRule="auto"/>
      <w:ind w:left="357" w:hanging="357"/>
    </w:pPr>
  </w:style>
  <w:style w:type="paragraph" w:customStyle="1" w:styleId="15">
    <w:name w:val="заголовок 1"/>
    <w:basedOn w:val="a0"/>
    <w:next w:val="a0"/>
    <w:rsid w:val="00F71D7F"/>
    <w:pPr>
      <w:keepNext/>
      <w:autoSpaceDE w:val="0"/>
      <w:autoSpaceDN w:val="0"/>
    </w:pPr>
    <w:rPr>
      <w:rFonts w:ascii="Arial" w:hAnsi="Arial"/>
      <w:b/>
      <w:sz w:val="28"/>
      <w:szCs w:val="20"/>
      <w:lang w:val="uk-UA"/>
    </w:rPr>
  </w:style>
  <w:style w:type="paragraph" w:styleId="aff1">
    <w:name w:val="List Bullet"/>
    <w:basedOn w:val="a0"/>
    <w:autoRedefine/>
    <w:rsid w:val="00F71D7F"/>
    <w:pPr>
      <w:tabs>
        <w:tab w:val="num" w:pos="360"/>
      </w:tabs>
      <w:ind w:left="360" w:hanging="360"/>
    </w:pPr>
    <w:rPr>
      <w:rFonts w:eastAsia="MS Mincho"/>
      <w:szCs w:val="20"/>
      <w:lang w:val="uk-UA"/>
    </w:rPr>
  </w:style>
  <w:style w:type="paragraph" w:styleId="27">
    <w:name w:val="List 2"/>
    <w:basedOn w:val="a0"/>
    <w:rsid w:val="00F71D7F"/>
    <w:pPr>
      <w:ind w:left="566" w:hanging="283"/>
    </w:pPr>
    <w:rPr>
      <w:szCs w:val="20"/>
    </w:rPr>
  </w:style>
  <w:style w:type="character" w:styleId="aff2">
    <w:name w:val="FollowedHyperlink"/>
    <w:basedOn w:val="a1"/>
    <w:rsid w:val="00F71D7F"/>
    <w:rPr>
      <w:color w:val="800080"/>
      <w:u w:val="single"/>
    </w:rPr>
  </w:style>
  <w:style w:type="paragraph" w:styleId="aff3">
    <w:name w:val="List Continue"/>
    <w:basedOn w:val="a0"/>
    <w:rsid w:val="00F71D7F"/>
    <w:pPr>
      <w:spacing w:after="120"/>
      <w:ind w:left="283"/>
    </w:pPr>
    <w:rPr>
      <w:rFonts w:eastAsia="MS Mincho"/>
      <w:lang w:val="uk-UA"/>
    </w:rPr>
  </w:style>
  <w:style w:type="paragraph" w:customStyle="1" w:styleId="36">
    <w:name w:val="заголовок 3"/>
    <w:basedOn w:val="a0"/>
    <w:next w:val="a0"/>
    <w:rsid w:val="00F71D7F"/>
    <w:pPr>
      <w:keepNext/>
      <w:spacing w:line="401" w:lineRule="auto"/>
      <w:jc w:val="center"/>
    </w:pPr>
    <w:rPr>
      <w:rFonts w:ascii="Arial" w:hAnsi="Arial"/>
      <w:snapToGrid w:val="0"/>
      <w:szCs w:val="20"/>
      <w:lang w:val="uk-UA"/>
    </w:rPr>
  </w:style>
  <w:style w:type="paragraph" w:customStyle="1" w:styleId="16">
    <w:name w:val="Основной текст с отступом1"/>
    <w:basedOn w:val="12"/>
    <w:rsid w:val="00F71D7F"/>
    <w:pPr>
      <w:widowControl w:val="0"/>
      <w:snapToGrid w:val="0"/>
      <w:spacing w:before="0" w:after="0"/>
    </w:pPr>
    <w:rPr>
      <w:rFonts w:ascii="Arial" w:hAnsi="Arial"/>
      <w:snapToGrid/>
      <w:sz w:val="28"/>
      <w:lang w:val="uk-UA"/>
    </w:rPr>
  </w:style>
  <w:style w:type="paragraph" w:customStyle="1" w:styleId="BodyText21">
    <w:name w:val="Body Text 21"/>
    <w:basedOn w:val="12"/>
    <w:rsid w:val="00F71D7F"/>
    <w:pPr>
      <w:snapToGrid w:val="0"/>
      <w:spacing w:before="0" w:after="0"/>
      <w:jc w:val="both"/>
    </w:pPr>
    <w:rPr>
      <w:snapToGrid/>
      <w:sz w:val="28"/>
      <w:lang w:val="uk-UA"/>
    </w:rPr>
  </w:style>
  <w:style w:type="paragraph" w:customStyle="1" w:styleId="BodyText31">
    <w:name w:val="Body Text 31"/>
    <w:basedOn w:val="a0"/>
    <w:rsid w:val="00F71D7F"/>
    <w:pPr>
      <w:widowControl w:val="0"/>
      <w:autoSpaceDE w:val="0"/>
      <w:autoSpaceDN w:val="0"/>
      <w:spacing w:line="360" w:lineRule="auto"/>
      <w:jc w:val="center"/>
    </w:pPr>
    <w:rPr>
      <w:rFonts w:ascii="Times New Roman CYR" w:hAnsi="Times New Roman CYR"/>
      <w:sz w:val="28"/>
      <w:szCs w:val="20"/>
    </w:rPr>
  </w:style>
  <w:style w:type="character" w:customStyle="1" w:styleId="aff4">
    <w:name w:val="Схема документа Знак"/>
    <w:basedOn w:val="a1"/>
    <w:link w:val="aff5"/>
    <w:semiHidden/>
    <w:rsid w:val="00F71D7F"/>
    <w:rPr>
      <w:rFonts w:ascii="Tahoma" w:eastAsia="MS Mincho" w:hAnsi="Tahoma" w:cs="Times New Roman"/>
      <w:sz w:val="24"/>
      <w:szCs w:val="24"/>
      <w:shd w:val="clear" w:color="auto" w:fill="000080"/>
      <w:lang w:val="uk-UA" w:eastAsia="ru-RU"/>
    </w:rPr>
  </w:style>
  <w:style w:type="paragraph" w:styleId="aff5">
    <w:name w:val="Document Map"/>
    <w:basedOn w:val="a0"/>
    <w:link w:val="aff4"/>
    <w:semiHidden/>
    <w:rsid w:val="00F71D7F"/>
    <w:pPr>
      <w:shd w:val="clear" w:color="auto" w:fill="000080"/>
    </w:pPr>
    <w:rPr>
      <w:rFonts w:ascii="Tahoma" w:eastAsia="MS Mincho" w:hAnsi="Tahoma"/>
      <w:lang w:val="uk-UA"/>
    </w:rPr>
  </w:style>
  <w:style w:type="paragraph" w:customStyle="1" w:styleId="xl24">
    <w:name w:val="xl24"/>
    <w:basedOn w:val="a0"/>
    <w:rsid w:val="00F71D7F"/>
    <w:pPr>
      <w:pBdr>
        <w:left w:val="single" w:sz="4" w:space="0" w:color="auto"/>
      </w:pBdr>
      <w:spacing w:before="100" w:beforeAutospacing="1" w:after="100" w:afterAutospacing="1"/>
    </w:pPr>
    <w:rPr>
      <w:rFonts w:ascii="Arial" w:hAnsi="Arial"/>
      <w:sz w:val="22"/>
      <w:szCs w:val="22"/>
    </w:rPr>
  </w:style>
  <w:style w:type="paragraph" w:customStyle="1" w:styleId="xl25">
    <w:name w:val="xl25"/>
    <w:basedOn w:val="a0"/>
    <w:rsid w:val="00F71D7F"/>
    <w:pPr>
      <w:pBdr>
        <w:left w:val="single" w:sz="4" w:space="0" w:color="auto"/>
      </w:pBdr>
      <w:spacing w:before="100" w:beforeAutospacing="1" w:after="100" w:afterAutospacing="1"/>
    </w:pPr>
    <w:rPr>
      <w:rFonts w:ascii="Arial" w:hAnsi="Arial"/>
      <w:b/>
      <w:bCs/>
      <w:sz w:val="22"/>
      <w:szCs w:val="22"/>
    </w:rPr>
  </w:style>
  <w:style w:type="paragraph" w:customStyle="1" w:styleId="xl26">
    <w:name w:val="xl26"/>
    <w:basedOn w:val="a0"/>
    <w:rsid w:val="00F71D7F"/>
    <w:pPr>
      <w:pBdr>
        <w:left w:val="single" w:sz="4" w:space="0" w:color="auto"/>
      </w:pBdr>
      <w:spacing w:before="100" w:beforeAutospacing="1" w:after="100" w:afterAutospacing="1"/>
      <w:jc w:val="right"/>
    </w:pPr>
    <w:rPr>
      <w:rFonts w:ascii="Arial" w:hAnsi="Arial"/>
      <w:sz w:val="22"/>
      <w:szCs w:val="22"/>
    </w:rPr>
  </w:style>
  <w:style w:type="paragraph" w:customStyle="1" w:styleId="xl27">
    <w:name w:val="xl27"/>
    <w:basedOn w:val="a0"/>
    <w:rsid w:val="00F71D7F"/>
    <w:pPr>
      <w:pBdr>
        <w:left w:val="single" w:sz="4" w:space="0" w:color="auto"/>
      </w:pBdr>
      <w:spacing w:before="100" w:beforeAutospacing="1" w:after="100" w:afterAutospacing="1"/>
    </w:pPr>
    <w:rPr>
      <w:rFonts w:ascii="Arial" w:hAnsi="Arial"/>
      <w:b/>
      <w:bCs/>
      <w:sz w:val="22"/>
      <w:szCs w:val="22"/>
    </w:rPr>
  </w:style>
  <w:style w:type="paragraph" w:customStyle="1" w:styleId="xl28">
    <w:name w:val="xl28"/>
    <w:basedOn w:val="a0"/>
    <w:rsid w:val="00F71D7F"/>
    <w:pPr>
      <w:pBdr>
        <w:left w:val="single" w:sz="4" w:space="0" w:color="auto"/>
      </w:pBdr>
      <w:spacing w:before="100" w:beforeAutospacing="1" w:after="100" w:afterAutospacing="1"/>
    </w:pPr>
    <w:rPr>
      <w:rFonts w:ascii="Arial" w:hAnsi="Arial"/>
      <w:sz w:val="22"/>
      <w:szCs w:val="22"/>
    </w:rPr>
  </w:style>
  <w:style w:type="paragraph" w:customStyle="1" w:styleId="xl29">
    <w:name w:val="xl29"/>
    <w:basedOn w:val="a0"/>
    <w:rsid w:val="00F71D7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0"/>
    <w:rsid w:val="00F71D7F"/>
    <w:pPr>
      <w:pBdr>
        <w:top w:val="single" w:sz="4" w:space="0" w:color="auto"/>
        <w:left w:val="single" w:sz="4" w:space="0" w:color="auto"/>
      </w:pBdr>
      <w:spacing w:before="100" w:beforeAutospacing="1" w:after="100" w:afterAutospacing="1"/>
      <w:jc w:val="center"/>
    </w:pPr>
    <w:rPr>
      <w:rFonts w:ascii="Arial" w:hAnsi="Arial"/>
      <w:b/>
      <w:bCs/>
      <w:sz w:val="22"/>
      <w:szCs w:val="22"/>
    </w:rPr>
  </w:style>
  <w:style w:type="paragraph" w:customStyle="1" w:styleId="xl32">
    <w:name w:val="xl32"/>
    <w:basedOn w:val="a0"/>
    <w:rsid w:val="00F71D7F"/>
    <w:pPr>
      <w:pBdr>
        <w:top w:val="single" w:sz="4" w:space="0" w:color="auto"/>
        <w:right w:val="single" w:sz="4" w:space="0" w:color="auto"/>
      </w:pBdr>
      <w:spacing w:before="100" w:beforeAutospacing="1" w:after="100" w:afterAutospacing="1"/>
      <w:jc w:val="center"/>
    </w:pPr>
    <w:rPr>
      <w:rFonts w:ascii="Arial" w:hAnsi="Arial"/>
      <w:b/>
      <w:bCs/>
      <w:sz w:val="22"/>
      <w:szCs w:val="22"/>
    </w:rPr>
  </w:style>
  <w:style w:type="paragraph" w:customStyle="1" w:styleId="xl33">
    <w:name w:val="xl33"/>
    <w:basedOn w:val="a0"/>
    <w:rsid w:val="00F71D7F"/>
    <w:pPr>
      <w:pBdr>
        <w:left w:val="single" w:sz="4" w:space="0" w:color="auto"/>
      </w:pBdr>
      <w:spacing w:before="100" w:beforeAutospacing="1" w:after="100" w:afterAutospacing="1"/>
      <w:jc w:val="center"/>
    </w:pPr>
    <w:rPr>
      <w:rFonts w:ascii="Arial" w:hAnsi="Arial"/>
      <w:sz w:val="22"/>
      <w:szCs w:val="22"/>
    </w:rPr>
  </w:style>
  <w:style w:type="paragraph" w:customStyle="1" w:styleId="xl34">
    <w:name w:val="xl34"/>
    <w:basedOn w:val="a0"/>
    <w:rsid w:val="00F71D7F"/>
    <w:pPr>
      <w:spacing w:before="100" w:beforeAutospacing="1" w:after="100" w:afterAutospacing="1"/>
      <w:jc w:val="center"/>
    </w:pPr>
    <w:rPr>
      <w:rFonts w:ascii="Arial" w:hAnsi="Arial"/>
      <w:sz w:val="22"/>
      <w:szCs w:val="22"/>
    </w:rPr>
  </w:style>
  <w:style w:type="paragraph" w:customStyle="1" w:styleId="xl35">
    <w:name w:val="xl35"/>
    <w:basedOn w:val="a0"/>
    <w:rsid w:val="00F71D7F"/>
    <w:pPr>
      <w:pBdr>
        <w:right w:val="single" w:sz="4" w:space="0" w:color="auto"/>
      </w:pBdr>
      <w:spacing w:before="100" w:beforeAutospacing="1" w:after="100" w:afterAutospacing="1"/>
      <w:jc w:val="center"/>
    </w:pPr>
    <w:rPr>
      <w:rFonts w:ascii="Arial" w:hAnsi="Arial"/>
      <w:sz w:val="22"/>
      <w:szCs w:val="22"/>
    </w:rPr>
  </w:style>
  <w:style w:type="paragraph" w:customStyle="1" w:styleId="xl36">
    <w:name w:val="xl36"/>
    <w:basedOn w:val="a0"/>
    <w:rsid w:val="00F71D7F"/>
    <w:pPr>
      <w:pBdr>
        <w:left w:val="single" w:sz="4" w:space="0" w:color="auto"/>
      </w:pBdr>
      <w:spacing w:before="100" w:beforeAutospacing="1" w:after="100" w:afterAutospacing="1"/>
      <w:jc w:val="right"/>
    </w:pPr>
    <w:rPr>
      <w:rFonts w:ascii="Arial" w:hAnsi="Arial"/>
      <w:sz w:val="22"/>
      <w:szCs w:val="22"/>
    </w:rPr>
  </w:style>
  <w:style w:type="paragraph" w:customStyle="1" w:styleId="xl38">
    <w:name w:val="xl38"/>
    <w:basedOn w:val="a0"/>
    <w:rsid w:val="00F71D7F"/>
    <w:pPr>
      <w:pBdr>
        <w:right w:val="single" w:sz="4" w:space="0" w:color="auto"/>
      </w:pBdr>
      <w:spacing w:before="100" w:beforeAutospacing="1" w:after="100" w:afterAutospacing="1"/>
      <w:jc w:val="right"/>
    </w:pPr>
    <w:rPr>
      <w:rFonts w:ascii="Arial" w:hAnsi="Arial"/>
      <w:sz w:val="22"/>
      <w:szCs w:val="22"/>
    </w:rPr>
  </w:style>
  <w:style w:type="paragraph" w:customStyle="1" w:styleId="xl39">
    <w:name w:val="xl39"/>
    <w:basedOn w:val="a0"/>
    <w:rsid w:val="00F71D7F"/>
    <w:pPr>
      <w:pBdr>
        <w:left w:val="single" w:sz="4" w:space="0" w:color="auto"/>
      </w:pBdr>
      <w:spacing w:before="100" w:beforeAutospacing="1" w:after="100" w:afterAutospacing="1"/>
      <w:jc w:val="center"/>
    </w:pPr>
    <w:rPr>
      <w:rFonts w:ascii="Arial" w:hAnsi="Arial"/>
      <w:sz w:val="22"/>
      <w:szCs w:val="22"/>
    </w:rPr>
  </w:style>
  <w:style w:type="paragraph" w:customStyle="1" w:styleId="xl40">
    <w:name w:val="xl40"/>
    <w:basedOn w:val="a0"/>
    <w:rsid w:val="00F71D7F"/>
    <w:pPr>
      <w:spacing w:before="100" w:beforeAutospacing="1" w:after="100" w:afterAutospacing="1"/>
      <w:jc w:val="center"/>
    </w:pPr>
    <w:rPr>
      <w:rFonts w:ascii="Arial" w:hAnsi="Arial"/>
      <w:sz w:val="22"/>
      <w:szCs w:val="22"/>
    </w:rPr>
  </w:style>
  <w:style w:type="paragraph" w:customStyle="1" w:styleId="xl41">
    <w:name w:val="xl41"/>
    <w:basedOn w:val="a0"/>
    <w:rsid w:val="00F71D7F"/>
    <w:pPr>
      <w:pBdr>
        <w:right w:val="single" w:sz="4" w:space="0" w:color="auto"/>
      </w:pBdr>
      <w:spacing w:before="100" w:beforeAutospacing="1" w:after="100" w:afterAutospacing="1"/>
      <w:jc w:val="center"/>
    </w:pPr>
    <w:rPr>
      <w:rFonts w:ascii="Arial" w:hAnsi="Arial"/>
      <w:sz w:val="22"/>
      <w:szCs w:val="22"/>
    </w:rPr>
  </w:style>
  <w:style w:type="paragraph" w:customStyle="1" w:styleId="xl42">
    <w:name w:val="xl42"/>
    <w:basedOn w:val="a0"/>
    <w:rsid w:val="00F71D7F"/>
    <w:pPr>
      <w:pBdr>
        <w:left w:val="single" w:sz="4" w:space="0" w:color="auto"/>
      </w:pBdr>
      <w:spacing w:before="100" w:beforeAutospacing="1" w:after="100" w:afterAutospacing="1"/>
      <w:jc w:val="center"/>
    </w:pPr>
    <w:rPr>
      <w:rFonts w:ascii="Arial" w:hAnsi="Arial"/>
      <w:b/>
      <w:bCs/>
      <w:sz w:val="22"/>
      <w:szCs w:val="22"/>
    </w:rPr>
  </w:style>
  <w:style w:type="paragraph" w:customStyle="1" w:styleId="xl43">
    <w:name w:val="xl43"/>
    <w:basedOn w:val="a0"/>
    <w:rsid w:val="00F71D7F"/>
    <w:pPr>
      <w:spacing w:before="100" w:beforeAutospacing="1" w:after="100" w:afterAutospacing="1"/>
      <w:jc w:val="center"/>
    </w:pPr>
    <w:rPr>
      <w:rFonts w:ascii="Arial" w:hAnsi="Arial"/>
      <w:b/>
      <w:bCs/>
      <w:sz w:val="22"/>
      <w:szCs w:val="22"/>
    </w:rPr>
  </w:style>
  <w:style w:type="paragraph" w:customStyle="1" w:styleId="xl44">
    <w:name w:val="xl44"/>
    <w:basedOn w:val="a0"/>
    <w:rsid w:val="00F71D7F"/>
    <w:pPr>
      <w:pBdr>
        <w:right w:val="single" w:sz="4" w:space="0" w:color="auto"/>
      </w:pBdr>
      <w:spacing w:before="100" w:beforeAutospacing="1" w:after="100" w:afterAutospacing="1"/>
      <w:jc w:val="center"/>
    </w:pPr>
    <w:rPr>
      <w:rFonts w:ascii="Arial" w:hAnsi="Arial"/>
      <w:b/>
      <w:bCs/>
      <w:sz w:val="22"/>
      <w:szCs w:val="22"/>
    </w:rPr>
  </w:style>
  <w:style w:type="paragraph" w:customStyle="1" w:styleId="xl45">
    <w:name w:val="xl45"/>
    <w:basedOn w:val="a0"/>
    <w:rsid w:val="00F71D7F"/>
    <w:pPr>
      <w:spacing w:before="100" w:beforeAutospacing="1" w:after="100" w:afterAutospacing="1"/>
      <w:jc w:val="right"/>
    </w:pPr>
    <w:rPr>
      <w:rFonts w:ascii="Arial" w:hAnsi="Arial"/>
      <w:sz w:val="22"/>
      <w:szCs w:val="22"/>
    </w:rPr>
  </w:style>
  <w:style w:type="paragraph" w:customStyle="1" w:styleId="xl46">
    <w:name w:val="xl46"/>
    <w:basedOn w:val="a0"/>
    <w:rsid w:val="00F71D7F"/>
    <w:pPr>
      <w:pBdr>
        <w:right w:val="single" w:sz="4" w:space="0" w:color="auto"/>
      </w:pBdr>
      <w:spacing w:before="100" w:beforeAutospacing="1" w:after="100" w:afterAutospacing="1"/>
      <w:jc w:val="right"/>
    </w:pPr>
    <w:rPr>
      <w:rFonts w:ascii="Arial" w:hAnsi="Arial"/>
      <w:sz w:val="22"/>
      <w:szCs w:val="22"/>
    </w:rPr>
  </w:style>
  <w:style w:type="paragraph" w:customStyle="1" w:styleId="xl47">
    <w:name w:val="xl47"/>
    <w:basedOn w:val="a0"/>
    <w:rsid w:val="00F71D7F"/>
    <w:pPr>
      <w:pBdr>
        <w:left w:val="single" w:sz="4" w:space="0" w:color="auto"/>
      </w:pBdr>
      <w:spacing w:before="100" w:beforeAutospacing="1" w:after="100" w:afterAutospacing="1"/>
      <w:jc w:val="center"/>
    </w:pPr>
    <w:rPr>
      <w:rFonts w:ascii="Arial" w:hAnsi="Arial"/>
      <w:b/>
      <w:bCs/>
      <w:sz w:val="22"/>
      <w:szCs w:val="22"/>
    </w:rPr>
  </w:style>
  <w:style w:type="paragraph" w:customStyle="1" w:styleId="xl48">
    <w:name w:val="xl48"/>
    <w:basedOn w:val="a0"/>
    <w:rsid w:val="00F71D7F"/>
    <w:pPr>
      <w:spacing w:before="100" w:beforeAutospacing="1" w:after="100" w:afterAutospacing="1"/>
      <w:jc w:val="center"/>
    </w:pPr>
    <w:rPr>
      <w:rFonts w:ascii="Arial" w:hAnsi="Arial"/>
      <w:b/>
      <w:bCs/>
      <w:sz w:val="22"/>
      <w:szCs w:val="22"/>
    </w:rPr>
  </w:style>
  <w:style w:type="paragraph" w:customStyle="1" w:styleId="xl49">
    <w:name w:val="xl49"/>
    <w:basedOn w:val="a0"/>
    <w:rsid w:val="00F71D7F"/>
    <w:pPr>
      <w:pBdr>
        <w:right w:val="single" w:sz="4" w:space="0" w:color="auto"/>
      </w:pBdr>
      <w:spacing w:before="100" w:beforeAutospacing="1" w:after="100" w:afterAutospacing="1"/>
      <w:jc w:val="center"/>
    </w:pPr>
    <w:rPr>
      <w:rFonts w:ascii="Arial" w:hAnsi="Arial"/>
      <w:b/>
      <w:bCs/>
      <w:sz w:val="22"/>
      <w:szCs w:val="22"/>
    </w:rPr>
  </w:style>
  <w:style w:type="paragraph" w:customStyle="1" w:styleId="xl50">
    <w:name w:val="xl50"/>
    <w:basedOn w:val="a0"/>
    <w:rsid w:val="00F71D7F"/>
    <w:pPr>
      <w:pBdr>
        <w:left w:val="single" w:sz="4" w:space="0" w:color="auto"/>
        <w:bottom w:val="single" w:sz="4" w:space="0" w:color="auto"/>
      </w:pBdr>
      <w:spacing w:before="100" w:beforeAutospacing="1" w:after="100" w:afterAutospacing="1"/>
      <w:jc w:val="center"/>
    </w:pPr>
    <w:rPr>
      <w:rFonts w:ascii="Arial" w:hAnsi="Arial"/>
      <w:sz w:val="22"/>
      <w:szCs w:val="22"/>
    </w:rPr>
  </w:style>
  <w:style w:type="paragraph" w:customStyle="1" w:styleId="xl51">
    <w:name w:val="xl51"/>
    <w:basedOn w:val="a0"/>
    <w:rsid w:val="00F71D7F"/>
    <w:pPr>
      <w:pBdr>
        <w:bottom w:val="single" w:sz="4" w:space="0" w:color="auto"/>
      </w:pBdr>
      <w:spacing w:before="100" w:beforeAutospacing="1" w:after="100" w:afterAutospacing="1"/>
      <w:jc w:val="center"/>
    </w:pPr>
    <w:rPr>
      <w:rFonts w:ascii="Arial" w:hAnsi="Arial"/>
      <w:sz w:val="22"/>
      <w:szCs w:val="22"/>
    </w:rPr>
  </w:style>
  <w:style w:type="paragraph" w:customStyle="1" w:styleId="xl52">
    <w:name w:val="xl52"/>
    <w:basedOn w:val="a0"/>
    <w:rsid w:val="00F71D7F"/>
    <w:pPr>
      <w:pBdr>
        <w:bottom w:val="single" w:sz="4" w:space="0" w:color="auto"/>
        <w:right w:val="single" w:sz="4" w:space="0" w:color="auto"/>
      </w:pBdr>
      <w:spacing w:before="100" w:beforeAutospacing="1" w:after="100" w:afterAutospacing="1"/>
      <w:jc w:val="center"/>
    </w:pPr>
    <w:rPr>
      <w:rFonts w:ascii="Arial" w:hAnsi="Arial"/>
      <w:sz w:val="22"/>
      <w:szCs w:val="22"/>
    </w:rPr>
  </w:style>
  <w:style w:type="paragraph" w:customStyle="1" w:styleId="xl53">
    <w:name w:val="xl53"/>
    <w:basedOn w:val="a0"/>
    <w:rsid w:val="00F71D7F"/>
    <w:pPr>
      <w:pBdr>
        <w:top w:val="single" w:sz="4" w:space="0" w:color="auto"/>
        <w:left w:val="single" w:sz="4" w:space="0" w:color="auto"/>
        <w:bottom w:val="single" w:sz="4" w:space="0" w:color="auto"/>
      </w:pBdr>
      <w:spacing w:before="100" w:beforeAutospacing="1" w:after="100" w:afterAutospacing="1"/>
      <w:jc w:val="center"/>
    </w:pPr>
    <w:rPr>
      <w:rFonts w:ascii="Arial" w:hAnsi="Arial"/>
      <w:b/>
      <w:bCs/>
      <w:sz w:val="22"/>
      <w:szCs w:val="22"/>
    </w:rPr>
  </w:style>
  <w:style w:type="paragraph" w:customStyle="1" w:styleId="xl54">
    <w:name w:val="xl54"/>
    <w:basedOn w:val="a0"/>
    <w:rsid w:val="00F71D7F"/>
    <w:pPr>
      <w:pBdr>
        <w:top w:val="single" w:sz="4" w:space="0" w:color="auto"/>
        <w:bottom w:val="single" w:sz="4" w:space="0" w:color="auto"/>
      </w:pBdr>
      <w:spacing w:before="100" w:beforeAutospacing="1" w:after="100" w:afterAutospacing="1"/>
      <w:jc w:val="center"/>
    </w:pPr>
    <w:rPr>
      <w:rFonts w:ascii="Arial" w:hAnsi="Arial"/>
      <w:b/>
      <w:bCs/>
      <w:sz w:val="22"/>
      <w:szCs w:val="22"/>
    </w:rPr>
  </w:style>
  <w:style w:type="paragraph" w:customStyle="1" w:styleId="xl55">
    <w:name w:val="xl55"/>
    <w:basedOn w:val="a0"/>
    <w:rsid w:val="00F71D7F"/>
    <w:pPr>
      <w:pBdr>
        <w:top w:val="single" w:sz="4" w:space="0" w:color="auto"/>
        <w:bottom w:val="single" w:sz="4" w:space="0" w:color="auto"/>
        <w:right w:val="single" w:sz="4" w:space="0" w:color="auto"/>
      </w:pBdr>
      <w:spacing w:before="100" w:beforeAutospacing="1" w:after="100" w:afterAutospacing="1"/>
      <w:jc w:val="center"/>
    </w:pPr>
    <w:rPr>
      <w:rFonts w:ascii="Arial" w:hAnsi="Arial"/>
      <w:b/>
      <w:bCs/>
      <w:sz w:val="22"/>
      <w:szCs w:val="22"/>
    </w:rPr>
  </w:style>
  <w:style w:type="paragraph" w:customStyle="1" w:styleId="xl56">
    <w:name w:val="xl56"/>
    <w:basedOn w:val="a0"/>
    <w:rsid w:val="00F71D7F"/>
    <w:pPr>
      <w:pBdr>
        <w:bottom w:val="single" w:sz="4" w:space="0" w:color="auto"/>
      </w:pBdr>
      <w:spacing w:before="100" w:beforeAutospacing="1" w:after="100" w:afterAutospacing="1"/>
      <w:jc w:val="center"/>
    </w:pPr>
  </w:style>
  <w:style w:type="character" w:customStyle="1" w:styleId="51">
    <w:name w:val="Знак Знак5"/>
    <w:basedOn w:val="a1"/>
    <w:rsid w:val="00F71D7F"/>
    <w:rPr>
      <w:rFonts w:ascii="Times New Roman" w:eastAsia="Times New Roman" w:hAnsi="Times New Roman" w:cs="Times New Roman"/>
      <w:sz w:val="24"/>
      <w:szCs w:val="24"/>
      <w:lang w:eastAsia="ru-RU"/>
    </w:rPr>
  </w:style>
  <w:style w:type="character" w:customStyle="1" w:styleId="120">
    <w:name w:val="Знак Знак12"/>
    <w:basedOn w:val="a1"/>
    <w:rsid w:val="00F71D7F"/>
    <w:rPr>
      <w:rFonts w:ascii="Arial" w:eastAsia="Times New Roman" w:hAnsi="Arial" w:cs="Arial"/>
      <w:b/>
      <w:bCs/>
      <w:sz w:val="26"/>
      <w:szCs w:val="26"/>
    </w:rPr>
  </w:style>
  <w:style w:type="paragraph" w:customStyle="1" w:styleId="Style4">
    <w:name w:val="Style4"/>
    <w:basedOn w:val="a0"/>
    <w:rsid w:val="00F71D7F"/>
    <w:pPr>
      <w:widowControl w:val="0"/>
      <w:autoSpaceDE w:val="0"/>
      <w:autoSpaceDN w:val="0"/>
      <w:adjustRightInd w:val="0"/>
    </w:pPr>
  </w:style>
  <w:style w:type="paragraph" w:customStyle="1" w:styleId="28">
    <w:name w:val="Обычный2"/>
    <w:rsid w:val="00F71D7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21">
    <w:name w:val="Основной текст с отступом 22"/>
    <w:basedOn w:val="28"/>
    <w:rsid w:val="00F71D7F"/>
    <w:pPr>
      <w:widowControl w:val="0"/>
      <w:snapToGrid w:val="0"/>
      <w:spacing w:before="0" w:after="0" w:line="278" w:lineRule="auto"/>
      <w:ind w:firstLine="380"/>
      <w:jc w:val="both"/>
    </w:pPr>
    <w:rPr>
      <w:snapToGrid/>
      <w:sz w:val="28"/>
      <w:lang w:val="uk-UA"/>
    </w:rPr>
  </w:style>
  <w:style w:type="paragraph" w:customStyle="1" w:styleId="320">
    <w:name w:val="Основной текст 32"/>
    <w:basedOn w:val="a0"/>
    <w:rsid w:val="00F71D7F"/>
    <w:pPr>
      <w:widowControl w:val="0"/>
      <w:overflowPunct w:val="0"/>
      <w:autoSpaceDE w:val="0"/>
      <w:autoSpaceDN w:val="0"/>
      <w:adjustRightInd w:val="0"/>
      <w:spacing w:line="360" w:lineRule="auto"/>
      <w:jc w:val="both"/>
      <w:textAlignment w:val="baseline"/>
    </w:pPr>
    <w:rPr>
      <w:rFonts w:ascii="Arial" w:hAnsi="Arial"/>
      <w:b/>
      <w:kern w:val="28"/>
      <w:szCs w:val="20"/>
    </w:rPr>
  </w:style>
  <w:style w:type="paragraph" w:customStyle="1" w:styleId="29">
    <w:name w:val="Основной текст2"/>
    <w:basedOn w:val="a0"/>
    <w:rsid w:val="00F71D7F"/>
    <w:pPr>
      <w:spacing w:after="120"/>
    </w:pPr>
    <w:rPr>
      <w:spacing w:val="20"/>
      <w:position w:val="6"/>
      <w:szCs w:val="20"/>
    </w:rPr>
  </w:style>
  <w:style w:type="paragraph" w:customStyle="1" w:styleId="37">
    <w:name w:val="Обычный3"/>
    <w:rsid w:val="00F71D7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30">
    <w:name w:val="Основной текст 33"/>
    <w:basedOn w:val="a0"/>
    <w:rsid w:val="00F71D7F"/>
    <w:pPr>
      <w:widowControl w:val="0"/>
      <w:overflowPunct w:val="0"/>
      <w:autoSpaceDE w:val="0"/>
      <w:autoSpaceDN w:val="0"/>
      <w:adjustRightInd w:val="0"/>
      <w:spacing w:line="360" w:lineRule="auto"/>
      <w:jc w:val="both"/>
      <w:textAlignment w:val="baseline"/>
    </w:pPr>
    <w:rPr>
      <w:rFonts w:ascii="Arial" w:hAnsi="Arial"/>
      <w:b/>
      <w:kern w:val="28"/>
      <w:szCs w:val="20"/>
    </w:rPr>
  </w:style>
  <w:style w:type="character" w:customStyle="1" w:styleId="aff6">
    <w:name w:val="Подпись к таблице"/>
    <w:rsid w:val="00F71D7F"/>
    <w:rPr>
      <w:b w:val="0"/>
      <w:bCs w:val="0"/>
      <w:i w:val="0"/>
      <w:iCs w:val="0"/>
      <w:smallCaps w:val="0"/>
      <w:strike w:val="0"/>
      <w:sz w:val="22"/>
      <w:szCs w:val="22"/>
    </w:rPr>
  </w:style>
  <w:style w:type="paragraph" w:customStyle="1" w:styleId="42">
    <w:name w:val="Обычный4"/>
    <w:rsid w:val="002E5AC8"/>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40">
    <w:name w:val="Основной текст 34"/>
    <w:basedOn w:val="a0"/>
    <w:rsid w:val="00750103"/>
    <w:pPr>
      <w:widowControl w:val="0"/>
      <w:overflowPunct w:val="0"/>
      <w:autoSpaceDE w:val="0"/>
      <w:autoSpaceDN w:val="0"/>
      <w:adjustRightInd w:val="0"/>
      <w:spacing w:line="360" w:lineRule="auto"/>
      <w:jc w:val="both"/>
      <w:textAlignment w:val="baseline"/>
    </w:pPr>
    <w:rPr>
      <w:rFonts w:ascii="Arial" w:hAnsi="Arial"/>
      <w:b/>
      <w:kern w:val="28"/>
      <w:szCs w:val="20"/>
    </w:rPr>
  </w:style>
  <w:style w:type="paragraph" w:customStyle="1" w:styleId="321">
    <w:name w:val="Основной текст с отступом 32"/>
    <w:basedOn w:val="42"/>
    <w:rsid w:val="00750103"/>
    <w:pPr>
      <w:spacing w:before="200" w:after="0"/>
      <w:ind w:left="680" w:hanging="680"/>
      <w:jc w:val="center"/>
    </w:pPr>
    <w:rPr>
      <w:b/>
      <w:snapToGrid/>
      <w:sz w:val="28"/>
      <w:lang w:val="uk-UA"/>
    </w:rPr>
  </w:style>
  <w:style w:type="paragraph" w:customStyle="1" w:styleId="52">
    <w:name w:val="Обычный5"/>
    <w:rsid w:val="006D6F5C"/>
    <w:pPr>
      <w:spacing w:before="100" w:after="100" w:line="240" w:lineRule="auto"/>
    </w:pPr>
    <w:rPr>
      <w:rFonts w:ascii="Times New Roman" w:eastAsia="Times New Roman" w:hAnsi="Times New Roman" w:cs="Times New Roman"/>
      <w:snapToGrid w:val="0"/>
      <w:sz w:val="24"/>
      <w:szCs w:val="20"/>
      <w:lang w:eastAsia="ru-RU"/>
    </w:rPr>
  </w:style>
  <w:style w:type="paragraph" w:styleId="2a">
    <w:name w:val="toc 2"/>
    <w:basedOn w:val="a0"/>
    <w:next w:val="a0"/>
    <w:autoRedefine/>
    <w:semiHidden/>
    <w:rsid w:val="00B63204"/>
    <w:pPr>
      <w:widowControl w:val="0"/>
      <w:numPr>
        <w:ilvl w:val="12"/>
      </w:numPr>
      <w:spacing w:line="360" w:lineRule="auto"/>
      <w:ind w:firstLine="567"/>
      <w:jc w:val="both"/>
    </w:pPr>
    <w:rPr>
      <w:spacing w:val="-6"/>
      <w:sz w:val="28"/>
      <w:szCs w:val="20"/>
      <w:lang w:val="en-US"/>
    </w:rPr>
  </w:style>
  <w:style w:type="character" w:styleId="aff7">
    <w:name w:val="Placeholder Text"/>
    <w:basedOn w:val="a1"/>
    <w:uiPriority w:val="99"/>
    <w:semiHidden/>
    <w:rsid w:val="00B63204"/>
    <w:rPr>
      <w:color w:val="808080"/>
    </w:rPr>
  </w:style>
  <w:style w:type="character" w:customStyle="1" w:styleId="121">
    <w:name w:val="Основной текст (12)"/>
    <w:link w:val="1210"/>
    <w:rsid w:val="009C36B9"/>
    <w:rPr>
      <w:shd w:val="clear" w:color="auto" w:fill="FFFFFF"/>
    </w:rPr>
  </w:style>
  <w:style w:type="character" w:customStyle="1" w:styleId="140">
    <w:name w:val="Основной текст (14)"/>
    <w:link w:val="141"/>
    <w:uiPriority w:val="99"/>
    <w:rsid w:val="009C36B9"/>
    <w:rPr>
      <w:shd w:val="clear" w:color="auto" w:fill="FFFFFF"/>
    </w:rPr>
  </w:style>
  <w:style w:type="paragraph" w:customStyle="1" w:styleId="1210">
    <w:name w:val="Основной текст (12)1"/>
    <w:basedOn w:val="a0"/>
    <w:link w:val="121"/>
    <w:rsid w:val="009C36B9"/>
    <w:pPr>
      <w:shd w:val="clear" w:color="auto" w:fill="FFFFFF"/>
      <w:spacing w:before="240" w:after="60" w:line="274" w:lineRule="exact"/>
      <w:ind w:firstLine="380"/>
      <w:jc w:val="both"/>
    </w:pPr>
    <w:rPr>
      <w:rFonts w:asciiTheme="minorHAnsi" w:eastAsiaTheme="minorHAnsi" w:hAnsiTheme="minorHAnsi" w:cstheme="minorBidi"/>
      <w:sz w:val="22"/>
      <w:szCs w:val="22"/>
      <w:lang w:eastAsia="en-US"/>
    </w:rPr>
  </w:style>
  <w:style w:type="character" w:customStyle="1" w:styleId="atn">
    <w:name w:val="atn"/>
    <w:uiPriority w:val="99"/>
    <w:rsid w:val="009C36B9"/>
  </w:style>
  <w:style w:type="paragraph" w:customStyle="1" w:styleId="141">
    <w:name w:val="Основной текст (14)1"/>
    <w:basedOn w:val="a0"/>
    <w:link w:val="140"/>
    <w:uiPriority w:val="99"/>
    <w:rsid w:val="009C36B9"/>
    <w:pPr>
      <w:shd w:val="clear" w:color="auto" w:fill="FFFFFF"/>
      <w:spacing w:after="60" w:line="259" w:lineRule="exact"/>
      <w:jc w:val="both"/>
    </w:pPr>
    <w:rPr>
      <w:rFonts w:asciiTheme="minorHAnsi" w:eastAsiaTheme="minorHAnsi" w:hAnsiTheme="minorHAnsi" w:cstheme="minorBidi"/>
      <w:sz w:val="22"/>
      <w:szCs w:val="22"/>
      <w:lang w:eastAsia="en-US"/>
    </w:rPr>
  </w:style>
  <w:style w:type="paragraph" w:customStyle="1" w:styleId="38">
    <w:name w:val="Основной текст3"/>
    <w:basedOn w:val="a0"/>
    <w:rsid w:val="00932155"/>
    <w:pPr>
      <w:spacing w:after="120"/>
    </w:pPr>
    <w:rPr>
      <w:spacing w:val="20"/>
      <w:position w:val="6"/>
      <w:szCs w:val="20"/>
    </w:rPr>
  </w:style>
  <w:style w:type="character" w:styleId="HTML2">
    <w:name w:val="HTML Code"/>
    <w:rsid w:val="00932155"/>
    <w:rPr>
      <w:rFonts w:ascii="Courier New" w:eastAsia="Times New Roman" w:hAnsi="Courier New" w:cs="Courier New"/>
      <w:sz w:val="20"/>
      <w:szCs w:val="20"/>
    </w:rPr>
  </w:style>
  <w:style w:type="character" w:customStyle="1" w:styleId="2b">
    <w:name w:val="Заголовок №2_"/>
    <w:link w:val="2c"/>
    <w:rsid w:val="000D3B08"/>
    <w:rPr>
      <w:b/>
      <w:bCs/>
      <w:sz w:val="18"/>
      <w:szCs w:val="18"/>
      <w:shd w:val="clear" w:color="auto" w:fill="FFFFFF"/>
    </w:rPr>
  </w:style>
  <w:style w:type="paragraph" w:customStyle="1" w:styleId="2c">
    <w:name w:val="Заголовок №2"/>
    <w:basedOn w:val="a0"/>
    <w:link w:val="2b"/>
    <w:rsid w:val="000D3B08"/>
    <w:pPr>
      <w:widowControl w:val="0"/>
      <w:shd w:val="clear" w:color="auto" w:fill="FFFFFF"/>
      <w:spacing w:after="60" w:line="552" w:lineRule="exact"/>
      <w:ind w:firstLine="4660"/>
      <w:outlineLvl w:val="1"/>
    </w:pPr>
    <w:rPr>
      <w:rFonts w:asciiTheme="minorHAnsi" w:eastAsiaTheme="minorHAnsi" w:hAnsiTheme="minorHAnsi" w:cstheme="minorBidi"/>
      <w:b/>
      <w:bCs/>
      <w:sz w:val="18"/>
      <w:szCs w:val="18"/>
      <w:lang w:eastAsia="en-US"/>
    </w:rPr>
  </w:style>
  <w:style w:type="character" w:customStyle="1" w:styleId="17">
    <w:name w:val="Заголовок №1"/>
    <w:rsid w:val="000D3B08"/>
    <w:rPr>
      <w:rFonts w:ascii="Times New Roman" w:hAnsi="Times New Roman" w:cs="Times New Roman"/>
      <w:b/>
      <w:bCs/>
      <w:u w:val="none"/>
    </w:rPr>
  </w:style>
  <w:style w:type="character" w:customStyle="1" w:styleId="43">
    <w:name w:val="Заголовок №4_"/>
    <w:link w:val="410"/>
    <w:rsid w:val="000D3B08"/>
    <w:rPr>
      <w:sz w:val="15"/>
      <w:szCs w:val="15"/>
      <w:shd w:val="clear" w:color="auto" w:fill="FFFFFF"/>
    </w:rPr>
  </w:style>
  <w:style w:type="character" w:customStyle="1" w:styleId="44">
    <w:name w:val="Заголовок №4"/>
    <w:basedOn w:val="43"/>
    <w:rsid w:val="000D3B08"/>
    <w:rPr>
      <w:sz w:val="15"/>
      <w:szCs w:val="15"/>
      <w:shd w:val="clear" w:color="auto" w:fill="FFFFFF"/>
    </w:rPr>
  </w:style>
  <w:style w:type="character" w:customStyle="1" w:styleId="420">
    <w:name w:val="Заголовок №42"/>
    <w:rsid w:val="000D3B08"/>
    <w:rPr>
      <w:noProof/>
      <w:sz w:val="15"/>
      <w:szCs w:val="15"/>
      <w:lang w:bidi="ar-SA"/>
    </w:rPr>
  </w:style>
  <w:style w:type="character" w:customStyle="1" w:styleId="39">
    <w:name w:val="Основной текст (3)_"/>
    <w:link w:val="3a"/>
    <w:rsid w:val="000D3B08"/>
    <w:rPr>
      <w:sz w:val="9"/>
      <w:szCs w:val="9"/>
      <w:shd w:val="clear" w:color="auto" w:fill="FFFFFF"/>
    </w:rPr>
  </w:style>
  <w:style w:type="character" w:customStyle="1" w:styleId="6pt">
    <w:name w:val="Основной текст + 6 pt"/>
    <w:rsid w:val="000D3B08"/>
    <w:rPr>
      <w:rFonts w:ascii="Times New Roman" w:hAnsi="Times New Roman" w:cs="Times New Roman"/>
      <w:sz w:val="12"/>
      <w:szCs w:val="12"/>
      <w:u w:val="none"/>
      <w:lang w:bidi="ar-SA"/>
    </w:rPr>
  </w:style>
  <w:style w:type="character" w:customStyle="1" w:styleId="53">
    <w:name w:val="Заголовок №5_"/>
    <w:link w:val="54"/>
    <w:rsid w:val="000D3B08"/>
    <w:rPr>
      <w:sz w:val="12"/>
      <w:szCs w:val="12"/>
      <w:shd w:val="clear" w:color="auto" w:fill="FFFFFF"/>
    </w:rPr>
  </w:style>
  <w:style w:type="paragraph" w:customStyle="1" w:styleId="410">
    <w:name w:val="Заголовок №41"/>
    <w:basedOn w:val="a0"/>
    <w:link w:val="43"/>
    <w:rsid w:val="000D3B08"/>
    <w:pPr>
      <w:widowControl w:val="0"/>
      <w:shd w:val="clear" w:color="auto" w:fill="FFFFFF"/>
      <w:spacing w:before="900" w:after="60" w:line="182" w:lineRule="exact"/>
      <w:jc w:val="both"/>
      <w:outlineLvl w:val="3"/>
    </w:pPr>
    <w:rPr>
      <w:rFonts w:asciiTheme="minorHAnsi" w:eastAsiaTheme="minorHAnsi" w:hAnsiTheme="minorHAnsi" w:cstheme="minorBidi"/>
      <w:sz w:val="15"/>
      <w:szCs w:val="15"/>
      <w:lang w:eastAsia="en-US"/>
    </w:rPr>
  </w:style>
  <w:style w:type="paragraph" w:customStyle="1" w:styleId="3a">
    <w:name w:val="Основной текст (3)"/>
    <w:basedOn w:val="a0"/>
    <w:link w:val="39"/>
    <w:rsid w:val="000D3B08"/>
    <w:pPr>
      <w:widowControl w:val="0"/>
      <w:shd w:val="clear" w:color="auto" w:fill="FFFFFF"/>
      <w:spacing w:before="60" w:after="60" w:line="240" w:lineRule="atLeast"/>
    </w:pPr>
    <w:rPr>
      <w:rFonts w:asciiTheme="minorHAnsi" w:eastAsiaTheme="minorHAnsi" w:hAnsiTheme="minorHAnsi" w:cstheme="minorBidi"/>
      <w:sz w:val="9"/>
      <w:szCs w:val="9"/>
      <w:lang w:eastAsia="en-US"/>
    </w:rPr>
  </w:style>
  <w:style w:type="paragraph" w:customStyle="1" w:styleId="54">
    <w:name w:val="Заголовок №5"/>
    <w:basedOn w:val="a0"/>
    <w:link w:val="53"/>
    <w:rsid w:val="000D3B08"/>
    <w:pPr>
      <w:widowControl w:val="0"/>
      <w:shd w:val="clear" w:color="auto" w:fill="FFFFFF"/>
      <w:spacing w:before="60" w:after="660" w:line="240" w:lineRule="atLeast"/>
      <w:outlineLvl w:val="4"/>
    </w:pPr>
    <w:rPr>
      <w:rFonts w:asciiTheme="minorHAnsi" w:eastAsiaTheme="minorHAnsi" w:hAnsiTheme="minorHAnsi" w:cstheme="minorBidi"/>
      <w:sz w:val="12"/>
      <w:szCs w:val="1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80.jpeg"/><Relationship Id="rId21" Type="http://schemas.openxmlformats.org/officeDocument/2006/relationships/image" Target="media/image6.wmf"/><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media/image75.jpeg"/><Relationship Id="rId16" Type="http://schemas.openxmlformats.org/officeDocument/2006/relationships/oleObject" Target="embeddings/oleObject3.bin"/><Relationship Id="rId107" Type="http://schemas.openxmlformats.org/officeDocument/2006/relationships/image" Target="media/image70.jpeg"/><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footer" Target="footer2.xml"/><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65.jpe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image" Target="media/image45.png"/><Relationship Id="rId90" Type="http://schemas.openxmlformats.org/officeDocument/2006/relationships/image" Target="media/image53.png"/><Relationship Id="rId95" Type="http://schemas.openxmlformats.org/officeDocument/2006/relationships/image" Target="media/image58.png"/><Relationship Id="rId19" Type="http://schemas.openxmlformats.org/officeDocument/2006/relationships/image" Target="media/image5.wmf"/><Relationship Id="rId14" Type="http://schemas.openxmlformats.org/officeDocument/2006/relationships/hyperlink" Target="http://metamarket.ua/redirect/index/?market_id=865&amp;item_id=1975607039&amp;model_id=10354432&amp;products_id=0&amp;id_block=ND1EtVBEHpGHEjO3GyQwgXQWL%2FA%2B3w7Br2gKN79mIbdZ7A9Lg5EBjG%2BSAxkovnP0mad2P58jOsUDc9H%2BfD2d3ew2ITrXs8sbDYmHhKdlaZB6FHwSp%2FrzLUjHUX4y" TargetMode="External"/><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png"/><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hyperlink" Target="http://restoratorchef.ru" TargetMode="External"/><Relationship Id="rId64" Type="http://schemas.openxmlformats.org/officeDocument/2006/relationships/image" Target="media/image27.jpeg"/><Relationship Id="rId69" Type="http://schemas.openxmlformats.org/officeDocument/2006/relationships/image" Target="media/image32.jpeg"/><Relationship Id="rId77" Type="http://schemas.openxmlformats.org/officeDocument/2006/relationships/image" Target="media/image40.png"/><Relationship Id="rId100" Type="http://schemas.openxmlformats.org/officeDocument/2006/relationships/image" Target="media/image63.jpeg"/><Relationship Id="rId105" Type="http://schemas.openxmlformats.org/officeDocument/2006/relationships/image" Target="media/image68.jpeg"/><Relationship Id="rId113" Type="http://schemas.openxmlformats.org/officeDocument/2006/relationships/image" Target="media/image76.jpeg"/><Relationship Id="rId118" Type="http://schemas.openxmlformats.org/officeDocument/2006/relationships/image" Target="media/image81.jpeg"/><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5.jpe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image" Target="media/image61.jpeg"/><Relationship Id="rId121" Type="http://schemas.openxmlformats.org/officeDocument/2006/relationships/image" Target="media/image84.jpe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footer" Target="footer3.xml"/><Relationship Id="rId67" Type="http://schemas.openxmlformats.org/officeDocument/2006/relationships/image" Target="media/image30.wmf"/><Relationship Id="rId103" Type="http://schemas.openxmlformats.org/officeDocument/2006/relationships/image" Target="media/image66.jpeg"/><Relationship Id="rId108" Type="http://schemas.openxmlformats.org/officeDocument/2006/relationships/image" Target="media/image71.jpeg"/><Relationship Id="rId116" Type="http://schemas.openxmlformats.org/officeDocument/2006/relationships/image" Target="media/image79.jpeg"/><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oleObject" Target="embeddings/oleObject22.bin"/><Relationship Id="rId62"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jpeg"/><Relationship Id="rId111"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image" Target="media/image14.png"/><Relationship Id="rId49" Type="http://schemas.openxmlformats.org/officeDocument/2006/relationships/oleObject" Target="embeddings/oleObject19.bin"/><Relationship Id="rId57" Type="http://schemas.openxmlformats.org/officeDocument/2006/relationships/hyperlink" Target="http://www.companypage.ru/modules/siteview.php?cid=547279" TargetMode="External"/><Relationship Id="rId106" Type="http://schemas.openxmlformats.org/officeDocument/2006/relationships/image" Target="media/image69.jpeg"/><Relationship Id="rId114" Type="http://schemas.openxmlformats.org/officeDocument/2006/relationships/image" Target="media/image77.jpeg"/><Relationship Id="rId119" Type="http://schemas.openxmlformats.org/officeDocument/2006/relationships/image" Target="media/image82.jpeg"/><Relationship Id="rId10" Type="http://schemas.openxmlformats.org/officeDocument/2006/relationships/image" Target="media/image1.wmf"/><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3.png"/><Relationship Id="rId65" Type="http://schemas.openxmlformats.org/officeDocument/2006/relationships/image" Target="media/image28.jpeg"/><Relationship Id="rId73" Type="http://schemas.openxmlformats.org/officeDocument/2006/relationships/image" Target="media/image36.jpe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image" Target="media/image62.jpeg"/><Relationship Id="rId101" Type="http://schemas.openxmlformats.org/officeDocument/2006/relationships/image" Target="media/image64.jpe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image" Target="media/image72.jpeg"/><Relationship Id="rId34" Type="http://schemas.openxmlformats.org/officeDocument/2006/relationships/oleObject" Target="embeddings/oleObject12.bin"/><Relationship Id="rId50" Type="http://schemas.openxmlformats.org/officeDocument/2006/relationships/image" Target="media/image21.wmf"/><Relationship Id="rId55" Type="http://schemas.openxmlformats.org/officeDocument/2006/relationships/hyperlink" Target="http://hotelbiz.com.ua" TargetMode="External"/><Relationship Id="rId76" Type="http://schemas.openxmlformats.org/officeDocument/2006/relationships/image" Target="media/image39.png"/><Relationship Id="rId97" Type="http://schemas.openxmlformats.org/officeDocument/2006/relationships/image" Target="media/image60.jpeg"/><Relationship Id="rId104" Type="http://schemas.openxmlformats.org/officeDocument/2006/relationships/image" Target="media/image67.jpeg"/><Relationship Id="rId120" Type="http://schemas.openxmlformats.org/officeDocument/2006/relationships/image" Target="media/image83.jpeg"/><Relationship Id="rId7" Type="http://schemas.openxmlformats.org/officeDocument/2006/relationships/footnotes" Target="footnotes.xml"/><Relationship Id="rId71" Type="http://schemas.openxmlformats.org/officeDocument/2006/relationships/image" Target="media/image34.jpe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7.bin"/><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jpeg"/><Relationship Id="rId87" Type="http://schemas.openxmlformats.org/officeDocument/2006/relationships/image" Target="media/image50.png"/><Relationship Id="rId110" Type="http://schemas.openxmlformats.org/officeDocument/2006/relationships/image" Target="media/image73.jpeg"/><Relationship Id="rId115" Type="http://schemas.openxmlformats.org/officeDocument/2006/relationships/image" Target="media/image7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9B70D-1147-4E03-806C-3359F8F59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4384</TotalTime>
  <Pages>109</Pages>
  <Words>24096</Words>
  <Characters>137351</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808</cp:revision>
  <cp:lastPrinted>2015-10-05T17:13:00Z</cp:lastPrinted>
  <dcterms:created xsi:type="dcterms:W3CDTF">2015-07-20T09:37:00Z</dcterms:created>
  <dcterms:modified xsi:type="dcterms:W3CDTF">2015-10-05T17:19:00Z</dcterms:modified>
</cp:coreProperties>
</file>