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622D" w:rsidRDefault="00CE622D" w:rsidP="00CE622D">
      <w:pPr>
        <w:tabs>
          <w:tab w:val="left" w:pos="317"/>
        </w:tabs>
        <w:jc w:val="center"/>
        <w:rPr>
          <w:b/>
          <w:sz w:val="28"/>
        </w:rPr>
      </w:pPr>
      <w:r>
        <w:rPr>
          <w:b/>
          <w:sz w:val="28"/>
        </w:rPr>
        <w:t>4.6.2. Задач</w:t>
      </w:r>
      <w:proofErr w:type="gramStart"/>
      <w:r>
        <w:rPr>
          <w:b/>
          <w:sz w:val="28"/>
        </w:rPr>
        <w:t>і-</w:t>
      </w:r>
      <w:proofErr w:type="gramEnd"/>
      <w:r>
        <w:rPr>
          <w:b/>
          <w:sz w:val="28"/>
        </w:rPr>
        <w:t>ситуації</w:t>
      </w:r>
    </w:p>
    <w:p w:rsidR="00CE622D" w:rsidRDefault="00CE622D" w:rsidP="00CE622D">
      <w:pPr>
        <w:pStyle w:val="7"/>
        <w:rPr>
          <w:u w:val="single"/>
        </w:rPr>
      </w:pPr>
      <w:r>
        <w:rPr>
          <w:u w:val="single"/>
        </w:rPr>
        <w:t>Варіант 1</w:t>
      </w:r>
    </w:p>
    <w:p w:rsidR="00CE622D" w:rsidRDefault="00CE622D" w:rsidP="00CE622D">
      <w:pPr>
        <w:tabs>
          <w:tab w:val="left" w:pos="317"/>
        </w:tabs>
        <w:jc w:val="both"/>
        <w:rPr>
          <w:b/>
        </w:rPr>
      </w:pPr>
    </w:p>
    <w:p w:rsidR="00CE622D" w:rsidRDefault="00CE622D" w:rsidP="00CE622D">
      <w:pPr>
        <w:pStyle w:val="1"/>
        <w:ind w:firstLine="0"/>
        <w:rPr>
          <w:sz w:val="24"/>
        </w:rPr>
      </w:pPr>
      <w:r>
        <w:rPr>
          <w:sz w:val="24"/>
        </w:rPr>
        <w:t>Задача 1</w:t>
      </w:r>
    </w:p>
    <w:p w:rsidR="00CE622D" w:rsidRDefault="00CE622D" w:rsidP="00CE622D">
      <w:pPr>
        <w:tabs>
          <w:tab w:val="left" w:pos="317"/>
        </w:tabs>
        <w:jc w:val="both"/>
        <w:rPr>
          <w:sz w:val="24"/>
        </w:rPr>
      </w:pPr>
      <w:r>
        <w:rPr>
          <w:sz w:val="24"/>
        </w:rPr>
        <w:t xml:space="preserve">Визначити структуру виробництва галузей промисловості (тобто встановити частку галузей промисловості) у 1997 та 2001 </w:t>
      </w:r>
      <w:proofErr w:type="gramStart"/>
      <w:r>
        <w:rPr>
          <w:sz w:val="24"/>
        </w:rPr>
        <w:t>роках</w:t>
      </w:r>
      <w:proofErr w:type="gramEnd"/>
      <w:r>
        <w:rPr>
          <w:sz w:val="24"/>
        </w:rPr>
        <w:t xml:space="preserve"> та темпи прискорення по промисловості та галузях. (Результати занести в таблицю).</w:t>
      </w:r>
    </w:p>
    <w:p w:rsidR="00CE622D" w:rsidRDefault="00CE622D" w:rsidP="00CE622D">
      <w:pPr>
        <w:tabs>
          <w:tab w:val="left" w:pos="317"/>
        </w:tabs>
        <w:jc w:val="both"/>
        <w:rPr>
          <w:sz w:val="24"/>
        </w:rPr>
      </w:pPr>
      <w:r>
        <w:rPr>
          <w:sz w:val="24"/>
        </w:rPr>
        <w:t xml:space="preserve">Якщо відомо, що в 1997 р. обсяг валової продукції промисловості склав 40,0млн. грн., в т. ч. по </w:t>
      </w:r>
      <w:proofErr w:type="gramStart"/>
      <w:r>
        <w:rPr>
          <w:sz w:val="24"/>
        </w:rPr>
        <w:t>п</w:t>
      </w:r>
      <w:proofErr w:type="gramEnd"/>
      <w:r>
        <w:rPr>
          <w:sz w:val="24"/>
        </w:rPr>
        <w:t xml:space="preserve">ідгалузях: І – 7,8 млн. грн.; ІІ – 18,0 млн. грн.; ІІІ – 10,0млн. грн.; </w:t>
      </w:r>
      <w:r>
        <w:rPr>
          <w:sz w:val="24"/>
          <w:lang w:val="en-US"/>
        </w:rPr>
        <w:t>IV</w:t>
      </w:r>
      <w:r>
        <w:rPr>
          <w:sz w:val="24"/>
        </w:rPr>
        <w:t xml:space="preserve"> – 4,8 млн. грн.</w:t>
      </w:r>
    </w:p>
    <w:p w:rsidR="00CE622D" w:rsidRDefault="00CE622D" w:rsidP="00CE622D">
      <w:pPr>
        <w:tabs>
          <w:tab w:val="left" w:pos="317"/>
        </w:tabs>
        <w:jc w:val="both"/>
        <w:rPr>
          <w:sz w:val="24"/>
        </w:rPr>
      </w:pPr>
      <w:r>
        <w:rPr>
          <w:sz w:val="24"/>
        </w:rPr>
        <w:t>В 2001 р. обсяг виробництва у порівнянні з 1997 р. по промисловості зрі</w:t>
      </w:r>
      <w:proofErr w:type="gramStart"/>
      <w:r>
        <w:rPr>
          <w:sz w:val="24"/>
        </w:rPr>
        <w:t>с</w:t>
      </w:r>
      <w:proofErr w:type="gramEnd"/>
      <w:r>
        <w:rPr>
          <w:sz w:val="24"/>
        </w:rPr>
        <w:t xml:space="preserve"> на 10,0 млн. грн. </w:t>
      </w:r>
    </w:p>
    <w:p w:rsidR="00CE622D" w:rsidRDefault="00CE622D" w:rsidP="00CE622D">
      <w:pPr>
        <w:tabs>
          <w:tab w:val="left" w:pos="317"/>
        </w:tabs>
        <w:jc w:val="both"/>
        <w:rPr>
          <w:sz w:val="24"/>
        </w:rPr>
      </w:pPr>
      <w:r>
        <w:rPr>
          <w:sz w:val="24"/>
        </w:rPr>
        <w:t xml:space="preserve">В 2001 р. коефіцієнти структурних зрушень по галузях були </w:t>
      </w:r>
      <w:proofErr w:type="gramStart"/>
      <w:r>
        <w:rPr>
          <w:sz w:val="24"/>
        </w:rPr>
        <w:t>р</w:t>
      </w:r>
      <w:proofErr w:type="gramEnd"/>
      <w:r>
        <w:rPr>
          <w:sz w:val="24"/>
        </w:rPr>
        <w:t xml:space="preserve">івні: І – 0,7; ІІ – 1; ІІІ – 1,1; </w:t>
      </w:r>
      <w:r>
        <w:rPr>
          <w:sz w:val="24"/>
          <w:lang w:val="en-US"/>
        </w:rPr>
        <w:t>IV</w:t>
      </w:r>
      <w:r>
        <w:rPr>
          <w:sz w:val="24"/>
        </w:rPr>
        <w:t xml:space="preserve"> – 1,15.</w:t>
      </w:r>
    </w:p>
    <w:p w:rsidR="00CE622D" w:rsidRDefault="00CE622D" w:rsidP="00CE622D">
      <w:pPr>
        <w:tabs>
          <w:tab w:val="left" w:pos="317"/>
        </w:tabs>
        <w:jc w:val="both"/>
        <w:rPr>
          <w:sz w:val="24"/>
        </w:rPr>
      </w:pPr>
    </w:p>
    <w:p w:rsidR="00CE622D" w:rsidRDefault="00CE622D" w:rsidP="00CE622D">
      <w:pPr>
        <w:pStyle w:val="8"/>
        <w:rPr>
          <w:lang w:val="ru-RU"/>
        </w:rPr>
      </w:pPr>
      <w:r>
        <w:rPr>
          <w:lang w:val="ru-RU"/>
        </w:rPr>
        <w:t>Задача 2</w:t>
      </w:r>
    </w:p>
    <w:p w:rsidR="00CE622D" w:rsidRDefault="00CE622D" w:rsidP="00CE622D">
      <w:pPr>
        <w:pStyle w:val="a3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Валовий збір цукрових буряків (фабричних) в 2001 році склав 15500 тис. т, фактичні потужності по його переробці складають 120 тис. тонн на добу. Обсяги виробництва цукру-піску на кінець року склали 1500 тис. т.</w:t>
      </w:r>
    </w:p>
    <w:p w:rsidR="00CE622D" w:rsidRDefault="00CE622D" w:rsidP="00CE622D">
      <w:pPr>
        <w:tabs>
          <w:tab w:val="left" w:pos="317"/>
        </w:tabs>
        <w:jc w:val="both"/>
        <w:rPr>
          <w:sz w:val="24"/>
        </w:rPr>
      </w:pPr>
      <w:r>
        <w:rPr>
          <w:sz w:val="24"/>
        </w:rPr>
        <w:t xml:space="preserve">Розрахувати: </w:t>
      </w:r>
    </w:p>
    <w:p w:rsidR="00CE622D" w:rsidRDefault="00CE622D" w:rsidP="00CE622D">
      <w:pPr>
        <w:numPr>
          <w:ilvl w:val="0"/>
          <w:numId w:val="1"/>
        </w:numPr>
        <w:tabs>
          <w:tab w:val="left" w:pos="317"/>
        </w:tabs>
        <w:ind w:left="0" w:firstLine="0"/>
        <w:jc w:val="both"/>
        <w:rPr>
          <w:sz w:val="24"/>
        </w:rPr>
      </w:pPr>
      <w:r>
        <w:rPr>
          <w:sz w:val="24"/>
        </w:rPr>
        <w:t>об’єми потужності переробки цукрового буряку, за умови</w:t>
      </w:r>
      <w:proofErr w:type="gramStart"/>
      <w:r>
        <w:rPr>
          <w:sz w:val="24"/>
        </w:rPr>
        <w:t xml:space="preserve"> ,</w:t>
      </w:r>
      <w:proofErr w:type="gramEnd"/>
      <w:r>
        <w:rPr>
          <w:sz w:val="24"/>
        </w:rPr>
        <w:t xml:space="preserve"> що сезон переробки складає 110 діб;</w:t>
      </w:r>
    </w:p>
    <w:p w:rsidR="00CE622D" w:rsidRDefault="00CE622D" w:rsidP="00CE622D">
      <w:pPr>
        <w:numPr>
          <w:ilvl w:val="0"/>
          <w:numId w:val="1"/>
        </w:numPr>
        <w:tabs>
          <w:tab w:val="left" w:pos="317"/>
        </w:tabs>
        <w:ind w:left="0" w:firstLine="0"/>
        <w:jc w:val="both"/>
        <w:rPr>
          <w:sz w:val="24"/>
        </w:rPr>
      </w:pPr>
      <w:r>
        <w:rPr>
          <w:sz w:val="24"/>
        </w:rPr>
        <w:t>недостачу (надлишок) потужностей;</w:t>
      </w:r>
    </w:p>
    <w:p w:rsidR="00CE622D" w:rsidRDefault="00CE622D" w:rsidP="00CE622D">
      <w:pPr>
        <w:numPr>
          <w:ilvl w:val="0"/>
          <w:numId w:val="1"/>
        </w:numPr>
        <w:tabs>
          <w:tab w:val="left" w:pos="317"/>
        </w:tabs>
        <w:ind w:left="0" w:firstLine="0"/>
        <w:jc w:val="both"/>
        <w:rPr>
          <w:sz w:val="24"/>
        </w:rPr>
      </w:pPr>
      <w:r>
        <w:rPr>
          <w:sz w:val="24"/>
        </w:rPr>
        <w:t>ресурсомісткість і ресурсовіддачу цукровиробництва.</w:t>
      </w:r>
    </w:p>
    <w:p w:rsidR="00CE622D" w:rsidRDefault="00CE622D" w:rsidP="00CE622D">
      <w:pPr>
        <w:tabs>
          <w:tab w:val="left" w:pos="317"/>
        </w:tabs>
        <w:jc w:val="both"/>
        <w:rPr>
          <w:sz w:val="24"/>
          <w:lang w:val="en-US"/>
        </w:rPr>
      </w:pPr>
    </w:p>
    <w:p w:rsidR="00CE622D" w:rsidRDefault="00CE622D" w:rsidP="00CE622D">
      <w:pPr>
        <w:pStyle w:val="8"/>
      </w:pPr>
      <w:r>
        <w:t>Задача 3</w:t>
      </w:r>
    </w:p>
    <w:p w:rsidR="00CE622D" w:rsidRDefault="00CE622D" w:rsidP="00CE622D">
      <w:pPr>
        <w:pStyle w:val="a3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За даними статистичного щорічника розрахувати для Донецької та Волинської областей:</w:t>
      </w:r>
    </w:p>
    <w:p w:rsidR="00CE622D" w:rsidRDefault="00CE622D" w:rsidP="00CE622D">
      <w:pPr>
        <w:pStyle w:val="a3"/>
        <w:numPr>
          <w:ilvl w:val="0"/>
          <w:numId w:val="2"/>
        </w:numPr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коефіцієнти народжуваності, смертності та природного руху населення (та порівняти їх із коефіцієнтами по країні), </w:t>
      </w:r>
    </w:p>
    <w:p w:rsidR="00CE622D" w:rsidRDefault="00CE622D" w:rsidP="00CE622D">
      <w:pPr>
        <w:pStyle w:val="a3"/>
        <w:numPr>
          <w:ilvl w:val="0"/>
          <w:numId w:val="2"/>
        </w:numPr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чисельність населення областей через 5 років, за умови,  що тенденції не зміняться</w:t>
      </w:r>
    </w:p>
    <w:p w:rsidR="00CE622D" w:rsidRDefault="00CE622D" w:rsidP="00CE622D">
      <w:pPr>
        <w:pStyle w:val="a3"/>
        <w:numPr>
          <w:ilvl w:val="0"/>
          <w:numId w:val="2"/>
        </w:numPr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 чисельність населення областей через 5 років, за умови, що коефіцієнт природного руху зросте на 15%.</w:t>
      </w:r>
    </w:p>
    <w:p w:rsidR="00CE622D" w:rsidRDefault="00CE622D" w:rsidP="00CE622D"/>
    <w:p w:rsidR="00CE622D" w:rsidRDefault="00CE622D" w:rsidP="00CE622D">
      <w:pPr>
        <w:pStyle w:val="8"/>
        <w:rPr>
          <w:lang w:val="ru-RU"/>
        </w:rPr>
      </w:pPr>
      <w:r>
        <w:rPr>
          <w:lang w:val="ru-RU"/>
        </w:rPr>
        <w:t>Задача 4</w:t>
      </w:r>
    </w:p>
    <w:p w:rsidR="00CE622D" w:rsidRDefault="00CE622D" w:rsidP="00CE622D">
      <w:pPr>
        <w:tabs>
          <w:tab w:val="left" w:pos="317"/>
        </w:tabs>
        <w:jc w:val="both"/>
        <w:rPr>
          <w:sz w:val="24"/>
        </w:rPr>
      </w:pPr>
      <w:r>
        <w:rPr>
          <w:sz w:val="24"/>
        </w:rPr>
        <w:t xml:space="preserve">Зробити порівняння </w:t>
      </w:r>
      <w:proofErr w:type="gramStart"/>
      <w:r>
        <w:rPr>
          <w:sz w:val="24"/>
        </w:rPr>
        <w:t>по</w:t>
      </w:r>
      <w:proofErr w:type="gramEnd"/>
      <w:r>
        <w:rPr>
          <w:sz w:val="24"/>
        </w:rPr>
        <w:t xml:space="preserve"> областях: 1) коефіцієнтів забезпеченості населення закладами культури (бібліотеками); 2) коефіцієнтів забезпеченості медичним персоналом; 3) густоти населення. Отримані результати пояснити. </w:t>
      </w:r>
    </w:p>
    <w:p w:rsidR="00CE622D" w:rsidRDefault="00CE622D" w:rsidP="00CE622D">
      <w:pPr>
        <w:tabs>
          <w:tab w:val="left" w:pos="317"/>
        </w:tabs>
        <w:jc w:val="both"/>
        <w:rPr>
          <w:sz w:val="24"/>
        </w:rPr>
      </w:pPr>
      <w:r>
        <w:rPr>
          <w:sz w:val="24"/>
        </w:rPr>
        <w:t>Якщо в 2001 р. чисельність населення Дніпропетровської області складала – 3560,5 тис. чол., Львівської – 2625,8 тис., в Україні – 48415,5тис</w:t>
      </w:r>
      <w:proofErr w:type="gramStart"/>
      <w:r>
        <w:rPr>
          <w:sz w:val="24"/>
        </w:rPr>
        <w:t>.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ч</w:t>
      </w:r>
      <w:proofErr w:type="gramEnd"/>
      <w:r>
        <w:rPr>
          <w:sz w:val="24"/>
        </w:rPr>
        <w:t xml:space="preserve">ол. </w:t>
      </w:r>
    </w:p>
    <w:p w:rsidR="00CE622D" w:rsidRDefault="00CE622D" w:rsidP="00CE622D">
      <w:pPr>
        <w:tabs>
          <w:tab w:val="left" w:pos="317"/>
        </w:tabs>
        <w:jc w:val="both"/>
        <w:rPr>
          <w:sz w:val="24"/>
        </w:rPr>
      </w:pPr>
      <w:r>
        <w:rPr>
          <w:sz w:val="24"/>
        </w:rPr>
        <w:t xml:space="preserve">Кількість бібліотек в цілому в </w:t>
      </w:r>
      <w:proofErr w:type="gramStart"/>
      <w:r>
        <w:rPr>
          <w:sz w:val="24"/>
        </w:rPr>
        <w:t>країн</w:t>
      </w:r>
      <w:proofErr w:type="gramEnd"/>
      <w:r>
        <w:rPr>
          <w:sz w:val="24"/>
        </w:rPr>
        <w:t xml:space="preserve">і – 20400, у Дніпропетровській області – 771, у Львівській області - 1423. </w:t>
      </w:r>
    </w:p>
    <w:p w:rsidR="00CE622D" w:rsidRDefault="00CE622D" w:rsidP="00CE622D">
      <w:pPr>
        <w:tabs>
          <w:tab w:val="left" w:pos="317"/>
        </w:tabs>
        <w:jc w:val="both"/>
        <w:rPr>
          <w:sz w:val="24"/>
        </w:rPr>
      </w:pPr>
      <w:r>
        <w:rPr>
          <w:sz w:val="24"/>
        </w:rPr>
        <w:t>Кількість медичного персоналу в цілому по країні – 225,7 тис. чол., в Дніпропетровській області – 17,2 тис., у Львівській області – 13,9 тис</w:t>
      </w:r>
      <w:proofErr w:type="gramStart"/>
      <w:r>
        <w:rPr>
          <w:sz w:val="24"/>
        </w:rPr>
        <w:t>.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ч</w:t>
      </w:r>
      <w:proofErr w:type="gramEnd"/>
      <w:r>
        <w:rPr>
          <w:sz w:val="24"/>
        </w:rPr>
        <w:t>ол.</w:t>
      </w:r>
    </w:p>
    <w:p w:rsidR="00CE622D" w:rsidRDefault="00CE622D" w:rsidP="00CE622D">
      <w:pPr>
        <w:tabs>
          <w:tab w:val="left" w:pos="317"/>
        </w:tabs>
        <w:jc w:val="both"/>
        <w:rPr>
          <w:sz w:val="24"/>
        </w:rPr>
      </w:pPr>
      <w:r>
        <w:rPr>
          <w:sz w:val="24"/>
        </w:rPr>
        <w:t>Площа Дніпропетровської області – 31,9 тис</w:t>
      </w:r>
      <w:proofErr w:type="gramStart"/>
      <w:r>
        <w:rPr>
          <w:sz w:val="24"/>
        </w:rPr>
        <w:t>.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к</w:t>
      </w:r>
      <w:proofErr w:type="gramEnd"/>
      <w:r>
        <w:rPr>
          <w:sz w:val="24"/>
        </w:rPr>
        <w:t>м</w:t>
      </w:r>
      <w:r>
        <w:rPr>
          <w:sz w:val="24"/>
          <w:vertAlign w:val="superscript"/>
        </w:rPr>
        <w:t>2</w:t>
      </w:r>
      <w:r>
        <w:rPr>
          <w:sz w:val="24"/>
        </w:rPr>
        <w:t>, Львівської області – 21,8.</w:t>
      </w:r>
    </w:p>
    <w:p w:rsidR="00CE622D" w:rsidRDefault="00CE622D" w:rsidP="00CE622D"/>
    <w:p w:rsidR="00CE622D" w:rsidRDefault="00CE622D" w:rsidP="00CE622D">
      <w:pPr>
        <w:pStyle w:val="8"/>
        <w:rPr>
          <w:lang w:val="uk-UA"/>
        </w:rPr>
      </w:pPr>
      <w:r>
        <w:rPr>
          <w:lang w:val="ru-RU"/>
        </w:rPr>
        <w:t>Задача 5</w:t>
      </w:r>
    </w:p>
    <w:p w:rsidR="00CE622D" w:rsidRDefault="00CE622D" w:rsidP="00CE622D">
      <w:pPr>
        <w:tabs>
          <w:tab w:val="left" w:pos="317"/>
        </w:tabs>
        <w:jc w:val="both"/>
        <w:rPr>
          <w:sz w:val="24"/>
        </w:rPr>
      </w:pPr>
      <w:r>
        <w:rPr>
          <w:sz w:val="24"/>
        </w:rPr>
        <w:t>Визначте який з варіантів розміщення виробництва є найбільш вигідним (розрахунки проводити через показник приведених витрат).</w:t>
      </w:r>
    </w:p>
    <w:p w:rsidR="00CE622D" w:rsidRDefault="00CE622D" w:rsidP="00CE622D">
      <w:pPr>
        <w:tabs>
          <w:tab w:val="left" w:pos="317"/>
        </w:tabs>
        <w:jc w:val="both"/>
        <w:rPr>
          <w:sz w:val="24"/>
        </w:rPr>
      </w:pPr>
      <w:r>
        <w:rPr>
          <w:sz w:val="24"/>
        </w:rPr>
        <w:t>Якщо в пункті А собівартість виготовлення продукції складає 2,5тис</w:t>
      </w:r>
      <w:proofErr w:type="gramStart"/>
      <w:r>
        <w:rPr>
          <w:sz w:val="24"/>
        </w:rPr>
        <w:t>.г</w:t>
      </w:r>
      <w:proofErr w:type="gramEnd"/>
      <w:r>
        <w:rPr>
          <w:sz w:val="24"/>
        </w:rPr>
        <w:t xml:space="preserve">рн, а капітальні вкладення 10 млн. грн.; в пункті Б – собівартість продукції 2,4тис. грн., а капітальні вкладення – 10,5млн.грн. Нормативний коефіцієнт ефективності капітальних вкладень </w:t>
      </w:r>
      <w:proofErr w:type="gramStart"/>
      <w:r>
        <w:rPr>
          <w:sz w:val="24"/>
        </w:rPr>
        <w:t>р</w:t>
      </w:r>
      <w:proofErr w:type="gramEnd"/>
      <w:r>
        <w:rPr>
          <w:sz w:val="24"/>
        </w:rPr>
        <w:t>івний 0,15 в обох пунктах.</w:t>
      </w:r>
    </w:p>
    <w:p w:rsidR="00CE622D" w:rsidRDefault="00CE622D" w:rsidP="00CE622D">
      <w:pPr>
        <w:pStyle w:val="7"/>
      </w:pPr>
    </w:p>
    <w:p w:rsidR="00CE622D" w:rsidRDefault="00CE622D" w:rsidP="00CE622D">
      <w:pPr>
        <w:pStyle w:val="7"/>
        <w:rPr>
          <w:u w:val="single"/>
        </w:rPr>
      </w:pPr>
      <w:r>
        <w:rPr>
          <w:u w:val="single"/>
        </w:rPr>
        <w:t>Варіант 2</w:t>
      </w:r>
    </w:p>
    <w:p w:rsidR="00CE622D" w:rsidRDefault="00CE622D" w:rsidP="00CE622D">
      <w:pPr>
        <w:pStyle w:val="8"/>
        <w:rPr>
          <w:lang w:val="uk-UA"/>
        </w:rPr>
      </w:pPr>
    </w:p>
    <w:p w:rsidR="00CE622D" w:rsidRDefault="00CE622D" w:rsidP="00CE622D">
      <w:pPr>
        <w:pStyle w:val="8"/>
        <w:rPr>
          <w:lang w:val="uk-UA"/>
        </w:rPr>
      </w:pPr>
      <w:r>
        <w:rPr>
          <w:lang w:val="ru-RU"/>
        </w:rPr>
        <w:t>Задача 1</w:t>
      </w:r>
    </w:p>
    <w:p w:rsidR="00CE622D" w:rsidRDefault="00CE622D" w:rsidP="00CE622D">
      <w:pPr>
        <w:tabs>
          <w:tab w:val="left" w:pos="317"/>
        </w:tabs>
        <w:jc w:val="both"/>
        <w:rPr>
          <w:sz w:val="24"/>
        </w:rPr>
      </w:pPr>
      <w:r>
        <w:rPr>
          <w:sz w:val="24"/>
        </w:rPr>
        <w:t xml:space="preserve">Визначити темпи прискорення (в період з 1975 по 2000 р.) та планові обсяги випуску продукції промисловості станом на 2005р. (за умов: а) якщо темпи прискорення зростуть на 75% у порівнянні з 2000 р.; б) якщо темпи прискорення залишаться на </w:t>
      </w:r>
      <w:proofErr w:type="gramStart"/>
      <w:r>
        <w:rPr>
          <w:sz w:val="24"/>
        </w:rPr>
        <w:t>р</w:t>
      </w:r>
      <w:proofErr w:type="gramEnd"/>
      <w:r>
        <w:rPr>
          <w:sz w:val="24"/>
        </w:rPr>
        <w:t xml:space="preserve">івні 2000 року). </w:t>
      </w:r>
    </w:p>
    <w:p w:rsidR="00CE622D" w:rsidRDefault="00CE622D" w:rsidP="00CE622D">
      <w:pPr>
        <w:tabs>
          <w:tab w:val="left" w:pos="317"/>
        </w:tabs>
        <w:jc w:val="both"/>
        <w:rPr>
          <w:sz w:val="24"/>
        </w:rPr>
      </w:pPr>
      <w:proofErr w:type="gramStart"/>
      <w:r>
        <w:rPr>
          <w:sz w:val="24"/>
        </w:rPr>
        <w:t>Якщо відомо, що обсяги випуску продукції промисловості в 1975 р. склали – 15,5 млн. тонн, в 1980 р. – 17,6 млн. тонн, в 1985 р. – 19,4млн. тонн, в 1990 р. – 22,7 млн. тонн, в 1995р. – 9,6 млн. тонн, в 2000 р. – 6,0 млн. тонн.</w:t>
      </w:r>
      <w:proofErr w:type="gramEnd"/>
    </w:p>
    <w:p w:rsidR="00CE622D" w:rsidRDefault="00CE622D" w:rsidP="00CE622D">
      <w:pPr>
        <w:pStyle w:val="1"/>
        <w:ind w:firstLine="0"/>
        <w:jc w:val="both"/>
        <w:rPr>
          <w:b w:val="0"/>
          <w:sz w:val="24"/>
        </w:rPr>
      </w:pPr>
    </w:p>
    <w:p w:rsidR="00CE622D" w:rsidRDefault="00CE622D" w:rsidP="00CE622D">
      <w:pPr>
        <w:pStyle w:val="1"/>
        <w:ind w:firstLine="0"/>
        <w:rPr>
          <w:sz w:val="24"/>
        </w:rPr>
      </w:pPr>
      <w:r>
        <w:rPr>
          <w:sz w:val="24"/>
        </w:rPr>
        <w:t>Задача 2</w:t>
      </w:r>
    </w:p>
    <w:p w:rsidR="00CE622D" w:rsidRDefault="00CE622D" w:rsidP="00CE622D">
      <w:pPr>
        <w:tabs>
          <w:tab w:val="left" w:pos="317"/>
        </w:tabs>
        <w:jc w:val="both"/>
        <w:rPr>
          <w:sz w:val="24"/>
          <w:lang w:val="uk-UA"/>
        </w:rPr>
      </w:pPr>
      <w:r>
        <w:rPr>
          <w:sz w:val="24"/>
          <w:lang w:val="uk-UA"/>
        </w:rPr>
        <w:t>Визначити техніко-економічні характеристики (фондо-, матеріало- та працемісткість виробництва, а також фондо-, матеріаловіддачу, виробіток і фондоозброєність праці) галузі. Якщо обсяги основних виробничих фондів на кінець 2000 р. склали 800 тис. грн., обсяги нормованих оборотних засобів – 250 тис. грн., обсяги випуску продукції – 80 тис. шт., собівартість одиниці продукції – 6,5 грн., чисельність працюючих 350 чол.</w:t>
      </w:r>
    </w:p>
    <w:p w:rsidR="00CE622D" w:rsidRDefault="00CE622D" w:rsidP="00CE622D">
      <w:pPr>
        <w:pStyle w:val="8"/>
        <w:rPr>
          <w:lang w:val="uk-UA"/>
        </w:rPr>
      </w:pPr>
    </w:p>
    <w:p w:rsidR="00CE622D" w:rsidRDefault="00CE622D" w:rsidP="00CE622D">
      <w:pPr>
        <w:pStyle w:val="8"/>
        <w:rPr>
          <w:lang w:val="uk-UA"/>
        </w:rPr>
      </w:pPr>
      <w:r>
        <w:rPr>
          <w:lang w:val="ru-RU"/>
        </w:rPr>
        <w:t>Задача 3</w:t>
      </w:r>
    </w:p>
    <w:p w:rsidR="00CE622D" w:rsidRDefault="00CE622D" w:rsidP="00CE622D">
      <w:pPr>
        <w:pStyle w:val="a3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За даними статистичного щорічника розрахувати для Дніпропетровської та Закарпатської областей:</w:t>
      </w:r>
    </w:p>
    <w:p w:rsidR="00CE622D" w:rsidRDefault="00CE622D" w:rsidP="00CE622D">
      <w:pPr>
        <w:pStyle w:val="a3"/>
        <w:numPr>
          <w:ilvl w:val="0"/>
          <w:numId w:val="3"/>
        </w:numPr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коефіцієнти народжуваності, смертності та природного руху населення (та порівняти їх із коефіцієнтами по країні), </w:t>
      </w:r>
    </w:p>
    <w:p w:rsidR="00CE622D" w:rsidRDefault="00CE622D" w:rsidP="00CE622D">
      <w:pPr>
        <w:pStyle w:val="a3"/>
        <w:numPr>
          <w:ilvl w:val="0"/>
          <w:numId w:val="3"/>
        </w:numPr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чисельність населення областей через 5 років, за умови,  що тенденції не зміняться</w:t>
      </w:r>
    </w:p>
    <w:p w:rsidR="00CE622D" w:rsidRDefault="00CE622D" w:rsidP="00CE622D">
      <w:pPr>
        <w:pStyle w:val="a3"/>
        <w:numPr>
          <w:ilvl w:val="0"/>
          <w:numId w:val="3"/>
        </w:numPr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 чисельність населення областей через 5 років, за умови,  що коефіцієнт природного руху зросте на 10%.</w:t>
      </w:r>
    </w:p>
    <w:p w:rsidR="00CE622D" w:rsidRDefault="00CE622D" w:rsidP="00CE622D"/>
    <w:p w:rsidR="00CE622D" w:rsidRDefault="00CE622D" w:rsidP="00CE622D">
      <w:pPr>
        <w:pStyle w:val="8"/>
        <w:rPr>
          <w:lang w:val="uk-UA"/>
        </w:rPr>
      </w:pPr>
      <w:r>
        <w:rPr>
          <w:lang w:val="ru-RU"/>
        </w:rPr>
        <w:t>Задача 4</w:t>
      </w:r>
    </w:p>
    <w:p w:rsidR="00CE622D" w:rsidRDefault="00CE622D" w:rsidP="00CE622D">
      <w:pPr>
        <w:pStyle w:val="a3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Валовий збір зернових за рік склав 115 тис. т, фактичні потужності по його переробці складають 120 тис. тонн на добу. Обсяги виробництва цукру-піску на кінець року склали 1605 тис. т.</w:t>
      </w:r>
    </w:p>
    <w:p w:rsidR="00CE622D" w:rsidRDefault="00CE622D" w:rsidP="00CE622D">
      <w:pPr>
        <w:tabs>
          <w:tab w:val="left" w:pos="317"/>
        </w:tabs>
        <w:jc w:val="both"/>
        <w:rPr>
          <w:sz w:val="24"/>
        </w:rPr>
      </w:pPr>
      <w:r>
        <w:rPr>
          <w:sz w:val="24"/>
        </w:rPr>
        <w:t xml:space="preserve">Розрахувати: </w:t>
      </w:r>
    </w:p>
    <w:p w:rsidR="00CE622D" w:rsidRDefault="00CE622D" w:rsidP="00CE622D">
      <w:pPr>
        <w:numPr>
          <w:ilvl w:val="0"/>
          <w:numId w:val="4"/>
        </w:numPr>
        <w:tabs>
          <w:tab w:val="left" w:pos="317"/>
        </w:tabs>
        <w:jc w:val="both"/>
        <w:rPr>
          <w:sz w:val="24"/>
        </w:rPr>
      </w:pPr>
      <w:r>
        <w:rPr>
          <w:sz w:val="24"/>
        </w:rPr>
        <w:t xml:space="preserve">об’єми потужності переробки зернових, за умови,  що сезон переробки складає 240 </w:t>
      </w:r>
      <w:proofErr w:type="gramStart"/>
      <w:r>
        <w:rPr>
          <w:sz w:val="24"/>
        </w:rPr>
        <w:t>діб</w:t>
      </w:r>
      <w:proofErr w:type="gramEnd"/>
      <w:r>
        <w:rPr>
          <w:sz w:val="24"/>
        </w:rPr>
        <w:t>;</w:t>
      </w:r>
    </w:p>
    <w:p w:rsidR="00CE622D" w:rsidRDefault="00CE622D" w:rsidP="00CE622D">
      <w:pPr>
        <w:numPr>
          <w:ilvl w:val="0"/>
          <w:numId w:val="4"/>
        </w:numPr>
        <w:tabs>
          <w:tab w:val="left" w:pos="317"/>
        </w:tabs>
        <w:jc w:val="both"/>
        <w:rPr>
          <w:sz w:val="24"/>
        </w:rPr>
      </w:pPr>
      <w:r>
        <w:rPr>
          <w:sz w:val="24"/>
        </w:rPr>
        <w:t>недостачу (надлишок) потужностей;</w:t>
      </w:r>
    </w:p>
    <w:p w:rsidR="00CE622D" w:rsidRDefault="00CE622D" w:rsidP="00CE622D">
      <w:pPr>
        <w:numPr>
          <w:ilvl w:val="0"/>
          <w:numId w:val="4"/>
        </w:numPr>
        <w:tabs>
          <w:tab w:val="left" w:pos="317"/>
        </w:tabs>
        <w:jc w:val="both"/>
        <w:rPr>
          <w:sz w:val="24"/>
        </w:rPr>
      </w:pPr>
      <w:r>
        <w:rPr>
          <w:sz w:val="24"/>
        </w:rPr>
        <w:t>ресурсомісткість і ресурсовіддачу цукровиробництва.</w:t>
      </w:r>
    </w:p>
    <w:p w:rsidR="00CE622D" w:rsidRDefault="00CE622D" w:rsidP="00CE622D"/>
    <w:p w:rsidR="00CE622D" w:rsidRDefault="00CE622D" w:rsidP="00CE622D">
      <w:pPr>
        <w:pStyle w:val="8"/>
        <w:rPr>
          <w:lang w:val="uk-UA"/>
        </w:rPr>
      </w:pPr>
      <w:r>
        <w:t>Задача 5</w:t>
      </w:r>
    </w:p>
    <w:p w:rsidR="00CE622D" w:rsidRDefault="00CE622D" w:rsidP="00CE622D">
      <w:pPr>
        <w:pStyle w:val="3"/>
        <w:tabs>
          <w:tab w:val="left" w:pos="317"/>
        </w:tabs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За даними статистичного щорічника визначити екологічне навантаження на територію Дніпропетровської і Закарпатської областей та порівняти із середнім по </w:t>
      </w:r>
      <w:proofErr w:type="gramStart"/>
      <w:r>
        <w:rPr>
          <w:rFonts w:ascii="Times New Roman" w:hAnsi="Times New Roman"/>
          <w:sz w:val="24"/>
        </w:rPr>
        <w:t>країн</w:t>
      </w:r>
      <w:proofErr w:type="gramEnd"/>
      <w:r>
        <w:rPr>
          <w:rFonts w:ascii="Times New Roman" w:hAnsi="Times New Roman"/>
          <w:sz w:val="24"/>
        </w:rPr>
        <w:t>і показником, а також визначити динамічні зміни викидів забруднюючих речовин в атмосферне повітря (пояснити тенденцію).</w:t>
      </w:r>
    </w:p>
    <w:p w:rsidR="00CE622D" w:rsidRDefault="00CE622D" w:rsidP="00CE622D">
      <w:pPr>
        <w:pStyle w:val="7"/>
      </w:pPr>
    </w:p>
    <w:p w:rsidR="00CE622D" w:rsidRDefault="00CE622D" w:rsidP="00CE622D">
      <w:pPr>
        <w:pStyle w:val="7"/>
        <w:rPr>
          <w:u w:val="single"/>
        </w:rPr>
      </w:pPr>
      <w:r>
        <w:rPr>
          <w:u w:val="single"/>
        </w:rPr>
        <w:t>Варіант 3</w:t>
      </w:r>
    </w:p>
    <w:p w:rsidR="00CE622D" w:rsidRDefault="00CE622D" w:rsidP="00CE622D"/>
    <w:p w:rsidR="00CE622D" w:rsidRDefault="00CE622D" w:rsidP="00CE622D">
      <w:pPr>
        <w:pStyle w:val="8"/>
        <w:rPr>
          <w:lang w:val="uk-UA"/>
        </w:rPr>
      </w:pPr>
      <w:r>
        <w:rPr>
          <w:lang w:val="ru-RU"/>
        </w:rPr>
        <w:t>Задача 1</w:t>
      </w:r>
    </w:p>
    <w:p w:rsidR="00CE622D" w:rsidRDefault="00CE622D" w:rsidP="00CE622D">
      <w:pPr>
        <w:jc w:val="both"/>
        <w:rPr>
          <w:sz w:val="24"/>
        </w:rPr>
      </w:pPr>
      <w:r>
        <w:rPr>
          <w:sz w:val="24"/>
        </w:rPr>
        <w:t xml:space="preserve">Визначити темпи прискорення (в період з 1975 по 2000 р.) та планові обсяги випуску продукції цементної промисловості станом на 2005р. (за умови, а) темпи прискорення залишаться на </w:t>
      </w:r>
      <w:proofErr w:type="gramStart"/>
      <w:r>
        <w:rPr>
          <w:sz w:val="24"/>
        </w:rPr>
        <w:t>р</w:t>
      </w:r>
      <w:proofErr w:type="gramEnd"/>
      <w:r>
        <w:rPr>
          <w:sz w:val="24"/>
        </w:rPr>
        <w:t xml:space="preserve">івні 2000 р.; б) темпи прискорення зростуть на 55% у порівнянні з 2000 р.). </w:t>
      </w:r>
    </w:p>
    <w:p w:rsidR="00CE622D" w:rsidRDefault="00CE622D" w:rsidP="00CE622D">
      <w:pPr>
        <w:tabs>
          <w:tab w:val="left" w:pos="317"/>
        </w:tabs>
        <w:jc w:val="both"/>
        <w:rPr>
          <w:sz w:val="24"/>
        </w:rPr>
      </w:pPr>
      <w:proofErr w:type="gramStart"/>
      <w:r>
        <w:rPr>
          <w:sz w:val="24"/>
        </w:rPr>
        <w:t>Якщо відомо, що обсяги випуску продукції цементної промисловості в 1975 р. склали – 22,5 млн. тонн, в 1980 р. – 21,6 млн. тонн, в 1985 р. – 22,4млн. тонн, в 1990 р. – 22,7 млн. тонн, в 1995р. – 7,6 млн. тонн, в 2000 р. – 5,3 млн. тонн.</w:t>
      </w:r>
      <w:proofErr w:type="gramEnd"/>
    </w:p>
    <w:p w:rsidR="00CE622D" w:rsidRDefault="00CE622D" w:rsidP="00CE622D">
      <w:pPr>
        <w:tabs>
          <w:tab w:val="left" w:pos="317"/>
        </w:tabs>
        <w:jc w:val="both"/>
        <w:rPr>
          <w:sz w:val="24"/>
        </w:rPr>
      </w:pPr>
    </w:p>
    <w:p w:rsidR="00CE622D" w:rsidRDefault="00CE622D" w:rsidP="00CE622D">
      <w:pPr>
        <w:pStyle w:val="8"/>
        <w:rPr>
          <w:lang w:val="uk-UA"/>
        </w:rPr>
      </w:pPr>
      <w:r>
        <w:rPr>
          <w:lang w:val="ru-RU"/>
        </w:rPr>
        <w:lastRenderedPageBreak/>
        <w:t>Задача 2</w:t>
      </w:r>
    </w:p>
    <w:p w:rsidR="00CE622D" w:rsidRDefault="00CE622D" w:rsidP="00CE622D">
      <w:pPr>
        <w:tabs>
          <w:tab w:val="left" w:pos="317"/>
        </w:tabs>
        <w:jc w:val="both"/>
        <w:rPr>
          <w:sz w:val="24"/>
        </w:rPr>
      </w:pPr>
      <w:r>
        <w:rPr>
          <w:sz w:val="24"/>
        </w:rPr>
        <w:t xml:space="preserve">Посівна площа цукрових буряків </w:t>
      </w:r>
      <w:proofErr w:type="gramStart"/>
      <w:r>
        <w:rPr>
          <w:sz w:val="24"/>
        </w:rPr>
        <w:t>в</w:t>
      </w:r>
      <w:proofErr w:type="gramEnd"/>
      <w:r>
        <w:rPr>
          <w:sz w:val="24"/>
        </w:rPr>
        <w:t xml:space="preserve"> базовому році складали 0,56 млн. га; врожайність – 28,6 ц /га. За обсягами проведених робіт і капіталовкладень передбачається, що в плановому періоді відбудеться збільшення врожайності на 0,2%. Втрати врожайності становлять 0,5%. Розміри </w:t>
      </w:r>
      <w:proofErr w:type="gramStart"/>
      <w:r>
        <w:rPr>
          <w:sz w:val="24"/>
        </w:rPr>
        <w:t>пос</w:t>
      </w:r>
      <w:proofErr w:type="gramEnd"/>
      <w:r>
        <w:rPr>
          <w:sz w:val="24"/>
        </w:rPr>
        <w:t xml:space="preserve">івних площ та обсяги втрат врожайності в плановому періоді не зміняться. Обсяги виробництва цукру-піску в </w:t>
      </w:r>
      <w:proofErr w:type="gramStart"/>
      <w:r>
        <w:rPr>
          <w:sz w:val="24"/>
        </w:rPr>
        <w:t>базовому</w:t>
      </w:r>
      <w:proofErr w:type="gramEnd"/>
      <w:r>
        <w:rPr>
          <w:sz w:val="24"/>
        </w:rPr>
        <w:t xml:space="preserve"> році складали 1900 тонн, а в плановому періоді вони зростуть на 1%. </w:t>
      </w:r>
    </w:p>
    <w:p w:rsidR="00CE622D" w:rsidRDefault="00CE622D" w:rsidP="00CE622D">
      <w:pPr>
        <w:tabs>
          <w:tab w:val="left" w:pos="317"/>
        </w:tabs>
        <w:jc w:val="both"/>
        <w:rPr>
          <w:sz w:val="24"/>
        </w:rPr>
      </w:pPr>
      <w:r>
        <w:rPr>
          <w:sz w:val="24"/>
        </w:rPr>
        <w:t>Розрахувати:</w:t>
      </w:r>
    </w:p>
    <w:p w:rsidR="00CE622D" w:rsidRDefault="00CE622D" w:rsidP="00CE622D">
      <w:pPr>
        <w:numPr>
          <w:ilvl w:val="0"/>
          <w:numId w:val="5"/>
        </w:numPr>
        <w:tabs>
          <w:tab w:val="left" w:pos="317"/>
        </w:tabs>
        <w:jc w:val="both"/>
        <w:rPr>
          <w:sz w:val="24"/>
        </w:rPr>
      </w:pPr>
      <w:r>
        <w:rPr>
          <w:sz w:val="24"/>
        </w:rPr>
        <w:t xml:space="preserve">валовий збір цукрових буряків </w:t>
      </w:r>
      <w:proofErr w:type="gramStart"/>
      <w:r>
        <w:rPr>
          <w:sz w:val="24"/>
        </w:rPr>
        <w:t>в</w:t>
      </w:r>
      <w:proofErr w:type="gramEnd"/>
      <w:r>
        <w:rPr>
          <w:sz w:val="24"/>
        </w:rPr>
        <w:t xml:space="preserve"> цілому в господарстві країни в базовому та плановому періодах;</w:t>
      </w:r>
    </w:p>
    <w:p w:rsidR="00CE622D" w:rsidRDefault="00CE622D" w:rsidP="00CE622D">
      <w:pPr>
        <w:numPr>
          <w:ilvl w:val="0"/>
          <w:numId w:val="5"/>
        </w:numPr>
        <w:tabs>
          <w:tab w:val="left" w:pos="317"/>
        </w:tabs>
        <w:jc w:val="both"/>
        <w:rPr>
          <w:sz w:val="24"/>
        </w:rPr>
      </w:pPr>
      <w:r>
        <w:rPr>
          <w:sz w:val="24"/>
        </w:rPr>
        <w:t>темпи прискорення галузі;</w:t>
      </w:r>
    </w:p>
    <w:p w:rsidR="00CE622D" w:rsidRDefault="00CE622D" w:rsidP="00CE622D">
      <w:pPr>
        <w:numPr>
          <w:ilvl w:val="0"/>
          <w:numId w:val="5"/>
        </w:numPr>
        <w:tabs>
          <w:tab w:val="left" w:pos="317"/>
        </w:tabs>
        <w:jc w:val="both"/>
        <w:rPr>
          <w:sz w:val="24"/>
        </w:rPr>
      </w:pPr>
      <w:r>
        <w:rPr>
          <w:sz w:val="24"/>
        </w:rPr>
        <w:t>фондовіддачу та фондомісткість галузі (за умови, що потужності цукровиробництва дозволяють переробити весь обсяг зібраної сировини).</w:t>
      </w:r>
    </w:p>
    <w:p w:rsidR="00CE622D" w:rsidRDefault="00CE622D" w:rsidP="00CE622D"/>
    <w:p w:rsidR="00CE622D" w:rsidRDefault="00CE622D" w:rsidP="00CE622D">
      <w:pPr>
        <w:pStyle w:val="8"/>
        <w:rPr>
          <w:lang w:val="uk-UA"/>
        </w:rPr>
      </w:pPr>
      <w:r>
        <w:rPr>
          <w:lang w:val="ru-RU"/>
        </w:rPr>
        <w:t>Задача 3</w:t>
      </w:r>
    </w:p>
    <w:p w:rsidR="00CE622D" w:rsidRDefault="00CE622D" w:rsidP="00CE622D">
      <w:pPr>
        <w:pStyle w:val="a3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За даними статистичного щорічника розрахувати для Луганської та Івано-Франківської областей:</w:t>
      </w:r>
    </w:p>
    <w:p w:rsidR="00CE622D" w:rsidRDefault="00CE622D" w:rsidP="00CE622D">
      <w:pPr>
        <w:pStyle w:val="a3"/>
        <w:numPr>
          <w:ilvl w:val="0"/>
          <w:numId w:val="6"/>
        </w:numPr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коефіцієнти народжуваності, смертності та природного руху населення (та порівняти їх із коефіцієнтами по країні), </w:t>
      </w:r>
    </w:p>
    <w:p w:rsidR="00CE622D" w:rsidRDefault="00CE622D" w:rsidP="00CE622D">
      <w:pPr>
        <w:pStyle w:val="a3"/>
        <w:numPr>
          <w:ilvl w:val="0"/>
          <w:numId w:val="6"/>
        </w:numPr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чисельність населення областей через 5 років, за умови,  що тенденції не зміняться</w:t>
      </w:r>
    </w:p>
    <w:p w:rsidR="00CE622D" w:rsidRDefault="00CE622D" w:rsidP="00CE622D">
      <w:pPr>
        <w:pStyle w:val="a3"/>
        <w:numPr>
          <w:ilvl w:val="0"/>
          <w:numId w:val="6"/>
        </w:numPr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 чисельність населення областей через 5 років, за умови,  що коефіцієнт природного руху зросте на 10%.</w:t>
      </w:r>
    </w:p>
    <w:p w:rsidR="00CE622D" w:rsidRDefault="00CE622D" w:rsidP="00CE622D"/>
    <w:p w:rsidR="00CE622D" w:rsidRDefault="00CE622D" w:rsidP="00CE622D">
      <w:pPr>
        <w:pStyle w:val="8"/>
        <w:rPr>
          <w:lang w:val="uk-UA"/>
        </w:rPr>
      </w:pPr>
      <w:r>
        <w:rPr>
          <w:lang w:val="ru-RU"/>
        </w:rPr>
        <w:t>Задача 4</w:t>
      </w:r>
    </w:p>
    <w:p w:rsidR="00CE622D" w:rsidRDefault="00CE622D" w:rsidP="00CE622D">
      <w:pPr>
        <w:pStyle w:val="3"/>
        <w:tabs>
          <w:tab w:val="left" w:pos="317"/>
        </w:tabs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За даними статистичного щорічника визначити екологічне навантаження на територію Луганської й Івано-Франківської областей та порівняти із середнім по </w:t>
      </w:r>
      <w:proofErr w:type="gramStart"/>
      <w:r>
        <w:rPr>
          <w:rFonts w:ascii="Times New Roman" w:hAnsi="Times New Roman"/>
          <w:sz w:val="24"/>
        </w:rPr>
        <w:t>країн</w:t>
      </w:r>
      <w:proofErr w:type="gramEnd"/>
      <w:r>
        <w:rPr>
          <w:rFonts w:ascii="Times New Roman" w:hAnsi="Times New Roman"/>
          <w:sz w:val="24"/>
        </w:rPr>
        <w:t>і показником, а також визначити динамічні зміни викидів забруднюючих речовин в атмосферне повітря (пояснити тенденцію).</w:t>
      </w:r>
    </w:p>
    <w:p w:rsidR="00CE622D" w:rsidRDefault="00CE622D" w:rsidP="00CE622D">
      <w:pPr>
        <w:rPr>
          <w:sz w:val="24"/>
        </w:rPr>
      </w:pPr>
    </w:p>
    <w:p w:rsidR="00CE622D" w:rsidRDefault="00CE622D" w:rsidP="00CE622D">
      <w:pPr>
        <w:pStyle w:val="8"/>
        <w:rPr>
          <w:lang w:val="uk-UA"/>
        </w:rPr>
      </w:pPr>
      <w:r>
        <w:rPr>
          <w:lang w:val="ru-RU"/>
        </w:rPr>
        <w:t>Задача 5</w:t>
      </w:r>
    </w:p>
    <w:p w:rsidR="00CE622D" w:rsidRDefault="00CE622D" w:rsidP="00CE622D">
      <w:pPr>
        <w:pStyle w:val="a3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Визначити найкращий варіант розміщення виробництва в різних районах.</w:t>
      </w:r>
    </w:p>
    <w:p w:rsidR="00CE622D" w:rsidRDefault="00CE622D" w:rsidP="00CE622D">
      <w:pPr>
        <w:tabs>
          <w:tab w:val="left" w:pos="317"/>
        </w:tabs>
        <w:jc w:val="both"/>
        <w:rPr>
          <w:sz w:val="24"/>
        </w:rPr>
      </w:pPr>
      <w:r>
        <w:rPr>
          <w:sz w:val="24"/>
        </w:rPr>
        <w:t xml:space="preserve">Якщо собівартість 1 тонни продукції складає </w:t>
      </w:r>
      <w:proofErr w:type="gramStart"/>
      <w:r>
        <w:rPr>
          <w:sz w:val="24"/>
        </w:rPr>
        <w:t>по</w:t>
      </w:r>
      <w:proofErr w:type="gramEnd"/>
      <w:r>
        <w:rPr>
          <w:sz w:val="24"/>
        </w:rPr>
        <w:t xml:space="preserve"> районах: А – 11 грн., В – 10 грн., С – 8,5 грн.; </w:t>
      </w:r>
      <w:proofErr w:type="gramStart"/>
      <w:r>
        <w:rPr>
          <w:sz w:val="24"/>
        </w:rPr>
        <w:t>питом</w:t>
      </w:r>
      <w:proofErr w:type="gramEnd"/>
      <w:r>
        <w:rPr>
          <w:sz w:val="24"/>
        </w:rPr>
        <w:t>і капіталовкладення на 1 тонну продукції складають: А – 16 грн., В – 20, С – 25. Нормативний коефіцієнт незмінний для всіх варіанті</w:t>
      </w:r>
      <w:proofErr w:type="gramStart"/>
      <w:r>
        <w:rPr>
          <w:sz w:val="24"/>
        </w:rPr>
        <w:t>в</w:t>
      </w:r>
      <w:proofErr w:type="gramEnd"/>
      <w:r>
        <w:rPr>
          <w:sz w:val="24"/>
        </w:rPr>
        <w:t xml:space="preserve"> і складає 0,15.</w:t>
      </w:r>
    </w:p>
    <w:p w:rsidR="00CE622D" w:rsidRDefault="00CE622D" w:rsidP="00CE622D"/>
    <w:p w:rsidR="00CE622D" w:rsidRDefault="00CE622D" w:rsidP="00CE622D">
      <w:pPr>
        <w:pStyle w:val="7"/>
        <w:rPr>
          <w:u w:val="single"/>
        </w:rPr>
      </w:pPr>
    </w:p>
    <w:p w:rsidR="00CE622D" w:rsidRDefault="00CE622D" w:rsidP="00CE622D">
      <w:pPr>
        <w:pStyle w:val="7"/>
        <w:rPr>
          <w:u w:val="single"/>
        </w:rPr>
      </w:pPr>
      <w:r>
        <w:rPr>
          <w:u w:val="single"/>
        </w:rPr>
        <w:t>Варіант 5</w:t>
      </w:r>
    </w:p>
    <w:p w:rsidR="00CE622D" w:rsidRDefault="00CE622D" w:rsidP="00CE622D">
      <w:pPr>
        <w:pStyle w:val="8"/>
        <w:rPr>
          <w:lang w:val="uk-UA"/>
        </w:rPr>
      </w:pPr>
      <w:r>
        <w:t>Задача 1</w:t>
      </w:r>
    </w:p>
    <w:p w:rsidR="00CE622D" w:rsidRDefault="00CE622D" w:rsidP="00CE622D">
      <w:pPr>
        <w:tabs>
          <w:tab w:val="left" w:pos="317"/>
        </w:tabs>
        <w:jc w:val="both"/>
        <w:rPr>
          <w:sz w:val="24"/>
        </w:rPr>
      </w:pPr>
      <w:r>
        <w:rPr>
          <w:sz w:val="24"/>
        </w:rPr>
        <w:t>Визначити структуру виробництва галузі промисловості у 1995 та 2000 роках, а також визначити коефіцієнт структурних зрушень по галузі “</w:t>
      </w:r>
      <w:proofErr w:type="gramStart"/>
      <w:r>
        <w:rPr>
          <w:sz w:val="24"/>
        </w:rPr>
        <w:t>В</w:t>
      </w:r>
      <w:proofErr w:type="gramEnd"/>
      <w:r>
        <w:rPr>
          <w:sz w:val="24"/>
        </w:rPr>
        <w:t>” та темпи прискорення по промисловості та окремих галузях (Результати занести в таблицю).</w:t>
      </w:r>
    </w:p>
    <w:p w:rsidR="00CE622D" w:rsidRDefault="00CE622D" w:rsidP="00CE622D">
      <w:pPr>
        <w:tabs>
          <w:tab w:val="left" w:pos="317"/>
        </w:tabs>
        <w:jc w:val="both"/>
        <w:rPr>
          <w:sz w:val="24"/>
        </w:rPr>
      </w:pPr>
      <w:r>
        <w:rPr>
          <w:sz w:val="24"/>
        </w:rPr>
        <w:t>Якщо відомо, що в 1995 р. обсяг валової продукції промисловості склав 24,8 млн. грн., в т. ч. по галузях: А – 5,8 млн. грн.; Б – 5млн</w:t>
      </w:r>
      <w:proofErr w:type="gramStart"/>
      <w:r>
        <w:rPr>
          <w:sz w:val="24"/>
        </w:rPr>
        <w:t>.г</w:t>
      </w:r>
      <w:proofErr w:type="gramEnd"/>
      <w:r>
        <w:rPr>
          <w:sz w:val="24"/>
        </w:rPr>
        <w:t>рн.; В – 14млн. грн.</w:t>
      </w:r>
    </w:p>
    <w:p w:rsidR="00CE622D" w:rsidRDefault="00CE622D" w:rsidP="00CE622D">
      <w:pPr>
        <w:tabs>
          <w:tab w:val="left" w:pos="317"/>
        </w:tabs>
        <w:jc w:val="both"/>
        <w:rPr>
          <w:sz w:val="24"/>
        </w:rPr>
      </w:pPr>
      <w:r>
        <w:rPr>
          <w:sz w:val="24"/>
        </w:rPr>
        <w:t>В 2000 р. обсяг виробництва у порівнянні з 1995 р. по промисловості зрі</w:t>
      </w:r>
      <w:proofErr w:type="gramStart"/>
      <w:r>
        <w:rPr>
          <w:sz w:val="24"/>
        </w:rPr>
        <w:t>с</w:t>
      </w:r>
      <w:proofErr w:type="gramEnd"/>
      <w:r>
        <w:rPr>
          <w:sz w:val="24"/>
        </w:rPr>
        <w:t xml:space="preserve"> на 28,8 млн. грн., в т.ч. по галузях: А - на 10,7 млн. грн., Б – на 14,1, В – на 4 млн. грн.</w:t>
      </w:r>
    </w:p>
    <w:p w:rsidR="00CE622D" w:rsidRDefault="00CE622D" w:rsidP="00CE622D"/>
    <w:p w:rsidR="00CE622D" w:rsidRDefault="00CE622D" w:rsidP="00CE622D">
      <w:pPr>
        <w:pStyle w:val="8"/>
        <w:rPr>
          <w:lang w:val="uk-UA"/>
        </w:rPr>
      </w:pPr>
      <w:r>
        <w:rPr>
          <w:lang w:val="ru-RU"/>
        </w:rPr>
        <w:t>Задача 2</w:t>
      </w:r>
    </w:p>
    <w:p w:rsidR="00CE622D" w:rsidRDefault="00CE622D" w:rsidP="00CE622D">
      <w:pPr>
        <w:tabs>
          <w:tab w:val="left" w:pos="317"/>
        </w:tabs>
        <w:jc w:val="both"/>
        <w:rPr>
          <w:sz w:val="24"/>
        </w:rPr>
      </w:pPr>
      <w:r>
        <w:rPr>
          <w:sz w:val="24"/>
        </w:rPr>
        <w:t xml:space="preserve">Визначити </w:t>
      </w:r>
      <w:proofErr w:type="gramStart"/>
      <w:r>
        <w:rPr>
          <w:sz w:val="24"/>
        </w:rPr>
        <w:t>техн</w:t>
      </w:r>
      <w:proofErr w:type="gramEnd"/>
      <w:r>
        <w:rPr>
          <w:sz w:val="24"/>
        </w:rPr>
        <w:t>іко-економічні характеристики (фондо-, матеріало- та працемісткість виробництва, а також фондо-, матеріаловіддачу, виробіток і фондоозброєність праці) галузі. Якщо обсяги основних виробничих фондів на кінець 2003 р. склали 2000 тис. грн., обсяги нормованих оборотних засобів – 550 тис. грн., обсяги випуску продукції – 110 тис. шт., собівартість одиниці продукції – 6 грн., чисельність працюючих 250 чол.</w:t>
      </w:r>
    </w:p>
    <w:p w:rsidR="00CE622D" w:rsidRDefault="00CE622D" w:rsidP="00CE622D"/>
    <w:p w:rsidR="00CE622D" w:rsidRDefault="00CE622D" w:rsidP="00CE622D">
      <w:pPr>
        <w:pStyle w:val="8"/>
        <w:rPr>
          <w:lang w:val="uk-UA"/>
        </w:rPr>
      </w:pPr>
      <w:r>
        <w:rPr>
          <w:lang w:val="ru-RU"/>
        </w:rPr>
        <w:lastRenderedPageBreak/>
        <w:t>Задача 3</w:t>
      </w:r>
    </w:p>
    <w:p w:rsidR="00CE622D" w:rsidRDefault="00CE622D" w:rsidP="00CE622D">
      <w:pPr>
        <w:pStyle w:val="a3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За даними статистичного щорічника розрахувати для Черкаської та Харківської областей:</w:t>
      </w:r>
    </w:p>
    <w:p w:rsidR="00CE622D" w:rsidRDefault="00CE622D" w:rsidP="00CE622D">
      <w:pPr>
        <w:pStyle w:val="a3"/>
        <w:numPr>
          <w:ilvl w:val="0"/>
          <w:numId w:val="10"/>
        </w:numPr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коефіцієнти народжуваності, смертності та природного руху населення (та порівняти їх із коефіцієнтами по країні), </w:t>
      </w:r>
    </w:p>
    <w:p w:rsidR="00CE622D" w:rsidRDefault="00CE622D" w:rsidP="00CE622D">
      <w:pPr>
        <w:pStyle w:val="a3"/>
        <w:numPr>
          <w:ilvl w:val="0"/>
          <w:numId w:val="10"/>
        </w:numPr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чисельність населення областей через 5 років, за умови,  що тенденції не зміняться</w:t>
      </w:r>
    </w:p>
    <w:p w:rsidR="00CE622D" w:rsidRDefault="00CE622D" w:rsidP="00CE622D">
      <w:pPr>
        <w:pStyle w:val="a3"/>
        <w:numPr>
          <w:ilvl w:val="0"/>
          <w:numId w:val="10"/>
        </w:numPr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 чисельність населення областей через 5 років, за умови,  що коефіцієнт природного руху зросте на 15%.</w:t>
      </w:r>
    </w:p>
    <w:p w:rsidR="00CE622D" w:rsidRDefault="00CE622D" w:rsidP="00CE622D"/>
    <w:p w:rsidR="00CE622D" w:rsidRDefault="00CE622D" w:rsidP="00CE622D">
      <w:pPr>
        <w:pStyle w:val="8"/>
        <w:rPr>
          <w:lang w:val="uk-UA"/>
        </w:rPr>
      </w:pPr>
      <w:r>
        <w:rPr>
          <w:lang w:val="ru-RU"/>
        </w:rPr>
        <w:t>Задача 4</w:t>
      </w:r>
    </w:p>
    <w:p w:rsidR="00CE622D" w:rsidRDefault="00CE622D" w:rsidP="00CE622D">
      <w:pPr>
        <w:pStyle w:val="3"/>
        <w:tabs>
          <w:tab w:val="left" w:pos="317"/>
        </w:tabs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За даними статистичного щорічника визначити екологічне навантаження на територію Черкаської і Харівської областей та порівняти із середнім по </w:t>
      </w:r>
      <w:proofErr w:type="gramStart"/>
      <w:r>
        <w:rPr>
          <w:rFonts w:ascii="Times New Roman" w:hAnsi="Times New Roman"/>
          <w:sz w:val="24"/>
        </w:rPr>
        <w:t>країн</w:t>
      </w:r>
      <w:proofErr w:type="gramEnd"/>
      <w:r>
        <w:rPr>
          <w:rFonts w:ascii="Times New Roman" w:hAnsi="Times New Roman"/>
          <w:sz w:val="24"/>
        </w:rPr>
        <w:t>і показником, а також визначити динамічні зміни викидів забруднюючих речовин в атмосферне повітря (пояснити тенденцію).</w:t>
      </w:r>
    </w:p>
    <w:p w:rsidR="00CE622D" w:rsidRDefault="00CE622D" w:rsidP="00CE622D"/>
    <w:p w:rsidR="00CE622D" w:rsidRDefault="00CE622D" w:rsidP="00CE622D">
      <w:pPr>
        <w:pStyle w:val="8"/>
        <w:rPr>
          <w:lang w:val="uk-UA"/>
        </w:rPr>
      </w:pPr>
      <w:r>
        <w:rPr>
          <w:lang w:val="ru-RU"/>
        </w:rPr>
        <w:t>Задача 5</w:t>
      </w:r>
    </w:p>
    <w:p w:rsidR="00CE622D" w:rsidRDefault="00CE622D" w:rsidP="00CE622D">
      <w:pPr>
        <w:pStyle w:val="a3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Приведені затрати на виробництво 1 т фосфатних добрив складає в першому районі 50 грн., у другому – 70 грн. Відстань між хімічними комбінатами – 700 км. Приведені затрати на транспортування 1 тонни добрив на відстань 1 км в напрямку від першого району до другого складають 0,5 грн., а в зворотному напрямку – 0,3 грн.</w:t>
      </w:r>
    </w:p>
    <w:p w:rsidR="00CE622D" w:rsidRDefault="00CE622D" w:rsidP="00CE622D">
      <w:pPr>
        <w:tabs>
          <w:tab w:val="left" w:pos="317"/>
        </w:tabs>
        <w:jc w:val="both"/>
        <w:rPr>
          <w:sz w:val="24"/>
        </w:rPr>
      </w:pPr>
      <w:r>
        <w:rPr>
          <w:sz w:val="24"/>
        </w:rPr>
        <w:t xml:space="preserve">Визначити економічно ефективний радіус перевезення добрив в обох напрямках та зробити висновок про те, в якому районі вигідніше розміщувати виробництво фосфатних добрив. </w:t>
      </w:r>
    </w:p>
    <w:p w:rsidR="00CE622D" w:rsidRDefault="00CE622D" w:rsidP="00CE622D"/>
    <w:p w:rsidR="00CE622D" w:rsidRDefault="00CE622D" w:rsidP="00CE622D"/>
    <w:p w:rsidR="00CE622D" w:rsidRDefault="00CE622D" w:rsidP="00CE622D"/>
    <w:p w:rsidR="00CE622D" w:rsidRDefault="00CE622D" w:rsidP="00CE622D"/>
    <w:p w:rsidR="00CE622D" w:rsidRDefault="00CE622D" w:rsidP="00CE622D">
      <w:pPr>
        <w:pStyle w:val="7"/>
        <w:jc w:val="left"/>
        <w:rPr>
          <w:u w:val="single"/>
        </w:rPr>
      </w:pPr>
      <w:r>
        <w:rPr>
          <w:b w:val="0"/>
          <w:i w:val="0"/>
          <w:sz w:val="20"/>
          <w:lang w:val="en-US"/>
        </w:rPr>
        <w:t xml:space="preserve">                                                                               </w:t>
      </w:r>
      <w:bookmarkStart w:id="0" w:name="_GoBack"/>
      <w:bookmarkEnd w:id="0"/>
      <w:r>
        <w:rPr>
          <w:u w:val="single"/>
        </w:rPr>
        <w:t>Варіант 7</w:t>
      </w:r>
    </w:p>
    <w:p w:rsidR="00CE622D" w:rsidRDefault="00CE622D" w:rsidP="00CE622D"/>
    <w:p w:rsidR="00CE622D" w:rsidRDefault="00CE622D" w:rsidP="00CE622D">
      <w:pPr>
        <w:pStyle w:val="8"/>
        <w:rPr>
          <w:lang w:val="uk-UA"/>
        </w:rPr>
      </w:pPr>
      <w:r>
        <w:rPr>
          <w:lang w:val="ru-RU"/>
        </w:rPr>
        <w:t>Задача 1</w:t>
      </w:r>
    </w:p>
    <w:p w:rsidR="00CE622D" w:rsidRDefault="00CE622D" w:rsidP="00CE622D">
      <w:pPr>
        <w:tabs>
          <w:tab w:val="left" w:pos="317"/>
        </w:tabs>
        <w:jc w:val="both"/>
        <w:rPr>
          <w:sz w:val="24"/>
        </w:rPr>
      </w:pPr>
      <w:r>
        <w:rPr>
          <w:sz w:val="24"/>
        </w:rPr>
        <w:t xml:space="preserve">Обсяги експорту в 1995 р. склали 15,7 млрд. грн.; у 1996 р. – 19,1; у 1997 р. – 19,0; у 1998 р. – 16,4; а обсяги імпорту складали відповідно 16,1; 18,8; 18,5; 16,1 млрд. грн. Планується, що в 2004 році </w:t>
      </w:r>
      <w:proofErr w:type="gramStart"/>
      <w:r>
        <w:rPr>
          <w:sz w:val="24"/>
        </w:rPr>
        <w:t>п</w:t>
      </w:r>
      <w:proofErr w:type="gramEnd"/>
      <w:r>
        <w:rPr>
          <w:sz w:val="24"/>
        </w:rPr>
        <w:t>ісля введення мита на деякі товари обсяги імпорту зменшаться на 25% (за умови, що темпи зростання обсягів експорту залишаться на рівні 1998р.).</w:t>
      </w:r>
    </w:p>
    <w:p w:rsidR="00CE622D" w:rsidRDefault="00CE622D" w:rsidP="00CE622D">
      <w:pPr>
        <w:tabs>
          <w:tab w:val="left" w:pos="317"/>
        </w:tabs>
        <w:jc w:val="both"/>
        <w:rPr>
          <w:sz w:val="24"/>
        </w:rPr>
      </w:pPr>
      <w:r>
        <w:rPr>
          <w:sz w:val="24"/>
        </w:rPr>
        <w:t xml:space="preserve">Пояснити </w:t>
      </w:r>
      <w:proofErr w:type="gramStart"/>
      <w:r>
        <w:rPr>
          <w:sz w:val="24"/>
        </w:rPr>
        <w:t>динаміку</w:t>
      </w:r>
      <w:proofErr w:type="gramEnd"/>
      <w:r>
        <w:rPr>
          <w:sz w:val="24"/>
        </w:rPr>
        <w:t xml:space="preserve"> зовнішньоторговельного обороту України. Розрахувати: </w:t>
      </w:r>
    </w:p>
    <w:p w:rsidR="00CE622D" w:rsidRDefault="00CE622D" w:rsidP="00CE622D">
      <w:pPr>
        <w:numPr>
          <w:ilvl w:val="0"/>
          <w:numId w:val="14"/>
        </w:numPr>
        <w:tabs>
          <w:tab w:val="left" w:pos="317"/>
        </w:tabs>
        <w:ind w:left="0" w:firstLine="0"/>
        <w:jc w:val="both"/>
        <w:rPr>
          <w:sz w:val="24"/>
        </w:rPr>
      </w:pPr>
      <w:r>
        <w:rPr>
          <w:sz w:val="24"/>
        </w:rPr>
        <w:t xml:space="preserve">сальдо зовнішньоекономічної діяльності </w:t>
      </w:r>
      <w:proofErr w:type="gramStart"/>
      <w:r>
        <w:rPr>
          <w:sz w:val="24"/>
        </w:rPr>
        <w:t>по</w:t>
      </w:r>
      <w:proofErr w:type="gramEnd"/>
      <w:r>
        <w:rPr>
          <w:sz w:val="24"/>
        </w:rPr>
        <w:t xml:space="preserve"> роках; </w:t>
      </w:r>
    </w:p>
    <w:p w:rsidR="00CE622D" w:rsidRDefault="00CE622D" w:rsidP="00CE622D">
      <w:pPr>
        <w:numPr>
          <w:ilvl w:val="0"/>
          <w:numId w:val="14"/>
        </w:numPr>
        <w:tabs>
          <w:tab w:val="left" w:pos="317"/>
        </w:tabs>
        <w:ind w:left="0" w:firstLine="0"/>
        <w:jc w:val="both"/>
        <w:rPr>
          <w:sz w:val="24"/>
        </w:rPr>
      </w:pPr>
      <w:r>
        <w:rPr>
          <w:sz w:val="24"/>
        </w:rPr>
        <w:t>темпи зростання експортного обороту;</w:t>
      </w:r>
    </w:p>
    <w:p w:rsidR="00CE622D" w:rsidRDefault="00CE622D" w:rsidP="00CE622D">
      <w:pPr>
        <w:numPr>
          <w:ilvl w:val="0"/>
          <w:numId w:val="14"/>
        </w:numPr>
        <w:tabs>
          <w:tab w:val="left" w:pos="317"/>
        </w:tabs>
        <w:ind w:left="0" w:firstLine="0"/>
        <w:jc w:val="both"/>
        <w:rPr>
          <w:sz w:val="24"/>
        </w:rPr>
      </w:pPr>
      <w:r>
        <w:rPr>
          <w:sz w:val="24"/>
        </w:rPr>
        <w:t>обсяги зовнішньоекономічної діяльності в 2004 році.</w:t>
      </w:r>
    </w:p>
    <w:p w:rsidR="00CE622D" w:rsidRDefault="00CE622D" w:rsidP="00CE622D"/>
    <w:p w:rsidR="00CE622D" w:rsidRDefault="00CE622D" w:rsidP="00CE622D">
      <w:pPr>
        <w:pStyle w:val="8"/>
        <w:rPr>
          <w:lang w:val="uk-UA"/>
        </w:rPr>
      </w:pPr>
      <w:r>
        <w:rPr>
          <w:lang w:val="ru-RU"/>
        </w:rPr>
        <w:t>Задача 2</w:t>
      </w:r>
    </w:p>
    <w:p w:rsidR="00CE622D" w:rsidRDefault="00CE622D" w:rsidP="00CE622D">
      <w:pPr>
        <w:tabs>
          <w:tab w:val="left" w:pos="317"/>
        </w:tabs>
        <w:jc w:val="both"/>
        <w:rPr>
          <w:sz w:val="24"/>
        </w:rPr>
      </w:pPr>
      <w:r>
        <w:rPr>
          <w:sz w:val="24"/>
        </w:rPr>
        <w:t xml:space="preserve">Визначити галузеву структуру та обсяги виробництва хімічної промисловості </w:t>
      </w:r>
      <w:proofErr w:type="gramStart"/>
      <w:r>
        <w:rPr>
          <w:sz w:val="24"/>
        </w:rPr>
        <w:t>на</w:t>
      </w:r>
      <w:proofErr w:type="gramEnd"/>
      <w:r>
        <w:rPr>
          <w:sz w:val="24"/>
        </w:rPr>
        <w:t xml:space="preserve"> кінець 2004 р. Розрахувати коефіцієнти структурних зрушень по галузях хімічної промисловості. (Результати занести в таблицю).</w:t>
      </w:r>
    </w:p>
    <w:p w:rsidR="00CE622D" w:rsidRDefault="00CE622D" w:rsidP="00CE622D">
      <w:pPr>
        <w:tabs>
          <w:tab w:val="left" w:pos="317"/>
        </w:tabs>
        <w:jc w:val="both"/>
        <w:rPr>
          <w:sz w:val="24"/>
        </w:rPr>
      </w:pPr>
      <w:r>
        <w:rPr>
          <w:sz w:val="24"/>
        </w:rPr>
        <w:t>Якщо на кінець 2000 р. обсяги виробництва продукції хімічної промисловості склали 35млн</w:t>
      </w:r>
      <w:proofErr w:type="gramStart"/>
      <w:r>
        <w:rPr>
          <w:sz w:val="24"/>
        </w:rPr>
        <w:t>.г</w:t>
      </w:r>
      <w:proofErr w:type="gramEnd"/>
      <w:r>
        <w:rPr>
          <w:sz w:val="24"/>
        </w:rPr>
        <w:t xml:space="preserve">рн.; а питома вага продукції основної хімії складала – 35,4%, хімії органічного синтезу – 15,4%, гірничо-хімічній промисловості – 29,2%; інших галузей хімічної промисловості - 20,0%. </w:t>
      </w:r>
    </w:p>
    <w:p w:rsidR="00CE622D" w:rsidRDefault="00CE622D" w:rsidP="00CE622D">
      <w:pPr>
        <w:tabs>
          <w:tab w:val="left" w:pos="317"/>
        </w:tabs>
        <w:jc w:val="both"/>
        <w:rPr>
          <w:sz w:val="24"/>
        </w:rPr>
      </w:pPr>
      <w:r>
        <w:rPr>
          <w:sz w:val="24"/>
        </w:rPr>
        <w:t xml:space="preserve">Темпи прискорення в 2000-2004 рр. складали в цілому в хімічній промисловості – 1,15%; в основній хімії – 0,8, в хімії органічного синтезу – 1,28; гірничо-хімічній промисловості – 1,17; </w:t>
      </w:r>
      <w:proofErr w:type="gramStart"/>
      <w:r>
        <w:rPr>
          <w:sz w:val="24"/>
        </w:rPr>
        <w:t>в</w:t>
      </w:r>
      <w:proofErr w:type="gramEnd"/>
      <w:r>
        <w:rPr>
          <w:sz w:val="24"/>
        </w:rPr>
        <w:t xml:space="preserve"> інших галузях хімічної промисловості – 1,6%. </w:t>
      </w:r>
    </w:p>
    <w:p w:rsidR="00CE622D" w:rsidRDefault="00CE622D" w:rsidP="00CE622D">
      <w:pPr>
        <w:tabs>
          <w:tab w:val="left" w:pos="317"/>
        </w:tabs>
        <w:jc w:val="both"/>
        <w:rPr>
          <w:sz w:val="24"/>
        </w:rPr>
      </w:pPr>
    </w:p>
    <w:p w:rsidR="00CE622D" w:rsidRDefault="00CE622D" w:rsidP="00CE622D">
      <w:pPr>
        <w:pStyle w:val="8"/>
        <w:rPr>
          <w:lang w:val="uk-UA"/>
        </w:rPr>
      </w:pPr>
      <w:r>
        <w:rPr>
          <w:lang w:val="ru-RU"/>
        </w:rPr>
        <w:t>Задача 3</w:t>
      </w:r>
    </w:p>
    <w:p w:rsidR="00CE622D" w:rsidRDefault="00CE622D" w:rsidP="00CE622D">
      <w:pPr>
        <w:pStyle w:val="a3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За даними статистичного щорічника розрахувати для Херсонської та Сумської областей:</w:t>
      </w:r>
    </w:p>
    <w:p w:rsidR="00CE622D" w:rsidRDefault="00CE622D" w:rsidP="00CE622D">
      <w:pPr>
        <w:pStyle w:val="a3"/>
        <w:numPr>
          <w:ilvl w:val="0"/>
          <w:numId w:val="15"/>
        </w:numPr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lastRenderedPageBreak/>
        <w:t xml:space="preserve">коефіцієнти народжуваності, смертності та природного руху населення (та порівняти їх із коефіцієнтами по країні), </w:t>
      </w:r>
    </w:p>
    <w:p w:rsidR="00CE622D" w:rsidRDefault="00CE622D" w:rsidP="00CE622D">
      <w:pPr>
        <w:pStyle w:val="a3"/>
        <w:numPr>
          <w:ilvl w:val="0"/>
          <w:numId w:val="15"/>
        </w:numPr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чисельність населення областей через 5 років, за умови,  що тенденції не зміняться</w:t>
      </w:r>
    </w:p>
    <w:p w:rsidR="00CE622D" w:rsidRDefault="00CE622D" w:rsidP="00CE622D">
      <w:pPr>
        <w:pStyle w:val="a3"/>
        <w:numPr>
          <w:ilvl w:val="0"/>
          <w:numId w:val="15"/>
        </w:numPr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 чисельність населення областей через 5 років, за умови, що коефіцієнт природного руху зросте на 10%.</w:t>
      </w:r>
    </w:p>
    <w:p w:rsidR="00CE622D" w:rsidRDefault="00CE622D" w:rsidP="00CE622D">
      <w:pPr>
        <w:pStyle w:val="8"/>
        <w:rPr>
          <w:lang w:val="ru-RU"/>
        </w:rPr>
      </w:pPr>
      <w:r>
        <w:rPr>
          <w:lang w:val="ru-RU"/>
        </w:rPr>
        <w:t>Задача 4</w:t>
      </w:r>
    </w:p>
    <w:p w:rsidR="00CE622D" w:rsidRDefault="00CE622D" w:rsidP="00CE622D">
      <w:pPr>
        <w:tabs>
          <w:tab w:val="left" w:pos="317"/>
        </w:tabs>
        <w:jc w:val="both"/>
        <w:rPr>
          <w:sz w:val="24"/>
        </w:rPr>
      </w:pPr>
      <w:r>
        <w:rPr>
          <w:sz w:val="24"/>
        </w:rPr>
        <w:t xml:space="preserve">Зробити порівняння по областях: 1) коефіцієнтів забезпеченості населення товарами </w:t>
      </w:r>
      <w:proofErr w:type="gramStart"/>
      <w:r>
        <w:rPr>
          <w:sz w:val="24"/>
        </w:rPr>
        <w:t>народного</w:t>
      </w:r>
      <w:proofErr w:type="gramEnd"/>
      <w:r>
        <w:rPr>
          <w:sz w:val="24"/>
        </w:rPr>
        <w:t xml:space="preserve"> споживання; 2) щільність економічної діяльності; 3)густоти населення. Отримані результати пояснити.</w:t>
      </w:r>
    </w:p>
    <w:p w:rsidR="00CE622D" w:rsidRDefault="00CE622D" w:rsidP="00CE622D">
      <w:pPr>
        <w:tabs>
          <w:tab w:val="left" w:pos="317"/>
        </w:tabs>
        <w:jc w:val="both"/>
        <w:rPr>
          <w:sz w:val="24"/>
        </w:rPr>
      </w:pPr>
      <w:r>
        <w:rPr>
          <w:sz w:val="24"/>
        </w:rPr>
        <w:t>Якщо в 2001 р. чисельність населення у Закарпатській області складала – 1257,7 тис</w:t>
      </w:r>
      <w:proofErr w:type="gramStart"/>
      <w:r>
        <w:rPr>
          <w:sz w:val="24"/>
        </w:rPr>
        <w:t>.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ч</w:t>
      </w:r>
      <w:proofErr w:type="gramEnd"/>
      <w:r>
        <w:rPr>
          <w:sz w:val="24"/>
        </w:rPr>
        <w:t xml:space="preserve">ол., у Донецькій – 4842,9 тис. чол., в Україні – 48415,5 тис. чол. Обсяги випуску товарів </w:t>
      </w:r>
      <w:proofErr w:type="gramStart"/>
      <w:r>
        <w:rPr>
          <w:sz w:val="24"/>
        </w:rPr>
        <w:t>народного</w:t>
      </w:r>
      <w:proofErr w:type="gramEnd"/>
      <w:r>
        <w:rPr>
          <w:sz w:val="24"/>
        </w:rPr>
        <w:t xml:space="preserve"> споживання складали відповідно 442,9; 2480,5 та 33524,4 млн. грн. </w:t>
      </w:r>
    </w:p>
    <w:p w:rsidR="00CE622D" w:rsidRDefault="00CE622D" w:rsidP="00CE622D">
      <w:pPr>
        <w:tabs>
          <w:tab w:val="left" w:pos="317"/>
        </w:tabs>
        <w:jc w:val="both"/>
        <w:rPr>
          <w:sz w:val="24"/>
        </w:rPr>
      </w:pPr>
      <w:r>
        <w:rPr>
          <w:sz w:val="24"/>
        </w:rPr>
        <w:t>Площа Закарпатської області 12,8 тис</w:t>
      </w:r>
      <w:proofErr w:type="gramStart"/>
      <w:r>
        <w:rPr>
          <w:sz w:val="24"/>
        </w:rPr>
        <w:t>.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к</w:t>
      </w:r>
      <w:proofErr w:type="gramEnd"/>
      <w:r>
        <w:rPr>
          <w:sz w:val="24"/>
        </w:rPr>
        <w:t>м</w:t>
      </w:r>
      <w:r>
        <w:rPr>
          <w:sz w:val="24"/>
          <w:vertAlign w:val="superscript"/>
        </w:rPr>
        <w:t>2</w:t>
      </w:r>
      <w:r>
        <w:rPr>
          <w:sz w:val="24"/>
        </w:rPr>
        <w:t>, Донецької області – 26,5.</w:t>
      </w:r>
    </w:p>
    <w:p w:rsidR="00CE622D" w:rsidRDefault="00CE622D" w:rsidP="00CE622D"/>
    <w:p w:rsidR="00CE622D" w:rsidRDefault="00CE622D" w:rsidP="00CE622D">
      <w:pPr>
        <w:pStyle w:val="8"/>
        <w:rPr>
          <w:lang w:val="uk-UA"/>
        </w:rPr>
      </w:pPr>
      <w:r>
        <w:rPr>
          <w:lang w:val="ru-RU"/>
        </w:rPr>
        <w:t>Задача 5</w:t>
      </w:r>
    </w:p>
    <w:p w:rsidR="00CE622D" w:rsidRDefault="00CE622D" w:rsidP="00CE622D">
      <w:pPr>
        <w:tabs>
          <w:tab w:val="left" w:pos="317"/>
        </w:tabs>
        <w:jc w:val="both"/>
        <w:rPr>
          <w:sz w:val="24"/>
        </w:rPr>
      </w:pPr>
      <w:r>
        <w:rPr>
          <w:sz w:val="24"/>
        </w:rPr>
        <w:t>Якщо плановий норматив закупок сільськогосподарської продукції на 1тис</w:t>
      </w:r>
      <w:proofErr w:type="gramStart"/>
      <w:r>
        <w:rPr>
          <w:sz w:val="24"/>
        </w:rPr>
        <w:t>.г</w:t>
      </w:r>
      <w:proofErr w:type="gramEnd"/>
      <w:r>
        <w:rPr>
          <w:sz w:val="24"/>
        </w:rPr>
        <w:t>рн. ресурсного потенціалу складає 125 грн., а обсяг фактичних закупок – 96 грн. Обсяги випуску сільськогосподарської продукції в регіоні складають 350 тис</w:t>
      </w:r>
      <w:proofErr w:type="gramStart"/>
      <w:r>
        <w:rPr>
          <w:sz w:val="24"/>
        </w:rPr>
        <w:t>.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г</w:t>
      </w:r>
      <w:proofErr w:type="gramEnd"/>
      <w:r>
        <w:rPr>
          <w:sz w:val="24"/>
        </w:rPr>
        <w:t>рн., обсяги експорту перевищують обсяги імпорту на 50 тис. грн.</w:t>
      </w:r>
    </w:p>
    <w:p w:rsidR="00CE622D" w:rsidRDefault="00CE622D" w:rsidP="00CE622D">
      <w:pPr>
        <w:tabs>
          <w:tab w:val="left" w:pos="317"/>
        </w:tabs>
        <w:jc w:val="both"/>
        <w:rPr>
          <w:sz w:val="24"/>
        </w:rPr>
      </w:pPr>
      <w:r>
        <w:rPr>
          <w:sz w:val="24"/>
        </w:rPr>
        <w:t>Визначити:</w:t>
      </w:r>
    </w:p>
    <w:p w:rsidR="00CE622D" w:rsidRDefault="00CE622D" w:rsidP="00CE622D">
      <w:pPr>
        <w:numPr>
          <w:ilvl w:val="0"/>
          <w:numId w:val="16"/>
        </w:numPr>
        <w:tabs>
          <w:tab w:val="left" w:pos="317"/>
        </w:tabs>
        <w:ind w:left="0" w:firstLine="0"/>
        <w:jc w:val="both"/>
        <w:rPr>
          <w:sz w:val="24"/>
        </w:rPr>
      </w:pPr>
      <w:r>
        <w:rPr>
          <w:sz w:val="24"/>
        </w:rPr>
        <w:t>середній по регіону відсоток закупок сільськогосподарської продукції на 1 тис</w:t>
      </w:r>
      <w:proofErr w:type="gramStart"/>
      <w:r>
        <w:rPr>
          <w:sz w:val="24"/>
        </w:rPr>
        <w:t>.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г</w:t>
      </w:r>
      <w:proofErr w:type="gramEnd"/>
      <w:r>
        <w:rPr>
          <w:sz w:val="24"/>
        </w:rPr>
        <w:t>рн. ресурсного потенціалу;</w:t>
      </w:r>
    </w:p>
    <w:p w:rsidR="00CE622D" w:rsidRDefault="00CE622D" w:rsidP="00CE622D">
      <w:pPr>
        <w:numPr>
          <w:ilvl w:val="0"/>
          <w:numId w:val="16"/>
        </w:numPr>
        <w:tabs>
          <w:tab w:val="left" w:pos="317"/>
        </w:tabs>
        <w:ind w:left="0" w:firstLine="0"/>
        <w:jc w:val="both"/>
        <w:rPr>
          <w:sz w:val="24"/>
        </w:rPr>
      </w:pPr>
      <w:r>
        <w:rPr>
          <w:sz w:val="24"/>
        </w:rPr>
        <w:t>коефіцієнт міжрайонної товарності.</w:t>
      </w:r>
    </w:p>
    <w:p w:rsidR="00CE622D" w:rsidRDefault="00CE622D" w:rsidP="00CE622D"/>
    <w:p w:rsidR="00CE622D" w:rsidRDefault="00CE622D" w:rsidP="00CE622D">
      <w:pPr>
        <w:pStyle w:val="7"/>
        <w:rPr>
          <w:u w:val="single"/>
        </w:rPr>
      </w:pPr>
      <w:r>
        <w:rPr>
          <w:u w:val="single"/>
        </w:rPr>
        <w:t>Варіант 8</w:t>
      </w:r>
    </w:p>
    <w:p w:rsidR="00CE622D" w:rsidRDefault="00CE622D" w:rsidP="00CE622D">
      <w:pPr>
        <w:pStyle w:val="8"/>
        <w:rPr>
          <w:lang w:val="uk-UA"/>
        </w:rPr>
      </w:pPr>
    </w:p>
    <w:p w:rsidR="00CE622D" w:rsidRDefault="00CE622D" w:rsidP="00CE622D">
      <w:pPr>
        <w:pStyle w:val="8"/>
        <w:rPr>
          <w:lang w:val="uk-UA"/>
        </w:rPr>
      </w:pPr>
      <w:r>
        <w:t>Задача 1</w:t>
      </w:r>
    </w:p>
    <w:p w:rsidR="00CE622D" w:rsidRDefault="00CE622D" w:rsidP="00CE622D">
      <w:pPr>
        <w:tabs>
          <w:tab w:val="left" w:pos="317"/>
        </w:tabs>
        <w:jc w:val="both"/>
        <w:rPr>
          <w:sz w:val="24"/>
        </w:rPr>
      </w:pPr>
      <w:r>
        <w:rPr>
          <w:sz w:val="24"/>
        </w:rPr>
        <w:t xml:space="preserve">Визначити структуру виробництва галузей промисловості (тобто встановити частку галузей промисловості) у 2000 та 2005 </w:t>
      </w:r>
      <w:proofErr w:type="gramStart"/>
      <w:r>
        <w:rPr>
          <w:sz w:val="24"/>
        </w:rPr>
        <w:t>роках</w:t>
      </w:r>
      <w:proofErr w:type="gramEnd"/>
      <w:r>
        <w:rPr>
          <w:sz w:val="24"/>
        </w:rPr>
        <w:t xml:space="preserve"> та темпи прискорення по промисловості та галузях. (Результати занести в таблицю).</w:t>
      </w:r>
    </w:p>
    <w:p w:rsidR="00CE622D" w:rsidRDefault="00CE622D" w:rsidP="00CE622D">
      <w:pPr>
        <w:tabs>
          <w:tab w:val="left" w:pos="317"/>
        </w:tabs>
        <w:jc w:val="both"/>
        <w:rPr>
          <w:sz w:val="24"/>
        </w:rPr>
      </w:pPr>
      <w:r>
        <w:rPr>
          <w:sz w:val="24"/>
        </w:rPr>
        <w:t xml:space="preserve">Якщо відомо,  що в 2000 р. обсяг валової продукції промисловості склав 50,0млн. грн., в т. ч. по </w:t>
      </w:r>
      <w:proofErr w:type="gramStart"/>
      <w:r>
        <w:rPr>
          <w:sz w:val="24"/>
        </w:rPr>
        <w:t>п</w:t>
      </w:r>
      <w:proofErr w:type="gramEnd"/>
      <w:r>
        <w:rPr>
          <w:sz w:val="24"/>
        </w:rPr>
        <w:t xml:space="preserve">ідгалузях: І – 7,0 млн. грн.; ІІ – 20,0 млн. грн.; ІІІ – 15,5млн. грн.; </w:t>
      </w:r>
      <w:r>
        <w:rPr>
          <w:sz w:val="24"/>
          <w:lang w:val="en-US"/>
        </w:rPr>
        <w:t>IV</w:t>
      </w:r>
      <w:r>
        <w:rPr>
          <w:sz w:val="24"/>
        </w:rPr>
        <w:t xml:space="preserve"> – 7,5 млн. грн.</w:t>
      </w:r>
    </w:p>
    <w:p w:rsidR="00CE622D" w:rsidRDefault="00CE622D" w:rsidP="00CE622D">
      <w:pPr>
        <w:tabs>
          <w:tab w:val="left" w:pos="317"/>
        </w:tabs>
        <w:jc w:val="both"/>
        <w:rPr>
          <w:sz w:val="24"/>
        </w:rPr>
      </w:pPr>
      <w:r>
        <w:rPr>
          <w:sz w:val="24"/>
        </w:rPr>
        <w:t xml:space="preserve">В 2005 р. обсяг виробництва порівнянно з 2000 р. по промисловості зросте на 15,0 млн. грн. </w:t>
      </w:r>
    </w:p>
    <w:p w:rsidR="00CE622D" w:rsidRDefault="00CE622D" w:rsidP="00CE622D">
      <w:pPr>
        <w:tabs>
          <w:tab w:val="left" w:pos="317"/>
        </w:tabs>
        <w:jc w:val="both"/>
        <w:rPr>
          <w:sz w:val="24"/>
        </w:rPr>
      </w:pPr>
      <w:r>
        <w:rPr>
          <w:sz w:val="24"/>
        </w:rPr>
        <w:t xml:space="preserve">В 2000 р. коефіцієнти структурних зрушень по галузях були </w:t>
      </w:r>
      <w:proofErr w:type="gramStart"/>
      <w:r>
        <w:rPr>
          <w:sz w:val="24"/>
        </w:rPr>
        <w:t>р</w:t>
      </w:r>
      <w:proofErr w:type="gramEnd"/>
      <w:r>
        <w:rPr>
          <w:sz w:val="24"/>
        </w:rPr>
        <w:t xml:space="preserve">івні: І – 1,2; ІІ – 0,7; ІІІ – 1,1; </w:t>
      </w:r>
      <w:r>
        <w:rPr>
          <w:sz w:val="24"/>
          <w:lang w:val="en-US"/>
        </w:rPr>
        <w:t>IV</w:t>
      </w:r>
      <w:r>
        <w:rPr>
          <w:sz w:val="24"/>
        </w:rPr>
        <w:t xml:space="preserve"> – 1,2.</w:t>
      </w:r>
    </w:p>
    <w:p w:rsidR="00CE622D" w:rsidRDefault="00CE622D" w:rsidP="00CE622D">
      <w:pPr>
        <w:pStyle w:val="8"/>
        <w:rPr>
          <w:lang w:val="uk-UA"/>
        </w:rPr>
      </w:pPr>
      <w:r>
        <w:rPr>
          <w:lang w:val="ru-RU"/>
        </w:rPr>
        <w:t>Задача 2</w:t>
      </w:r>
    </w:p>
    <w:p w:rsidR="00CE622D" w:rsidRDefault="00CE622D" w:rsidP="00CE622D">
      <w:pPr>
        <w:tabs>
          <w:tab w:val="left" w:pos="317"/>
        </w:tabs>
        <w:jc w:val="both"/>
        <w:rPr>
          <w:sz w:val="24"/>
        </w:rPr>
      </w:pPr>
      <w:r>
        <w:rPr>
          <w:sz w:val="24"/>
        </w:rPr>
        <w:t xml:space="preserve">Обсяги імпорту в 2000 р. склали 16,2 млрд. грн.; у 2002 р. – 17,2; у 2004 р. – 19,0; а обсяги експорту складали відповідно 16,0; 18,8; 19,0 млрд. грн. Планується, що в 2006 році </w:t>
      </w:r>
      <w:proofErr w:type="gramStart"/>
      <w:r>
        <w:rPr>
          <w:sz w:val="24"/>
        </w:rPr>
        <w:t>п</w:t>
      </w:r>
      <w:proofErr w:type="gramEnd"/>
      <w:r>
        <w:rPr>
          <w:sz w:val="24"/>
        </w:rPr>
        <w:t>ісля введення мита на деякі товари обсяги імпорту зменшаться на 15% (за умови, що темпи зростання обсягів експорту будуть на рівні 2002 р.).</w:t>
      </w:r>
    </w:p>
    <w:p w:rsidR="00CE622D" w:rsidRDefault="00CE622D" w:rsidP="00CE622D">
      <w:pPr>
        <w:tabs>
          <w:tab w:val="left" w:pos="317"/>
        </w:tabs>
        <w:jc w:val="both"/>
        <w:rPr>
          <w:sz w:val="24"/>
        </w:rPr>
      </w:pPr>
      <w:r>
        <w:rPr>
          <w:sz w:val="24"/>
        </w:rPr>
        <w:t xml:space="preserve">Пояснити </w:t>
      </w:r>
      <w:proofErr w:type="gramStart"/>
      <w:r>
        <w:rPr>
          <w:sz w:val="24"/>
        </w:rPr>
        <w:t>динаміку</w:t>
      </w:r>
      <w:proofErr w:type="gramEnd"/>
      <w:r>
        <w:rPr>
          <w:sz w:val="24"/>
        </w:rPr>
        <w:t xml:space="preserve"> зовнішньоторговельного обороту України. Розрахувати: </w:t>
      </w:r>
    </w:p>
    <w:p w:rsidR="00CE622D" w:rsidRDefault="00CE622D" w:rsidP="00CE622D">
      <w:pPr>
        <w:numPr>
          <w:ilvl w:val="0"/>
          <w:numId w:val="17"/>
        </w:numPr>
        <w:tabs>
          <w:tab w:val="left" w:pos="317"/>
        </w:tabs>
        <w:jc w:val="both"/>
        <w:rPr>
          <w:sz w:val="24"/>
        </w:rPr>
      </w:pPr>
      <w:r>
        <w:rPr>
          <w:sz w:val="24"/>
        </w:rPr>
        <w:t xml:space="preserve">сальдо зовнішньоекономічної діяльності </w:t>
      </w:r>
      <w:proofErr w:type="gramStart"/>
      <w:r>
        <w:rPr>
          <w:sz w:val="24"/>
        </w:rPr>
        <w:t>по</w:t>
      </w:r>
      <w:proofErr w:type="gramEnd"/>
      <w:r>
        <w:rPr>
          <w:sz w:val="24"/>
        </w:rPr>
        <w:t xml:space="preserve"> роках; </w:t>
      </w:r>
    </w:p>
    <w:p w:rsidR="00CE622D" w:rsidRDefault="00CE622D" w:rsidP="00CE622D">
      <w:pPr>
        <w:numPr>
          <w:ilvl w:val="0"/>
          <w:numId w:val="17"/>
        </w:numPr>
        <w:tabs>
          <w:tab w:val="left" w:pos="317"/>
        </w:tabs>
        <w:jc w:val="both"/>
        <w:rPr>
          <w:sz w:val="24"/>
        </w:rPr>
      </w:pPr>
      <w:r>
        <w:rPr>
          <w:sz w:val="24"/>
        </w:rPr>
        <w:t>темпи зростання експортного обороту;</w:t>
      </w:r>
    </w:p>
    <w:p w:rsidR="00CE622D" w:rsidRDefault="00CE622D" w:rsidP="00CE622D">
      <w:pPr>
        <w:numPr>
          <w:ilvl w:val="0"/>
          <w:numId w:val="17"/>
        </w:numPr>
        <w:tabs>
          <w:tab w:val="left" w:pos="317"/>
        </w:tabs>
        <w:jc w:val="both"/>
        <w:rPr>
          <w:sz w:val="24"/>
        </w:rPr>
      </w:pPr>
      <w:r>
        <w:rPr>
          <w:sz w:val="24"/>
        </w:rPr>
        <w:t>обсяги зовнішньоекономічної діяльності в 2006 році.</w:t>
      </w:r>
    </w:p>
    <w:p w:rsidR="00CE622D" w:rsidRDefault="00CE622D" w:rsidP="00CE622D"/>
    <w:p w:rsidR="00CE622D" w:rsidRDefault="00CE622D" w:rsidP="00CE622D">
      <w:pPr>
        <w:pStyle w:val="8"/>
        <w:rPr>
          <w:lang w:val="uk-UA"/>
        </w:rPr>
      </w:pPr>
      <w:r>
        <w:rPr>
          <w:lang w:val="ru-RU"/>
        </w:rPr>
        <w:t>Задача 3</w:t>
      </w:r>
    </w:p>
    <w:p w:rsidR="00CE622D" w:rsidRDefault="00CE622D" w:rsidP="00CE622D">
      <w:pPr>
        <w:pStyle w:val="a3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За даними статистичного щорічника розрахувати для Миколаївської та Кіровоградської областей:</w:t>
      </w:r>
    </w:p>
    <w:p w:rsidR="00CE622D" w:rsidRDefault="00CE622D" w:rsidP="00CE622D">
      <w:pPr>
        <w:pStyle w:val="a3"/>
        <w:numPr>
          <w:ilvl w:val="0"/>
          <w:numId w:val="18"/>
        </w:numPr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коефіцієнти народжуваності, смертності та природного руху населення (та порівняти їх із коефіцієнтами по країні), </w:t>
      </w:r>
    </w:p>
    <w:p w:rsidR="00CE622D" w:rsidRDefault="00CE622D" w:rsidP="00CE622D">
      <w:pPr>
        <w:pStyle w:val="a3"/>
        <w:numPr>
          <w:ilvl w:val="0"/>
          <w:numId w:val="18"/>
        </w:numPr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чисельність населення областей через 15 років, за умови,  що тенденції не зміняться</w:t>
      </w:r>
    </w:p>
    <w:p w:rsidR="00CE622D" w:rsidRDefault="00CE622D" w:rsidP="00CE622D">
      <w:pPr>
        <w:pStyle w:val="a3"/>
        <w:numPr>
          <w:ilvl w:val="0"/>
          <w:numId w:val="18"/>
        </w:numPr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lastRenderedPageBreak/>
        <w:t xml:space="preserve"> чисельність населення областей через 15 років, за умови, що коефіцієнт природного руху зросте на 8%.</w:t>
      </w:r>
    </w:p>
    <w:p w:rsidR="00CE622D" w:rsidRDefault="00CE622D" w:rsidP="00CE622D"/>
    <w:p w:rsidR="00CE622D" w:rsidRDefault="00CE622D" w:rsidP="00CE622D">
      <w:pPr>
        <w:pStyle w:val="8"/>
        <w:rPr>
          <w:lang w:val="uk-UA"/>
        </w:rPr>
      </w:pPr>
      <w:r>
        <w:rPr>
          <w:lang w:val="ru-RU"/>
        </w:rPr>
        <w:t>Задача 4</w:t>
      </w:r>
    </w:p>
    <w:p w:rsidR="00CE622D" w:rsidRDefault="00CE622D" w:rsidP="00CE622D">
      <w:pPr>
        <w:pStyle w:val="3"/>
        <w:tabs>
          <w:tab w:val="left" w:pos="317"/>
        </w:tabs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 даними статистичного щорічника визначити екологічне навантаження на територію</w:t>
      </w:r>
      <w:proofErr w:type="gramStart"/>
      <w:r>
        <w:rPr>
          <w:rFonts w:ascii="Times New Roman" w:hAnsi="Times New Roman"/>
          <w:sz w:val="24"/>
        </w:rPr>
        <w:t xml:space="preserve"> К</w:t>
      </w:r>
      <w:proofErr w:type="gramEnd"/>
      <w:r>
        <w:rPr>
          <w:rFonts w:ascii="Times New Roman" w:hAnsi="Times New Roman"/>
          <w:sz w:val="24"/>
        </w:rPr>
        <w:t>іровоградської та Миколаївської областей та порівняти із середнім по країні показником, а також визначити динамічні зміни викидів забруднюючих речовин в атмосферне повітря (пояснити тенденцію).</w:t>
      </w:r>
    </w:p>
    <w:p w:rsidR="00CE622D" w:rsidRDefault="00CE622D" w:rsidP="00CE622D"/>
    <w:p w:rsidR="00CE622D" w:rsidRDefault="00CE622D" w:rsidP="00CE622D">
      <w:pPr>
        <w:pStyle w:val="8"/>
        <w:rPr>
          <w:lang w:val="uk-UA"/>
        </w:rPr>
      </w:pPr>
      <w:r>
        <w:rPr>
          <w:lang w:val="ru-RU"/>
        </w:rPr>
        <w:t>Задача 5</w:t>
      </w:r>
    </w:p>
    <w:p w:rsidR="00CE622D" w:rsidRDefault="00CE622D" w:rsidP="00CE622D">
      <w:pPr>
        <w:tabs>
          <w:tab w:val="left" w:pos="317"/>
        </w:tabs>
        <w:jc w:val="both"/>
        <w:rPr>
          <w:sz w:val="24"/>
        </w:rPr>
      </w:pPr>
      <w:r>
        <w:rPr>
          <w:sz w:val="24"/>
        </w:rPr>
        <w:t xml:space="preserve">Скласти галузевий баланс виробництва і використання вугілля в Донецькому регіоні (результати занести в таблицю). Визначити середню відстань перевезень вугілля по </w:t>
      </w:r>
      <w:proofErr w:type="gramStart"/>
      <w:r>
        <w:rPr>
          <w:sz w:val="24"/>
        </w:rPr>
        <w:t>країн</w:t>
      </w:r>
      <w:proofErr w:type="gramEnd"/>
      <w:r>
        <w:rPr>
          <w:sz w:val="24"/>
        </w:rPr>
        <w:t>і.</w:t>
      </w:r>
    </w:p>
    <w:p w:rsidR="00CE622D" w:rsidRDefault="00CE622D" w:rsidP="00CE622D">
      <w:pPr>
        <w:tabs>
          <w:tab w:val="left" w:pos="317"/>
        </w:tabs>
        <w:jc w:val="both"/>
        <w:rPr>
          <w:sz w:val="24"/>
        </w:rPr>
      </w:pPr>
      <w:r>
        <w:rPr>
          <w:sz w:val="24"/>
        </w:rPr>
        <w:t xml:space="preserve">Якщо обсяги добування вугілля у Донбасі на кінець року склали 80 млн. тонн.; від інших постачальників отримують 2 млн. тонн, місцеве використання складає 42 млн. тонн, залишки вугілля на початок року – 3 млн. тонн, залишки вугілля </w:t>
      </w:r>
      <w:proofErr w:type="gramStart"/>
      <w:r>
        <w:rPr>
          <w:sz w:val="24"/>
        </w:rPr>
        <w:t>на</w:t>
      </w:r>
      <w:proofErr w:type="gramEnd"/>
      <w:r>
        <w:rPr>
          <w:sz w:val="24"/>
        </w:rPr>
        <w:t xml:space="preserve"> кінець року – 9 млн. тонн.</w:t>
      </w:r>
    </w:p>
    <w:p w:rsidR="00CE622D" w:rsidRDefault="00CE622D" w:rsidP="00CE622D">
      <w:pPr>
        <w:tabs>
          <w:tab w:val="left" w:pos="317"/>
        </w:tabs>
        <w:jc w:val="both"/>
        <w:rPr>
          <w:sz w:val="24"/>
        </w:rPr>
      </w:pPr>
      <w:r>
        <w:rPr>
          <w:sz w:val="24"/>
        </w:rPr>
        <w:t>Вугілля перевозять в 8 регіонів, загальна довжина перевезень складає 2000км.</w:t>
      </w:r>
    </w:p>
    <w:p w:rsidR="00CE622D" w:rsidRDefault="00CE622D" w:rsidP="00CE622D">
      <w:pPr>
        <w:tabs>
          <w:tab w:val="left" w:pos="317"/>
        </w:tabs>
        <w:jc w:val="both"/>
        <w:rPr>
          <w:sz w:val="24"/>
        </w:rPr>
      </w:pPr>
    </w:p>
    <w:p w:rsidR="00CE622D" w:rsidRDefault="00CE622D" w:rsidP="00CE622D">
      <w:pPr>
        <w:pStyle w:val="7"/>
        <w:rPr>
          <w:u w:val="single"/>
        </w:rPr>
      </w:pPr>
      <w:r>
        <w:rPr>
          <w:u w:val="single"/>
        </w:rPr>
        <w:t>Варіант 9</w:t>
      </w:r>
    </w:p>
    <w:p w:rsidR="00CE622D" w:rsidRDefault="00CE622D" w:rsidP="00CE622D"/>
    <w:p w:rsidR="00CE622D" w:rsidRDefault="00CE622D" w:rsidP="00CE622D">
      <w:pPr>
        <w:pStyle w:val="8"/>
        <w:rPr>
          <w:lang w:val="uk-UA"/>
        </w:rPr>
      </w:pPr>
      <w:r>
        <w:rPr>
          <w:lang w:val="ru-RU"/>
        </w:rPr>
        <w:t>Задача 1</w:t>
      </w:r>
    </w:p>
    <w:p w:rsidR="00CE622D" w:rsidRDefault="00CE622D" w:rsidP="00CE622D">
      <w:pPr>
        <w:tabs>
          <w:tab w:val="left" w:pos="317"/>
        </w:tabs>
        <w:jc w:val="both"/>
        <w:rPr>
          <w:sz w:val="24"/>
        </w:rPr>
      </w:pPr>
      <w:r>
        <w:rPr>
          <w:sz w:val="24"/>
        </w:rPr>
        <w:t>Середня вартість основних виробничих фондів галузі 2500 тис</w:t>
      </w:r>
      <w:proofErr w:type="gramStart"/>
      <w:r>
        <w:rPr>
          <w:sz w:val="24"/>
        </w:rPr>
        <w:t>.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г</w:t>
      </w:r>
      <w:proofErr w:type="gramEnd"/>
      <w:r>
        <w:rPr>
          <w:sz w:val="24"/>
        </w:rPr>
        <w:t xml:space="preserve">рн. У </w:t>
      </w:r>
      <w:proofErr w:type="gramStart"/>
      <w:r>
        <w:rPr>
          <w:sz w:val="24"/>
        </w:rPr>
        <w:t>базовому</w:t>
      </w:r>
      <w:proofErr w:type="gramEnd"/>
      <w:r>
        <w:rPr>
          <w:sz w:val="24"/>
        </w:rPr>
        <w:t xml:space="preserve"> році обсяг виготовленої продукції склав 950 тонн. Собівартість однієї тонни продукції становила 3000грн. </w:t>
      </w:r>
      <w:proofErr w:type="gramStart"/>
      <w:r>
        <w:rPr>
          <w:sz w:val="24"/>
        </w:rPr>
        <w:t>Середньоспискова чисельність працюючих в базовому році складала 50 працюючих, в плановому році вона зросте на 6%. Наступного року передбачається збільшити середньорічну вартість основних виробничих фондів галузі на 3%., а випуск продукції на 10%.</w:t>
      </w:r>
      <w:proofErr w:type="gramEnd"/>
    </w:p>
    <w:p w:rsidR="00CE622D" w:rsidRDefault="00CE622D" w:rsidP="00CE622D">
      <w:pPr>
        <w:tabs>
          <w:tab w:val="left" w:pos="317"/>
        </w:tabs>
        <w:jc w:val="both"/>
        <w:rPr>
          <w:sz w:val="24"/>
        </w:rPr>
      </w:pPr>
      <w:r>
        <w:rPr>
          <w:sz w:val="24"/>
        </w:rPr>
        <w:t>Розрахувати розмі</w:t>
      </w:r>
      <w:proofErr w:type="gramStart"/>
      <w:r>
        <w:rPr>
          <w:sz w:val="24"/>
        </w:rPr>
        <w:t>р</w:t>
      </w:r>
      <w:proofErr w:type="gramEnd"/>
      <w:r>
        <w:rPr>
          <w:sz w:val="24"/>
        </w:rPr>
        <w:t xml:space="preserve"> фондовіддачі, фондомісткості галузі та фондоозброєності праці у базовому та плановому роках. Зробити висновки щодо динаміки цих показникі</w:t>
      </w:r>
      <w:proofErr w:type="gramStart"/>
      <w:r>
        <w:rPr>
          <w:sz w:val="24"/>
        </w:rPr>
        <w:t>в</w:t>
      </w:r>
      <w:proofErr w:type="gramEnd"/>
      <w:r>
        <w:rPr>
          <w:sz w:val="24"/>
        </w:rPr>
        <w:t xml:space="preserve"> та взаємозалежності між ними.</w:t>
      </w:r>
    </w:p>
    <w:p w:rsidR="00CE622D" w:rsidRDefault="00CE622D" w:rsidP="00CE622D"/>
    <w:p w:rsidR="00CE622D" w:rsidRDefault="00CE622D" w:rsidP="00CE622D">
      <w:pPr>
        <w:pStyle w:val="8"/>
        <w:rPr>
          <w:lang w:val="uk-UA"/>
        </w:rPr>
      </w:pPr>
      <w:r>
        <w:rPr>
          <w:lang w:val="ru-RU"/>
        </w:rPr>
        <w:t>Задача 2</w:t>
      </w:r>
    </w:p>
    <w:p w:rsidR="00CE622D" w:rsidRDefault="00CE622D" w:rsidP="00CE622D">
      <w:pPr>
        <w:tabs>
          <w:tab w:val="left" w:pos="317"/>
        </w:tabs>
        <w:jc w:val="both"/>
        <w:rPr>
          <w:sz w:val="24"/>
        </w:rPr>
      </w:pPr>
      <w:r>
        <w:rPr>
          <w:sz w:val="24"/>
        </w:rPr>
        <w:t xml:space="preserve">Визначити галузеву структуру та обсяги випуску продукції машинобудування </w:t>
      </w:r>
      <w:proofErr w:type="gramStart"/>
      <w:r>
        <w:rPr>
          <w:sz w:val="24"/>
        </w:rPr>
        <w:t>на</w:t>
      </w:r>
      <w:proofErr w:type="gramEnd"/>
      <w:r>
        <w:rPr>
          <w:sz w:val="24"/>
        </w:rPr>
        <w:t xml:space="preserve"> кінець 2003 р. Розрахувати коефіцієнти структурних зрушень у машинобудуванні. (Результати занести в таблицю).</w:t>
      </w:r>
    </w:p>
    <w:p w:rsidR="00CE622D" w:rsidRDefault="00CE622D" w:rsidP="00CE622D">
      <w:pPr>
        <w:tabs>
          <w:tab w:val="left" w:pos="317"/>
        </w:tabs>
        <w:jc w:val="both"/>
        <w:rPr>
          <w:sz w:val="24"/>
        </w:rPr>
      </w:pPr>
      <w:r>
        <w:rPr>
          <w:sz w:val="24"/>
        </w:rPr>
        <w:t>Якщо в 1997 р. обсяги випуску продукції по машинобудуванню в цілому склали 45 млн. тонн; питома вага продукції важкого машинобудування складала 36,5%, електротехнічної промисловості – 20,4%, хі</w:t>
      </w:r>
      <w:proofErr w:type="gramStart"/>
      <w:r>
        <w:rPr>
          <w:sz w:val="24"/>
        </w:rPr>
        <w:t>м</w:t>
      </w:r>
      <w:proofErr w:type="gramEnd"/>
      <w:r>
        <w:rPr>
          <w:sz w:val="24"/>
        </w:rPr>
        <w:t xml:space="preserve">ічного та нафтохімічного машинобудування – 6,1%; верстатобудування - 9,0%, сільськогосподарського машинобудування - 28,0%. </w:t>
      </w:r>
    </w:p>
    <w:p w:rsidR="00CE622D" w:rsidRDefault="00CE622D" w:rsidP="00CE622D">
      <w:pPr>
        <w:tabs>
          <w:tab w:val="left" w:pos="317"/>
        </w:tabs>
        <w:jc w:val="both"/>
        <w:rPr>
          <w:sz w:val="24"/>
        </w:rPr>
      </w:pPr>
      <w:r>
        <w:rPr>
          <w:sz w:val="24"/>
        </w:rPr>
        <w:t xml:space="preserve">Темпи прискорення в 1997-2003 рр. складали у машинобудуванні в цілому – 1,4, у важкому машинобудуванні – 1,25, у електротехнічному машинобудуванні – 0,8, </w:t>
      </w:r>
      <w:proofErr w:type="gramStart"/>
      <w:r>
        <w:rPr>
          <w:sz w:val="24"/>
        </w:rPr>
        <w:t>у</w:t>
      </w:r>
      <w:proofErr w:type="gramEnd"/>
      <w:r>
        <w:rPr>
          <w:sz w:val="24"/>
        </w:rPr>
        <w:t xml:space="preserve"> хімічному та нафтохімічному машинобудуванні – 1,46; у верстатобудуванні – 2,07; у сільськогосподарському машинобудуванні – 1,8.</w:t>
      </w:r>
    </w:p>
    <w:p w:rsidR="00CE622D" w:rsidRDefault="00CE622D" w:rsidP="00CE622D"/>
    <w:p w:rsidR="00CE622D" w:rsidRDefault="00CE622D" w:rsidP="00CE622D">
      <w:pPr>
        <w:pStyle w:val="8"/>
        <w:rPr>
          <w:lang w:val="uk-UA"/>
        </w:rPr>
      </w:pPr>
      <w:r>
        <w:rPr>
          <w:lang w:val="ru-RU"/>
        </w:rPr>
        <w:t>Задача 3</w:t>
      </w:r>
    </w:p>
    <w:p w:rsidR="00CE622D" w:rsidRDefault="00CE622D" w:rsidP="00CE622D">
      <w:pPr>
        <w:tabs>
          <w:tab w:val="left" w:pos="317"/>
        </w:tabs>
        <w:jc w:val="both"/>
        <w:rPr>
          <w:sz w:val="24"/>
        </w:rPr>
      </w:pPr>
      <w:r>
        <w:rPr>
          <w:sz w:val="24"/>
        </w:rPr>
        <w:t xml:space="preserve">Зробити порівняння </w:t>
      </w:r>
      <w:proofErr w:type="gramStart"/>
      <w:r>
        <w:rPr>
          <w:sz w:val="24"/>
        </w:rPr>
        <w:t>по</w:t>
      </w:r>
      <w:proofErr w:type="gramEnd"/>
      <w:r>
        <w:rPr>
          <w:sz w:val="24"/>
        </w:rPr>
        <w:t xml:space="preserve"> областях: 1) коефіцієнтів забезпеченості населення послугами; 2) коефіцієнтів забезпеченості населення лікарняними ліжками; 3) густоти населення. Отримані результати пояснити. </w:t>
      </w:r>
    </w:p>
    <w:p w:rsidR="00CE622D" w:rsidRDefault="00CE622D" w:rsidP="00CE622D">
      <w:pPr>
        <w:tabs>
          <w:tab w:val="left" w:pos="317"/>
        </w:tabs>
        <w:jc w:val="both"/>
        <w:rPr>
          <w:sz w:val="24"/>
        </w:rPr>
      </w:pPr>
      <w:r>
        <w:rPr>
          <w:sz w:val="24"/>
        </w:rPr>
        <w:t>Якщо в 2001 р. чисельність населення І-ї області складала – 1200,1 тис. чол., І</w:t>
      </w:r>
      <w:proofErr w:type="gramStart"/>
      <w:r>
        <w:rPr>
          <w:sz w:val="24"/>
        </w:rPr>
        <w:t>І-</w:t>
      </w:r>
      <w:proofErr w:type="gramEnd"/>
      <w:r>
        <w:rPr>
          <w:sz w:val="24"/>
        </w:rPr>
        <w:t xml:space="preserve">ої – 2600,8 тис., в Україні – 48415,5 тис. чол. </w:t>
      </w:r>
    </w:p>
    <w:p w:rsidR="00CE622D" w:rsidRDefault="00CE622D" w:rsidP="00CE622D">
      <w:pPr>
        <w:tabs>
          <w:tab w:val="left" w:pos="317"/>
        </w:tabs>
        <w:jc w:val="both"/>
        <w:rPr>
          <w:sz w:val="24"/>
        </w:rPr>
      </w:pPr>
      <w:r>
        <w:rPr>
          <w:sz w:val="24"/>
        </w:rPr>
        <w:t>Обсяги надання послуг в цілому в країні – 28000 тис</w:t>
      </w:r>
      <w:proofErr w:type="gramStart"/>
      <w:r>
        <w:rPr>
          <w:sz w:val="24"/>
        </w:rPr>
        <w:t>.г</w:t>
      </w:r>
      <w:proofErr w:type="gramEnd"/>
      <w:r>
        <w:rPr>
          <w:sz w:val="24"/>
        </w:rPr>
        <w:t xml:space="preserve">рн.;  у І-й області – 1650, у ІІ-й області - 3005. </w:t>
      </w:r>
    </w:p>
    <w:p w:rsidR="00CE622D" w:rsidRDefault="00CE622D" w:rsidP="00CE622D">
      <w:pPr>
        <w:tabs>
          <w:tab w:val="left" w:pos="317"/>
        </w:tabs>
        <w:jc w:val="both"/>
        <w:rPr>
          <w:sz w:val="24"/>
        </w:rPr>
      </w:pPr>
      <w:r>
        <w:rPr>
          <w:sz w:val="24"/>
        </w:rPr>
        <w:lastRenderedPageBreak/>
        <w:t xml:space="preserve">Кількість лікарняних ліжок в цілому по країні – 1200,7 тис., в </w:t>
      </w:r>
      <w:proofErr w:type="gramStart"/>
      <w:r>
        <w:rPr>
          <w:sz w:val="24"/>
        </w:rPr>
        <w:t>І-</w:t>
      </w:r>
      <w:proofErr w:type="gramEnd"/>
      <w:r>
        <w:rPr>
          <w:sz w:val="24"/>
        </w:rPr>
        <w:t>й області – 20,2 тис., у ІІ-й області – 24,0 тис.</w:t>
      </w:r>
    </w:p>
    <w:p w:rsidR="00CE622D" w:rsidRDefault="00CE622D" w:rsidP="00CE622D">
      <w:pPr>
        <w:tabs>
          <w:tab w:val="left" w:pos="317"/>
        </w:tabs>
        <w:jc w:val="both"/>
        <w:rPr>
          <w:sz w:val="24"/>
        </w:rPr>
      </w:pPr>
      <w:r>
        <w:rPr>
          <w:sz w:val="24"/>
        </w:rPr>
        <w:t xml:space="preserve">Площа </w:t>
      </w:r>
      <w:proofErr w:type="gramStart"/>
      <w:r>
        <w:rPr>
          <w:sz w:val="24"/>
        </w:rPr>
        <w:t>І-</w:t>
      </w:r>
      <w:proofErr w:type="gramEnd"/>
      <w:r>
        <w:rPr>
          <w:sz w:val="24"/>
        </w:rPr>
        <w:t>ої області – 26,5 тис. км</w:t>
      </w:r>
      <w:r>
        <w:rPr>
          <w:sz w:val="24"/>
          <w:vertAlign w:val="superscript"/>
        </w:rPr>
        <w:t>2</w:t>
      </w:r>
      <w:r>
        <w:rPr>
          <w:sz w:val="24"/>
        </w:rPr>
        <w:t>, ІІ-ої області – 33,1.</w:t>
      </w:r>
    </w:p>
    <w:p w:rsidR="00CE622D" w:rsidRDefault="00CE622D" w:rsidP="00CE622D"/>
    <w:p w:rsidR="00CE622D" w:rsidRDefault="00CE622D" w:rsidP="00CE622D">
      <w:pPr>
        <w:pStyle w:val="8"/>
        <w:rPr>
          <w:lang w:val="uk-UA"/>
        </w:rPr>
      </w:pPr>
      <w:r>
        <w:rPr>
          <w:lang w:val="ru-RU"/>
        </w:rPr>
        <w:t>Задача 4</w:t>
      </w:r>
    </w:p>
    <w:p w:rsidR="00CE622D" w:rsidRDefault="00CE622D" w:rsidP="00CE622D">
      <w:pPr>
        <w:pStyle w:val="3"/>
        <w:tabs>
          <w:tab w:val="left" w:pos="317"/>
        </w:tabs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За даними статистичного щорічника визначити екологічне навантаження на територію Полтавської та </w:t>
      </w:r>
      <w:proofErr w:type="gramStart"/>
      <w:r>
        <w:rPr>
          <w:rFonts w:ascii="Times New Roman" w:hAnsi="Times New Roman"/>
          <w:sz w:val="24"/>
        </w:rPr>
        <w:t>Р</w:t>
      </w:r>
      <w:proofErr w:type="gramEnd"/>
      <w:r>
        <w:rPr>
          <w:rFonts w:ascii="Times New Roman" w:hAnsi="Times New Roman"/>
          <w:sz w:val="24"/>
        </w:rPr>
        <w:t>івненської областей та порівняти із середнім по країні показником, а також визначити динамічні зміни викидів забруднюючих речовин в атмосферне повітря (пояснити тенденцію).</w:t>
      </w:r>
    </w:p>
    <w:p w:rsidR="00CE622D" w:rsidRDefault="00CE622D" w:rsidP="00CE622D"/>
    <w:p w:rsidR="00CE622D" w:rsidRDefault="00CE622D" w:rsidP="00CE622D">
      <w:pPr>
        <w:pStyle w:val="8"/>
        <w:rPr>
          <w:lang w:val="uk-UA"/>
        </w:rPr>
      </w:pPr>
      <w:r>
        <w:rPr>
          <w:lang w:val="ru-RU"/>
        </w:rPr>
        <w:t>Задача 5</w:t>
      </w:r>
    </w:p>
    <w:p w:rsidR="00CE622D" w:rsidRDefault="00CE622D" w:rsidP="00CE622D">
      <w:pPr>
        <w:pStyle w:val="a3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За даними статистичного щорічника розрахувати для Полтавської та Рівненської областей:</w:t>
      </w:r>
    </w:p>
    <w:p w:rsidR="00CE622D" w:rsidRDefault="00CE622D" w:rsidP="00CE622D">
      <w:pPr>
        <w:pStyle w:val="a3"/>
        <w:numPr>
          <w:ilvl w:val="0"/>
          <w:numId w:val="18"/>
        </w:numPr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коефіцієнти народжуваності, смертності та природного руху населення (та порівняти їх із коефіцієнтами по країні), </w:t>
      </w:r>
    </w:p>
    <w:p w:rsidR="00CE622D" w:rsidRDefault="00CE622D" w:rsidP="00CE622D">
      <w:pPr>
        <w:pStyle w:val="a3"/>
        <w:numPr>
          <w:ilvl w:val="0"/>
          <w:numId w:val="18"/>
        </w:numPr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чисельність населення областей через 5 років, за умови,  що тенденції не зміняться</w:t>
      </w:r>
    </w:p>
    <w:p w:rsidR="00CE622D" w:rsidRDefault="00CE622D" w:rsidP="00CE622D">
      <w:pPr>
        <w:pStyle w:val="a3"/>
        <w:numPr>
          <w:ilvl w:val="0"/>
          <w:numId w:val="18"/>
        </w:numPr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 чисельність населення областей через 5 років, за умови, що коефіцієнт природного руху зросте на 10%.</w:t>
      </w:r>
    </w:p>
    <w:p w:rsidR="00CE622D" w:rsidRDefault="00CE622D" w:rsidP="00CE622D"/>
    <w:p w:rsidR="00CE622D" w:rsidRPr="00CE622D" w:rsidRDefault="00CE622D" w:rsidP="00CE622D">
      <w:pPr>
        <w:rPr>
          <w:lang w:val="en-US"/>
        </w:rPr>
      </w:pPr>
    </w:p>
    <w:p w:rsidR="00CE622D" w:rsidRDefault="00CE622D" w:rsidP="00CE622D">
      <w:pPr>
        <w:pStyle w:val="7"/>
        <w:rPr>
          <w:u w:val="single"/>
        </w:rPr>
      </w:pPr>
      <w:r>
        <w:rPr>
          <w:u w:val="single"/>
        </w:rPr>
        <w:t>Варіант 10</w:t>
      </w:r>
    </w:p>
    <w:p w:rsidR="00CE622D" w:rsidRDefault="00CE622D" w:rsidP="00CE622D"/>
    <w:p w:rsidR="00CE622D" w:rsidRDefault="00CE622D" w:rsidP="00CE622D">
      <w:pPr>
        <w:pStyle w:val="8"/>
        <w:rPr>
          <w:lang w:val="uk-UA"/>
        </w:rPr>
      </w:pPr>
      <w:r>
        <w:rPr>
          <w:lang w:val="ru-RU"/>
        </w:rPr>
        <w:t>Задача 1</w:t>
      </w:r>
    </w:p>
    <w:p w:rsidR="00CE622D" w:rsidRDefault="00CE622D" w:rsidP="00CE622D">
      <w:pPr>
        <w:tabs>
          <w:tab w:val="left" w:pos="317"/>
        </w:tabs>
        <w:jc w:val="both"/>
        <w:rPr>
          <w:sz w:val="24"/>
        </w:rPr>
      </w:pPr>
      <w:r>
        <w:rPr>
          <w:sz w:val="24"/>
        </w:rPr>
        <w:t>Знайти коефіцієнт структурних зрушень у виробництві товарів групи</w:t>
      </w:r>
      <w:proofErr w:type="gramStart"/>
      <w:r>
        <w:rPr>
          <w:sz w:val="24"/>
        </w:rPr>
        <w:t xml:space="preserve"> Б</w:t>
      </w:r>
      <w:proofErr w:type="gramEnd"/>
      <w:r>
        <w:rPr>
          <w:sz w:val="24"/>
        </w:rPr>
        <w:t xml:space="preserve"> та обсяги їх виробництва у 1995 та 2001 роках. (Результати занести в таблицю).</w:t>
      </w:r>
    </w:p>
    <w:p w:rsidR="00CE622D" w:rsidRDefault="00CE622D" w:rsidP="00CE622D">
      <w:pPr>
        <w:tabs>
          <w:tab w:val="left" w:pos="317"/>
        </w:tabs>
        <w:jc w:val="both"/>
        <w:rPr>
          <w:sz w:val="24"/>
        </w:rPr>
      </w:pPr>
      <w:r>
        <w:rPr>
          <w:sz w:val="24"/>
        </w:rPr>
        <w:t>Якщо відомо, що частка товарів групи</w:t>
      </w:r>
      <w:proofErr w:type="gramStart"/>
      <w:r>
        <w:rPr>
          <w:sz w:val="24"/>
        </w:rPr>
        <w:t xml:space="preserve"> Б</w:t>
      </w:r>
      <w:proofErr w:type="gramEnd"/>
      <w:r>
        <w:rPr>
          <w:sz w:val="24"/>
        </w:rPr>
        <w:t xml:space="preserve"> в 1995 р. складала 28,8%, а в 2001р. – 30,8%; обсяги промислового виробництва в 2001 р. становили 60,6млрд. грн., а темпи прискорення 2001 р. в порівнянні з 1995 р. склали 1,4. </w:t>
      </w:r>
    </w:p>
    <w:p w:rsidR="00CE622D" w:rsidRDefault="00CE622D" w:rsidP="00CE622D"/>
    <w:p w:rsidR="00CE622D" w:rsidRDefault="00CE622D" w:rsidP="00CE622D">
      <w:pPr>
        <w:pStyle w:val="8"/>
        <w:rPr>
          <w:lang w:val="uk-UA"/>
        </w:rPr>
      </w:pPr>
      <w:r>
        <w:rPr>
          <w:lang w:val="ru-RU"/>
        </w:rPr>
        <w:t>Задача 2</w:t>
      </w:r>
    </w:p>
    <w:p w:rsidR="00CE622D" w:rsidRDefault="00CE622D" w:rsidP="00CE622D">
      <w:pPr>
        <w:tabs>
          <w:tab w:val="left" w:pos="317"/>
        </w:tabs>
        <w:jc w:val="both"/>
        <w:rPr>
          <w:sz w:val="24"/>
        </w:rPr>
      </w:pPr>
      <w:r>
        <w:rPr>
          <w:sz w:val="24"/>
        </w:rPr>
        <w:t xml:space="preserve">Обсяги добування вугілля у Донбасі </w:t>
      </w:r>
      <w:proofErr w:type="gramStart"/>
      <w:r>
        <w:rPr>
          <w:sz w:val="24"/>
        </w:rPr>
        <w:t>на</w:t>
      </w:r>
      <w:proofErr w:type="gramEnd"/>
      <w:r>
        <w:rPr>
          <w:sz w:val="24"/>
        </w:rPr>
        <w:t xml:space="preserve"> кінець року склали 80 млн. тонн.; від інших постачальників отримують 2 млн. тонн, місцеве використання складає 42 млн. тонн, залишки вугілля на кінець року – 6 млн. тонн.</w:t>
      </w:r>
    </w:p>
    <w:p w:rsidR="00CE622D" w:rsidRDefault="00CE622D" w:rsidP="00CE622D">
      <w:pPr>
        <w:pStyle w:val="a3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Перевезення донецького вугілля всіма видами транспорту складає 95% сумарного об’єму перевезень вугілля в країні. Залізницею перевозиться 90% вугілля, в т.ч. 97% донецького вугілля.</w:t>
      </w:r>
    </w:p>
    <w:p w:rsidR="00CE622D" w:rsidRDefault="00CE622D" w:rsidP="00CE622D">
      <w:pPr>
        <w:tabs>
          <w:tab w:val="left" w:pos="317"/>
        </w:tabs>
        <w:jc w:val="both"/>
        <w:rPr>
          <w:sz w:val="24"/>
        </w:rPr>
      </w:pPr>
      <w:r>
        <w:rPr>
          <w:sz w:val="24"/>
        </w:rPr>
        <w:t>Визначити обсяги перевезень донецького вугілля залізницею.</w:t>
      </w:r>
    </w:p>
    <w:p w:rsidR="00CE622D" w:rsidRDefault="00CE622D" w:rsidP="00CE622D"/>
    <w:p w:rsidR="00CE622D" w:rsidRDefault="00CE622D" w:rsidP="00CE622D">
      <w:pPr>
        <w:pStyle w:val="8"/>
        <w:rPr>
          <w:lang w:val="uk-UA"/>
        </w:rPr>
      </w:pPr>
      <w:r>
        <w:rPr>
          <w:lang w:val="ru-RU"/>
        </w:rPr>
        <w:t>Задача 3</w:t>
      </w:r>
    </w:p>
    <w:p w:rsidR="00CE622D" w:rsidRDefault="00CE622D" w:rsidP="00CE622D">
      <w:pPr>
        <w:tabs>
          <w:tab w:val="left" w:pos="317"/>
        </w:tabs>
        <w:jc w:val="both"/>
        <w:rPr>
          <w:sz w:val="24"/>
        </w:rPr>
      </w:pPr>
      <w:r>
        <w:rPr>
          <w:sz w:val="24"/>
        </w:rPr>
        <w:t xml:space="preserve">Зробити порівняння </w:t>
      </w:r>
      <w:proofErr w:type="gramStart"/>
      <w:r>
        <w:rPr>
          <w:sz w:val="24"/>
        </w:rPr>
        <w:t>по</w:t>
      </w:r>
      <w:proofErr w:type="gramEnd"/>
      <w:r>
        <w:rPr>
          <w:sz w:val="24"/>
        </w:rPr>
        <w:t xml:space="preserve"> областях: 1) коефіцієнтів забезпеченості населення закладами культури (бібліотеками); 2) коефіцієнтів забезпеченості медичним персоналом; 3) густоти населення. Отримані результати пояснити. </w:t>
      </w:r>
    </w:p>
    <w:p w:rsidR="00CE622D" w:rsidRDefault="00CE622D" w:rsidP="00CE622D">
      <w:pPr>
        <w:tabs>
          <w:tab w:val="left" w:pos="317"/>
        </w:tabs>
        <w:jc w:val="both"/>
        <w:rPr>
          <w:sz w:val="24"/>
        </w:rPr>
      </w:pPr>
      <w:r>
        <w:rPr>
          <w:sz w:val="24"/>
        </w:rPr>
        <w:t>Якщо в 2001 р. чисельність населення І-ї області складала – 4000,2 тис. чол., І</w:t>
      </w:r>
      <w:proofErr w:type="gramStart"/>
      <w:r>
        <w:rPr>
          <w:sz w:val="24"/>
        </w:rPr>
        <w:t>І-</w:t>
      </w:r>
      <w:proofErr w:type="gramEnd"/>
      <w:r>
        <w:rPr>
          <w:sz w:val="24"/>
        </w:rPr>
        <w:t xml:space="preserve">ої – 1600,8 тис., в Україні – 48415,5 тис. чол. </w:t>
      </w:r>
    </w:p>
    <w:p w:rsidR="00CE622D" w:rsidRDefault="00CE622D" w:rsidP="00CE622D">
      <w:pPr>
        <w:tabs>
          <w:tab w:val="left" w:pos="317"/>
        </w:tabs>
        <w:jc w:val="both"/>
        <w:rPr>
          <w:sz w:val="24"/>
        </w:rPr>
      </w:pPr>
      <w:r>
        <w:rPr>
          <w:sz w:val="24"/>
        </w:rPr>
        <w:t xml:space="preserve">Кількість бібліотек в цілому в країні – 20400, у </w:t>
      </w:r>
      <w:proofErr w:type="gramStart"/>
      <w:r>
        <w:rPr>
          <w:sz w:val="24"/>
        </w:rPr>
        <w:t>І-</w:t>
      </w:r>
      <w:proofErr w:type="gramEnd"/>
      <w:r>
        <w:rPr>
          <w:sz w:val="24"/>
        </w:rPr>
        <w:t xml:space="preserve">й області – 650, у ІІ-й області - 1003. </w:t>
      </w:r>
    </w:p>
    <w:p w:rsidR="00CE622D" w:rsidRDefault="00CE622D" w:rsidP="00CE622D">
      <w:pPr>
        <w:tabs>
          <w:tab w:val="left" w:pos="317"/>
        </w:tabs>
        <w:jc w:val="both"/>
        <w:rPr>
          <w:sz w:val="24"/>
        </w:rPr>
      </w:pPr>
      <w:r>
        <w:rPr>
          <w:sz w:val="24"/>
        </w:rPr>
        <w:t xml:space="preserve">Кількість медичного персоналу в цілому по країні – 225,7 тис. чол., в </w:t>
      </w:r>
      <w:proofErr w:type="gramStart"/>
      <w:r>
        <w:rPr>
          <w:sz w:val="24"/>
        </w:rPr>
        <w:t>І-</w:t>
      </w:r>
      <w:proofErr w:type="gramEnd"/>
      <w:r>
        <w:rPr>
          <w:sz w:val="24"/>
        </w:rPr>
        <w:t>й області – 10,2 тис., у ІІ-й області – 14,1 тис. чол.</w:t>
      </w:r>
    </w:p>
    <w:p w:rsidR="00CE622D" w:rsidRDefault="00CE622D" w:rsidP="00CE622D">
      <w:pPr>
        <w:tabs>
          <w:tab w:val="left" w:pos="317"/>
        </w:tabs>
        <w:jc w:val="both"/>
        <w:rPr>
          <w:sz w:val="24"/>
        </w:rPr>
      </w:pPr>
      <w:r>
        <w:rPr>
          <w:sz w:val="24"/>
        </w:rPr>
        <w:t xml:space="preserve">Площа </w:t>
      </w:r>
      <w:proofErr w:type="gramStart"/>
      <w:r>
        <w:rPr>
          <w:sz w:val="24"/>
        </w:rPr>
        <w:t>І-</w:t>
      </w:r>
      <w:proofErr w:type="gramEnd"/>
      <w:r>
        <w:rPr>
          <w:sz w:val="24"/>
        </w:rPr>
        <w:t>ої області – 26,5 тис. км</w:t>
      </w:r>
      <w:r>
        <w:rPr>
          <w:sz w:val="24"/>
          <w:vertAlign w:val="superscript"/>
        </w:rPr>
        <w:t>2</w:t>
      </w:r>
      <w:r>
        <w:rPr>
          <w:sz w:val="24"/>
        </w:rPr>
        <w:t>, ІІ-ої області – 33,1.</w:t>
      </w:r>
    </w:p>
    <w:p w:rsidR="00CE622D" w:rsidRDefault="00CE622D" w:rsidP="00CE622D"/>
    <w:p w:rsidR="00CE622D" w:rsidRDefault="00CE622D" w:rsidP="00CE622D">
      <w:pPr>
        <w:pStyle w:val="8"/>
        <w:rPr>
          <w:lang w:val="uk-UA"/>
        </w:rPr>
      </w:pPr>
      <w:r>
        <w:rPr>
          <w:lang w:val="ru-RU"/>
        </w:rPr>
        <w:t>Задача 4</w:t>
      </w:r>
    </w:p>
    <w:p w:rsidR="00CE622D" w:rsidRDefault="00CE622D" w:rsidP="00CE622D">
      <w:pPr>
        <w:pStyle w:val="3"/>
        <w:tabs>
          <w:tab w:val="left" w:pos="317"/>
        </w:tabs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За даними статистичного щорічника визначити екологічне навантаження на територію Запорізької та Тернопільської областей та порівняти із середнім по </w:t>
      </w:r>
      <w:proofErr w:type="gramStart"/>
      <w:r>
        <w:rPr>
          <w:rFonts w:ascii="Times New Roman" w:hAnsi="Times New Roman"/>
          <w:sz w:val="24"/>
        </w:rPr>
        <w:t>країн</w:t>
      </w:r>
      <w:proofErr w:type="gramEnd"/>
      <w:r>
        <w:rPr>
          <w:rFonts w:ascii="Times New Roman" w:hAnsi="Times New Roman"/>
          <w:sz w:val="24"/>
        </w:rPr>
        <w:t xml:space="preserve">і показником, а </w:t>
      </w:r>
      <w:r>
        <w:rPr>
          <w:rFonts w:ascii="Times New Roman" w:hAnsi="Times New Roman"/>
          <w:sz w:val="24"/>
        </w:rPr>
        <w:lastRenderedPageBreak/>
        <w:t>також визначити динамічні зміни викидів забруднюючих речовин в атмосферне повітря (пояснити тенденцію).</w:t>
      </w:r>
    </w:p>
    <w:p w:rsidR="00CE622D" w:rsidRDefault="00CE622D" w:rsidP="00CE622D"/>
    <w:p w:rsidR="00CE622D" w:rsidRDefault="00CE622D" w:rsidP="00CE622D">
      <w:pPr>
        <w:pStyle w:val="8"/>
        <w:rPr>
          <w:lang w:val="uk-UA"/>
        </w:rPr>
      </w:pPr>
      <w:r>
        <w:rPr>
          <w:lang w:val="ru-RU"/>
        </w:rPr>
        <w:t>Задача 5</w:t>
      </w:r>
    </w:p>
    <w:p w:rsidR="00CE622D" w:rsidRDefault="00CE622D" w:rsidP="00CE622D">
      <w:pPr>
        <w:pStyle w:val="a3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За даними статистичного щорічника розрахувати для Запорізької та Тернопільської областей:</w:t>
      </w:r>
    </w:p>
    <w:p w:rsidR="00CE622D" w:rsidRDefault="00CE622D" w:rsidP="00CE622D">
      <w:pPr>
        <w:pStyle w:val="a3"/>
        <w:numPr>
          <w:ilvl w:val="0"/>
          <w:numId w:val="19"/>
        </w:numPr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коефіцієнти народжуваності, смертності та природного руху населення (та порівняти їх із коефіцієнтами по країні), </w:t>
      </w:r>
    </w:p>
    <w:p w:rsidR="00CE622D" w:rsidRDefault="00CE622D" w:rsidP="00CE622D">
      <w:pPr>
        <w:pStyle w:val="a3"/>
        <w:numPr>
          <w:ilvl w:val="0"/>
          <w:numId w:val="19"/>
        </w:numPr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чисельність населення областей через 5 років, за умови,  що тенденції не зміняться</w:t>
      </w:r>
    </w:p>
    <w:p w:rsidR="00EE04AC" w:rsidRPr="00CE622D" w:rsidRDefault="00CE622D" w:rsidP="00CE622D">
      <w:pPr>
        <w:pStyle w:val="a3"/>
        <w:numPr>
          <w:ilvl w:val="0"/>
          <w:numId w:val="19"/>
        </w:numPr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 чисельність населення областей через 5 років, за умови, що коефіцієнт природного руху зросте на 10%.</w:t>
      </w:r>
    </w:p>
    <w:sectPr w:rsidR="00EE04AC" w:rsidRPr="00CE62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287F71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>
    <w:nsid w:val="1E8D4709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>
    <w:nsid w:val="21F61279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>
    <w:nsid w:val="2AF11386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>
    <w:nsid w:val="2F4764DC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>
    <w:nsid w:val="36DD07BC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6">
    <w:nsid w:val="3EEF0A31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7">
    <w:nsid w:val="4C9B23A4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8">
    <w:nsid w:val="4CDF5811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">
    <w:nsid w:val="4E73693B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0">
    <w:nsid w:val="559208AC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>
    <w:nsid w:val="55DF098C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2">
    <w:nsid w:val="57233283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3">
    <w:nsid w:val="5A930F18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4">
    <w:nsid w:val="5D666BE9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5">
    <w:nsid w:val="60001C03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6">
    <w:nsid w:val="627A2627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7">
    <w:nsid w:val="6B1C50BC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8">
    <w:nsid w:val="77997AF5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15"/>
    <w:lvlOverride w:ilvl="0">
      <w:startOverride w:val="1"/>
    </w:lvlOverride>
  </w:num>
  <w:num w:numId="2">
    <w:abstractNumId w:val="1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17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7"/>
    <w:lvlOverride w:ilvl="0">
      <w:startOverride w:val="1"/>
    </w:lvlOverride>
  </w:num>
  <w:num w:numId="7">
    <w:abstractNumId w:val="12"/>
    <w:lvlOverride w:ilvl="0">
      <w:startOverride w:val="1"/>
    </w:lvlOverride>
  </w:num>
  <w:num w:numId="8">
    <w:abstractNumId w:val="8"/>
    <w:lvlOverride w:ilvl="0">
      <w:startOverride w:val="1"/>
    </w:lvlOverride>
  </w:num>
  <w:num w:numId="9">
    <w:abstractNumId w:val="3"/>
    <w:lvlOverride w:ilvl="0">
      <w:startOverride w:val="1"/>
    </w:lvlOverride>
  </w:num>
  <w:num w:numId="10">
    <w:abstractNumId w:val="2"/>
    <w:lvlOverride w:ilvl="0">
      <w:startOverride w:val="1"/>
    </w:lvlOverride>
  </w:num>
  <w:num w:numId="11">
    <w:abstractNumId w:val="4"/>
    <w:lvlOverride w:ilvl="0">
      <w:startOverride w:val="1"/>
    </w:lvlOverride>
  </w:num>
  <w:num w:numId="12">
    <w:abstractNumId w:val="11"/>
    <w:lvlOverride w:ilvl="0">
      <w:startOverride w:val="1"/>
    </w:lvlOverride>
  </w:num>
  <w:num w:numId="13">
    <w:abstractNumId w:val="14"/>
    <w:lvlOverride w:ilvl="0">
      <w:startOverride w:val="1"/>
    </w:lvlOverride>
  </w:num>
  <w:num w:numId="14">
    <w:abstractNumId w:val="16"/>
    <w:lvlOverride w:ilvl="0">
      <w:startOverride w:val="1"/>
    </w:lvlOverride>
  </w:num>
  <w:num w:numId="15">
    <w:abstractNumId w:val="9"/>
    <w:lvlOverride w:ilvl="0">
      <w:startOverride w:val="1"/>
    </w:lvlOverride>
  </w:num>
  <w:num w:numId="16">
    <w:abstractNumId w:val="18"/>
    <w:lvlOverride w:ilvl="0">
      <w:startOverride w:val="1"/>
    </w:lvlOverride>
  </w:num>
  <w:num w:numId="17">
    <w:abstractNumId w:val="6"/>
    <w:lvlOverride w:ilvl="0">
      <w:startOverride w:val="1"/>
    </w:lvlOverride>
  </w:num>
  <w:num w:numId="18">
    <w:abstractNumId w:val="13"/>
    <w:lvlOverride w:ilvl="0">
      <w:startOverride w:val="1"/>
    </w:lvlOverride>
  </w:num>
  <w:num w:numId="19">
    <w:abstractNumId w:val="5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22D"/>
    <w:rsid w:val="00B02043"/>
    <w:rsid w:val="00CE622D"/>
    <w:rsid w:val="00EE0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2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E622D"/>
    <w:pPr>
      <w:keepNext/>
      <w:ind w:firstLine="851"/>
      <w:jc w:val="center"/>
      <w:outlineLvl w:val="0"/>
    </w:pPr>
    <w:rPr>
      <w:b/>
      <w:sz w:val="40"/>
      <w:lang w:val="uk-UA"/>
    </w:rPr>
  </w:style>
  <w:style w:type="paragraph" w:styleId="7">
    <w:name w:val="heading 7"/>
    <w:basedOn w:val="a"/>
    <w:next w:val="a"/>
    <w:link w:val="70"/>
    <w:semiHidden/>
    <w:unhideWhenUsed/>
    <w:qFormat/>
    <w:rsid w:val="00CE622D"/>
    <w:pPr>
      <w:keepNext/>
      <w:tabs>
        <w:tab w:val="left" w:pos="317"/>
      </w:tabs>
      <w:jc w:val="center"/>
      <w:outlineLvl w:val="6"/>
    </w:pPr>
    <w:rPr>
      <w:b/>
      <w:i/>
      <w:sz w:val="28"/>
    </w:rPr>
  </w:style>
  <w:style w:type="paragraph" w:styleId="8">
    <w:name w:val="heading 8"/>
    <w:basedOn w:val="a"/>
    <w:next w:val="a"/>
    <w:link w:val="80"/>
    <w:semiHidden/>
    <w:unhideWhenUsed/>
    <w:qFormat/>
    <w:rsid w:val="00CE622D"/>
    <w:pPr>
      <w:keepNext/>
      <w:tabs>
        <w:tab w:val="left" w:pos="317"/>
      </w:tabs>
      <w:jc w:val="center"/>
      <w:outlineLvl w:val="7"/>
    </w:pPr>
    <w:rPr>
      <w:b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E622D"/>
    <w:rPr>
      <w:rFonts w:ascii="Times New Roman" w:eastAsia="Times New Roman" w:hAnsi="Times New Roman" w:cs="Times New Roman"/>
      <w:b/>
      <w:sz w:val="40"/>
      <w:szCs w:val="20"/>
      <w:lang w:val="uk-UA" w:eastAsia="ru-RU"/>
    </w:rPr>
  </w:style>
  <w:style w:type="character" w:customStyle="1" w:styleId="70">
    <w:name w:val="Заголовок 7 Знак"/>
    <w:basedOn w:val="a0"/>
    <w:link w:val="7"/>
    <w:semiHidden/>
    <w:rsid w:val="00CE622D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semiHidden/>
    <w:rsid w:val="00CE622D"/>
    <w:rPr>
      <w:rFonts w:ascii="Times New Roman" w:eastAsia="Times New Roman" w:hAnsi="Times New Roman" w:cs="Times New Roman"/>
      <w:b/>
      <w:sz w:val="24"/>
      <w:szCs w:val="20"/>
      <w:lang w:val="en-US" w:eastAsia="ru-RU"/>
    </w:rPr>
  </w:style>
  <w:style w:type="paragraph" w:styleId="a3">
    <w:name w:val="Body Text"/>
    <w:basedOn w:val="a"/>
    <w:link w:val="a4"/>
    <w:unhideWhenUsed/>
    <w:rsid w:val="00CE622D"/>
    <w:pPr>
      <w:jc w:val="both"/>
    </w:pPr>
    <w:rPr>
      <w:rFonts w:ascii="Arial" w:hAnsi="Arial"/>
      <w:b/>
      <w:sz w:val="28"/>
      <w:lang w:val="uk-UA"/>
    </w:rPr>
  </w:style>
  <w:style w:type="character" w:customStyle="1" w:styleId="a4">
    <w:name w:val="Основной текст Знак"/>
    <w:basedOn w:val="a0"/>
    <w:link w:val="a3"/>
    <w:rsid w:val="00CE622D"/>
    <w:rPr>
      <w:rFonts w:ascii="Arial" w:eastAsia="Times New Roman" w:hAnsi="Arial" w:cs="Times New Roman"/>
      <w:b/>
      <w:sz w:val="28"/>
      <w:szCs w:val="20"/>
      <w:lang w:val="uk-UA" w:eastAsia="ru-RU"/>
    </w:rPr>
  </w:style>
  <w:style w:type="paragraph" w:styleId="3">
    <w:name w:val="Body Text 3"/>
    <w:basedOn w:val="a"/>
    <w:link w:val="30"/>
    <w:semiHidden/>
    <w:unhideWhenUsed/>
    <w:rsid w:val="00CE622D"/>
    <w:pPr>
      <w:spacing w:line="360" w:lineRule="auto"/>
      <w:jc w:val="both"/>
    </w:pPr>
    <w:rPr>
      <w:rFonts w:ascii="Arial" w:hAnsi="Arial"/>
      <w:sz w:val="28"/>
    </w:rPr>
  </w:style>
  <w:style w:type="character" w:customStyle="1" w:styleId="30">
    <w:name w:val="Основной текст 3 Знак"/>
    <w:basedOn w:val="a0"/>
    <w:link w:val="3"/>
    <w:semiHidden/>
    <w:rsid w:val="00CE622D"/>
    <w:rPr>
      <w:rFonts w:ascii="Arial" w:eastAsia="Times New Roman" w:hAnsi="Arial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2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E622D"/>
    <w:pPr>
      <w:keepNext/>
      <w:ind w:firstLine="851"/>
      <w:jc w:val="center"/>
      <w:outlineLvl w:val="0"/>
    </w:pPr>
    <w:rPr>
      <w:b/>
      <w:sz w:val="40"/>
      <w:lang w:val="uk-UA"/>
    </w:rPr>
  </w:style>
  <w:style w:type="paragraph" w:styleId="7">
    <w:name w:val="heading 7"/>
    <w:basedOn w:val="a"/>
    <w:next w:val="a"/>
    <w:link w:val="70"/>
    <w:semiHidden/>
    <w:unhideWhenUsed/>
    <w:qFormat/>
    <w:rsid w:val="00CE622D"/>
    <w:pPr>
      <w:keepNext/>
      <w:tabs>
        <w:tab w:val="left" w:pos="317"/>
      </w:tabs>
      <w:jc w:val="center"/>
      <w:outlineLvl w:val="6"/>
    </w:pPr>
    <w:rPr>
      <w:b/>
      <w:i/>
      <w:sz w:val="28"/>
    </w:rPr>
  </w:style>
  <w:style w:type="paragraph" w:styleId="8">
    <w:name w:val="heading 8"/>
    <w:basedOn w:val="a"/>
    <w:next w:val="a"/>
    <w:link w:val="80"/>
    <w:semiHidden/>
    <w:unhideWhenUsed/>
    <w:qFormat/>
    <w:rsid w:val="00CE622D"/>
    <w:pPr>
      <w:keepNext/>
      <w:tabs>
        <w:tab w:val="left" w:pos="317"/>
      </w:tabs>
      <w:jc w:val="center"/>
      <w:outlineLvl w:val="7"/>
    </w:pPr>
    <w:rPr>
      <w:b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E622D"/>
    <w:rPr>
      <w:rFonts w:ascii="Times New Roman" w:eastAsia="Times New Roman" w:hAnsi="Times New Roman" w:cs="Times New Roman"/>
      <w:b/>
      <w:sz w:val="40"/>
      <w:szCs w:val="20"/>
      <w:lang w:val="uk-UA" w:eastAsia="ru-RU"/>
    </w:rPr>
  </w:style>
  <w:style w:type="character" w:customStyle="1" w:styleId="70">
    <w:name w:val="Заголовок 7 Знак"/>
    <w:basedOn w:val="a0"/>
    <w:link w:val="7"/>
    <w:semiHidden/>
    <w:rsid w:val="00CE622D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semiHidden/>
    <w:rsid w:val="00CE622D"/>
    <w:rPr>
      <w:rFonts w:ascii="Times New Roman" w:eastAsia="Times New Roman" w:hAnsi="Times New Roman" w:cs="Times New Roman"/>
      <w:b/>
      <w:sz w:val="24"/>
      <w:szCs w:val="20"/>
      <w:lang w:val="en-US" w:eastAsia="ru-RU"/>
    </w:rPr>
  </w:style>
  <w:style w:type="paragraph" w:styleId="a3">
    <w:name w:val="Body Text"/>
    <w:basedOn w:val="a"/>
    <w:link w:val="a4"/>
    <w:unhideWhenUsed/>
    <w:rsid w:val="00CE622D"/>
    <w:pPr>
      <w:jc w:val="both"/>
    </w:pPr>
    <w:rPr>
      <w:rFonts w:ascii="Arial" w:hAnsi="Arial"/>
      <w:b/>
      <w:sz w:val="28"/>
      <w:lang w:val="uk-UA"/>
    </w:rPr>
  </w:style>
  <w:style w:type="character" w:customStyle="1" w:styleId="a4">
    <w:name w:val="Основной текст Знак"/>
    <w:basedOn w:val="a0"/>
    <w:link w:val="a3"/>
    <w:rsid w:val="00CE622D"/>
    <w:rPr>
      <w:rFonts w:ascii="Arial" w:eastAsia="Times New Roman" w:hAnsi="Arial" w:cs="Times New Roman"/>
      <w:b/>
      <w:sz w:val="28"/>
      <w:szCs w:val="20"/>
      <w:lang w:val="uk-UA" w:eastAsia="ru-RU"/>
    </w:rPr>
  </w:style>
  <w:style w:type="paragraph" w:styleId="3">
    <w:name w:val="Body Text 3"/>
    <w:basedOn w:val="a"/>
    <w:link w:val="30"/>
    <w:semiHidden/>
    <w:unhideWhenUsed/>
    <w:rsid w:val="00CE622D"/>
    <w:pPr>
      <w:spacing w:line="360" w:lineRule="auto"/>
      <w:jc w:val="both"/>
    </w:pPr>
    <w:rPr>
      <w:rFonts w:ascii="Arial" w:hAnsi="Arial"/>
      <w:sz w:val="28"/>
    </w:rPr>
  </w:style>
  <w:style w:type="character" w:customStyle="1" w:styleId="30">
    <w:name w:val="Основной текст 3 Знак"/>
    <w:basedOn w:val="a0"/>
    <w:link w:val="3"/>
    <w:semiHidden/>
    <w:rsid w:val="00CE622D"/>
    <w:rPr>
      <w:rFonts w:ascii="Arial" w:eastAsia="Times New Roman" w:hAnsi="Arial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8</Pages>
  <Words>2837</Words>
  <Characters>16175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2016-03-18T07:08:00Z</dcterms:created>
  <dcterms:modified xsi:type="dcterms:W3CDTF">2016-03-18T07:17:00Z</dcterms:modified>
</cp:coreProperties>
</file>