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Обычный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МІНІСТЕРСТВО ОСВІТИ І НАУКИ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</w:rPr>
        <w:t>МОЛОДІ ТА СПОРТУ УКРАЇНИ</w:t>
      </w:r>
    </w:p>
    <w:p>
      <w:pPr>
        <w:pStyle w:val="Обычный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НАЦІОНАЛЬНИЙ ТЕХНІЧНИЙ УНІВЕРСИТЕТ УКРАЇНИ</w:t>
      </w:r>
    </w:p>
    <w:p>
      <w:pPr>
        <w:pStyle w:val="Обычный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“КИЇВСЬКИЙ ПОЛІТЕХНІЧНИЙ ІНСТИТУТ”</w:t>
      </w:r>
    </w:p>
    <w:p>
      <w:pPr>
        <w:pStyle w:val="Обычный"/>
        <w:jc w:val="both"/>
        <w:rPr>
          <w:sz w:val="22"/>
          <w:szCs w:val="22"/>
          <w:lang w:val="ru-RU"/>
        </w:rPr>
      </w:pPr>
    </w:p>
    <w:p>
      <w:pPr>
        <w:pStyle w:val="Обычный"/>
        <w:jc w:val="both"/>
        <w:rPr>
          <w:sz w:val="22"/>
          <w:szCs w:val="22"/>
          <w:lang w:val="ru-RU"/>
        </w:rPr>
      </w:pPr>
    </w:p>
    <w:p>
      <w:pPr>
        <w:pStyle w:val="Обычный"/>
        <w:jc w:val="both"/>
        <w:rPr>
          <w:sz w:val="22"/>
          <w:szCs w:val="22"/>
          <w:lang w:val="ru-RU"/>
        </w:rPr>
      </w:pPr>
    </w:p>
    <w:p>
      <w:pPr>
        <w:pStyle w:val="Заголовок 9"/>
        <w:ind w:left="1440" w:firstLine="0"/>
        <w:jc w:val="right"/>
        <w:rPr>
          <w:b w:val="0"/>
          <w:bCs w:val="0"/>
        </w:rPr>
      </w:pPr>
      <w:r>
        <w:rPr>
          <w:b w:val="0"/>
          <w:bCs w:val="0"/>
          <w:rtl w:val="0"/>
        </w:rPr>
        <w:t>“</w:t>
      </w:r>
      <w:r>
        <w:rPr>
          <w:b w:val="0"/>
          <w:bCs w:val="0"/>
          <w:caps w:val="1"/>
          <w:rtl w:val="0"/>
        </w:rPr>
        <w:t>Затверджую</w:t>
      </w:r>
      <w:r>
        <w:rPr>
          <w:b w:val="0"/>
          <w:bCs w:val="0"/>
          <w:rtl w:val="0"/>
        </w:rPr>
        <w:t xml:space="preserve">”           </w:t>
      </w:r>
    </w:p>
    <w:p>
      <w:pPr>
        <w:pStyle w:val="Обычный"/>
        <w:spacing w:before="120"/>
        <w:ind w:left="1440" w:firstLine="4111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>Декан факультету                            менеджменту та маркетингу</w:t>
      </w:r>
    </w:p>
    <w:p>
      <w:pPr>
        <w:pStyle w:val="Обычный"/>
        <w:ind w:left="1440" w:firstLine="4111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_________  </w:t>
      </w:r>
      <w:r>
        <w:rPr>
          <w:sz w:val="28"/>
          <w:szCs w:val="28"/>
          <w:rtl w:val="0"/>
        </w:rPr>
        <w:t>О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Гавриш</w:t>
      </w:r>
    </w:p>
    <w:p>
      <w:pPr>
        <w:pStyle w:val="Обычный"/>
        <w:ind w:left="1649" w:firstLine="4111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  <w:rtl w:val="0"/>
        </w:rPr>
        <w:t>(</w:t>
      </w:r>
      <w:r>
        <w:rPr>
          <w:sz w:val="28"/>
          <w:szCs w:val="28"/>
          <w:vertAlign w:val="superscript"/>
          <w:rtl w:val="0"/>
        </w:rPr>
        <w:t>підпис</w:t>
      </w:r>
      <w:r>
        <w:rPr>
          <w:sz w:val="28"/>
          <w:szCs w:val="28"/>
          <w:vertAlign w:val="superscript"/>
          <w:rtl w:val="0"/>
        </w:rPr>
        <w:t>)</w:t>
        <w:tab/>
        <w:tab/>
      </w:r>
    </w:p>
    <w:p>
      <w:pPr>
        <w:pStyle w:val="Обычный"/>
        <w:ind w:left="4831" w:firstLine="720"/>
        <w:rPr>
          <w:sz w:val="28"/>
          <w:szCs w:val="28"/>
        </w:rPr>
      </w:pPr>
      <w:r>
        <w:rPr>
          <w:sz w:val="28"/>
          <w:szCs w:val="28"/>
          <w:rtl w:val="0"/>
        </w:rPr>
        <w:t>“</w:t>
      </w:r>
      <w:r>
        <w:rPr>
          <w:sz w:val="28"/>
          <w:szCs w:val="28"/>
          <w:rtl w:val="0"/>
        </w:rPr>
        <w:t>____</w:t>
      </w:r>
      <w:r>
        <w:rPr>
          <w:sz w:val="28"/>
          <w:szCs w:val="28"/>
          <w:rtl w:val="0"/>
        </w:rPr>
        <w:t>”</w:t>
      </w:r>
      <w:r>
        <w:rPr>
          <w:sz w:val="28"/>
          <w:szCs w:val="28"/>
          <w:rtl w:val="0"/>
        </w:rPr>
        <w:t>_____</w:t>
      </w:r>
      <w:r>
        <w:rPr>
          <w:sz w:val="28"/>
          <w:szCs w:val="28"/>
          <w:rtl w:val="0"/>
          <w:lang w:val="ru-RU"/>
        </w:rPr>
        <w:t>_____</w:t>
      </w:r>
      <w:r>
        <w:rPr>
          <w:sz w:val="28"/>
          <w:szCs w:val="28"/>
          <w:rtl w:val="0"/>
        </w:rPr>
        <w:t>__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</w:rPr>
        <w:t>20__</w:t>
      </w:r>
      <w:r>
        <w:rPr>
          <w:sz w:val="28"/>
          <w:szCs w:val="28"/>
          <w:rtl w:val="0"/>
        </w:rPr>
        <w:t>р</w:t>
      </w:r>
      <w:r>
        <w:rPr>
          <w:sz w:val="28"/>
          <w:szCs w:val="28"/>
          <w:rtl w:val="0"/>
        </w:rPr>
        <w:t>.</w:t>
      </w:r>
    </w:p>
    <w:p>
      <w:pPr>
        <w:pStyle w:val="Обычный"/>
        <w:tabs>
          <w:tab w:val="left" w:pos="6084"/>
        </w:tabs>
        <w:rPr>
          <w:sz w:val="22"/>
          <w:szCs w:val="22"/>
        </w:rPr>
      </w:pPr>
    </w:p>
    <w:p>
      <w:pPr>
        <w:pStyle w:val="Обычный"/>
        <w:tabs>
          <w:tab w:val="left" w:pos="6084"/>
        </w:tabs>
        <w:rPr>
          <w:sz w:val="22"/>
          <w:szCs w:val="22"/>
        </w:rPr>
      </w:pPr>
    </w:p>
    <w:p>
      <w:pPr>
        <w:pStyle w:val="Обычный"/>
        <w:tabs>
          <w:tab w:val="left" w:pos="6084"/>
        </w:tabs>
        <w:rPr>
          <w:sz w:val="22"/>
          <w:szCs w:val="22"/>
        </w:rPr>
      </w:pPr>
    </w:p>
    <w:p>
      <w:pPr>
        <w:pStyle w:val="Обычный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ПРОГРАМА </w:t>
      </w:r>
    </w:p>
    <w:p>
      <w:pPr>
        <w:pStyle w:val="Обычный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ВИРОБНИЧОЇ  ПРАКТИКИ</w:t>
      </w:r>
    </w:p>
    <w:p>
      <w:pPr>
        <w:pStyle w:val="Обычный"/>
        <w:tabs>
          <w:tab w:val="left" w:pos="57"/>
        </w:tabs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для напрямів підготовки </w:t>
      </w:r>
      <w:r>
        <w:rPr>
          <w:sz w:val="36"/>
          <w:szCs w:val="36"/>
          <w:rtl w:val="0"/>
        </w:rPr>
        <w:t>(</w:t>
      </w:r>
      <w:r>
        <w:rPr>
          <w:sz w:val="36"/>
          <w:szCs w:val="36"/>
          <w:rtl w:val="0"/>
        </w:rPr>
        <w:t>спеціальностей</w:t>
      </w:r>
      <w:r>
        <w:rPr>
          <w:sz w:val="36"/>
          <w:szCs w:val="36"/>
          <w:rtl w:val="0"/>
        </w:rPr>
        <w:t>):</w:t>
      </w:r>
    </w:p>
    <w:p>
      <w:pPr>
        <w:pStyle w:val="Обычный"/>
        <w:ind w:left="708" w:hanging="708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6.030504 </w:t>
      </w:r>
      <w:r>
        <w:rPr>
          <w:sz w:val="36"/>
          <w:szCs w:val="36"/>
          <w:rtl w:val="0"/>
        </w:rPr>
        <w:t>“Економіка підприємства”</w:t>
      </w:r>
    </w:p>
    <w:p>
      <w:pPr>
        <w:pStyle w:val="Обычный"/>
        <w:ind w:left="708" w:hanging="708"/>
        <w:jc w:val="center"/>
        <w:rPr>
          <w:sz w:val="36"/>
          <w:szCs w:val="36"/>
          <w:lang w:val="ru-RU"/>
        </w:rPr>
      </w:pPr>
    </w:p>
    <w:p>
      <w:pPr>
        <w:pStyle w:val="Обычный"/>
        <w:ind w:left="708" w:hanging="708"/>
        <w:jc w:val="center"/>
        <w:rPr>
          <w:sz w:val="36"/>
          <w:szCs w:val="36"/>
          <w:lang w:val="ru-RU"/>
        </w:rPr>
      </w:pPr>
    </w:p>
    <w:p>
      <w:pPr>
        <w:pStyle w:val="Обычный"/>
        <w:ind w:left="708" w:hanging="708"/>
        <w:jc w:val="center"/>
        <w:rPr>
          <w:sz w:val="36"/>
          <w:szCs w:val="36"/>
        </w:rPr>
      </w:pPr>
    </w:p>
    <w:p>
      <w:pPr>
        <w:pStyle w:val="Обычный"/>
        <w:jc w:val="both"/>
        <w:rPr>
          <w:sz w:val="36"/>
          <w:szCs w:val="36"/>
          <w:vertAlign w:val="superscript"/>
        </w:rPr>
      </w:pPr>
    </w:p>
    <w:p>
      <w:pPr>
        <w:pStyle w:val="Обычный"/>
        <w:jc w:val="both"/>
        <w:rPr>
          <w:sz w:val="36"/>
          <w:szCs w:val="36"/>
          <w:vertAlign w:val="superscript"/>
        </w:rPr>
      </w:pPr>
    </w:p>
    <w:p>
      <w:pPr>
        <w:pStyle w:val="Обычный"/>
        <w:tabs>
          <w:tab w:val="left" w:pos="4452"/>
        </w:tabs>
        <w:rPr>
          <w:sz w:val="22"/>
          <w:szCs w:val="22"/>
        </w:rPr>
      </w:pPr>
    </w:p>
    <w:p>
      <w:pPr>
        <w:pStyle w:val="Обычный"/>
        <w:tabs>
          <w:tab w:val="left" w:pos="4452"/>
        </w:tabs>
        <w:rPr>
          <w:sz w:val="22"/>
          <w:szCs w:val="22"/>
        </w:rPr>
      </w:pPr>
    </w:p>
    <w:p>
      <w:pPr>
        <w:pStyle w:val="Обычный"/>
        <w:tabs>
          <w:tab w:val="left" w:pos="4452"/>
        </w:tabs>
        <w:rPr>
          <w:sz w:val="22"/>
          <w:szCs w:val="22"/>
        </w:rPr>
      </w:pPr>
    </w:p>
    <w:p>
      <w:pPr>
        <w:pStyle w:val="Обычный"/>
        <w:tabs>
          <w:tab w:val="left" w:pos="4452"/>
        </w:tabs>
        <w:rPr>
          <w:sz w:val="22"/>
          <w:szCs w:val="22"/>
        </w:rPr>
      </w:pPr>
    </w:p>
    <w:tbl>
      <w:tblPr>
        <w:tblW w:w="988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40"/>
        <w:gridCol w:w="4940"/>
      </w:tblGrid>
      <w:tr>
        <w:tblPrEx>
          <w:shd w:val="clear" w:color="auto" w:fill="auto"/>
        </w:tblPrEx>
        <w:trPr>
          <w:trHeight w:val="3255" w:hRule="atLeast"/>
        </w:trPr>
        <w:tc>
          <w:tcPr>
            <w:tcW w:type="dxa" w:w="49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4452"/>
              </w:tabs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Ухвалено методичною комісією факультету менеджменту </w:t>
            </w:r>
          </w:p>
          <w:p>
            <w:pPr>
              <w:pStyle w:val="Обычный"/>
              <w:tabs>
                <w:tab w:val="left" w:pos="4452"/>
              </w:tabs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та маркетингу</w:t>
            </w:r>
          </w:p>
          <w:p>
            <w:pPr>
              <w:pStyle w:val="Обычный"/>
              <w:tabs>
                <w:tab w:val="left" w:pos="4452"/>
              </w:tabs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</w:pPr>
          </w:p>
          <w:p>
            <w:pPr>
              <w:pStyle w:val="Обычный"/>
              <w:tabs>
                <w:tab w:val="left" w:pos="4452"/>
              </w:tabs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Протокол №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_____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від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__________</w:t>
            </w:r>
          </w:p>
          <w:p>
            <w:pPr>
              <w:pStyle w:val="Обычный"/>
              <w:tabs>
                <w:tab w:val="left" w:pos="4452"/>
              </w:tabs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  <w:t xml:space="preserve">      </w:t>
            </w:r>
          </w:p>
          <w:p>
            <w:pPr>
              <w:pStyle w:val="Обычный"/>
              <w:tabs>
                <w:tab w:val="left" w:pos="4452"/>
              </w:tabs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Голова методичної комісії</w:t>
            </w:r>
          </w:p>
          <w:p>
            <w:pPr>
              <w:pStyle w:val="Обычный"/>
              <w:tabs>
                <w:tab w:val="left" w:pos="4452"/>
              </w:tabs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________   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І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Фартушний</w:t>
            </w:r>
          </w:p>
          <w:p>
            <w:pPr>
              <w:pStyle w:val="Обычный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  <w:t xml:space="preserve">      (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  <w:t>підпис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  <w:t xml:space="preserve">)              </w:t>
            </w:r>
          </w:p>
        </w:tc>
        <w:tc>
          <w:tcPr>
            <w:tcW w:type="dxa" w:w="49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4452"/>
              </w:tabs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Програму рекомендовано кафедрою</w:t>
            </w:r>
          </w:p>
          <w:p>
            <w:pPr>
              <w:pStyle w:val="Обычный"/>
              <w:tabs>
                <w:tab w:val="left" w:pos="4452"/>
              </w:tabs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Економіки і підприємництва</w:t>
            </w:r>
          </w:p>
          <w:p>
            <w:pPr>
              <w:pStyle w:val="Обычный"/>
              <w:ind w:right="481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  <w:t>(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  <w:t>назва кафедри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  <w:t>)</w:t>
            </w:r>
          </w:p>
          <w:p>
            <w:pPr>
              <w:pStyle w:val="Обычный"/>
              <w:ind w:right="481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Протокол №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___</w:t>
            </w:r>
          </w:p>
          <w:p>
            <w:pPr>
              <w:pStyle w:val="Обычный"/>
              <w:ind w:right="481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від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____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 ____________20__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.</w:t>
            </w:r>
          </w:p>
          <w:p>
            <w:pPr>
              <w:pStyle w:val="Обычный"/>
              <w:tabs>
                <w:tab w:val="left" w:pos="4452"/>
              </w:tabs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</w:p>
          <w:p>
            <w:pPr>
              <w:pStyle w:val="Обычный"/>
              <w:tabs>
                <w:tab w:val="left" w:pos="4452"/>
              </w:tabs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Завідувач кафедри</w:t>
            </w:r>
          </w:p>
          <w:p>
            <w:pPr>
              <w:pStyle w:val="Обычный"/>
              <w:tabs>
                <w:tab w:val="left" w:pos="4452"/>
              </w:tabs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________      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.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Круш</w:t>
            </w:r>
          </w:p>
          <w:p>
            <w:pPr>
              <w:pStyle w:val="Обычный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  <w:t xml:space="preserve">      (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  <w:t>підпис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superscript"/>
                <w:rtl w:val="0"/>
              </w:rPr>
              <w:t xml:space="preserve">)          </w:t>
            </w:r>
          </w:p>
        </w:tc>
      </w:tr>
    </w:tbl>
    <w:p>
      <w:pPr>
        <w:pStyle w:val="Обычный"/>
        <w:tabs>
          <w:tab w:val="left" w:pos="4452"/>
        </w:tabs>
        <w:rPr>
          <w:sz w:val="22"/>
          <w:szCs w:val="22"/>
        </w:rPr>
      </w:pPr>
    </w:p>
    <w:p>
      <w:pPr>
        <w:pStyle w:val="Обычный"/>
        <w:tabs>
          <w:tab w:val="left" w:pos="4452"/>
        </w:tabs>
        <w:rPr>
          <w:sz w:val="22"/>
          <w:szCs w:val="22"/>
        </w:rPr>
      </w:pPr>
    </w:p>
    <w:p>
      <w:pPr>
        <w:pStyle w:val="Обычный"/>
        <w:tabs>
          <w:tab w:val="left" w:pos="6384"/>
        </w:tabs>
        <w:rPr>
          <w:sz w:val="22"/>
          <w:szCs w:val="22"/>
        </w:rPr>
      </w:pPr>
    </w:p>
    <w:p>
      <w:pPr>
        <w:pStyle w:val="Обычный"/>
        <w:jc w:val="center"/>
        <w:rPr>
          <w:sz w:val="32"/>
          <w:szCs w:val="32"/>
          <w:lang w:val="ru-RU"/>
        </w:rPr>
      </w:pPr>
      <w:r>
        <w:rPr>
          <w:sz w:val="32"/>
          <w:szCs w:val="32"/>
          <w:rtl w:val="0"/>
        </w:rPr>
        <w:t xml:space="preserve">Київ </w:t>
      </w:r>
      <w:r>
        <w:rPr>
          <w:sz w:val="32"/>
          <w:szCs w:val="32"/>
          <w:rtl w:val="0"/>
          <w:lang w:val="ru-RU"/>
        </w:rPr>
        <w:t xml:space="preserve">– </w:t>
      </w:r>
      <w:r>
        <w:rPr>
          <w:sz w:val="32"/>
          <w:szCs w:val="32"/>
          <w:rtl w:val="0"/>
          <w:lang w:val="ru-RU"/>
        </w:rPr>
        <w:t>2011</w:t>
      </w:r>
    </w:p>
    <w:p>
      <w:pPr>
        <w:pStyle w:val="Обычный"/>
        <w:pageBreakBefor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ВСТУП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Без інтервалів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Виробнича практика для студентів </w:t>
      </w:r>
      <w:r>
        <w:rPr>
          <w:rFonts w:ascii="Times New Roman" w:hAnsi="Times New Roman"/>
          <w:sz w:val="28"/>
          <w:szCs w:val="28"/>
          <w:rtl w:val="0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курсу денної та заочної форми навчання спеціальності «Економіка підприємства»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НТУУ «КПІ»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є складовою частиною навчального процесу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вона передбачена навчальним планом і базується на чинних засадах державного регулювання проходження практики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Зміст виробничої практики визначається сучасними вимогами до підготовки фахівців за спеціальністю «Економіка підприємства» у відповідності з потребами забезпечення суб’єктів господарської діяльності економістами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21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Тривалість практики – три тижні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 21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Проходження практики відображається студентами у щоденнику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 якому керівник практики від підприємства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установи чи організації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дає характеристику студенту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оцінює його сумлінність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дисциплінованість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ставлення до виконання обов’язків</w:t>
      </w:r>
      <w:r>
        <w:rPr>
          <w:rFonts w:ascii="Times New Roman" w:hAnsi="Times New Roman"/>
          <w:sz w:val="28"/>
          <w:szCs w:val="28"/>
          <w:rtl w:val="0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</w:rPr>
        <w:t>рівень засвоєння знань згідно програми практики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spacing w:before="24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u w:color="000000"/>
          <w:rtl w:val="0"/>
        </w:rPr>
        <w:t xml:space="preserve">2. </w:t>
      </w:r>
      <w:r>
        <w:rPr>
          <w:color w:val="000000"/>
          <w:sz w:val="28"/>
          <w:szCs w:val="28"/>
          <w:u w:color="000000"/>
          <w:rtl w:val="0"/>
        </w:rPr>
        <w:t>ЦІЛІ І ЗАВДАННЯ ПРАКТИКИ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сновной текст 31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Метою проходження виробничої практики на підприємстві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 яким укладено договір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є ознайомлення із сучасними формами ведення господарської діяльності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системою і механізмами забезпечення стабільної економіки підприємства в мінливих ринкових умовах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При цьому важливо поєднати набуті теоретичні знання з практичними навичками управління економікою підприємства в цілому і окремими її елементами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Особливу увагу слід звернути на вивчення тієї ділянки економіки підприємства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яка є предметом дослідження майбутньої магістерської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дипломної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роботи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31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Задачі практики</w:t>
      </w:r>
      <w:r>
        <w:rPr>
          <w:sz w:val="28"/>
          <w:szCs w:val="28"/>
          <w:rtl w:val="0"/>
        </w:rPr>
        <w:t>: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ознайомлення з підприємницькою організацією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>технікою і технологією виробництва продукції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організаційною структурою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сферами постачання сировини і  матеріалів та збуту продукції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фінансовим станом тощо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 xml:space="preserve">вивчення організації економічної роботи на підприємстві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підрозділи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функції</w:t>
      </w:r>
      <w:r>
        <w:rPr>
          <w:b w:val="0"/>
          <w:bCs w:val="0"/>
          <w:sz w:val="28"/>
          <w:szCs w:val="28"/>
          <w:rtl w:val="0"/>
        </w:rPr>
        <w:t>);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ознайомлення з організацією обліку та звітності підприємства</w:t>
      </w:r>
      <w:r>
        <w:rPr>
          <w:b w:val="0"/>
          <w:bCs w:val="0"/>
          <w:sz w:val="28"/>
          <w:szCs w:val="28"/>
          <w:rtl w:val="0"/>
        </w:rPr>
        <w:t xml:space="preserve">, </w:t>
      </w:r>
    </w:p>
    <w:p>
      <w:pPr>
        <w:pStyle w:val="Обычный"/>
        <w:spacing w:line="340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існуючою системою інформації про діяльність підприємства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засвоєння принципів і методів перспективного та поточного планування роботи підприємства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засвоєння   принципів   і   методів   економічного   аналізу   виробничо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господарської діяльності підприємства</w:t>
      </w:r>
      <w:r>
        <w:rPr>
          <w:b w:val="0"/>
          <w:bCs w:val="0"/>
          <w:sz w:val="28"/>
          <w:szCs w:val="28"/>
          <w:rtl w:val="0"/>
        </w:rPr>
        <w:t>,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узагальнення</w:t>
      </w:r>
      <w:r>
        <w:rPr>
          <w:b w:val="0"/>
          <w:bCs w:val="0"/>
          <w:sz w:val="28"/>
          <w:szCs w:val="28"/>
          <w:rtl w:val="0"/>
        </w:rPr>
        <w:t xml:space="preserve">,   </w:t>
      </w:r>
      <w:r>
        <w:rPr>
          <w:b w:val="0"/>
          <w:bCs w:val="0"/>
          <w:sz w:val="28"/>
          <w:szCs w:val="28"/>
          <w:rtl w:val="0"/>
        </w:rPr>
        <w:t>систематизація</w:t>
      </w:r>
      <w:r>
        <w:rPr>
          <w:b w:val="0"/>
          <w:bCs w:val="0"/>
          <w:sz w:val="28"/>
          <w:szCs w:val="28"/>
          <w:rtl w:val="0"/>
        </w:rPr>
        <w:t xml:space="preserve">,   </w:t>
      </w:r>
      <w:r>
        <w:rPr>
          <w:b w:val="0"/>
          <w:bCs w:val="0"/>
          <w:sz w:val="28"/>
          <w:szCs w:val="28"/>
          <w:rtl w:val="0"/>
        </w:rPr>
        <w:t>закріплення   та   поглиблення   знань   з економіки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набуття практичних навичок</w:t>
      </w:r>
      <w:r>
        <w:rPr>
          <w:b w:val="0"/>
          <w:bCs w:val="0"/>
          <w:sz w:val="28"/>
          <w:szCs w:val="28"/>
          <w:rtl w:val="0"/>
        </w:rPr>
        <w:t xml:space="preserve">,  </w:t>
      </w:r>
      <w:r>
        <w:rPr>
          <w:b w:val="0"/>
          <w:bCs w:val="0"/>
          <w:sz w:val="28"/>
          <w:szCs w:val="28"/>
          <w:rtl w:val="0"/>
        </w:rPr>
        <w:t>знань та вміння з професійної роботи економіста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збір матеріалів для дипломної роботи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Название"/>
        <w:spacing w:line="240" w:lineRule="auto"/>
        <w:jc w:val="both"/>
        <w:rPr>
          <w:b w:val="0"/>
          <w:bCs w:val="0"/>
          <w:spacing w:val="0"/>
        </w:rPr>
      </w:pPr>
    </w:p>
    <w:p>
      <w:pPr>
        <w:pStyle w:val="Основной текст 31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Вивчення економічних та організаційних питань економіки підприємства повинно здійснюватись у логічній послідовності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супроводжуючись обґрунтуванням теоретичних аспектів розрахунково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аналітичними даними розвитку та динамікою підприємства протягом двох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трьох останніх років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сновной текст"/>
        <w:numPr>
          <w:ilvl w:val="0"/>
          <w:numId w:val="3"/>
        </w:numPr>
        <w:bidi w:val="0"/>
        <w:ind w:right="0"/>
        <w:jc w:val="center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ЗМІСТ ПРАКТИКИ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Студенти проходять практику у відповідності з графіком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який узгоджують з керівниками практики від вищого навчального закладу і 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Графік містить етапи робіт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які студент повинен освоїти в процесі проходження практики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з вказівкою їх тривалості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В залежності від специфіки підприємства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особливостей організації його господарської діяльності етапи робіт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їх послідовність і тривалість в кожному конкретному випадку уточнюються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Проте в будь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якому випадку студент повинен вивчити всі сторони організаційно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економічної діяльності підприємства по аналогії з рекомендованим графіком проходження практики на підприємствах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які здійснюють виробничо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господарську діяльність</w:t>
      </w:r>
      <w:r>
        <w:rPr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3.1 </w:t>
      </w:r>
      <w:r>
        <w:rPr>
          <w:sz w:val="28"/>
          <w:szCs w:val="28"/>
          <w:rtl w:val="0"/>
        </w:rPr>
        <w:t>Інформаційна база практики</w:t>
      </w:r>
    </w:p>
    <w:p>
      <w:pPr>
        <w:pStyle w:val="Обычный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Під час проходження виробничої практики на об</w:t>
      </w:r>
      <w:r>
        <w:rPr>
          <w:b w:val="0"/>
          <w:bCs w:val="0"/>
          <w:sz w:val="28"/>
          <w:szCs w:val="28"/>
          <w:rtl w:val="0"/>
        </w:rPr>
        <w:t>'</w:t>
      </w:r>
      <w:r>
        <w:rPr>
          <w:b w:val="0"/>
          <w:bCs w:val="0"/>
          <w:sz w:val="28"/>
          <w:szCs w:val="28"/>
          <w:rtl w:val="0"/>
        </w:rPr>
        <w:t>єкті дослідження студент повинен зібрати повний обсяг інформації у відповідних підрозділах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що буде використана ним під час написання бакалаврської роботи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Інформаційною базою написання бакалаврської роботи мають бути</w:t>
      </w:r>
      <w:r>
        <w:rPr>
          <w:b w:val="0"/>
          <w:bCs w:val="0"/>
          <w:sz w:val="28"/>
          <w:szCs w:val="28"/>
          <w:rtl w:val="0"/>
        </w:rPr>
        <w:t>: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план виробничо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господарської діяльності підприємства чи його підрозділу на звітний та минулі періоди часу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річний або квартальний звіт за підсумками виробничо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господарської діяльності підприємства чи його підрозділи за відповідні періоди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звіт про рух основних фондів підприємства або його підрозділів</w:t>
      </w:r>
      <w:r>
        <w:rPr>
          <w:b w:val="0"/>
          <w:bCs w:val="0"/>
          <w:sz w:val="28"/>
          <w:szCs w:val="28"/>
          <w:rtl w:val="0"/>
        </w:rPr>
        <w:t>: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 xml:space="preserve">звіт з праці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Форма №</w:t>
      </w:r>
      <w:r>
        <w:rPr>
          <w:b w:val="0"/>
          <w:bCs w:val="0"/>
          <w:sz w:val="28"/>
          <w:szCs w:val="28"/>
          <w:rtl w:val="0"/>
        </w:rPr>
        <w:t>1 -</w:t>
      </w:r>
      <w:r>
        <w:rPr>
          <w:b w:val="0"/>
          <w:bCs w:val="0"/>
          <w:sz w:val="28"/>
          <w:szCs w:val="28"/>
          <w:rtl w:val="0"/>
        </w:rPr>
        <w:t>ПВ</w:t>
      </w:r>
      <w:r>
        <w:rPr>
          <w:b w:val="0"/>
          <w:bCs w:val="0"/>
          <w:sz w:val="28"/>
          <w:szCs w:val="28"/>
          <w:rtl w:val="0"/>
        </w:rPr>
        <w:t>);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звіт про виконання плану собівартості продукції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кошториси витрат на утримання та експлуатацію устаткування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загальновиробничих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цехових</w:t>
      </w:r>
      <w:r>
        <w:rPr>
          <w:b w:val="0"/>
          <w:bCs w:val="0"/>
          <w:sz w:val="28"/>
          <w:szCs w:val="28"/>
          <w:rtl w:val="0"/>
        </w:rPr>
        <w:t xml:space="preserve">) </w:t>
      </w:r>
      <w:r>
        <w:rPr>
          <w:b w:val="0"/>
          <w:bCs w:val="0"/>
          <w:sz w:val="28"/>
          <w:szCs w:val="28"/>
          <w:rtl w:val="0"/>
        </w:rPr>
        <w:t>витрат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загальнозаводських витрат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 xml:space="preserve">Форма ТІ </w:t>
      </w:r>
      <w:r>
        <w:rPr>
          <w:b w:val="0"/>
          <w:bCs w:val="0"/>
          <w:sz w:val="28"/>
          <w:szCs w:val="28"/>
          <w:rtl w:val="0"/>
        </w:rPr>
        <w:t>12001);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 xml:space="preserve">баланс підприємства </w:t>
      </w:r>
      <w:r>
        <w:rPr>
          <w:b w:val="0"/>
          <w:bCs w:val="0"/>
          <w:sz w:val="28"/>
          <w:szCs w:val="28"/>
          <w:rtl w:val="0"/>
        </w:rPr>
        <w:t xml:space="preserve">( </w:t>
      </w:r>
      <w:r>
        <w:rPr>
          <w:b w:val="0"/>
          <w:bCs w:val="0"/>
          <w:sz w:val="28"/>
          <w:szCs w:val="28"/>
          <w:rtl w:val="0"/>
        </w:rPr>
        <w:t>Форма №</w:t>
      </w:r>
      <w:r>
        <w:rPr>
          <w:b w:val="0"/>
          <w:bCs w:val="0"/>
          <w:sz w:val="28"/>
          <w:szCs w:val="28"/>
          <w:rtl w:val="0"/>
        </w:rPr>
        <w:t xml:space="preserve">1 </w:t>
      </w:r>
      <w:r>
        <w:rPr>
          <w:b w:val="0"/>
          <w:bCs w:val="0"/>
          <w:sz w:val="28"/>
          <w:szCs w:val="28"/>
          <w:rtl w:val="0"/>
        </w:rPr>
        <w:t>за ЗКУД</w:t>
      </w:r>
      <w:r>
        <w:rPr>
          <w:b w:val="0"/>
          <w:bCs w:val="0"/>
          <w:sz w:val="28"/>
          <w:szCs w:val="28"/>
          <w:rtl w:val="0"/>
        </w:rPr>
        <w:t xml:space="preserve">) </w:t>
      </w:r>
      <w:r>
        <w:rPr>
          <w:b w:val="0"/>
          <w:bCs w:val="0"/>
          <w:sz w:val="28"/>
          <w:szCs w:val="28"/>
          <w:rtl w:val="0"/>
        </w:rPr>
        <w:t>за відповідні періоди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 xml:space="preserve">звіт про фінансові результати та їх використання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Форма №</w:t>
      </w:r>
      <w:r>
        <w:rPr>
          <w:b w:val="0"/>
          <w:bCs w:val="0"/>
          <w:sz w:val="28"/>
          <w:szCs w:val="28"/>
          <w:rtl w:val="0"/>
        </w:rPr>
        <w:t xml:space="preserve">2 </w:t>
      </w:r>
      <w:r>
        <w:rPr>
          <w:b w:val="0"/>
          <w:bCs w:val="0"/>
          <w:sz w:val="28"/>
          <w:szCs w:val="28"/>
          <w:rtl w:val="0"/>
        </w:rPr>
        <w:t>за ЗКУД</w:t>
      </w:r>
      <w:r>
        <w:rPr>
          <w:b w:val="0"/>
          <w:bCs w:val="0"/>
          <w:sz w:val="28"/>
          <w:szCs w:val="28"/>
          <w:rtl w:val="0"/>
        </w:rPr>
        <w:t xml:space="preserve">) </w:t>
      </w:r>
      <w:r>
        <w:rPr>
          <w:b w:val="0"/>
          <w:bCs w:val="0"/>
          <w:sz w:val="28"/>
          <w:szCs w:val="28"/>
          <w:rtl w:val="0"/>
        </w:rPr>
        <w:t>за відповідні періоди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rPr>
          <w:b w:val="0"/>
          <w:bCs w:val="0"/>
          <w:sz w:val="28"/>
          <w:szCs w:val="28"/>
        </w:rPr>
      </w:pPr>
    </w:p>
    <w:p>
      <w:pPr>
        <w:pStyle w:val="Обычный"/>
        <w:spacing w:line="3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3.2 </w:t>
      </w:r>
      <w:r>
        <w:rPr>
          <w:b w:val="0"/>
          <w:bCs w:val="0"/>
          <w:sz w:val="28"/>
          <w:szCs w:val="28"/>
          <w:rtl w:val="0"/>
        </w:rPr>
        <w:t>Складання техніко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економічної характеристики підприємства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Для складання повноцінної техніко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 xml:space="preserve">економічної характеристики та проведення подальшого аналізу господарської діяльності підприємства студент повинен вивчити наступні питання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у дужках зазначено підрозділи та документи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де можна отримати необхідну інформацію</w:t>
      </w:r>
      <w:r>
        <w:rPr>
          <w:b w:val="0"/>
          <w:bCs w:val="0"/>
          <w:sz w:val="28"/>
          <w:szCs w:val="28"/>
          <w:rtl w:val="0"/>
        </w:rPr>
        <w:t>):</w:t>
      </w:r>
    </w:p>
    <w:p>
      <w:pPr>
        <w:pStyle w:val="Основной текст с отступом 2"/>
        <w:spacing w:after="0" w:line="340" w:lineRule="atLeast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 xml:space="preserve">загальну характеристику підприємницької організації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паспорт підприємства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статут підприємства</w:t>
      </w:r>
      <w:r>
        <w:rPr>
          <w:b w:val="0"/>
          <w:bCs w:val="0"/>
          <w:sz w:val="28"/>
          <w:szCs w:val="28"/>
          <w:rtl w:val="0"/>
        </w:rPr>
        <w:t>);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характеристику продукції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що виготовляють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та обсягів її випуску та реалізації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виробниче управління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плановий відділ</w:t>
      </w:r>
      <w:r>
        <w:rPr>
          <w:b w:val="0"/>
          <w:bCs w:val="0"/>
          <w:sz w:val="28"/>
          <w:szCs w:val="28"/>
          <w:rtl w:val="0"/>
        </w:rPr>
        <w:t>)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технологічний процес виготовлення продукції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організаційно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 xml:space="preserve">технічний рівень виробництва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управління головного технолога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технологічне бюро</w:t>
      </w:r>
      <w:r>
        <w:rPr>
          <w:b w:val="0"/>
          <w:bCs w:val="0"/>
          <w:sz w:val="28"/>
          <w:szCs w:val="28"/>
          <w:rtl w:val="0"/>
        </w:rPr>
        <w:t>);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форми організації допоміжних виробництв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способи транспортування матеріальних цінностей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управління головного технолога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транспортний відділ</w:t>
      </w:r>
      <w:r>
        <w:rPr>
          <w:b w:val="0"/>
          <w:bCs w:val="0"/>
          <w:sz w:val="28"/>
          <w:szCs w:val="28"/>
          <w:rtl w:val="0"/>
        </w:rPr>
        <w:t>);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виробничу структуру підприємства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організаційну структуру управління підприємством</w:t>
      </w:r>
      <w:r>
        <w:rPr>
          <w:b w:val="0"/>
          <w:bCs w:val="0"/>
          <w:sz w:val="28"/>
          <w:szCs w:val="28"/>
          <w:rtl w:val="0"/>
        </w:rPr>
        <w:t>,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рівень забезпечення підприємства необхідними ресурсами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у тому числі й трудовими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ринки сировини та матеріалів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палива постачальники дійсні та потенційні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їх місцезнаходження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ціни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регулярність поставок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управління матеріально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технічного забезпечення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управління зовнішнього кооперування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планове управління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управління пращ та заробітної платні</w:t>
      </w:r>
      <w:r>
        <w:rPr>
          <w:b w:val="0"/>
          <w:bCs w:val="0"/>
          <w:sz w:val="28"/>
          <w:szCs w:val="28"/>
          <w:rtl w:val="0"/>
        </w:rPr>
        <w:t>),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параметри якості продукції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що виробляється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відділ технічного контролю</w:t>
      </w:r>
      <w:r>
        <w:rPr>
          <w:b w:val="0"/>
          <w:bCs w:val="0"/>
          <w:sz w:val="28"/>
          <w:szCs w:val="28"/>
          <w:rtl w:val="0"/>
        </w:rPr>
        <w:t>),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ринки збуту продукції і огляд споживачів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рівень конкуренції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політика ціноутворення підприємства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відділ маркетингу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відділ збуту</w:t>
      </w:r>
      <w:r>
        <w:rPr>
          <w:b w:val="0"/>
          <w:bCs w:val="0"/>
          <w:sz w:val="28"/>
          <w:szCs w:val="28"/>
          <w:rtl w:val="0"/>
        </w:rPr>
        <w:t xml:space="preserve">), 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 xml:space="preserve">характеристику виробничих фондів підприємства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відділ головного механіка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технологічне бюро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бухгалтерія підприємства</w:t>
      </w:r>
      <w:r>
        <w:rPr>
          <w:b w:val="0"/>
          <w:bCs w:val="0"/>
          <w:sz w:val="28"/>
          <w:szCs w:val="28"/>
          <w:rtl w:val="0"/>
        </w:rPr>
        <w:t xml:space="preserve">); 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 xml:space="preserve">наявність та використання обігових коштів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планове управління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фінансове управління</w:t>
      </w:r>
      <w:r>
        <w:rPr>
          <w:b w:val="0"/>
          <w:bCs w:val="0"/>
          <w:sz w:val="28"/>
          <w:szCs w:val="28"/>
          <w:rtl w:val="0"/>
        </w:rPr>
        <w:t>),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структуру кадрів підприємства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рівень їх використання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політику оплати праці та використання фонду оплати праці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відділ кадрів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відділ праці та заробітної платні</w:t>
      </w:r>
      <w:r>
        <w:rPr>
          <w:b w:val="0"/>
          <w:bCs w:val="0"/>
          <w:sz w:val="28"/>
          <w:szCs w:val="28"/>
          <w:rtl w:val="0"/>
        </w:rPr>
        <w:t>);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 xml:space="preserve">собівартість продукції та шляхи її зниження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планове управління</w:t>
      </w:r>
      <w:r>
        <w:rPr>
          <w:b w:val="0"/>
          <w:bCs w:val="0"/>
          <w:sz w:val="28"/>
          <w:szCs w:val="28"/>
          <w:rtl w:val="0"/>
        </w:rPr>
        <w:t>);</w:t>
      </w:r>
    </w:p>
    <w:p>
      <w:pPr>
        <w:pStyle w:val="Основной текст с отступом 2"/>
        <w:spacing w:after="0" w:line="340" w:lineRule="atLeast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 xml:space="preserve">фінансовий стан підприємства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планове управління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фінансове управління</w:t>
      </w:r>
      <w:r>
        <w:rPr>
          <w:b w:val="0"/>
          <w:bCs w:val="0"/>
          <w:sz w:val="28"/>
          <w:szCs w:val="28"/>
          <w:rtl w:val="0"/>
        </w:rPr>
        <w:t>),</w:t>
      </w:r>
    </w:p>
    <w:p>
      <w:pPr>
        <w:pStyle w:val="Обычный"/>
        <w:spacing w:line="340" w:lineRule="atLeast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динаміку техніко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 xml:space="preserve">економічних показників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управління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економіст цеху</w:t>
      </w:r>
      <w:r>
        <w:rPr>
          <w:b w:val="0"/>
          <w:bCs w:val="0"/>
          <w:sz w:val="28"/>
          <w:szCs w:val="28"/>
          <w:rtl w:val="0"/>
        </w:rPr>
        <w:t>),</w:t>
      </w:r>
    </w:p>
    <w:p>
      <w:pPr>
        <w:pStyle w:val="Основной текст с отступом 2"/>
        <w:spacing w:after="0" w:line="340" w:lineRule="atLeast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методику і практику перспективного та поточного планування господарської діяльності на підприємстві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методику і практику економічною аналізу господарської діяльності підприємства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 xml:space="preserve">стан охорони праці та навколишнього середовища на підприємстві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відділ охорони праці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відділ охорони навколишнього середовища</w:t>
      </w:r>
      <w:r>
        <w:rPr>
          <w:b w:val="0"/>
          <w:bCs w:val="0"/>
          <w:sz w:val="28"/>
          <w:szCs w:val="28"/>
          <w:rtl w:val="0"/>
        </w:rPr>
        <w:t xml:space="preserve">). 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Загальна характеристика об</w:t>
      </w:r>
      <w:r>
        <w:rPr>
          <w:b w:val="0"/>
          <w:bCs w:val="0"/>
          <w:sz w:val="28"/>
          <w:szCs w:val="28"/>
          <w:rtl w:val="0"/>
        </w:rPr>
        <w:t>'</w:t>
      </w:r>
      <w:r>
        <w:rPr>
          <w:b w:val="0"/>
          <w:bCs w:val="0"/>
          <w:sz w:val="28"/>
          <w:szCs w:val="28"/>
          <w:rtl w:val="0"/>
        </w:rPr>
        <w:t>єкта дослідження повинна містити повну назву підприємства і інформацію про міни и його структурі й назві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якщо такі відбувалися</w:t>
      </w:r>
      <w:r>
        <w:rPr>
          <w:b w:val="0"/>
          <w:bCs w:val="0"/>
          <w:sz w:val="28"/>
          <w:szCs w:val="28"/>
          <w:rtl w:val="0"/>
        </w:rPr>
        <w:t>,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загальну мету створення та діяльності підприємства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сновной текст с отступом 2"/>
        <w:spacing w:after="0" w:line="340" w:lineRule="atLeast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юридичну адресу підприємства і характеристику його місце розташування з огляду наближення до транспортних шляхів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енергетичної та сировинної бази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Під час проходження практики необхідно вивчити номенклатуру продукції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що виготовляється на підприємстві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її стислу характеристику з огляду споживчих якостей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характеристику вікового складу продукції та перспектив оновлення номенклатури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Необхідно проаналізувати динаміку показників випуску та реалізації продукції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виявити причини їх зміни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В загальній характеристиці підприємства повинна міститися стисла характеристика виробничих потужностей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огляд етапів виготовлення продукції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аналіз технічного рівня виробництва та рівня механізації та автоматизації робіт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Для виявлення перспектив розвитку підприємства необхідно провести стислий аналіз споживачів та ринків збуту продукції підприємства і перспектив їх розширення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Характеристика основних виробничих фондів підприємства повинна містити</w:t>
      </w:r>
      <w:r>
        <w:rPr>
          <w:b w:val="0"/>
          <w:bCs w:val="0"/>
          <w:sz w:val="28"/>
          <w:szCs w:val="28"/>
          <w:rtl w:val="0"/>
        </w:rPr>
        <w:t>: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стислий аналіз і  структури основних фондів в динаміці</w:t>
      </w:r>
      <w:r>
        <w:rPr>
          <w:b w:val="0"/>
          <w:bCs w:val="0"/>
          <w:sz w:val="28"/>
          <w:szCs w:val="28"/>
          <w:rtl w:val="0"/>
        </w:rPr>
        <w:t>,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характеристику  вікового складу обладнання та його відновлення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spacing w:line="340" w:lineRule="atLeast"/>
        <w:ind w:firstLine="3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аналіз показників використання основних фондів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Для відображення стану підприємства необхідно провести аналіз наявності та використання обігових коштів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У ході аналізу ресурсних баз необхідно виявити існуючі недоліки в ресурсному забезпеченні підприємства та причини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якими це пов</w:t>
      </w:r>
      <w:r>
        <w:rPr>
          <w:b w:val="0"/>
          <w:bCs w:val="0"/>
          <w:sz w:val="28"/>
          <w:szCs w:val="28"/>
          <w:rtl w:val="0"/>
        </w:rPr>
        <w:t>'</w:t>
      </w:r>
      <w:r>
        <w:rPr>
          <w:b w:val="0"/>
          <w:bCs w:val="0"/>
          <w:sz w:val="28"/>
          <w:szCs w:val="28"/>
          <w:rtl w:val="0"/>
        </w:rPr>
        <w:t>язано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Одним з найважливіших видів ресурсів є трудові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тому необхідно проаналізувати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чи достатньо підприємство забезпечене персоналом необхідного рівня кваліфікації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оцінити пропозицію робочої сили на ринку праці й виявити можливості задоволення перспективних потреб підприємства у кадрах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Фінансовий аналіз повинен містити</w:t>
      </w:r>
      <w:r>
        <w:rPr>
          <w:b w:val="0"/>
          <w:bCs w:val="0"/>
          <w:sz w:val="28"/>
          <w:szCs w:val="28"/>
          <w:rtl w:val="0"/>
        </w:rPr>
        <w:t>: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аналіз прибутковості підприємства та огляд основних напрямів використання прибутку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аналіз рентабельності окремих видів продукції та виробництва в цілому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- </w:t>
      </w:r>
      <w:r>
        <w:rPr>
          <w:b w:val="0"/>
          <w:bCs w:val="0"/>
          <w:sz w:val="28"/>
          <w:szCs w:val="28"/>
          <w:rtl w:val="0"/>
        </w:rPr>
        <w:t>огляд кредиторської та дебіторської заборгованості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Загальний   фінансовий  стан   підприємства   можна   охарактеризувати   за допомогою наступних показників</w:t>
      </w:r>
      <w:r>
        <w:rPr>
          <w:b w:val="0"/>
          <w:bCs w:val="0"/>
          <w:sz w:val="28"/>
          <w:szCs w:val="28"/>
          <w:rtl w:val="0"/>
        </w:rPr>
        <w:t>:</w:t>
      </w:r>
    </w:p>
    <w:p>
      <w:pPr>
        <w:pStyle w:val="Основной текст с отступом"/>
        <w:numPr>
          <w:ilvl w:val="0"/>
          <w:numId w:val="5"/>
        </w:numPr>
        <w:bidi w:val="0"/>
        <w:spacing w:after="0" w:line="340" w:lineRule="atLeast"/>
        <w:ind w:right="0"/>
        <w:jc w:val="both"/>
        <w:rPr>
          <w:b w:val="0"/>
          <w:bCs w:val="0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 xml:space="preserve">загального рівня платоспроможності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перший рівень ліквідності</w:t>
      </w:r>
      <w:r>
        <w:rPr>
          <w:b w:val="0"/>
          <w:bCs w:val="0"/>
          <w:sz w:val="28"/>
          <w:szCs w:val="28"/>
          <w:rtl w:val="0"/>
        </w:rPr>
        <w:t>);</w:t>
      </w:r>
    </w:p>
    <w:p>
      <w:pPr>
        <w:pStyle w:val="Основной текст с отступом"/>
        <w:numPr>
          <w:ilvl w:val="0"/>
          <w:numId w:val="5"/>
        </w:numPr>
        <w:bidi w:val="0"/>
        <w:spacing w:after="0" w:line="340" w:lineRule="atLeast"/>
        <w:ind w:right="0"/>
        <w:jc w:val="both"/>
        <w:rPr>
          <w:b w:val="0"/>
          <w:bCs w:val="0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 xml:space="preserve">рівень здійснення строкових платежів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другий рівень ліквідності</w:t>
      </w:r>
      <w:r>
        <w:rPr>
          <w:b w:val="0"/>
          <w:bCs w:val="0"/>
          <w:sz w:val="28"/>
          <w:szCs w:val="28"/>
          <w:rtl w:val="0"/>
        </w:rPr>
        <w:t xml:space="preserve">);      </w:t>
      </w:r>
    </w:p>
    <w:p>
      <w:pPr>
        <w:pStyle w:val="Основной текст с отступом"/>
        <w:numPr>
          <w:ilvl w:val="0"/>
          <w:numId w:val="5"/>
        </w:numPr>
        <w:bidi w:val="0"/>
        <w:spacing w:after="0" w:line="340" w:lineRule="atLeast"/>
        <w:ind w:right="0"/>
        <w:jc w:val="both"/>
        <w:rPr>
          <w:b w:val="0"/>
          <w:bCs w:val="0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 xml:space="preserve">рентабельність акціонерного капіталу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для акціонерних товариств</w:t>
      </w:r>
      <w:r>
        <w:rPr>
          <w:b w:val="0"/>
          <w:bCs w:val="0"/>
          <w:sz w:val="28"/>
          <w:szCs w:val="28"/>
          <w:rtl w:val="0"/>
        </w:rPr>
        <w:t>).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Заключним етапом переддипломної практики є аналіз динаміки техніко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економічних показників діяльності 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Результати повинні зводитися в таблицю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яка орієнтовно буде містити наступні показники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 xml:space="preserve">таблиця </w:t>
      </w:r>
      <w:r>
        <w:rPr>
          <w:b w:val="0"/>
          <w:bCs w:val="0"/>
          <w:sz w:val="28"/>
          <w:szCs w:val="28"/>
          <w:rtl w:val="0"/>
        </w:rPr>
        <w:t xml:space="preserve">1): 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</w:p>
    <w:p>
      <w:pPr>
        <w:pStyle w:val="Заголовок 8"/>
        <w:spacing w:before="0" w:after="0" w:line="340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                                                                                                               Таблиця </w:t>
      </w:r>
      <w:r>
        <w:rPr>
          <w:b w:val="0"/>
          <w:bCs w:val="0"/>
          <w:sz w:val="28"/>
          <w:szCs w:val="28"/>
          <w:rtl w:val="0"/>
        </w:rPr>
        <w:t>1</w:t>
      </w:r>
    </w:p>
    <w:tbl>
      <w:tblPr>
        <w:tblW w:w="971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880"/>
        <w:gridCol w:w="1440"/>
        <w:gridCol w:w="1397"/>
      </w:tblGrid>
      <w:tr>
        <w:tblPrEx>
          <w:shd w:val="clear" w:color="auto" w:fill="auto"/>
        </w:tblPrEx>
        <w:trPr>
          <w:trHeight w:val="1003" w:hRule="atLeast"/>
        </w:trPr>
        <w:tc>
          <w:tcPr>
            <w:tcW w:type="dxa" w:w="68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340" w:lineRule="atLeast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Показники</w:t>
            </w:r>
          </w:p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340" w:lineRule="atLeast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За минулий рік</w:t>
            </w:r>
          </w:p>
        </w:tc>
        <w:tc>
          <w:tcPr>
            <w:tcW w:type="dxa" w:w="13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340" w:lineRule="atLeast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За поточний рік</w:t>
            </w:r>
          </w:p>
        </w:tc>
      </w:tr>
      <w:tr>
        <w:tblPrEx>
          <w:shd w:val="clear" w:color="auto" w:fill="auto"/>
        </w:tblPrEx>
        <w:trPr>
          <w:trHeight w:val="2023" w:hRule="atLeast"/>
        </w:trPr>
        <w:tc>
          <w:tcPr>
            <w:tcW w:type="dxa" w:w="68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2"/>
              <w:keepNext w:val="0"/>
              <w:spacing w:before="0" w:after="0" w:line="340" w:lineRule="atLeast"/>
              <w:rPr>
                <w:rFonts w:ascii="Times New Roman" w:cs="Times New Roman" w:hAnsi="Times New Roman" w:eastAsia="Times New Roman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Річний обсяг товарної продукції </w:t>
            </w:r>
          </w:p>
          <w:p>
            <w:pPr>
              <w:pStyle w:val="Обычный"/>
              <w:spacing w:line="340" w:lineRule="atLeast"/>
              <w:jc w:val="both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Річний обсяг реалізованої продукції </w:t>
            </w:r>
          </w:p>
          <w:p>
            <w:pPr>
              <w:pStyle w:val="Обычный"/>
              <w:spacing w:line="340" w:lineRule="atLeast"/>
              <w:jc w:val="both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Загальна кількість працюючих </w:t>
            </w:r>
          </w:p>
          <w:p>
            <w:pPr>
              <w:pStyle w:val="Обычный"/>
              <w:spacing w:line="340" w:lineRule="atLeast"/>
              <w:jc w:val="both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Річний фонд заробітної плати </w:t>
            </w:r>
          </w:p>
          <w:p>
            <w:pPr>
              <w:pStyle w:val="Обычный"/>
              <w:spacing w:line="340" w:lineRule="atLeast"/>
              <w:jc w:val="both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Середньорічна вартість основних виробничих фондів</w:t>
            </w:r>
          </w:p>
          <w:p>
            <w:pPr>
              <w:pStyle w:val="Обычный"/>
              <w:spacing w:line="340" w:lineRule="atLeast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Вартість нормованих оборотних коштів </w:t>
            </w:r>
          </w:p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76" w:hRule="atLeast"/>
        </w:trPr>
        <w:tc>
          <w:tcPr>
            <w:tcW w:type="dxa" w:w="68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line="340" w:lineRule="atLeast"/>
              <w:jc w:val="both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Собівартість продукції </w:t>
            </w:r>
          </w:p>
          <w:p>
            <w:pPr>
              <w:pStyle w:val="Обычный"/>
              <w:spacing w:line="340" w:lineRule="atLeast"/>
              <w:jc w:val="both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Кредиторська заборгованість </w:t>
            </w:r>
          </w:p>
          <w:p>
            <w:pPr>
              <w:pStyle w:val="Обычный"/>
              <w:spacing w:line="340" w:lineRule="atLeast"/>
              <w:jc w:val="both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Дебіторська заборгованість </w:t>
            </w:r>
          </w:p>
          <w:p>
            <w:pPr>
              <w:pStyle w:val="Обычный"/>
              <w:spacing w:line="340" w:lineRule="atLeast"/>
              <w:jc w:val="both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Прибуток</w:t>
            </w:r>
          </w:p>
          <w:p>
            <w:pPr>
              <w:pStyle w:val="Обычный"/>
              <w:spacing w:line="340" w:lineRule="atLeast"/>
              <w:jc w:val="both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Рентабельність</w:t>
            </w:r>
          </w:p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Заголовок 8"/>
        <w:spacing w:before="0" w:after="0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Напрями аналізу господарської діяльності підприємства</w:t>
      </w:r>
    </w:p>
    <w:p>
      <w:pPr>
        <w:pStyle w:val="Обычный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На основі наведеної техніко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економічної характеристики робиться більш повний економічний аналіз питань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які складають основний зміст дипломної роботи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Аналіз господарської діяльності підприємства необхідно оцінювати за наступними напрямами</w:t>
      </w:r>
      <w:r>
        <w:rPr>
          <w:b w:val="0"/>
          <w:bCs w:val="0"/>
          <w:sz w:val="28"/>
          <w:szCs w:val="28"/>
          <w:rtl w:val="0"/>
        </w:rPr>
        <w:t>: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1 </w:t>
      </w:r>
      <w:r>
        <w:rPr>
          <w:b w:val="0"/>
          <w:bCs w:val="0"/>
          <w:sz w:val="28"/>
          <w:szCs w:val="28"/>
          <w:rtl w:val="0"/>
        </w:rPr>
        <w:t>Аналіз виробництва та реалізації продукції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1.1 </w:t>
      </w:r>
      <w:r>
        <w:rPr>
          <w:b w:val="0"/>
          <w:bCs w:val="0"/>
          <w:sz w:val="28"/>
          <w:szCs w:val="28"/>
          <w:rtl w:val="0"/>
        </w:rPr>
        <w:t>Аналіз обсягу та асортименту продукції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1.2 </w:t>
      </w:r>
      <w:r>
        <w:rPr>
          <w:b w:val="0"/>
          <w:bCs w:val="0"/>
          <w:sz w:val="28"/>
          <w:szCs w:val="28"/>
          <w:rtl w:val="0"/>
        </w:rPr>
        <w:t>Аналіз структури продукції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1.3 </w:t>
      </w:r>
      <w:r>
        <w:rPr>
          <w:b w:val="0"/>
          <w:bCs w:val="0"/>
          <w:sz w:val="28"/>
          <w:szCs w:val="28"/>
          <w:rtl w:val="0"/>
        </w:rPr>
        <w:t>Аналіз якості виробленої продукції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1.4 </w:t>
      </w:r>
      <w:r>
        <w:rPr>
          <w:b w:val="0"/>
          <w:bCs w:val="0"/>
          <w:sz w:val="28"/>
          <w:szCs w:val="28"/>
          <w:rtl w:val="0"/>
        </w:rPr>
        <w:t>Аналіз ритмічності виробництва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1.5 </w:t>
      </w:r>
      <w:r>
        <w:rPr>
          <w:b w:val="0"/>
          <w:bCs w:val="0"/>
          <w:sz w:val="28"/>
          <w:szCs w:val="28"/>
          <w:rtl w:val="0"/>
        </w:rPr>
        <w:t>Аналіз реалізації продукції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2 </w:t>
      </w:r>
      <w:r>
        <w:rPr>
          <w:b w:val="0"/>
          <w:bCs w:val="0"/>
          <w:sz w:val="28"/>
          <w:szCs w:val="28"/>
          <w:rtl w:val="0"/>
        </w:rPr>
        <w:t>Аналіз використання трудових ресурсів 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2.1 </w:t>
      </w:r>
      <w:r>
        <w:rPr>
          <w:b w:val="0"/>
          <w:bCs w:val="0"/>
          <w:sz w:val="28"/>
          <w:szCs w:val="28"/>
          <w:rtl w:val="0"/>
        </w:rPr>
        <w:t>Аналіз забезпеченості підприємства трудовими ресурсами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2.2</w:t>
      </w: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 </w:t>
      </w:r>
      <w:r>
        <w:rPr>
          <w:b w:val="0"/>
          <w:bCs w:val="0"/>
          <w:sz w:val="28"/>
          <w:szCs w:val="28"/>
          <w:rtl w:val="0"/>
        </w:rPr>
        <w:t>Аналіз використання трудових ресурсів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2.3 </w:t>
      </w:r>
      <w:r>
        <w:rPr>
          <w:b w:val="0"/>
          <w:bCs w:val="0"/>
          <w:sz w:val="28"/>
          <w:szCs w:val="28"/>
          <w:rtl w:val="0"/>
        </w:rPr>
        <w:t>Аналіз продуктивності праці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2.4 </w:t>
      </w:r>
      <w:r>
        <w:rPr>
          <w:b w:val="0"/>
          <w:bCs w:val="0"/>
          <w:sz w:val="28"/>
          <w:szCs w:val="28"/>
          <w:rtl w:val="0"/>
        </w:rPr>
        <w:t>Аналіз трудомісткості продукції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2.5 </w:t>
      </w:r>
      <w:r>
        <w:rPr>
          <w:b w:val="0"/>
          <w:bCs w:val="0"/>
          <w:sz w:val="28"/>
          <w:szCs w:val="28"/>
          <w:rtl w:val="0"/>
        </w:rPr>
        <w:t>Аналіз фонду заробітної плати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3 </w:t>
      </w:r>
      <w:r>
        <w:rPr>
          <w:b w:val="0"/>
          <w:bCs w:val="0"/>
          <w:sz w:val="28"/>
          <w:szCs w:val="28"/>
          <w:rtl w:val="0"/>
        </w:rPr>
        <w:t>Аналіз використання основних виробничих фондів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3.1 </w:t>
      </w:r>
      <w:r>
        <w:rPr>
          <w:b w:val="0"/>
          <w:bCs w:val="0"/>
          <w:sz w:val="28"/>
          <w:szCs w:val="28"/>
          <w:rtl w:val="0"/>
        </w:rPr>
        <w:t>Аналіз технічного рівня розвитку 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3.2 </w:t>
      </w:r>
      <w:r>
        <w:rPr>
          <w:b w:val="0"/>
          <w:bCs w:val="0"/>
          <w:sz w:val="28"/>
          <w:szCs w:val="28"/>
          <w:rtl w:val="0"/>
        </w:rPr>
        <w:t>Аналіз ефективності використання основних фондів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3.3 </w:t>
      </w:r>
      <w:r>
        <w:rPr>
          <w:b w:val="0"/>
          <w:bCs w:val="0"/>
          <w:sz w:val="28"/>
          <w:szCs w:val="28"/>
          <w:rtl w:val="0"/>
        </w:rPr>
        <w:t>Аналіз використання устаткування та виробничої потужності 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4 </w:t>
      </w:r>
      <w:r>
        <w:rPr>
          <w:b w:val="0"/>
          <w:bCs w:val="0"/>
          <w:sz w:val="28"/>
          <w:szCs w:val="28"/>
          <w:rtl w:val="0"/>
        </w:rPr>
        <w:t>Аналіз використання матеріальних ресурсів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4.1 </w:t>
      </w:r>
      <w:r>
        <w:rPr>
          <w:b w:val="0"/>
          <w:bCs w:val="0"/>
          <w:sz w:val="28"/>
          <w:szCs w:val="28"/>
          <w:rtl w:val="0"/>
        </w:rPr>
        <w:t>Аналіз  забезпеченості  матеріальними  ресурсами та  матеріально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технічного постачання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4.2 </w:t>
      </w:r>
      <w:r>
        <w:rPr>
          <w:b w:val="0"/>
          <w:bCs w:val="0"/>
          <w:sz w:val="28"/>
          <w:szCs w:val="28"/>
          <w:rtl w:val="0"/>
        </w:rPr>
        <w:t>Аналіз використання матеріальних ресурсів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5 </w:t>
      </w:r>
      <w:r>
        <w:rPr>
          <w:b w:val="0"/>
          <w:bCs w:val="0"/>
          <w:sz w:val="28"/>
          <w:szCs w:val="28"/>
          <w:rtl w:val="0"/>
        </w:rPr>
        <w:t>Аналіз собівартості продукції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5.1 </w:t>
      </w:r>
      <w:r>
        <w:rPr>
          <w:b w:val="0"/>
          <w:bCs w:val="0"/>
          <w:sz w:val="28"/>
          <w:szCs w:val="28"/>
          <w:rtl w:val="0"/>
        </w:rPr>
        <w:t>Аналіз загальної суми витрат на виробництво товарної продукції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5.2 </w:t>
      </w:r>
      <w:r>
        <w:rPr>
          <w:b w:val="0"/>
          <w:bCs w:val="0"/>
          <w:sz w:val="28"/>
          <w:szCs w:val="28"/>
          <w:rtl w:val="0"/>
        </w:rPr>
        <w:t>Аналіз витрат на гривню товарної продукції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сновной текст с отступом 2"/>
        <w:spacing w:after="0" w:line="340" w:lineRule="atLeast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5.3 </w:t>
      </w:r>
      <w:r>
        <w:rPr>
          <w:b w:val="0"/>
          <w:bCs w:val="0"/>
          <w:sz w:val="28"/>
          <w:szCs w:val="28"/>
          <w:rtl w:val="0"/>
        </w:rPr>
        <w:t>Аналіз прямих матеріальних витрат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5.4 </w:t>
      </w:r>
      <w:r>
        <w:rPr>
          <w:b w:val="0"/>
          <w:bCs w:val="0"/>
          <w:sz w:val="28"/>
          <w:szCs w:val="28"/>
          <w:rtl w:val="0"/>
        </w:rPr>
        <w:t>Аналіз прямих трудових витрат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5.5 </w:t>
      </w:r>
      <w:r>
        <w:rPr>
          <w:b w:val="0"/>
          <w:bCs w:val="0"/>
          <w:sz w:val="28"/>
          <w:szCs w:val="28"/>
          <w:rtl w:val="0"/>
        </w:rPr>
        <w:t>Аналіз непрямих витрат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5.6 </w:t>
      </w:r>
      <w:r>
        <w:rPr>
          <w:b w:val="0"/>
          <w:bCs w:val="0"/>
          <w:sz w:val="28"/>
          <w:szCs w:val="28"/>
          <w:rtl w:val="0"/>
        </w:rPr>
        <w:t>Визначений резервів зниження собівартості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6 </w:t>
      </w:r>
      <w:r>
        <w:rPr>
          <w:b w:val="0"/>
          <w:bCs w:val="0"/>
          <w:sz w:val="28"/>
          <w:szCs w:val="28"/>
          <w:rtl w:val="0"/>
        </w:rPr>
        <w:t>Аналіз результатів діяльності допоміжних виробництв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6.1 </w:t>
      </w:r>
      <w:r>
        <w:rPr>
          <w:b w:val="0"/>
          <w:bCs w:val="0"/>
          <w:sz w:val="28"/>
          <w:szCs w:val="28"/>
          <w:rtl w:val="0"/>
        </w:rPr>
        <w:t>Аналіз показників використання транспорту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6.2 </w:t>
      </w:r>
      <w:r>
        <w:rPr>
          <w:b w:val="0"/>
          <w:bCs w:val="0"/>
          <w:sz w:val="28"/>
          <w:szCs w:val="28"/>
          <w:rtl w:val="0"/>
        </w:rPr>
        <w:t>Факторний аналіз обсягу вантажообігу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сновной текст с отступом 2"/>
        <w:spacing w:after="0" w:line="340" w:lineRule="atLeast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6.3 </w:t>
      </w:r>
      <w:r>
        <w:rPr>
          <w:b w:val="0"/>
          <w:bCs w:val="0"/>
          <w:sz w:val="28"/>
          <w:szCs w:val="28"/>
          <w:rtl w:val="0"/>
        </w:rPr>
        <w:t>Аналіз собівартості послуг автотранспорту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7 </w:t>
      </w:r>
      <w:r>
        <w:rPr>
          <w:b w:val="0"/>
          <w:bCs w:val="0"/>
          <w:sz w:val="28"/>
          <w:szCs w:val="28"/>
          <w:rtl w:val="0"/>
        </w:rPr>
        <w:t>Аналіз фінансових результатів діяльності 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jc w:val="both"/>
        <w:rPr>
          <w:b w:val="0"/>
          <w:bCs w:val="0"/>
          <w:i w:val="1"/>
          <w:iCs w:val="1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7.1 </w:t>
      </w:r>
      <w:r>
        <w:rPr>
          <w:b w:val="0"/>
          <w:bCs w:val="0"/>
          <w:sz w:val="28"/>
          <w:szCs w:val="28"/>
          <w:rtl w:val="0"/>
        </w:rPr>
        <w:t>Аналіз складу і динаміки балансового прибутку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7.2</w:t>
      </w: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 </w:t>
      </w:r>
      <w:r>
        <w:rPr>
          <w:b w:val="0"/>
          <w:bCs w:val="0"/>
          <w:sz w:val="28"/>
          <w:szCs w:val="28"/>
          <w:rtl w:val="0"/>
        </w:rPr>
        <w:t>Аналіз  фінансових результатів від реалізації продукції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робіт та послуг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7.3 </w:t>
      </w:r>
      <w:r>
        <w:rPr>
          <w:b w:val="0"/>
          <w:bCs w:val="0"/>
          <w:sz w:val="28"/>
          <w:szCs w:val="28"/>
          <w:rtl w:val="0"/>
        </w:rPr>
        <w:t>Аналіз фінансових результатів від інших видів діяльності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7.4 </w:t>
      </w:r>
      <w:r>
        <w:rPr>
          <w:b w:val="0"/>
          <w:bCs w:val="0"/>
          <w:sz w:val="28"/>
          <w:szCs w:val="28"/>
          <w:rtl w:val="0"/>
        </w:rPr>
        <w:t>Аналіз рентабельності діяльності 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7.5 </w:t>
      </w:r>
      <w:r>
        <w:rPr>
          <w:b w:val="0"/>
          <w:bCs w:val="0"/>
          <w:sz w:val="28"/>
          <w:szCs w:val="28"/>
          <w:rtl w:val="0"/>
        </w:rPr>
        <w:t>Аналіз розподілу та використання прибутку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8 </w:t>
      </w:r>
      <w:r>
        <w:rPr>
          <w:b w:val="0"/>
          <w:bCs w:val="0"/>
          <w:sz w:val="28"/>
          <w:szCs w:val="28"/>
          <w:rtl w:val="0"/>
        </w:rPr>
        <w:t>Аналіз фінансового стану 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сновной текст с отступом 2"/>
        <w:spacing w:after="0" w:line="340" w:lineRule="atLeast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8.1 </w:t>
      </w:r>
      <w:r>
        <w:rPr>
          <w:b w:val="0"/>
          <w:bCs w:val="0"/>
          <w:sz w:val="28"/>
          <w:szCs w:val="28"/>
          <w:rtl w:val="0"/>
        </w:rPr>
        <w:t>Аналіз структури пасиву підприємства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Оцінка ринкової стійкості 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8.2 </w:t>
      </w:r>
      <w:r>
        <w:rPr>
          <w:b w:val="0"/>
          <w:bCs w:val="0"/>
          <w:sz w:val="28"/>
          <w:szCs w:val="28"/>
          <w:rtl w:val="0"/>
        </w:rPr>
        <w:t>Аналіз активів 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сновной текст с отступом 2"/>
        <w:spacing w:after="0" w:line="340" w:lineRule="atLeast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8.3 </w:t>
      </w:r>
      <w:r>
        <w:rPr>
          <w:b w:val="0"/>
          <w:bCs w:val="0"/>
          <w:sz w:val="28"/>
          <w:szCs w:val="28"/>
          <w:rtl w:val="0"/>
        </w:rPr>
        <w:t>Аналіз взаємозв</w:t>
      </w:r>
      <w:r>
        <w:rPr>
          <w:b w:val="0"/>
          <w:bCs w:val="0"/>
          <w:sz w:val="28"/>
          <w:szCs w:val="28"/>
          <w:rtl w:val="0"/>
        </w:rPr>
        <w:t>'</w:t>
      </w:r>
      <w:r>
        <w:rPr>
          <w:b w:val="0"/>
          <w:bCs w:val="0"/>
          <w:sz w:val="28"/>
          <w:szCs w:val="28"/>
          <w:rtl w:val="0"/>
        </w:rPr>
        <w:t>язку активу та пасиву балансу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Оцінка фінансової стійкості 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сновной текст с отступом 2"/>
        <w:spacing w:after="0" w:line="340" w:lineRule="atLeast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8.4 </w:t>
      </w:r>
      <w:r>
        <w:rPr>
          <w:b w:val="0"/>
          <w:bCs w:val="0"/>
          <w:sz w:val="28"/>
          <w:szCs w:val="28"/>
          <w:rtl w:val="0"/>
        </w:rPr>
        <w:t>Аналіз ефективності та інтенсивності використання капіталу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Оцінка ділової активності 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сновной текст с отступом 2"/>
        <w:spacing w:after="0" w:line="340" w:lineRule="atLeast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8.5 </w:t>
      </w:r>
      <w:r>
        <w:rPr>
          <w:b w:val="0"/>
          <w:bCs w:val="0"/>
          <w:sz w:val="28"/>
          <w:szCs w:val="28"/>
          <w:rtl w:val="0"/>
        </w:rPr>
        <w:t>Оцінка ефективності власного та позикового капіталу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сновной текст с отступом 2"/>
        <w:spacing w:after="0" w:line="340" w:lineRule="atLeast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8.6 </w:t>
      </w:r>
      <w:r>
        <w:rPr>
          <w:b w:val="0"/>
          <w:bCs w:val="0"/>
          <w:sz w:val="28"/>
          <w:szCs w:val="28"/>
          <w:rtl w:val="0"/>
        </w:rPr>
        <w:t>Аналіз платоспроможності та кредитоспроможності підприємства</w:t>
      </w:r>
      <w:r>
        <w:rPr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8.7 </w:t>
      </w:r>
      <w:r>
        <w:rPr>
          <w:b w:val="0"/>
          <w:bCs w:val="0"/>
          <w:sz w:val="28"/>
          <w:szCs w:val="28"/>
          <w:rtl w:val="0"/>
        </w:rPr>
        <w:t xml:space="preserve">Оцінка запасу фінансової стійкості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зони безпеки</w:t>
      </w:r>
      <w:r>
        <w:rPr>
          <w:b w:val="0"/>
          <w:bCs w:val="0"/>
          <w:sz w:val="28"/>
          <w:szCs w:val="28"/>
          <w:rtl w:val="0"/>
        </w:rPr>
        <w:t xml:space="preserve">) </w:t>
      </w:r>
      <w:r>
        <w:rPr>
          <w:b w:val="0"/>
          <w:bCs w:val="0"/>
          <w:sz w:val="28"/>
          <w:szCs w:val="28"/>
          <w:rtl w:val="0"/>
        </w:rPr>
        <w:t>підприємства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spacing w:line="340" w:lineRule="atLeast"/>
        <w:rPr>
          <w:sz w:val="28"/>
          <w:szCs w:val="28"/>
        </w:rPr>
      </w:pPr>
    </w:p>
    <w:p>
      <w:pPr>
        <w:pStyle w:val="Обычный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Збір даних з охорони праці та навколишнього середовища на підприємстві</w:t>
      </w:r>
    </w:p>
    <w:p>
      <w:pPr>
        <w:pStyle w:val="Обычный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Під час виробничої практики студент повинен розглянути питання охорони праці та навколишнього середовища на підприємстві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а саме</w:t>
      </w:r>
      <w:r>
        <w:rPr>
          <w:b w:val="0"/>
          <w:bCs w:val="0"/>
          <w:sz w:val="28"/>
          <w:szCs w:val="28"/>
          <w:rtl w:val="0"/>
        </w:rPr>
        <w:t>: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1.  </w:t>
      </w:r>
      <w:r>
        <w:rPr>
          <w:b w:val="0"/>
          <w:bCs w:val="0"/>
          <w:sz w:val="28"/>
          <w:szCs w:val="28"/>
          <w:rtl w:val="0"/>
        </w:rPr>
        <w:t xml:space="preserve">Задачі  охорони праці на підприємстві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в установі</w:t>
      </w:r>
      <w:r>
        <w:rPr>
          <w:b w:val="0"/>
          <w:bCs w:val="0"/>
          <w:sz w:val="28"/>
          <w:szCs w:val="28"/>
          <w:rtl w:val="0"/>
        </w:rPr>
        <w:t>).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2. </w:t>
      </w:r>
      <w:r>
        <w:rPr>
          <w:b w:val="0"/>
          <w:bCs w:val="0"/>
          <w:sz w:val="28"/>
          <w:szCs w:val="28"/>
          <w:rtl w:val="0"/>
        </w:rPr>
        <w:t xml:space="preserve">Аналіз умов праці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небезпечні й шкідливі виробничі чинники на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досліджуваному підприємстві</w:t>
      </w:r>
      <w:r>
        <w:rPr>
          <w:b w:val="0"/>
          <w:bCs w:val="0"/>
          <w:sz w:val="28"/>
          <w:szCs w:val="28"/>
          <w:rtl w:val="0"/>
        </w:rPr>
        <w:t>).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3. </w:t>
      </w:r>
      <w:r>
        <w:rPr>
          <w:b w:val="0"/>
          <w:bCs w:val="0"/>
          <w:sz w:val="28"/>
          <w:szCs w:val="28"/>
          <w:rtl w:val="0"/>
        </w:rPr>
        <w:t>Заходи щодо забезпечення нормальних та безпечних умов праці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попередження та скорочення травматизму на підприємстві</w:t>
      </w:r>
      <w:r>
        <w:rPr>
          <w:b w:val="0"/>
          <w:bCs w:val="0"/>
          <w:sz w:val="28"/>
          <w:szCs w:val="28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textWrapping"/>
      </w:r>
      <w:r>
        <w:rPr>
          <w:b w:val="0"/>
          <w:bCs w:val="0"/>
          <w:sz w:val="28"/>
          <w:szCs w:val="28"/>
          <w:rtl w:val="0"/>
        </w:rPr>
        <w:t xml:space="preserve">          </w:t>
      </w:r>
      <w:r>
        <w:rPr>
          <w:b w:val="0"/>
          <w:bCs w:val="0"/>
          <w:sz w:val="28"/>
          <w:szCs w:val="28"/>
          <w:rtl w:val="0"/>
        </w:rPr>
        <w:t xml:space="preserve">4. </w:t>
      </w:r>
      <w:r>
        <w:rPr>
          <w:b w:val="0"/>
          <w:bCs w:val="0"/>
          <w:sz w:val="28"/>
          <w:szCs w:val="28"/>
          <w:rtl w:val="0"/>
        </w:rPr>
        <w:t xml:space="preserve">Пожежна безпека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причини виникнення пожеж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категорія підприємства з пожежної безпеки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заходи щодо профілактики пожеж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необхідні первинні засоби гасіння пожеж та план евакуації робітників установи</w:t>
      </w:r>
      <w:r>
        <w:rPr>
          <w:b w:val="0"/>
          <w:bCs w:val="0"/>
          <w:sz w:val="28"/>
          <w:szCs w:val="28"/>
          <w:rtl w:val="0"/>
        </w:rPr>
        <w:t>).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Охорона навколишнього середовища 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вплив  підприємства  на повітря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гідросферу та літосферу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заходи щодо збереження навколишнього середовища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нешкідливі методи утилізації відходів</w:t>
      </w:r>
      <w:r>
        <w:rPr>
          <w:b w:val="0"/>
          <w:bCs w:val="0"/>
          <w:sz w:val="28"/>
          <w:szCs w:val="28"/>
          <w:rtl w:val="0"/>
        </w:rPr>
        <w:t>).</w:t>
      </w:r>
    </w:p>
    <w:p>
      <w:pPr>
        <w:pStyle w:val="Обычный"/>
        <w:shd w:val="clear" w:color="auto" w:fill="ffffff"/>
        <w:spacing w:after="120"/>
        <w:ind w:right="40"/>
        <w:jc w:val="center"/>
        <w:rPr>
          <w:color w:val="000000"/>
          <w:sz w:val="28"/>
          <w:szCs w:val="28"/>
          <w:u w:color="000000"/>
        </w:rPr>
      </w:pPr>
    </w:p>
    <w:p>
      <w:pPr>
        <w:pStyle w:val="Обычный"/>
        <w:shd w:val="clear" w:color="auto" w:fill="ffffff"/>
        <w:spacing w:after="120"/>
        <w:ind w:right="4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u w:color="000000"/>
          <w:rtl w:val="0"/>
        </w:rPr>
        <w:t>3.2.</w:t>
      </w:r>
      <w:r>
        <w:rPr>
          <w:color w:val="000000"/>
          <w:sz w:val="28"/>
          <w:szCs w:val="28"/>
          <w:u w:color="000000"/>
          <w:rtl w:val="0"/>
        </w:rPr>
        <w:t>Індивідуальні завдання</w:t>
      </w:r>
    </w:p>
    <w:p>
      <w:pPr>
        <w:pStyle w:val="Обычный"/>
        <w:shd w:val="clear" w:color="auto" w:fill="ffffff"/>
        <w:ind w:right="8" w:firstLine="57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u w:color="000000"/>
          <w:rtl w:val="0"/>
        </w:rPr>
        <w:t>Під час практики студент з метою одержання конкретних вмінь та навичок може виконувати індивідуальні виробничі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 xml:space="preserve">, 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>наукові або практичні завдання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 xml:space="preserve">. 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>Матеріали індивідуальних завдань мають використовуватися в курсових та дипломних роботах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 xml:space="preserve">, 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>докладах та наукових статтях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>.</w:t>
      </w:r>
    </w:p>
    <w:p>
      <w:pPr>
        <w:pStyle w:val="Обычный"/>
        <w:shd w:val="clear" w:color="auto" w:fill="ffffff"/>
        <w:ind w:right="274" w:firstLine="570"/>
        <w:jc w:val="both"/>
        <w:rPr>
          <w:b w:val="0"/>
          <w:bCs w:val="0"/>
          <w:color w:val="000000"/>
          <w:sz w:val="28"/>
          <w:szCs w:val="28"/>
          <w:u w:color="000000"/>
        </w:rPr>
      </w:pPr>
      <w:r>
        <w:rPr>
          <w:b w:val="0"/>
          <w:bCs w:val="0"/>
          <w:color w:val="000000"/>
          <w:sz w:val="28"/>
          <w:szCs w:val="28"/>
          <w:u w:color="000000"/>
          <w:rtl w:val="0"/>
        </w:rPr>
        <w:t>Тему індивідуального завдання студент отримує на кафедрі у керівника практикою безпосередньо перед вибуттям на практику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>.</w:t>
      </w:r>
    </w:p>
    <w:p>
      <w:pPr>
        <w:pStyle w:val="Обычный"/>
        <w:shd w:val="clear" w:color="auto" w:fill="ffffff"/>
        <w:spacing w:after="120"/>
        <w:rPr>
          <w:color w:val="000000"/>
          <w:sz w:val="28"/>
          <w:szCs w:val="28"/>
          <w:u w:color="000000"/>
        </w:rPr>
      </w:pPr>
    </w:p>
    <w:p>
      <w:pPr>
        <w:pStyle w:val="Обычный"/>
        <w:shd w:val="clear" w:color="auto" w:fill="ffffff"/>
        <w:spacing w:after="12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u w:color="000000"/>
          <w:rtl w:val="0"/>
        </w:rPr>
        <w:t xml:space="preserve">3.3. </w:t>
      </w:r>
      <w:r>
        <w:rPr>
          <w:color w:val="000000"/>
          <w:sz w:val="28"/>
          <w:szCs w:val="28"/>
          <w:u w:color="000000"/>
          <w:rtl w:val="0"/>
        </w:rPr>
        <w:t>Заняття та екскурсії під час практики</w:t>
      </w:r>
    </w:p>
    <w:p>
      <w:pPr>
        <w:pStyle w:val="Обычный"/>
        <w:shd w:val="clear" w:color="auto" w:fill="ffffff"/>
        <w:tabs>
          <w:tab w:val="left" w:pos="9063"/>
        </w:tabs>
        <w:ind w:firstLine="522"/>
        <w:jc w:val="both"/>
        <w:rPr>
          <w:b w:val="0"/>
          <w:bCs w:val="0"/>
          <w:color w:val="000000"/>
          <w:sz w:val="28"/>
          <w:szCs w:val="28"/>
          <w:u w:color="000000"/>
        </w:rPr>
      </w:pPr>
      <w:r>
        <w:rPr>
          <w:b w:val="0"/>
          <w:bCs w:val="0"/>
          <w:color w:val="000000"/>
          <w:sz w:val="28"/>
          <w:szCs w:val="28"/>
          <w:u w:color="000000"/>
          <w:rtl w:val="0"/>
        </w:rPr>
        <w:t>У разі згоди з керівництвом підприємства під час проходження практики зі студентами можуть проводитися окремі заняття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 xml:space="preserve">, 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>екскурсії по підприємству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 xml:space="preserve">. 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>Вони також можуть відвідувати ярмарки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 xml:space="preserve">, 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>приймати участь у презентаціях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 xml:space="preserve">, 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>виробничих нарадах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 xml:space="preserve">, 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>конференціях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 xml:space="preserve">, 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>семінарах тощо</w:t>
      </w:r>
      <w:r>
        <w:rPr>
          <w:b w:val="0"/>
          <w:bCs w:val="0"/>
          <w:color w:val="000000"/>
          <w:sz w:val="28"/>
          <w:szCs w:val="28"/>
          <w:u w:color="000000"/>
          <w:rtl w:val="0"/>
        </w:rPr>
        <w:t>.</w:t>
      </w:r>
    </w:p>
    <w:p>
      <w:pPr>
        <w:pStyle w:val="Обычный"/>
        <w:rPr>
          <w:b w:val="0"/>
          <w:bCs w:val="0"/>
          <w:color w:val="000000"/>
          <w:sz w:val="28"/>
          <w:szCs w:val="28"/>
          <w:u w:color="000000"/>
        </w:rPr>
      </w:pPr>
    </w:p>
    <w:p>
      <w:pPr>
        <w:pStyle w:val="Обычный"/>
        <w:spacing w:line="360" w:lineRule="auto"/>
        <w:jc w:val="center"/>
        <w:rPr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  <w:u w:color="000000"/>
          <w:rtl w:val="0"/>
        </w:rPr>
        <w:t xml:space="preserve">3.4. </w:t>
      </w:r>
      <w:r>
        <w:rPr>
          <w:b w:val="0"/>
          <w:bCs w:val="0"/>
          <w:sz w:val="28"/>
          <w:szCs w:val="28"/>
          <w:rtl w:val="0"/>
        </w:rPr>
        <w:t>Календарний план проведення практики</w:t>
      </w:r>
      <w:r>
        <w:rPr>
          <w:b w:val="0"/>
          <w:bCs w:val="0"/>
          <w:sz w:val="28"/>
          <w:szCs w:val="28"/>
          <w:rtl w:val="0"/>
        </w:rPr>
        <w:t>:</w:t>
      </w:r>
    </w:p>
    <w:tbl>
      <w:tblPr>
        <w:tblW w:w="9631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73"/>
        <w:gridCol w:w="7173"/>
        <w:gridCol w:w="1985"/>
      </w:tblGrid>
      <w:tr>
        <w:tblPrEx>
          <w:shd w:val="clear" w:color="auto" w:fill="auto"/>
        </w:tblPrEx>
        <w:trPr>
          <w:trHeight w:val="638" w:hRule="atLeast"/>
        </w:trPr>
        <w:tc>
          <w:tcPr>
            <w:tcW w:type="dxa" w:w="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№</w:t>
            </w:r>
          </w:p>
        </w:tc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Зміст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Термін виконання</w:t>
            </w: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type="dxa" w:w="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1</w:t>
            </w:r>
          </w:p>
        </w:tc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Прибуття студента на практику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, 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оформлення і отримання перепусток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1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день</w:t>
            </w: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type="dxa" w:w="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2</w:t>
            </w:r>
          </w:p>
        </w:tc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Проведення інструктажу з техніки безпеки та охорони праці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1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день</w:t>
            </w: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type="dxa" w:w="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3</w:t>
            </w:r>
          </w:p>
        </w:tc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Проведення екскурсії по підприємству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, 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ознайомлення з місцем роботи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2 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день</w:t>
            </w: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type="dxa" w:w="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4</w:t>
            </w:r>
          </w:p>
        </w:tc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Виконання програми практики і індивідуального завдання 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(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з щотижневою перевіркою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)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3-18 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день</w:t>
            </w: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type="dxa" w:w="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5</w:t>
            </w:r>
          </w:p>
        </w:tc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Оформлення щоденника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, 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звіту і складання заліку з практики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19-20 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день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6</w:t>
            </w:r>
          </w:p>
        </w:tc>
        <w:tc>
          <w:tcPr>
            <w:tcW w:type="dxa" w:w="7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Здача перепустки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21</w:t>
            </w:r>
          </w:p>
        </w:tc>
      </w:tr>
    </w:tbl>
    <w:p>
      <w:pPr>
        <w:pStyle w:val="Обычный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rPr>
          <w:b w:val="0"/>
          <w:bCs w:val="0"/>
          <w:sz w:val="28"/>
          <w:szCs w:val="28"/>
        </w:rPr>
      </w:pPr>
    </w:p>
    <w:p>
      <w:pPr>
        <w:pStyle w:val="Обычный"/>
        <w:rPr>
          <w:b w:val="0"/>
          <w:bCs w:val="0"/>
          <w:sz w:val="28"/>
          <w:szCs w:val="28"/>
        </w:rPr>
      </w:pPr>
    </w:p>
    <w:p>
      <w:pPr>
        <w:pStyle w:val="Обычный"/>
        <w:numPr>
          <w:ilvl w:val="0"/>
          <w:numId w:val="6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ФОРМИ І МЕТОДИ КОНТРОЛЮ</w:t>
      </w:r>
    </w:p>
    <w:p>
      <w:pPr>
        <w:pStyle w:val="Основной текст с отступом"/>
        <w:spacing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Метою контролю за проходженням виробничої практики є</w:t>
      </w:r>
      <w:r>
        <w:rPr>
          <w:b w:val="0"/>
          <w:bCs w:val="0"/>
          <w:sz w:val="28"/>
          <w:szCs w:val="28"/>
          <w:rtl w:val="0"/>
        </w:rPr>
        <w:t>:</w:t>
      </w:r>
    </w:p>
    <w:p>
      <w:pPr>
        <w:pStyle w:val="Основной текст с отступом"/>
        <w:widowControl w:val="1"/>
        <w:numPr>
          <w:ilvl w:val="0"/>
          <w:numId w:val="8"/>
        </w:numPr>
        <w:bidi w:val="0"/>
        <w:spacing w:after="0"/>
        <w:ind w:right="0"/>
        <w:jc w:val="both"/>
        <w:rPr>
          <w:b w:val="0"/>
          <w:bCs w:val="0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>надання практичної допомоги студентам у виконанні програми практики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сновной текст с отступом"/>
        <w:widowControl w:val="1"/>
        <w:numPr>
          <w:ilvl w:val="0"/>
          <w:numId w:val="8"/>
        </w:numPr>
        <w:bidi w:val="0"/>
        <w:spacing w:after="0"/>
        <w:ind w:right="0"/>
        <w:jc w:val="both"/>
        <w:rPr>
          <w:b w:val="0"/>
          <w:bCs w:val="0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>виявлення і усунення недоліків у проходженні практики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сновной текст с отступом"/>
        <w:ind w:left="0" w:firstLine="57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Він проводиться керівником практики від університету та підприємства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завідуючим випускаючої кафедри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сновной текст с отступом"/>
        <w:ind w:left="0" w:firstLine="57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Про виявлені серйозних недоліків контролюючий повинен доповідати керівництву вузу та підприємства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З метою підвищення дієвості контролю студенти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 xml:space="preserve">практиканти повинні регулярно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щоденно</w:t>
      </w:r>
      <w:r>
        <w:rPr>
          <w:b w:val="0"/>
          <w:bCs w:val="0"/>
          <w:sz w:val="28"/>
          <w:szCs w:val="28"/>
          <w:rtl w:val="0"/>
        </w:rPr>
        <w:t xml:space="preserve">) </w:t>
      </w:r>
      <w:r>
        <w:rPr>
          <w:b w:val="0"/>
          <w:bCs w:val="0"/>
          <w:sz w:val="28"/>
          <w:szCs w:val="28"/>
          <w:rtl w:val="0"/>
        </w:rPr>
        <w:t>заповнювати щоденник практики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rPr>
          <w:sz w:val="28"/>
          <w:szCs w:val="28"/>
        </w:rPr>
      </w:pPr>
    </w:p>
    <w:p>
      <w:pPr>
        <w:pStyle w:val="Обычный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5. </w:t>
      </w:r>
      <w:r>
        <w:rPr>
          <w:sz w:val="28"/>
          <w:szCs w:val="28"/>
          <w:rtl w:val="0"/>
        </w:rPr>
        <w:t>ВИМОГИ ДО НАПИСАННЯ ТА ОФОРМЛЕННЯ</w:t>
      </w:r>
    </w:p>
    <w:p>
      <w:pPr>
        <w:pStyle w:val="Обычный"/>
        <w:ind w:firstLine="709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ЗВІТУ З ВИРОБНИЧОЇ ПРАКТИКИ</w:t>
      </w:r>
    </w:p>
    <w:p>
      <w:pPr>
        <w:pStyle w:val="Обычный"/>
        <w:ind w:firstLine="709"/>
        <w:jc w:val="both"/>
        <w:rPr>
          <w:sz w:val="28"/>
          <w:szCs w:val="28"/>
        </w:rPr>
      </w:pP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Матеріал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представлений у звіті з виробничої практики повинен мати чітку структуру та логічну послідовність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містити фактичні дані та розрахунки і обґрунтованість рекомендацій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Звіт виконується без скорочення слів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з використанням лише загальноприйнятої абревіатури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а стиль написання повинен бути науковий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При написанні звіту виробничої практики необхідно дотримуватись нормативно встановлених правил оформлення тексту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таблиць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формул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розрахунків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схем</w:t>
      </w:r>
      <w:r>
        <w:rPr>
          <w:b w:val="0"/>
          <w:bCs w:val="0"/>
          <w:sz w:val="28"/>
          <w:szCs w:val="28"/>
          <w:rtl w:val="0"/>
        </w:rPr>
        <w:t>,</w:t>
      </w:r>
      <w:r>
        <w:rPr>
          <w:b w:val="0"/>
          <w:bCs w:val="0"/>
          <w:sz w:val="28"/>
          <w:szCs w:val="28"/>
          <w:rtl w:val="0"/>
          <w:lang w:val="ru-RU"/>
        </w:rPr>
        <w:t xml:space="preserve"> </w:t>
      </w:r>
      <w:r>
        <w:rPr>
          <w:b w:val="0"/>
          <w:bCs w:val="0"/>
          <w:sz w:val="28"/>
          <w:szCs w:val="28"/>
          <w:rtl w:val="0"/>
        </w:rPr>
        <w:t>діаграм та графіків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Кількість рядків на одній сторінці – </w:t>
      </w:r>
      <w:r>
        <w:rPr>
          <w:b w:val="0"/>
          <w:bCs w:val="0"/>
          <w:sz w:val="28"/>
          <w:szCs w:val="28"/>
          <w:rtl w:val="0"/>
        </w:rPr>
        <w:t xml:space="preserve">30 </w:t>
      </w:r>
      <w:r>
        <w:rPr>
          <w:b w:val="0"/>
          <w:bCs w:val="0"/>
          <w:sz w:val="28"/>
          <w:szCs w:val="28"/>
          <w:rtl w:val="0"/>
        </w:rPr>
        <w:t xml:space="preserve">– </w:t>
      </w:r>
      <w:r>
        <w:rPr>
          <w:b w:val="0"/>
          <w:bCs w:val="0"/>
          <w:sz w:val="28"/>
          <w:szCs w:val="28"/>
          <w:rtl w:val="0"/>
        </w:rPr>
        <w:t xml:space="preserve">35.  </w:t>
      </w:r>
      <w:r>
        <w:rPr>
          <w:b w:val="0"/>
          <w:bCs w:val="0"/>
          <w:sz w:val="28"/>
          <w:szCs w:val="28"/>
          <w:rtl w:val="0"/>
        </w:rPr>
        <w:t>Текст звіту повинен бути надрукований або написаний з обов’язковим додержанням таких полів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 xml:space="preserve">ліве – </w:t>
      </w:r>
      <w:r>
        <w:rPr>
          <w:b w:val="0"/>
          <w:bCs w:val="0"/>
          <w:sz w:val="28"/>
          <w:szCs w:val="28"/>
          <w:rtl w:val="0"/>
        </w:rPr>
        <w:t xml:space="preserve">25 </w:t>
      </w:r>
      <w:r>
        <w:rPr>
          <w:b w:val="0"/>
          <w:bCs w:val="0"/>
          <w:sz w:val="28"/>
          <w:szCs w:val="28"/>
          <w:rtl w:val="0"/>
        </w:rPr>
        <w:t>мм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праве – </w:t>
      </w:r>
      <w:r>
        <w:rPr>
          <w:b w:val="0"/>
          <w:bCs w:val="0"/>
          <w:sz w:val="28"/>
          <w:szCs w:val="28"/>
          <w:rtl w:val="0"/>
        </w:rPr>
        <w:t xml:space="preserve">10 </w:t>
      </w:r>
      <w:r>
        <w:rPr>
          <w:b w:val="0"/>
          <w:bCs w:val="0"/>
          <w:sz w:val="28"/>
          <w:szCs w:val="28"/>
          <w:rtl w:val="0"/>
        </w:rPr>
        <w:t>мм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верхнє – </w:t>
      </w:r>
      <w:r>
        <w:rPr>
          <w:b w:val="0"/>
          <w:bCs w:val="0"/>
          <w:sz w:val="28"/>
          <w:szCs w:val="28"/>
          <w:rtl w:val="0"/>
        </w:rPr>
        <w:t xml:space="preserve">20 </w:t>
      </w:r>
      <w:r>
        <w:rPr>
          <w:b w:val="0"/>
          <w:bCs w:val="0"/>
          <w:sz w:val="28"/>
          <w:szCs w:val="28"/>
          <w:rtl w:val="0"/>
        </w:rPr>
        <w:t>мм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нижнє – </w:t>
      </w:r>
      <w:r>
        <w:rPr>
          <w:b w:val="0"/>
          <w:bCs w:val="0"/>
          <w:sz w:val="28"/>
          <w:szCs w:val="28"/>
          <w:rtl w:val="0"/>
        </w:rPr>
        <w:t xml:space="preserve">20 </w:t>
      </w:r>
      <w:r>
        <w:rPr>
          <w:b w:val="0"/>
          <w:bCs w:val="0"/>
          <w:sz w:val="28"/>
          <w:szCs w:val="28"/>
          <w:rtl w:val="0"/>
        </w:rPr>
        <w:t>мм</w:t>
      </w:r>
      <w:r>
        <w:rPr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 Абзацний відступ має бути однаковим по всій роботі і дорівнювати п’яти знакам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 xml:space="preserve">приблизно </w:t>
      </w:r>
      <w:r>
        <w:rPr>
          <w:b w:val="0"/>
          <w:bCs w:val="0"/>
          <w:sz w:val="28"/>
          <w:szCs w:val="28"/>
          <w:rtl w:val="0"/>
        </w:rPr>
        <w:t>1,3</w:t>
      </w:r>
      <w:r>
        <w:rPr>
          <w:b w:val="0"/>
          <w:bCs w:val="0"/>
          <w:sz w:val="28"/>
          <w:szCs w:val="28"/>
          <w:rtl w:val="0"/>
        </w:rPr>
        <w:t>–</w:t>
      </w:r>
      <w:r>
        <w:rPr>
          <w:b w:val="0"/>
          <w:bCs w:val="0"/>
          <w:sz w:val="28"/>
          <w:szCs w:val="28"/>
          <w:rtl w:val="0"/>
        </w:rPr>
        <w:t xml:space="preserve">1,5 </w:t>
      </w:r>
      <w:r>
        <w:rPr>
          <w:b w:val="0"/>
          <w:bCs w:val="0"/>
          <w:sz w:val="28"/>
          <w:szCs w:val="28"/>
          <w:rtl w:val="0"/>
        </w:rPr>
        <w:t>см</w:t>
      </w:r>
      <w:r>
        <w:rPr>
          <w:b w:val="0"/>
          <w:bCs w:val="0"/>
          <w:sz w:val="28"/>
          <w:szCs w:val="28"/>
          <w:rtl w:val="0"/>
        </w:rPr>
        <w:t xml:space="preserve">). 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При комп’ютерному наборі тексту слід використовувати шрифт </w:t>
      </w:r>
      <w:r>
        <w:rPr>
          <w:b w:val="0"/>
          <w:bCs w:val="0"/>
          <w:sz w:val="28"/>
          <w:szCs w:val="28"/>
          <w:rtl w:val="0"/>
        </w:rPr>
        <w:t xml:space="preserve">Times New Roman, </w:t>
      </w:r>
      <w:r>
        <w:rPr>
          <w:b w:val="0"/>
          <w:bCs w:val="0"/>
          <w:sz w:val="28"/>
          <w:szCs w:val="28"/>
          <w:rtl w:val="0"/>
        </w:rPr>
        <w:t xml:space="preserve">кегль </w:t>
      </w:r>
      <w:r>
        <w:rPr>
          <w:b w:val="0"/>
          <w:bCs w:val="0"/>
          <w:sz w:val="28"/>
          <w:szCs w:val="28"/>
          <w:rtl w:val="0"/>
        </w:rPr>
        <w:t xml:space="preserve">14, </w:t>
      </w:r>
      <w:r>
        <w:rPr>
          <w:b w:val="0"/>
          <w:bCs w:val="0"/>
          <w:sz w:val="28"/>
          <w:szCs w:val="28"/>
          <w:rtl w:val="0"/>
        </w:rPr>
        <w:t xml:space="preserve">міжрядковий інтервал </w:t>
      </w:r>
      <w:r>
        <w:rPr>
          <w:b w:val="0"/>
          <w:bCs w:val="0"/>
          <w:sz w:val="28"/>
          <w:szCs w:val="28"/>
          <w:rtl w:val="0"/>
        </w:rPr>
        <w:t xml:space="preserve">1,5. </w:t>
      </w:r>
      <w:r>
        <w:rPr>
          <w:b w:val="0"/>
          <w:bCs w:val="0"/>
          <w:sz w:val="28"/>
          <w:szCs w:val="28"/>
          <w:rtl w:val="0"/>
        </w:rPr>
        <w:t>Шрифт друку повинен бути чітким і чорного кольору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Звіт також може бути написаний власноруч акуратним та зрозумілим почерком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Щільність написання має бути однаковою та наближатися до друкованого тексту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Текст основної частини звіту поділяють на розділи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підрозділи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пункти та підпункти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Заголовки структурних частин звіту виробничої переддипломної практики “ЗМІСТ”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“ВСТУП”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“РОЗДІЛ”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“ВИСНОВКИ”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“СПИСОК ВИКОРИСТАНИХ ДЖЕРЕЛ”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“ДОДАТКИ” друкують великими літерами симетрично до тексту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 xml:space="preserve">Заголовки підрозділів – маленькими літерами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крім першої великої</w:t>
      </w:r>
      <w:r>
        <w:rPr>
          <w:b w:val="0"/>
          <w:bCs w:val="0"/>
          <w:sz w:val="28"/>
          <w:szCs w:val="28"/>
          <w:rtl w:val="0"/>
        </w:rPr>
        <w:t xml:space="preserve">) </w:t>
      </w:r>
      <w:r>
        <w:rPr>
          <w:b w:val="0"/>
          <w:bCs w:val="0"/>
          <w:sz w:val="28"/>
          <w:szCs w:val="28"/>
          <w:rtl w:val="0"/>
        </w:rPr>
        <w:t>з абзацного відступу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Крапку в кінці заголовка розділу і підрозділу не ставлять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Якщо заголовок складається з  двох або більше речень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їх розділяють крапкою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 xml:space="preserve">Заголовки пунктів друкують маленькими літерами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крім першої великої</w:t>
      </w:r>
      <w:r>
        <w:rPr>
          <w:b w:val="0"/>
          <w:bCs w:val="0"/>
          <w:sz w:val="28"/>
          <w:szCs w:val="28"/>
          <w:rtl w:val="0"/>
        </w:rPr>
        <w:t xml:space="preserve">) </w:t>
      </w:r>
      <w:r>
        <w:rPr>
          <w:b w:val="0"/>
          <w:bCs w:val="0"/>
          <w:sz w:val="28"/>
          <w:szCs w:val="28"/>
          <w:rtl w:val="0"/>
        </w:rPr>
        <w:t>з абзацного відступу в розрядці в підбір до тексту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В кінці таким чином надрукованого заголовка пункту ставиться крапка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Кожну структурну частину звіту практики починають з нової сторінки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До загального обсягу звіту входять список використаних джерел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таблиці та рисунки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які повністю займають площу сторінки</w:t>
      </w:r>
      <w:r>
        <w:rPr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Всі сторінки звіту виробничо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переддипломної практики підлягають нумерації на загальних засадах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Титульна сторінка входить до загальної нумерації роботи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але номер на ній не ставиться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Нумерацію сторінок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розділів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підрозділів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пунктів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підпунктів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рисунків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таблиць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формул подають арабськими цифрами без знака №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Номер сторінки ставлять у правому верхньому кутку сторінки без крапки в кінці</w:t>
      </w:r>
      <w:r>
        <w:rPr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Такі структурні частини звіту як зміст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вступ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висновки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список використаних джерел не мають порядкового номера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Номер розділу ставлять після слова “РОЗДІЛ”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після номера крапку не ставлять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Потім з нового рядка друкують заголовок розділу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Підрозділи нумерують у межах кожного розділу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Номер підрозділу складається з номера розділу і порядкового номера підрозділу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між якими ставлять крапку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В кінці номера підрозділу повинна стояти крапка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наприклад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>“</w:t>
      </w:r>
      <w:r>
        <w:rPr>
          <w:b w:val="0"/>
          <w:bCs w:val="0"/>
          <w:sz w:val="28"/>
          <w:szCs w:val="28"/>
          <w:rtl w:val="0"/>
        </w:rPr>
        <w:t>2.3.</w:t>
      </w:r>
      <w:r>
        <w:rPr>
          <w:b w:val="0"/>
          <w:bCs w:val="0"/>
          <w:sz w:val="28"/>
          <w:szCs w:val="28"/>
          <w:rtl w:val="0"/>
        </w:rPr>
        <w:t xml:space="preserve">”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третій підрозділ другого розділу</w:t>
      </w:r>
      <w:r>
        <w:rPr>
          <w:b w:val="0"/>
          <w:bCs w:val="0"/>
          <w:sz w:val="28"/>
          <w:szCs w:val="28"/>
          <w:rtl w:val="0"/>
        </w:rPr>
        <w:t xml:space="preserve">). </w:t>
      </w:r>
      <w:r>
        <w:rPr>
          <w:b w:val="0"/>
          <w:bCs w:val="0"/>
          <w:sz w:val="28"/>
          <w:szCs w:val="28"/>
          <w:rtl w:val="0"/>
        </w:rPr>
        <w:t>Потім у тому ж рядку йде заголовок підрозділу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 + 14 pt"/>
        <w:spacing w:line="240" w:lineRule="auto"/>
        <w:ind w:left="0" w:firstLine="709"/>
      </w:pPr>
      <w:r>
        <w:rPr>
          <w:rtl w:val="0"/>
        </w:rPr>
        <w:t>Всі розрахунки і формули</w:t>
      </w:r>
      <w:r>
        <w:rPr>
          <w:rtl w:val="0"/>
        </w:rPr>
        <w:t xml:space="preserve">, </w:t>
      </w:r>
      <w:r>
        <w:rPr>
          <w:rtl w:val="0"/>
        </w:rPr>
        <w:t>що використовуються</w:t>
      </w:r>
      <w:r>
        <w:rPr>
          <w:rtl w:val="0"/>
        </w:rPr>
        <w:t xml:space="preserve">, </w:t>
      </w:r>
      <w:r>
        <w:rPr>
          <w:rtl w:val="0"/>
        </w:rPr>
        <w:t>повинні супроводжуватись необхідними поясненнями</w:t>
      </w:r>
      <w:r>
        <w:rPr>
          <w:rtl w:val="0"/>
        </w:rPr>
        <w:t xml:space="preserve">. </w:t>
      </w:r>
      <w:r>
        <w:rPr>
          <w:rtl w:val="0"/>
        </w:rPr>
        <w:t>Кожна таблиця</w:t>
      </w:r>
      <w:r>
        <w:rPr>
          <w:rtl w:val="0"/>
        </w:rPr>
        <w:t xml:space="preserve">, </w:t>
      </w:r>
      <w:r>
        <w:rPr>
          <w:rtl w:val="0"/>
        </w:rPr>
        <w:t>схема</w:t>
      </w:r>
      <w:r>
        <w:rPr>
          <w:rtl w:val="0"/>
        </w:rPr>
        <w:t xml:space="preserve">, </w:t>
      </w:r>
      <w:r>
        <w:rPr>
          <w:rtl w:val="0"/>
        </w:rPr>
        <w:t>діаграма</w:t>
      </w:r>
      <w:r>
        <w:rPr>
          <w:rtl w:val="0"/>
        </w:rPr>
        <w:t xml:space="preserve">, </w:t>
      </w:r>
      <w:r>
        <w:rPr>
          <w:rtl w:val="0"/>
        </w:rPr>
        <w:t>графік повинна мати назву</w:t>
      </w:r>
      <w:r>
        <w:rPr>
          <w:rtl w:val="0"/>
        </w:rPr>
        <w:t xml:space="preserve">, </w:t>
      </w:r>
      <w:r>
        <w:rPr>
          <w:rtl w:val="0"/>
        </w:rPr>
        <w:t>посилання на джерела їх використання</w:t>
      </w:r>
      <w:r>
        <w:rPr>
          <w:rtl w:val="0"/>
        </w:rPr>
        <w:t xml:space="preserve">, </w:t>
      </w:r>
      <w:r>
        <w:rPr>
          <w:rtl w:val="0"/>
        </w:rPr>
        <w:t>одиниці виміру величин і бути пронумерованими</w:t>
      </w:r>
      <w:r>
        <w:rPr>
          <w:rtl w:val="0"/>
        </w:rPr>
        <w:t xml:space="preserve">. </w:t>
      </w:r>
    </w:p>
    <w:p>
      <w:pPr>
        <w:pStyle w:val="Обычный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right" w:pos="9611"/>
        </w:tabs>
        <w:ind w:firstLine="709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right" w:pos="9611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Правила оформлення ілюстрацій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таблиць та формул</w:t>
      </w:r>
    </w:p>
    <w:p>
      <w:pPr>
        <w:pStyle w:val="Обычный"/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right" w:pos="9611"/>
        </w:tabs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ab/>
        <w:t xml:space="preserve">Ілюстрації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фотографії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креслення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схеми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графіки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діаграми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карти</w:t>
      </w:r>
      <w:r>
        <w:rPr>
          <w:b w:val="0"/>
          <w:bCs w:val="0"/>
          <w:sz w:val="28"/>
          <w:szCs w:val="28"/>
          <w:rtl w:val="0"/>
        </w:rPr>
        <w:t xml:space="preserve">) </w:t>
      </w:r>
      <w:r>
        <w:rPr>
          <w:b w:val="0"/>
          <w:bCs w:val="0"/>
          <w:sz w:val="28"/>
          <w:szCs w:val="28"/>
          <w:rtl w:val="0"/>
        </w:rPr>
        <w:t>і таблиці слід подавати у звіті практики безпосередньо після тексту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де вони згадані вперше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або на наступній сторінці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Ілюстрації і таблиці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розміщені на окремих сторінках звіту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включають до загальної нумерації сторінок</w:t>
      </w:r>
      <w:r>
        <w:rPr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Ілюстрації позначають словом “Рис</w:t>
      </w:r>
      <w:r>
        <w:rPr>
          <w:b w:val="0"/>
          <w:bCs w:val="0"/>
          <w:sz w:val="28"/>
          <w:szCs w:val="28"/>
          <w:rtl w:val="0"/>
        </w:rPr>
        <w:t>.</w:t>
      </w:r>
      <w:r>
        <w:rPr>
          <w:b w:val="0"/>
          <w:bCs w:val="0"/>
          <w:sz w:val="28"/>
          <w:szCs w:val="28"/>
          <w:rtl w:val="0"/>
        </w:rPr>
        <w:t>” і нумерують послідовно в межах розділу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за винятком ілюстрацій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поданих у додатках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Номер ілюстрації складається з номера розділу і порядкового номера ілюстрації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між якими ставиться крапка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Назви ілюстрації розміщують після їхніх номерів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 xml:space="preserve">За потреби ілюстрації доповнюють пояснювальними даними   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підрисунковий   підпис</w:t>
      </w:r>
      <w:r>
        <w:rPr>
          <w:b w:val="0"/>
          <w:bCs w:val="0"/>
          <w:sz w:val="28"/>
          <w:szCs w:val="28"/>
          <w:rtl w:val="0"/>
        </w:rPr>
        <w:t>).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Наприклад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>Рис</w:t>
      </w:r>
      <w:r>
        <w:rPr>
          <w:b w:val="0"/>
          <w:bCs w:val="0"/>
          <w:sz w:val="28"/>
          <w:szCs w:val="28"/>
          <w:rtl w:val="0"/>
        </w:rPr>
        <w:t xml:space="preserve">. 1.5. </w:t>
      </w:r>
      <w:r>
        <w:rPr>
          <w:b w:val="0"/>
          <w:bCs w:val="0"/>
          <w:sz w:val="28"/>
          <w:szCs w:val="28"/>
          <w:rtl w:val="0"/>
        </w:rPr>
        <w:t>Схема кругопотоку ресурсів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продуктів і доходів</w:t>
      </w:r>
      <w:r>
        <w:rPr>
          <w:b w:val="0"/>
          <w:bCs w:val="0"/>
          <w:sz w:val="28"/>
          <w:szCs w:val="28"/>
          <w:rtl w:val="0"/>
        </w:rPr>
        <w:t>:</w:t>
      </w:r>
    </w:p>
    <w:p>
      <w:pPr>
        <w:pStyle w:val="Обычный"/>
        <w:widowControl w:val="1"/>
        <w:numPr>
          <w:ilvl w:val="0"/>
          <w:numId w:val="10"/>
        </w:numPr>
        <w:suppressAutoHyphens w:val="1"/>
        <w:bidi w:val="0"/>
        <w:ind w:right="0"/>
        <w:jc w:val="both"/>
        <w:rPr>
          <w:b w:val="0"/>
          <w:bCs w:val="0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>фірми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widowControl w:val="1"/>
        <w:numPr>
          <w:ilvl w:val="0"/>
          <w:numId w:val="10"/>
        </w:numPr>
        <w:suppressAutoHyphens w:val="1"/>
        <w:bidi w:val="0"/>
        <w:ind w:right="0"/>
        <w:jc w:val="both"/>
        <w:rPr>
          <w:b w:val="0"/>
          <w:bCs w:val="0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>ринок ресурсів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widowControl w:val="1"/>
        <w:numPr>
          <w:ilvl w:val="0"/>
          <w:numId w:val="10"/>
        </w:numPr>
        <w:suppressAutoHyphens w:val="1"/>
        <w:bidi w:val="0"/>
        <w:ind w:right="0"/>
        <w:jc w:val="both"/>
        <w:rPr>
          <w:b w:val="0"/>
          <w:bCs w:val="0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>домогосподарства</w:t>
      </w:r>
      <w:r>
        <w:rPr>
          <w:b w:val="0"/>
          <w:bCs w:val="0"/>
          <w:sz w:val="28"/>
          <w:szCs w:val="28"/>
          <w:rtl w:val="0"/>
        </w:rPr>
        <w:t>;</w:t>
      </w:r>
    </w:p>
    <w:p>
      <w:pPr>
        <w:pStyle w:val="Обычный"/>
        <w:widowControl w:val="1"/>
        <w:numPr>
          <w:ilvl w:val="0"/>
          <w:numId w:val="10"/>
        </w:numPr>
        <w:suppressAutoHyphens w:val="1"/>
        <w:bidi w:val="0"/>
        <w:ind w:right="0"/>
        <w:jc w:val="both"/>
        <w:rPr>
          <w:b w:val="0"/>
          <w:bCs w:val="0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>ринок продуктів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Таблиці нумеруються послідовно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за винятком таблиць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поданих у додатках</w:t>
      </w:r>
      <w:r>
        <w:rPr>
          <w:b w:val="0"/>
          <w:bCs w:val="0"/>
          <w:sz w:val="28"/>
          <w:szCs w:val="28"/>
          <w:rtl w:val="0"/>
        </w:rPr>
        <w:t xml:space="preserve">) </w:t>
      </w:r>
      <w:r>
        <w:rPr>
          <w:b w:val="0"/>
          <w:bCs w:val="0"/>
          <w:sz w:val="28"/>
          <w:szCs w:val="28"/>
          <w:rtl w:val="0"/>
        </w:rPr>
        <w:t>у межах розділу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У правому верхньому куті над відповідним заголовком таблиці розміщують напис “Таблиця” із зазначенням її номера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Номер таблиці складається з номера розділу і порядкового номера таблиці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між якими ставиться крапка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наприклад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 xml:space="preserve">“Таблиця </w:t>
      </w:r>
      <w:r>
        <w:rPr>
          <w:b w:val="0"/>
          <w:bCs w:val="0"/>
          <w:sz w:val="28"/>
          <w:szCs w:val="28"/>
          <w:rtl w:val="0"/>
        </w:rPr>
        <w:t>1.2.</w:t>
      </w:r>
      <w:r>
        <w:rPr>
          <w:b w:val="0"/>
          <w:bCs w:val="0"/>
          <w:sz w:val="28"/>
          <w:szCs w:val="28"/>
          <w:rtl w:val="0"/>
        </w:rPr>
        <w:t xml:space="preserve">”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друга таблиця першого розділу</w:t>
      </w:r>
      <w:r>
        <w:rPr>
          <w:b w:val="0"/>
          <w:bCs w:val="0"/>
          <w:sz w:val="28"/>
          <w:szCs w:val="28"/>
          <w:rtl w:val="0"/>
        </w:rPr>
        <w:t xml:space="preserve">). </w:t>
      </w:r>
      <w:r>
        <w:rPr>
          <w:b w:val="0"/>
          <w:bCs w:val="0"/>
          <w:sz w:val="28"/>
          <w:szCs w:val="28"/>
          <w:rtl w:val="0"/>
        </w:rPr>
        <w:t>Якщо у звіті практики одна таблиця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її нумерують за загальними правилами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Заголовок 1"/>
        <w:tabs>
          <w:tab w:val="left" w:pos="708"/>
        </w:tabs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Приклад побудови таблиці</w:t>
      </w:r>
    </w:p>
    <w:p>
      <w:pPr>
        <w:pStyle w:val="Обычный"/>
        <w:ind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Таблиця 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номер</w:t>
      </w:r>
      <w:r>
        <w:rPr>
          <w:b w:val="0"/>
          <w:bCs w:val="0"/>
          <w:sz w:val="28"/>
          <w:szCs w:val="28"/>
          <w:rtl w:val="0"/>
        </w:rPr>
        <w:t>)</w:t>
      </w:r>
    </w:p>
    <w:p>
      <w:pPr>
        <w:pStyle w:val="Заголовок 1"/>
        <w:tabs>
          <w:tab w:val="left" w:pos="708"/>
        </w:tabs>
        <w:spacing w:before="0" w:after="0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>Назва таблиці</w:t>
      </w:r>
    </w:p>
    <w:tbl>
      <w:tblPr>
        <w:tblW w:w="982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48"/>
        <w:gridCol w:w="2340"/>
        <w:gridCol w:w="2520"/>
        <w:gridCol w:w="2520"/>
      </w:tblGrid>
      <w:tr>
        <w:tblPrEx>
          <w:shd w:val="clear" w:color="auto" w:fill="auto"/>
        </w:tblPrEx>
        <w:trPr>
          <w:trHeight w:val="318" w:hRule="atLeast"/>
        </w:trPr>
        <w:tc>
          <w:tcPr>
            <w:tcW w:type="dxa" w:w="24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4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4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Заголовок 1"/>
        <w:tabs>
          <w:tab w:val="left" w:pos="708"/>
        </w:tabs>
        <w:spacing w:before="0" w:after="0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При перенесенні частини таблиці на інший аркуш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сторінку</w:t>
      </w:r>
      <w:r>
        <w:rPr>
          <w:b w:val="0"/>
          <w:bCs w:val="0"/>
          <w:sz w:val="28"/>
          <w:szCs w:val="28"/>
          <w:rtl w:val="0"/>
        </w:rPr>
        <w:t xml:space="preserve">) </w:t>
      </w:r>
      <w:r>
        <w:rPr>
          <w:b w:val="0"/>
          <w:bCs w:val="0"/>
          <w:sz w:val="28"/>
          <w:szCs w:val="28"/>
          <w:rtl w:val="0"/>
        </w:rPr>
        <w:t>слово “Таблиця” і номер її вказують один раз справа над першою частиною таблиці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над іншими частинами пишуть слова “Продовження табл</w:t>
      </w:r>
      <w:r>
        <w:rPr>
          <w:b w:val="0"/>
          <w:bCs w:val="0"/>
          <w:sz w:val="28"/>
          <w:szCs w:val="28"/>
          <w:rtl w:val="0"/>
        </w:rPr>
        <w:t>.</w:t>
      </w:r>
      <w:r>
        <w:rPr>
          <w:b w:val="0"/>
          <w:bCs w:val="0"/>
          <w:sz w:val="28"/>
          <w:szCs w:val="28"/>
          <w:rtl w:val="0"/>
        </w:rPr>
        <w:t>” і вказують номер таблиці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наприклад “Продовження табл</w:t>
      </w:r>
      <w:r>
        <w:rPr>
          <w:b w:val="0"/>
          <w:bCs w:val="0"/>
          <w:sz w:val="28"/>
          <w:szCs w:val="28"/>
          <w:rtl w:val="0"/>
        </w:rPr>
        <w:t>. 1.2</w:t>
      </w:r>
      <w:r>
        <w:rPr>
          <w:b w:val="0"/>
          <w:bCs w:val="0"/>
          <w:sz w:val="28"/>
          <w:szCs w:val="28"/>
          <w:rtl w:val="0"/>
        </w:rPr>
        <w:t>”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Назву таблиці розміщують над нею і друкують симетрично до тексту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Формули у звіті нумеруються у межах розділу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Номер формули  складається з номера розділу і порядкового номера формули в розділі</w:t>
      </w:r>
      <w:r>
        <w:rPr>
          <w:b w:val="0"/>
          <w:bCs w:val="0"/>
          <w:sz w:val="28"/>
          <w:szCs w:val="28"/>
          <w:rtl w:val="0"/>
        </w:rPr>
        <w:t xml:space="preserve">,  </w:t>
      </w:r>
      <w:r>
        <w:rPr>
          <w:b w:val="0"/>
          <w:bCs w:val="0"/>
          <w:sz w:val="28"/>
          <w:szCs w:val="28"/>
          <w:rtl w:val="0"/>
        </w:rPr>
        <w:t>між якими ставиться крапка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Номери пишуться біля правого берега аркуша в одному рядку з відповідною формулою в круглих дужках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наприклад</w:t>
      </w:r>
      <w:r>
        <w:rPr>
          <w:b w:val="0"/>
          <w:bCs w:val="0"/>
          <w:sz w:val="28"/>
          <w:szCs w:val="28"/>
          <w:rtl w:val="0"/>
        </w:rPr>
        <w:t>: (2.1) (</w:t>
      </w:r>
      <w:r>
        <w:rPr>
          <w:b w:val="0"/>
          <w:bCs w:val="0"/>
          <w:sz w:val="28"/>
          <w:szCs w:val="28"/>
          <w:rtl w:val="0"/>
        </w:rPr>
        <w:t>перша формула другого розділу</w:t>
      </w:r>
      <w:r>
        <w:rPr>
          <w:b w:val="0"/>
          <w:bCs w:val="0"/>
          <w:sz w:val="28"/>
          <w:szCs w:val="28"/>
          <w:rtl w:val="0"/>
        </w:rPr>
        <w:t>).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Пояснення значень символів і числових коефіцієнтів треба подавати безпосередньо під формулою у послідовності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в якій вони дані у формулі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Значення кожного символу та числового коефіцієнта записують з нового рядка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Перший рядок пояснення починають зі слова “де” без двокрапки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Додатки оформляють як продовження звіту виробничої переддипломної практики на наступних її сторінках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розміщуючи їх у порядку появи посилань у тексті звіту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Кожен додаток починають з нової сторінки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Їм дають заголовки</w:t>
      </w:r>
      <w:r>
        <w:rPr>
          <w:b w:val="0"/>
          <w:bCs w:val="0"/>
          <w:sz w:val="28"/>
          <w:szCs w:val="28"/>
          <w:rtl w:val="0"/>
        </w:rPr>
        <w:t xml:space="preserve">,  </w:t>
      </w:r>
      <w:r>
        <w:rPr>
          <w:b w:val="0"/>
          <w:bCs w:val="0"/>
          <w:sz w:val="28"/>
          <w:szCs w:val="28"/>
          <w:rtl w:val="0"/>
        </w:rPr>
        <w:t>зазначені угорі малими літерами з першої великої симетрично стосовно тексту сторінки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 xml:space="preserve">Справа над заголовком малими літерами з першої великої друкується слово “Додаток </w:t>
      </w:r>
      <w:r>
        <w:rPr>
          <w:b w:val="0"/>
          <w:bCs w:val="0"/>
          <w:sz w:val="28"/>
          <w:szCs w:val="28"/>
          <w:rtl w:val="0"/>
        </w:rPr>
        <w:t>__</w:t>
      </w:r>
      <w:r>
        <w:rPr>
          <w:b w:val="0"/>
          <w:bCs w:val="0"/>
          <w:sz w:val="28"/>
          <w:szCs w:val="28"/>
          <w:rtl w:val="0"/>
        </w:rPr>
        <w:t>” і велика літера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що позначає додаток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Додатки слід позначати послідовно великими літерами української абетки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за винятком 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Є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Й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О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Ч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Г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Ь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наприклад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додаток 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додаток Б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Єдиний додаток позначається як додаток 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Ілюстрації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таблиці і формули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розміщені в додатках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нумерують у межах кожного додатка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наприклад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>рис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Д</w:t>
      </w:r>
      <w:r>
        <w:rPr>
          <w:b w:val="0"/>
          <w:bCs w:val="0"/>
          <w:sz w:val="28"/>
          <w:szCs w:val="28"/>
          <w:rtl w:val="0"/>
        </w:rPr>
        <w:t xml:space="preserve">.1.2 </w:t>
      </w:r>
      <w:r>
        <w:rPr>
          <w:b w:val="0"/>
          <w:bCs w:val="0"/>
          <w:sz w:val="28"/>
          <w:szCs w:val="28"/>
          <w:rtl w:val="0"/>
        </w:rPr>
        <w:t>– другий рисунок першого розділу додатка Д</w:t>
      </w:r>
      <w:r>
        <w:rPr>
          <w:b w:val="0"/>
          <w:bCs w:val="0"/>
          <w:sz w:val="28"/>
          <w:szCs w:val="28"/>
          <w:rtl w:val="0"/>
        </w:rPr>
        <w:t xml:space="preserve">;  </w:t>
      </w:r>
      <w:r>
        <w:rPr>
          <w:b w:val="0"/>
          <w:bCs w:val="0"/>
          <w:sz w:val="28"/>
          <w:szCs w:val="28"/>
          <w:rtl w:val="0"/>
        </w:rPr>
        <w:t xml:space="preserve">формула </w:t>
      </w:r>
      <w:r>
        <w:rPr>
          <w:b w:val="0"/>
          <w:bCs w:val="0"/>
          <w:sz w:val="28"/>
          <w:szCs w:val="28"/>
          <w:rtl w:val="0"/>
        </w:rPr>
        <w:t>(</w:t>
      </w:r>
      <w:r>
        <w:rPr>
          <w:b w:val="0"/>
          <w:bCs w:val="0"/>
          <w:sz w:val="28"/>
          <w:szCs w:val="28"/>
          <w:rtl w:val="0"/>
        </w:rPr>
        <w:t>А</w:t>
      </w:r>
      <w:r>
        <w:rPr>
          <w:b w:val="0"/>
          <w:bCs w:val="0"/>
          <w:sz w:val="28"/>
          <w:szCs w:val="28"/>
          <w:rtl w:val="0"/>
        </w:rPr>
        <w:t xml:space="preserve">.1) </w:t>
      </w:r>
      <w:r>
        <w:rPr>
          <w:b w:val="0"/>
          <w:bCs w:val="0"/>
          <w:sz w:val="28"/>
          <w:szCs w:val="28"/>
          <w:rtl w:val="0"/>
        </w:rPr>
        <w:t>– перша формула додатка 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У тексті звіту кожна цитата повинна мати посилання на джерело використання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Посилання на джерело роблять в тексті звіту практики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зазначаючи у відповідних місцях у квадратних дужках цифру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яка відповідає порядковому номеру цього джерела у списку літератури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і відповідну сторінку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 Наприклад</w:t>
      </w:r>
      <w:r>
        <w:rPr>
          <w:b w:val="0"/>
          <w:bCs w:val="0"/>
          <w:sz w:val="28"/>
          <w:szCs w:val="28"/>
          <w:rtl w:val="0"/>
        </w:rPr>
        <w:t xml:space="preserve">: [7, </w:t>
      </w:r>
      <w:r>
        <w:rPr>
          <w:b w:val="0"/>
          <w:bCs w:val="0"/>
          <w:sz w:val="28"/>
          <w:szCs w:val="28"/>
          <w:rtl w:val="0"/>
        </w:rPr>
        <w:t>с</w:t>
      </w:r>
      <w:r>
        <w:rPr>
          <w:b w:val="0"/>
          <w:bCs w:val="0"/>
          <w:sz w:val="28"/>
          <w:szCs w:val="28"/>
          <w:rtl w:val="0"/>
        </w:rPr>
        <w:t xml:space="preserve">. 24], </w:t>
      </w:r>
      <w:r>
        <w:rPr>
          <w:b w:val="0"/>
          <w:bCs w:val="0"/>
          <w:sz w:val="28"/>
          <w:szCs w:val="28"/>
          <w:rtl w:val="0"/>
        </w:rPr>
        <w:t xml:space="preserve">де </w:t>
      </w:r>
      <w:r>
        <w:rPr>
          <w:b w:val="0"/>
          <w:bCs w:val="0"/>
          <w:sz w:val="28"/>
          <w:szCs w:val="28"/>
          <w:rtl w:val="0"/>
        </w:rPr>
        <w:t xml:space="preserve">7 </w:t>
      </w:r>
      <w:r>
        <w:rPr>
          <w:b w:val="0"/>
          <w:bCs w:val="0"/>
          <w:sz w:val="28"/>
          <w:szCs w:val="28"/>
          <w:rtl w:val="0"/>
        </w:rPr>
        <w:t>– порядковий номер цитованого джерела у загальному списку літератури</w:t>
      </w:r>
      <w:r>
        <w:rPr>
          <w:b w:val="0"/>
          <w:bCs w:val="0"/>
          <w:sz w:val="28"/>
          <w:szCs w:val="28"/>
          <w:rtl w:val="0"/>
        </w:rPr>
        <w:t xml:space="preserve">, 24 </w:t>
      </w:r>
      <w:r>
        <w:rPr>
          <w:b w:val="0"/>
          <w:bCs w:val="0"/>
          <w:sz w:val="28"/>
          <w:szCs w:val="28"/>
          <w:rtl w:val="0"/>
        </w:rPr>
        <w:t>– сторінка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 якій знаходиться  використана інформація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Допускається наводити посилання у виносках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при цьому його оформлення має відповідати бібліографічному опису за переліком посилань із зазначенням номера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Приклад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>цитата в тексті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>“</w:t>
      </w:r>
      <w:r>
        <w:rPr>
          <w:b w:val="0"/>
          <w:bCs w:val="0"/>
          <w:sz w:val="28"/>
          <w:szCs w:val="28"/>
          <w:rtl w:val="0"/>
        </w:rPr>
        <w:t>...</w:t>
      </w:r>
      <w:r>
        <w:rPr>
          <w:b w:val="0"/>
          <w:bCs w:val="0"/>
          <w:sz w:val="28"/>
          <w:szCs w:val="28"/>
          <w:rtl w:val="0"/>
        </w:rPr>
        <w:t>згідно з прогнозами ради НБУ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інфляція цього року не перевищить </w:t>
      </w:r>
      <w:r>
        <w:rPr>
          <w:b w:val="0"/>
          <w:bCs w:val="0"/>
          <w:sz w:val="28"/>
          <w:szCs w:val="28"/>
          <w:rtl w:val="0"/>
        </w:rPr>
        <w:t xml:space="preserve">9%, </w:t>
      </w:r>
      <w:r>
        <w:rPr>
          <w:b w:val="0"/>
          <w:bCs w:val="0"/>
          <w:sz w:val="28"/>
          <w:szCs w:val="28"/>
          <w:rtl w:val="0"/>
        </w:rPr>
        <w:t xml:space="preserve">а наступного – </w:t>
      </w:r>
      <w:r>
        <w:rPr>
          <w:b w:val="0"/>
          <w:bCs w:val="0"/>
          <w:sz w:val="28"/>
          <w:szCs w:val="28"/>
          <w:rtl w:val="0"/>
        </w:rPr>
        <w:t>7%.</w:t>
      </w:r>
      <w:r>
        <w:rPr>
          <w:b w:val="0"/>
          <w:bCs w:val="0"/>
          <w:sz w:val="28"/>
          <w:szCs w:val="28"/>
          <w:rtl w:val="0"/>
        </w:rPr>
        <w:t>”</w:t>
      </w:r>
      <w:r>
        <w:rPr>
          <w:rFonts w:ascii="Symbol" w:hAnsi="Symbol"/>
          <w:b w:val="0"/>
          <w:bCs w:val="0"/>
          <w:sz w:val="28"/>
          <w:szCs w:val="28"/>
          <w:rtl w:val="0"/>
        </w:rPr>
        <w:t>[</w:t>
      </w:r>
      <w:r>
        <w:rPr>
          <w:b w:val="0"/>
          <w:bCs w:val="0"/>
          <w:sz w:val="28"/>
          <w:szCs w:val="28"/>
          <w:rtl w:val="0"/>
        </w:rPr>
        <w:t>6</w:t>
      </w:r>
      <w:r>
        <w:rPr>
          <w:rFonts w:ascii="Symbol" w:hAnsi="Symbol"/>
          <w:b w:val="0"/>
          <w:bCs w:val="0"/>
          <w:sz w:val="28"/>
          <w:szCs w:val="28"/>
          <w:rtl w:val="0"/>
        </w:rPr>
        <w:t>]</w:t>
      </w:r>
      <w:r>
        <w:rPr>
          <w:b w:val="0"/>
          <w:bCs w:val="0"/>
          <w:sz w:val="28"/>
          <w:szCs w:val="28"/>
          <w:rtl w:val="0"/>
        </w:rPr>
        <w:t>¹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Посилання на ілюстрації та формули звіту вказують порядковим номером ілюстрації чи формули – останній беруть у дужки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наприклад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рис</w:t>
      </w:r>
      <w:r>
        <w:rPr>
          <w:b w:val="0"/>
          <w:bCs w:val="0"/>
          <w:sz w:val="28"/>
          <w:szCs w:val="28"/>
          <w:rtl w:val="0"/>
        </w:rPr>
        <w:t xml:space="preserve">.1.2, </w:t>
      </w:r>
      <w:r>
        <w:rPr>
          <w:b w:val="0"/>
          <w:bCs w:val="0"/>
          <w:sz w:val="28"/>
          <w:szCs w:val="28"/>
          <w:rtl w:val="0"/>
        </w:rPr>
        <w:t xml:space="preserve">у формулі </w:t>
      </w:r>
      <w:r>
        <w:rPr>
          <w:b w:val="0"/>
          <w:bCs w:val="0"/>
          <w:sz w:val="28"/>
          <w:szCs w:val="28"/>
          <w:rtl w:val="0"/>
        </w:rPr>
        <w:t>(2.1).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На всі таблиці звіту повинні бути посилання в тексті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при цьому слово “таблиця” пишуть скорочено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наприклад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>“</w:t>
      </w:r>
      <w:r>
        <w:rPr>
          <w:b w:val="0"/>
          <w:bCs w:val="0"/>
          <w:sz w:val="28"/>
          <w:szCs w:val="28"/>
          <w:rtl w:val="0"/>
        </w:rPr>
        <w:t xml:space="preserve">... </w:t>
      </w:r>
      <w:r>
        <w:rPr>
          <w:b w:val="0"/>
          <w:bCs w:val="0"/>
          <w:sz w:val="28"/>
          <w:szCs w:val="28"/>
          <w:rtl w:val="0"/>
        </w:rPr>
        <w:t>в табл</w:t>
      </w:r>
      <w:r>
        <w:rPr>
          <w:b w:val="0"/>
          <w:bCs w:val="0"/>
          <w:sz w:val="28"/>
          <w:szCs w:val="28"/>
          <w:rtl w:val="0"/>
        </w:rPr>
        <w:t>. 1.2</w:t>
      </w:r>
      <w:r>
        <w:rPr>
          <w:b w:val="0"/>
          <w:bCs w:val="0"/>
          <w:sz w:val="28"/>
          <w:szCs w:val="28"/>
          <w:rtl w:val="0"/>
        </w:rPr>
        <w:t>”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у повторних посиланнях вживають скорочено слово “дивись”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наприклад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>“див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табл</w:t>
      </w:r>
      <w:r>
        <w:rPr>
          <w:b w:val="0"/>
          <w:bCs w:val="0"/>
          <w:sz w:val="28"/>
          <w:szCs w:val="28"/>
          <w:rtl w:val="0"/>
        </w:rPr>
        <w:t>. 1.3</w:t>
      </w:r>
      <w:r>
        <w:rPr>
          <w:b w:val="0"/>
          <w:bCs w:val="0"/>
          <w:sz w:val="28"/>
          <w:szCs w:val="28"/>
          <w:rtl w:val="0"/>
        </w:rPr>
        <w:t>”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При складанні списку використаних джерел необхідно дотримуватись нормативних бібліографічних вимог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Порядок подання джерел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>Конституція України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кодекси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закони України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укази Президента України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постанови Верховної Ради і Кабінету Міністрів України та інші нормативно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правові документи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інші джерела в алфавітному порядку прізвищ перших авторів або заголовків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у тому числі  статут та інші документи підприємства та Інтернет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адреси</w:t>
      </w:r>
      <w:r>
        <w:rPr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Список використаних джерел потрібно оформляти у відповідності з такими вимогами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а саме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>прізвище та ініціали автора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назва книги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місто видання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назва видавництва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рік видання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кількість сторінок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Наприклад</w:t>
      </w:r>
      <w:r>
        <w:rPr>
          <w:b w:val="0"/>
          <w:bCs w:val="0"/>
          <w:sz w:val="28"/>
          <w:szCs w:val="28"/>
          <w:rtl w:val="0"/>
        </w:rPr>
        <w:t>:</w:t>
      </w:r>
    </w:p>
    <w:p>
      <w:pPr>
        <w:pStyle w:val="Обычный"/>
        <w:ind w:firstLine="709"/>
        <w:jc w:val="both"/>
        <w:rPr>
          <w:b w:val="0"/>
          <w:bCs w:val="0"/>
          <w:spacing w:val="-5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  <w:rtl w:val="0"/>
        </w:rPr>
        <w:t>Економіка підприємства</w:t>
      </w:r>
      <w:r>
        <w:rPr>
          <w:b w:val="0"/>
          <w:bCs w:val="0"/>
          <w:spacing w:val="-2"/>
          <w:sz w:val="28"/>
          <w:szCs w:val="28"/>
          <w:rtl w:val="0"/>
        </w:rPr>
        <w:t xml:space="preserve">: </w:t>
      </w:r>
      <w:r>
        <w:rPr>
          <w:b w:val="0"/>
          <w:bCs w:val="0"/>
          <w:spacing w:val="-2"/>
          <w:sz w:val="28"/>
          <w:szCs w:val="28"/>
          <w:rtl w:val="0"/>
        </w:rPr>
        <w:t>Навч</w:t>
      </w:r>
      <w:r>
        <w:rPr>
          <w:b w:val="0"/>
          <w:bCs w:val="0"/>
          <w:spacing w:val="-2"/>
          <w:sz w:val="28"/>
          <w:szCs w:val="28"/>
          <w:rtl w:val="0"/>
        </w:rPr>
        <w:t xml:space="preserve">. </w:t>
      </w:r>
      <w:r>
        <w:rPr>
          <w:b w:val="0"/>
          <w:bCs w:val="0"/>
          <w:spacing w:val="-2"/>
          <w:sz w:val="28"/>
          <w:szCs w:val="28"/>
          <w:rtl w:val="0"/>
        </w:rPr>
        <w:t>посіб</w:t>
      </w:r>
      <w:r>
        <w:rPr>
          <w:b w:val="0"/>
          <w:bCs w:val="0"/>
          <w:spacing w:val="-2"/>
          <w:sz w:val="28"/>
          <w:szCs w:val="28"/>
          <w:rtl w:val="0"/>
        </w:rPr>
        <w:t xml:space="preserve">. / </w:t>
      </w:r>
      <w:r>
        <w:rPr>
          <w:b w:val="0"/>
          <w:bCs w:val="0"/>
          <w:spacing w:val="3"/>
          <w:sz w:val="28"/>
          <w:szCs w:val="28"/>
          <w:rtl w:val="0"/>
        </w:rPr>
        <w:t>За ред</w:t>
      </w:r>
      <w:r>
        <w:rPr>
          <w:b w:val="0"/>
          <w:bCs w:val="0"/>
          <w:spacing w:val="3"/>
          <w:sz w:val="28"/>
          <w:szCs w:val="28"/>
          <w:rtl w:val="0"/>
        </w:rPr>
        <w:t xml:space="preserve">. </w:t>
      </w:r>
      <w:r>
        <w:rPr>
          <w:b w:val="0"/>
          <w:bCs w:val="0"/>
          <w:spacing w:val="3"/>
          <w:sz w:val="28"/>
          <w:szCs w:val="28"/>
          <w:rtl w:val="0"/>
        </w:rPr>
        <w:t>А</w:t>
      </w:r>
      <w:r>
        <w:rPr>
          <w:b w:val="0"/>
          <w:bCs w:val="0"/>
          <w:spacing w:val="3"/>
          <w:sz w:val="28"/>
          <w:szCs w:val="28"/>
          <w:rtl w:val="0"/>
        </w:rPr>
        <w:t>.</w:t>
      </w:r>
      <w:r>
        <w:rPr>
          <w:b w:val="0"/>
          <w:bCs w:val="0"/>
          <w:spacing w:val="3"/>
          <w:sz w:val="28"/>
          <w:szCs w:val="28"/>
          <w:rtl w:val="0"/>
        </w:rPr>
        <w:t> В</w:t>
      </w:r>
      <w:r>
        <w:rPr>
          <w:b w:val="0"/>
          <w:bCs w:val="0"/>
          <w:spacing w:val="3"/>
          <w:sz w:val="28"/>
          <w:szCs w:val="28"/>
          <w:rtl w:val="0"/>
        </w:rPr>
        <w:t xml:space="preserve">. </w:t>
      </w:r>
      <w:r>
        <w:rPr>
          <w:b w:val="0"/>
          <w:bCs w:val="0"/>
          <w:spacing w:val="3"/>
          <w:sz w:val="28"/>
          <w:szCs w:val="28"/>
          <w:rtl w:val="0"/>
        </w:rPr>
        <w:t>Шегди</w:t>
      </w:r>
      <w:r>
        <w:rPr>
          <w:b w:val="0"/>
          <w:bCs w:val="0"/>
          <w:spacing w:val="3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–</w:t>
      </w:r>
      <w:r>
        <w:rPr>
          <w:b w:val="0"/>
          <w:bCs w:val="0"/>
          <w:spacing w:val="3"/>
          <w:sz w:val="28"/>
          <w:szCs w:val="28"/>
          <w:rtl w:val="0"/>
        </w:rPr>
        <w:t xml:space="preserve"> К</w:t>
      </w:r>
      <w:r>
        <w:rPr>
          <w:b w:val="0"/>
          <w:bCs w:val="0"/>
          <w:spacing w:val="3"/>
          <w:sz w:val="28"/>
          <w:szCs w:val="28"/>
          <w:rtl w:val="0"/>
        </w:rPr>
        <w:t xml:space="preserve">.: </w:t>
      </w:r>
      <w:r>
        <w:rPr>
          <w:b w:val="0"/>
          <w:bCs w:val="0"/>
          <w:spacing w:val="-5"/>
          <w:sz w:val="28"/>
          <w:szCs w:val="28"/>
          <w:rtl w:val="0"/>
        </w:rPr>
        <w:t>Знання</w:t>
      </w:r>
      <w:r>
        <w:rPr>
          <w:b w:val="0"/>
          <w:bCs w:val="0"/>
          <w:spacing w:val="-5"/>
          <w:sz w:val="28"/>
          <w:szCs w:val="28"/>
          <w:rtl w:val="0"/>
        </w:rPr>
        <w:t>, 2006.</w:t>
      </w:r>
      <w:r>
        <w:rPr>
          <w:b w:val="0"/>
          <w:bCs w:val="0"/>
          <w:sz w:val="28"/>
          <w:szCs w:val="28"/>
          <w:rtl w:val="0"/>
        </w:rPr>
        <w:t xml:space="preserve"> –</w:t>
      </w:r>
      <w:r>
        <w:rPr>
          <w:b w:val="0"/>
          <w:bCs w:val="0"/>
          <w:spacing w:val="-5"/>
          <w:sz w:val="28"/>
          <w:szCs w:val="28"/>
          <w:rtl w:val="0"/>
        </w:rPr>
        <w:t xml:space="preserve"> 614 </w:t>
      </w:r>
      <w:r>
        <w:rPr>
          <w:b w:val="0"/>
          <w:bCs w:val="0"/>
          <w:spacing w:val="-5"/>
          <w:sz w:val="28"/>
          <w:szCs w:val="28"/>
          <w:rtl w:val="0"/>
        </w:rPr>
        <w:t>с</w:t>
      </w:r>
      <w:r>
        <w:rPr>
          <w:b w:val="0"/>
          <w:bCs w:val="0"/>
          <w:spacing w:val="-5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Макаровська Т</w:t>
      </w:r>
      <w:r>
        <w:rPr>
          <w:b w:val="0"/>
          <w:bCs w:val="0"/>
          <w:sz w:val="28"/>
          <w:szCs w:val="28"/>
          <w:rtl w:val="0"/>
        </w:rPr>
        <w:t>.</w:t>
      </w:r>
      <w:r>
        <w:rPr>
          <w:b w:val="0"/>
          <w:bCs w:val="0"/>
          <w:sz w:val="28"/>
          <w:szCs w:val="28"/>
          <w:rtl w:val="0"/>
        </w:rPr>
        <w:t> П</w:t>
      </w:r>
      <w:r>
        <w:rPr>
          <w:b w:val="0"/>
          <w:bCs w:val="0"/>
          <w:sz w:val="28"/>
          <w:szCs w:val="28"/>
          <w:rtl w:val="0"/>
        </w:rPr>
        <w:t xml:space="preserve">., </w:t>
      </w:r>
      <w:r>
        <w:rPr>
          <w:b w:val="0"/>
          <w:bCs w:val="0"/>
          <w:sz w:val="28"/>
          <w:szCs w:val="28"/>
          <w:rtl w:val="0"/>
        </w:rPr>
        <w:t>Бондар Н</w:t>
      </w:r>
      <w:r>
        <w:rPr>
          <w:b w:val="0"/>
          <w:bCs w:val="0"/>
          <w:sz w:val="28"/>
          <w:szCs w:val="28"/>
          <w:rtl w:val="0"/>
        </w:rPr>
        <w:t>.</w:t>
      </w:r>
      <w:r>
        <w:rPr>
          <w:b w:val="0"/>
          <w:bCs w:val="0"/>
          <w:sz w:val="28"/>
          <w:szCs w:val="28"/>
          <w:rtl w:val="0"/>
        </w:rPr>
        <w:t> М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Економіка підприємства</w:t>
      </w:r>
      <w:r>
        <w:rPr>
          <w:b w:val="0"/>
          <w:bCs w:val="0"/>
          <w:sz w:val="28"/>
          <w:szCs w:val="28"/>
          <w:rtl w:val="0"/>
        </w:rPr>
        <w:t xml:space="preserve">: </w:t>
      </w:r>
      <w:r>
        <w:rPr>
          <w:b w:val="0"/>
          <w:bCs w:val="0"/>
          <w:sz w:val="28"/>
          <w:szCs w:val="28"/>
          <w:rtl w:val="0"/>
        </w:rPr>
        <w:t>Навч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посіб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для студ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вищ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навч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закл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– К</w:t>
      </w:r>
      <w:r>
        <w:rPr>
          <w:b w:val="0"/>
          <w:bCs w:val="0"/>
          <w:sz w:val="28"/>
          <w:szCs w:val="28"/>
          <w:rtl w:val="0"/>
        </w:rPr>
        <w:t xml:space="preserve">.: </w:t>
      </w:r>
      <w:r>
        <w:rPr>
          <w:b w:val="0"/>
          <w:bCs w:val="0"/>
          <w:sz w:val="28"/>
          <w:szCs w:val="28"/>
          <w:rtl w:val="0"/>
        </w:rPr>
        <w:t>МАУП</w:t>
      </w:r>
      <w:r>
        <w:rPr>
          <w:b w:val="0"/>
          <w:bCs w:val="0"/>
          <w:sz w:val="28"/>
          <w:szCs w:val="28"/>
          <w:rtl w:val="0"/>
        </w:rPr>
        <w:t xml:space="preserve">, 2003. </w:t>
      </w:r>
      <w:r>
        <w:rPr>
          <w:b w:val="0"/>
          <w:bCs w:val="0"/>
          <w:sz w:val="28"/>
          <w:szCs w:val="28"/>
          <w:rtl w:val="0"/>
        </w:rPr>
        <w:t xml:space="preserve">– </w:t>
      </w:r>
      <w:r>
        <w:rPr>
          <w:b w:val="0"/>
          <w:bCs w:val="0"/>
          <w:sz w:val="28"/>
          <w:szCs w:val="28"/>
          <w:rtl w:val="0"/>
        </w:rPr>
        <w:t xml:space="preserve">304 </w:t>
      </w:r>
      <w:r>
        <w:rPr>
          <w:b w:val="0"/>
          <w:bCs w:val="0"/>
          <w:sz w:val="28"/>
          <w:szCs w:val="28"/>
          <w:rtl w:val="0"/>
        </w:rPr>
        <w:t>с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Хрущ Н</w:t>
      </w:r>
      <w:r>
        <w:rPr>
          <w:b w:val="0"/>
          <w:bCs w:val="0"/>
          <w:sz w:val="28"/>
          <w:szCs w:val="28"/>
          <w:rtl w:val="0"/>
        </w:rPr>
        <w:t xml:space="preserve">., </w:t>
      </w:r>
      <w:r>
        <w:rPr>
          <w:b w:val="0"/>
          <w:bCs w:val="0"/>
          <w:sz w:val="28"/>
          <w:szCs w:val="28"/>
          <w:rtl w:val="0"/>
        </w:rPr>
        <w:t>Приступа Л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 xml:space="preserve">Аналіз та оцінка рівня прибутковості фінансових ресурсів підприємства </w:t>
      </w:r>
      <w:r>
        <w:rPr>
          <w:b w:val="0"/>
          <w:bCs w:val="0"/>
          <w:sz w:val="28"/>
          <w:szCs w:val="28"/>
          <w:rtl w:val="0"/>
        </w:rPr>
        <w:t xml:space="preserve">// </w:t>
      </w:r>
      <w:r>
        <w:rPr>
          <w:b w:val="0"/>
          <w:bCs w:val="0"/>
          <w:sz w:val="28"/>
          <w:szCs w:val="28"/>
          <w:rtl w:val="0"/>
        </w:rPr>
        <w:t>Економіст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 xml:space="preserve">– </w:t>
      </w:r>
      <w:r>
        <w:rPr>
          <w:b w:val="0"/>
          <w:bCs w:val="0"/>
          <w:sz w:val="28"/>
          <w:szCs w:val="28"/>
          <w:rtl w:val="0"/>
        </w:rPr>
        <w:t xml:space="preserve">2007. </w:t>
      </w:r>
      <w:r>
        <w:rPr>
          <w:b w:val="0"/>
          <w:bCs w:val="0"/>
          <w:sz w:val="28"/>
          <w:szCs w:val="28"/>
          <w:rtl w:val="0"/>
        </w:rPr>
        <w:t xml:space="preserve">– № </w:t>
      </w:r>
      <w:r>
        <w:rPr>
          <w:b w:val="0"/>
          <w:bCs w:val="0"/>
          <w:sz w:val="28"/>
          <w:szCs w:val="28"/>
          <w:rtl w:val="0"/>
        </w:rPr>
        <w:t xml:space="preserve">7. </w:t>
      </w:r>
      <w:r>
        <w:rPr>
          <w:b w:val="0"/>
          <w:bCs w:val="0"/>
          <w:sz w:val="28"/>
          <w:szCs w:val="28"/>
          <w:rtl w:val="0"/>
        </w:rPr>
        <w:t>– С</w:t>
      </w:r>
      <w:r>
        <w:rPr>
          <w:b w:val="0"/>
          <w:bCs w:val="0"/>
          <w:sz w:val="28"/>
          <w:szCs w:val="28"/>
          <w:rtl w:val="0"/>
        </w:rPr>
        <w:t xml:space="preserve">. 28 </w:t>
      </w:r>
      <w:r>
        <w:rPr>
          <w:b w:val="0"/>
          <w:bCs w:val="0"/>
          <w:sz w:val="28"/>
          <w:szCs w:val="28"/>
          <w:rtl w:val="0"/>
        </w:rPr>
        <w:t xml:space="preserve">– </w:t>
      </w:r>
      <w:r>
        <w:rPr>
          <w:b w:val="0"/>
          <w:bCs w:val="0"/>
          <w:sz w:val="28"/>
          <w:szCs w:val="28"/>
          <w:rtl w:val="0"/>
        </w:rPr>
        <w:t>31.</w:t>
      </w:r>
    </w:p>
    <w:p>
      <w:pPr>
        <w:pStyle w:val="Обычный"/>
        <w:ind w:firstLine="709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tabs>
          <w:tab w:val="right" w:pos="9355"/>
        </w:tabs>
        <w:ind w:firstLine="709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pBdr>
          <w:top w:val="nil"/>
          <w:left w:val="nil"/>
          <w:bottom w:val="single" w:color="000000" w:sz="8" w:space="0" w:shadow="0" w:frame="0"/>
          <w:right w:val="nil"/>
        </w:pBdr>
        <w:tabs>
          <w:tab w:val="right" w:pos="9355"/>
        </w:tabs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rtl w:val="0"/>
        </w:rPr>
        <w:t xml:space="preserve">          Закінчений звіт практики необхідно зброшурувати і здати на кафедру в терміни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передбачені графіком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До звіту практики додається оформлений щоденник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Щоденник є основним документом студента під час проходження практики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У ньому коротко записується результати зробленої роботи на підприємстві згідно з календарним планом практики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Один раз в тиждень студент повинен подавати щоденник для перегляду керівникові від підприємства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який перевіряє його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робить письмові зауваження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дає додаткові завдання і підписує зроблені студентом записи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Після завершення виробничої практики оформлений щоденник повинен містити відгуки та підписи керівників практики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а також печатку підприємства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Без заповненого щоденника студент не допускається до захисту практики</w:t>
      </w:r>
      <w:r>
        <w:rPr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Студент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або відраховується з вищого навчального закладу</w:t>
      </w:r>
      <w:r>
        <w:rPr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Обычный"/>
        <w:rPr>
          <w:b w:val="0"/>
          <w:bCs w:val="0"/>
          <w:sz w:val="28"/>
          <w:szCs w:val="28"/>
        </w:rPr>
      </w:pPr>
    </w:p>
    <w:p>
      <w:pPr>
        <w:pStyle w:val="Обычный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6. </w:t>
      </w:r>
      <w:r>
        <w:rPr>
          <w:sz w:val="28"/>
          <w:szCs w:val="28"/>
          <w:rtl w:val="0"/>
        </w:rPr>
        <w:t>ПІДВЕДЕННЯ ПІДСУМКІВ ПРАКТИКИ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Під час проходження практики студент складає звіт з виробничої  практики обсягом </w:t>
      </w:r>
      <w:r>
        <w:rPr>
          <w:b w:val="0"/>
          <w:bCs w:val="0"/>
          <w:sz w:val="28"/>
          <w:szCs w:val="28"/>
          <w:rtl w:val="0"/>
        </w:rPr>
        <w:t xml:space="preserve">45-50 </w:t>
      </w:r>
      <w:r>
        <w:rPr>
          <w:b w:val="0"/>
          <w:bCs w:val="0"/>
          <w:sz w:val="28"/>
          <w:szCs w:val="28"/>
          <w:rtl w:val="0"/>
        </w:rPr>
        <w:t>сторінок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У ньому повинно бути відображено зміст виконаної роботи відповідно до програми практики</w:t>
      </w:r>
      <w:r>
        <w:rPr>
          <w:b w:val="0"/>
          <w:bCs w:val="0"/>
          <w:sz w:val="28"/>
          <w:szCs w:val="28"/>
          <w:rtl w:val="0"/>
        </w:rPr>
        <w:t xml:space="preserve">. </w:t>
      </w:r>
      <w:r>
        <w:rPr>
          <w:b w:val="0"/>
          <w:bCs w:val="0"/>
          <w:sz w:val="28"/>
          <w:szCs w:val="28"/>
          <w:rtl w:val="0"/>
        </w:rPr>
        <w:t>Звіт про практику повинен мати наступний зміст</w:t>
      </w:r>
      <w:r>
        <w:rPr>
          <w:b w:val="0"/>
          <w:bCs w:val="0"/>
          <w:sz w:val="28"/>
          <w:szCs w:val="28"/>
          <w:rtl w:val="0"/>
        </w:rPr>
        <w:t>:</w:t>
      </w:r>
    </w:p>
    <w:p>
      <w:pPr>
        <w:pStyle w:val="Обычный"/>
        <w:spacing w:line="340" w:lineRule="atLeast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           Вступ</w:t>
      </w:r>
    </w:p>
    <w:p>
      <w:pPr>
        <w:pStyle w:val="Обычный"/>
        <w:spacing w:line="340" w:lineRule="atLeast"/>
        <w:ind w:firstLine="708"/>
        <w:jc w:val="both"/>
        <w:rPr>
          <w:b w:val="0"/>
          <w:bCs w:val="0"/>
          <w:i w:val="1"/>
          <w:iCs w:val="1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1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Техніко</w:t>
      </w:r>
      <w:r>
        <w:rPr>
          <w:b w:val="0"/>
          <w:bCs w:val="0"/>
          <w:i w:val="1"/>
          <w:iCs w:val="1"/>
          <w:sz w:val="28"/>
          <w:szCs w:val="28"/>
          <w:rtl w:val="0"/>
        </w:rPr>
        <w:t>-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економічна характеристика підприємства</w:t>
      </w:r>
    </w:p>
    <w:p>
      <w:pPr>
        <w:pStyle w:val="Обычный"/>
        <w:spacing w:line="340" w:lineRule="atLeast"/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1.1 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Загальна характеристика підприємницької організації</w:t>
      </w:r>
    </w:p>
    <w:p>
      <w:pPr>
        <w:pStyle w:val="Обычный"/>
        <w:spacing w:line="340" w:lineRule="atLeast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1.2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Характеристика продукції підприємства  та обсягів її випуску та</w:t>
      </w:r>
      <w:r>
        <w:rPr>
          <w:b w:val="0"/>
          <w:bCs w:val="0"/>
          <w:sz w:val="28"/>
          <w:szCs w:val="28"/>
          <w:rtl w:val="0"/>
        </w:rPr>
        <w:t xml:space="preserve">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реалізації</w:t>
      </w:r>
    </w:p>
    <w:p>
      <w:pPr>
        <w:pStyle w:val="Обычный"/>
        <w:spacing w:line="340" w:lineRule="atLeast"/>
        <w:ind w:left="54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>1.3</w:t>
      </w:r>
      <w:r>
        <w:rPr>
          <w:b w:val="0"/>
          <w:bCs w:val="0"/>
          <w:sz w:val="28"/>
          <w:szCs w:val="28"/>
          <w:rtl w:val="0"/>
        </w:rPr>
        <w:t xml:space="preserve">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Технологічний процес виготовлення продукції та форми організації</w:t>
      </w:r>
      <w:r>
        <w:rPr>
          <w:b w:val="0"/>
          <w:bCs w:val="0"/>
          <w:sz w:val="28"/>
          <w:szCs w:val="28"/>
          <w:rtl w:val="0"/>
        </w:rPr>
        <w:t xml:space="preserve">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допоміжних виробництв</w:t>
      </w:r>
    </w:p>
    <w:p>
      <w:pPr>
        <w:pStyle w:val="Обычный"/>
        <w:spacing w:line="340" w:lineRule="atLeast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1.4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Виробнича та структура управління підприємством</w:t>
      </w:r>
    </w:p>
    <w:p>
      <w:pPr>
        <w:pStyle w:val="Обычный"/>
        <w:spacing w:line="340" w:lineRule="atLeast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1.5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Вивчення рівня забезпечення підприємства необхідними ресурсами</w:t>
      </w:r>
    </w:p>
    <w:p>
      <w:pPr>
        <w:pStyle w:val="Обычный"/>
        <w:spacing w:line="340" w:lineRule="atLeast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1.6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Характеристика ринків збуту продукції  споживачів та рівня</w:t>
      </w:r>
      <w:r>
        <w:rPr>
          <w:b w:val="0"/>
          <w:bCs w:val="0"/>
          <w:sz w:val="28"/>
          <w:szCs w:val="28"/>
          <w:rtl w:val="0"/>
        </w:rPr>
        <w:t xml:space="preserve">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конкуренції</w:t>
      </w:r>
    </w:p>
    <w:p>
      <w:pPr>
        <w:pStyle w:val="Обычный"/>
        <w:spacing w:line="340" w:lineRule="atLeast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1.7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Характеристика виробничих фондів підприємства</w:t>
      </w:r>
    </w:p>
    <w:p>
      <w:pPr>
        <w:pStyle w:val="Обычный"/>
        <w:spacing w:line="340" w:lineRule="atLeast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1.8 </w:t>
      </w: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Наявність та використання обігових коштів на підприємстві </w:t>
      </w:r>
    </w:p>
    <w:p>
      <w:pPr>
        <w:pStyle w:val="Обычный"/>
        <w:spacing w:line="340" w:lineRule="atLeast"/>
        <w:ind w:firstLine="54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1.9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Кадрова політика та політика оплати праці на підприємстві</w:t>
      </w:r>
    </w:p>
    <w:p>
      <w:pPr>
        <w:pStyle w:val="Обычный"/>
        <w:spacing w:line="340" w:lineRule="atLeast"/>
        <w:ind w:firstLine="720"/>
        <w:rPr>
          <w:b w:val="0"/>
          <w:bCs w:val="0"/>
          <w:i w:val="1"/>
          <w:iCs w:val="1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>1</w:t>
      </w:r>
      <w:r>
        <w:rPr>
          <w:b w:val="0"/>
          <w:bCs w:val="0"/>
          <w:sz w:val="28"/>
          <w:szCs w:val="28"/>
          <w:rtl w:val="0"/>
        </w:rPr>
        <w:t>.</w:t>
      </w: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10 </w:t>
      </w: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Собівартість продукції та шляхи її зниження </w:t>
      </w:r>
    </w:p>
    <w:p>
      <w:pPr>
        <w:pStyle w:val="Обычный"/>
        <w:spacing w:line="340" w:lineRule="atLeast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1.11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Характеристика фінансового стану підприємства</w:t>
      </w:r>
    </w:p>
    <w:p>
      <w:pPr>
        <w:pStyle w:val="Обычный"/>
        <w:spacing w:line="340" w:lineRule="atLeast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2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Організація економічної роботи на підприємстві</w:t>
      </w:r>
    </w:p>
    <w:p>
      <w:pPr>
        <w:pStyle w:val="Обычный"/>
        <w:spacing w:line="340" w:lineRule="atLeast"/>
        <w:ind w:firstLine="708"/>
        <w:rPr>
          <w:b w:val="0"/>
          <w:bCs w:val="0"/>
          <w:i w:val="1"/>
          <w:iCs w:val="1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2.1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Організаційна структура економічної служби підприємства</w:t>
      </w:r>
    </w:p>
    <w:p>
      <w:pPr>
        <w:pStyle w:val="Обычный"/>
        <w:spacing w:line="340" w:lineRule="atLeast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2.2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Функції та завдання планово</w:t>
      </w:r>
      <w:r>
        <w:rPr>
          <w:b w:val="0"/>
          <w:bCs w:val="0"/>
          <w:i w:val="1"/>
          <w:iCs w:val="1"/>
          <w:sz w:val="28"/>
          <w:szCs w:val="28"/>
          <w:rtl w:val="0"/>
        </w:rPr>
        <w:t>-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економічного відділу</w:t>
      </w:r>
    </w:p>
    <w:p>
      <w:pPr>
        <w:pStyle w:val="Обычный"/>
        <w:spacing w:line="340" w:lineRule="atLeast"/>
        <w:ind w:firstLine="720"/>
        <w:rPr>
          <w:b w:val="0"/>
          <w:bCs w:val="0"/>
          <w:i w:val="1"/>
          <w:iCs w:val="1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2.3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Напрями діяльності відділу праці та заробітної плати</w:t>
      </w:r>
    </w:p>
    <w:p>
      <w:pPr>
        <w:pStyle w:val="Обычный"/>
        <w:spacing w:line="340" w:lineRule="atLeast"/>
        <w:ind w:firstLine="708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2.4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Організація роботи в фінансовому відділі та відділі економічного</w:t>
      </w:r>
    </w:p>
    <w:p>
      <w:pPr>
        <w:pStyle w:val="Обычный"/>
        <w:spacing w:line="34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>аналізу</w:t>
      </w:r>
    </w:p>
    <w:p>
      <w:pPr>
        <w:pStyle w:val="Обычный"/>
        <w:spacing w:line="340" w:lineRule="atLeast"/>
        <w:ind w:firstLine="720"/>
        <w:rPr>
          <w:b w:val="0"/>
          <w:bCs w:val="0"/>
          <w:i w:val="1"/>
          <w:iCs w:val="1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3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Організація бухгалтерської роботи на підприємстві</w:t>
      </w:r>
    </w:p>
    <w:p>
      <w:pPr>
        <w:pStyle w:val="Обычный"/>
        <w:spacing w:line="340" w:lineRule="atLeast"/>
        <w:ind w:firstLine="720"/>
        <w:rPr>
          <w:b w:val="0"/>
          <w:bCs w:val="0"/>
          <w:i w:val="1"/>
          <w:iCs w:val="1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3.1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Форми обліку та звітності на підприємстві</w:t>
      </w:r>
    </w:p>
    <w:p>
      <w:pPr>
        <w:pStyle w:val="Обычный"/>
        <w:spacing w:line="340" w:lineRule="atLeast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3.2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Функції та напрямки діяльності бухгалтерії</w:t>
      </w:r>
    </w:p>
    <w:p>
      <w:pPr>
        <w:pStyle w:val="Обычный"/>
        <w:spacing w:line="340" w:lineRule="atLeast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4 </w:t>
      </w:r>
      <w:r>
        <w:rPr>
          <w:b w:val="0"/>
          <w:bCs w:val="0"/>
          <w:i w:val="1"/>
          <w:iCs w:val="1"/>
          <w:sz w:val="28"/>
          <w:szCs w:val="28"/>
          <w:rtl w:val="0"/>
        </w:rPr>
        <w:t xml:space="preserve">Аналіз діяльності підприємства </w:t>
      </w:r>
      <w:r>
        <w:rPr>
          <w:b w:val="0"/>
          <w:bCs w:val="0"/>
          <w:i w:val="1"/>
          <w:iCs w:val="1"/>
          <w:sz w:val="28"/>
          <w:szCs w:val="28"/>
          <w:rtl w:val="0"/>
        </w:rPr>
        <w:t>(</w:t>
      </w:r>
      <w:r>
        <w:rPr>
          <w:b w:val="0"/>
          <w:bCs w:val="0"/>
          <w:i w:val="1"/>
          <w:iCs w:val="1"/>
          <w:sz w:val="28"/>
          <w:szCs w:val="28"/>
          <w:rtl w:val="0"/>
        </w:rPr>
        <w:t>згідно з вибраною теми дипломної роботи</w:t>
      </w:r>
      <w:r>
        <w:rPr>
          <w:b w:val="0"/>
          <w:bCs w:val="0"/>
          <w:i w:val="1"/>
          <w:iCs w:val="1"/>
          <w:sz w:val="28"/>
          <w:szCs w:val="28"/>
          <w:rtl w:val="0"/>
        </w:rPr>
        <w:t>)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i w:val="1"/>
          <w:iCs w:val="1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>Висновки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i w:val="1"/>
          <w:iCs w:val="1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>Список літератури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 w:val="1"/>
          <w:iCs w:val="1"/>
          <w:sz w:val="28"/>
          <w:szCs w:val="28"/>
          <w:rtl w:val="0"/>
        </w:rPr>
        <w:t>Додатки</w:t>
      </w: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spacing w:line="340" w:lineRule="atLeast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Зразок оформлення титульної сторінки звіту про практику наводиться у додатку</w:t>
      </w:r>
      <w:r>
        <w:rPr>
          <w:b w:val="0"/>
          <w:bCs w:val="0"/>
          <w:sz w:val="28"/>
          <w:szCs w:val="28"/>
          <w:rtl w:val="0"/>
        </w:rPr>
        <w:t>.</w:t>
      </w:r>
    </w:p>
    <w:p>
      <w:pPr>
        <w:pStyle w:val="Обычный"/>
        <w:rPr>
          <w:sz w:val="28"/>
          <w:szCs w:val="28"/>
        </w:rPr>
      </w:pPr>
    </w:p>
    <w:p>
      <w:pPr>
        <w:pStyle w:val="Обычный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КРИТЕРІЇ ОЦІНЮВАННЯ ВИРОБНИЧОЇ ПРАКТИКИ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За результатами захисту виставляють диференційовану оцінку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яку заносять до заліково</w:t>
      </w:r>
      <w:r>
        <w:rPr>
          <w:b w:val="0"/>
          <w:bCs w:val="0"/>
          <w:sz w:val="28"/>
          <w:szCs w:val="28"/>
          <w:rtl w:val="0"/>
        </w:rPr>
        <w:t>-</w:t>
      </w:r>
      <w:r>
        <w:rPr>
          <w:b w:val="0"/>
          <w:bCs w:val="0"/>
          <w:sz w:val="28"/>
          <w:szCs w:val="28"/>
          <w:rtl w:val="0"/>
        </w:rPr>
        <w:t>екзаменаційної відомості і залікової книжки студента за підписом керівника практики від кафедри економіки і підприємництва</w:t>
      </w:r>
      <w:r>
        <w:rPr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Обычный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Критерії оцінювання такі</w:t>
      </w:r>
      <w:r>
        <w:rPr>
          <w:b w:val="0"/>
          <w:bCs w:val="0"/>
          <w:sz w:val="28"/>
          <w:szCs w:val="28"/>
          <w:rtl w:val="0"/>
        </w:rPr>
        <w:t xml:space="preserve">: </w:t>
      </w:r>
    </w:p>
    <w:p>
      <w:pPr>
        <w:pStyle w:val="Обычный"/>
        <w:widowControl w:val="1"/>
        <w:numPr>
          <w:ilvl w:val="0"/>
          <w:numId w:val="12"/>
        </w:numPr>
        <w:suppressAutoHyphens w:val="1"/>
        <w:bidi w:val="0"/>
        <w:ind w:right="0"/>
        <w:jc w:val="both"/>
        <w:rPr>
          <w:b w:val="0"/>
          <w:bCs w:val="0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 xml:space="preserve">оцінювання практики керівником від підприємства </w:t>
      </w:r>
      <w:r>
        <w:rPr>
          <w:b w:val="0"/>
          <w:bCs w:val="0"/>
          <w:sz w:val="28"/>
          <w:szCs w:val="28"/>
          <w:rtl w:val="0"/>
        </w:rPr>
        <w:t xml:space="preserve">(30 </w:t>
      </w:r>
      <w:r>
        <w:rPr>
          <w:b w:val="0"/>
          <w:bCs w:val="0"/>
          <w:sz w:val="28"/>
          <w:szCs w:val="28"/>
          <w:rtl w:val="0"/>
        </w:rPr>
        <w:t>балів</w:t>
      </w:r>
      <w:r>
        <w:rPr>
          <w:b w:val="0"/>
          <w:bCs w:val="0"/>
          <w:sz w:val="28"/>
          <w:szCs w:val="28"/>
          <w:rtl w:val="0"/>
        </w:rPr>
        <w:t xml:space="preserve">); </w:t>
      </w:r>
    </w:p>
    <w:p>
      <w:pPr>
        <w:pStyle w:val="Обычный"/>
        <w:widowControl w:val="1"/>
        <w:numPr>
          <w:ilvl w:val="0"/>
          <w:numId w:val="12"/>
        </w:numPr>
        <w:suppressAutoHyphens w:val="1"/>
        <w:bidi w:val="0"/>
        <w:ind w:right="0"/>
        <w:jc w:val="both"/>
        <w:rPr>
          <w:b w:val="0"/>
          <w:bCs w:val="0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 xml:space="preserve">вичерпність і правильність виконання завдань практики та якість оформлення звіту </w:t>
      </w:r>
      <w:r>
        <w:rPr>
          <w:b w:val="0"/>
          <w:bCs w:val="0"/>
          <w:sz w:val="28"/>
          <w:szCs w:val="28"/>
          <w:rtl w:val="0"/>
        </w:rPr>
        <w:t xml:space="preserve">(20 </w:t>
      </w:r>
      <w:r>
        <w:rPr>
          <w:b w:val="0"/>
          <w:bCs w:val="0"/>
          <w:sz w:val="28"/>
          <w:szCs w:val="28"/>
          <w:rtl w:val="0"/>
        </w:rPr>
        <w:t>балів</w:t>
      </w:r>
      <w:r>
        <w:rPr>
          <w:b w:val="0"/>
          <w:bCs w:val="0"/>
          <w:sz w:val="28"/>
          <w:szCs w:val="28"/>
          <w:rtl w:val="0"/>
        </w:rPr>
        <w:t>);</w:t>
      </w:r>
    </w:p>
    <w:p>
      <w:pPr>
        <w:pStyle w:val="Обычный"/>
        <w:widowControl w:val="1"/>
        <w:numPr>
          <w:ilvl w:val="0"/>
          <w:numId w:val="12"/>
        </w:numPr>
        <w:suppressAutoHyphens w:val="1"/>
        <w:bidi w:val="0"/>
        <w:ind w:right="0"/>
        <w:jc w:val="both"/>
        <w:rPr>
          <w:b w:val="0"/>
          <w:bCs w:val="0"/>
          <w:sz w:val="28"/>
          <w:szCs w:val="28"/>
          <w:rtl w:val="0"/>
        </w:rPr>
      </w:pPr>
      <w:r>
        <w:rPr>
          <w:b w:val="0"/>
          <w:bCs w:val="0"/>
          <w:sz w:val="28"/>
          <w:szCs w:val="28"/>
          <w:rtl w:val="0"/>
        </w:rPr>
        <w:t xml:space="preserve">захист студентом звіту практики </w:t>
      </w:r>
      <w:r>
        <w:rPr>
          <w:b w:val="0"/>
          <w:bCs w:val="0"/>
          <w:sz w:val="28"/>
          <w:szCs w:val="28"/>
          <w:rtl w:val="0"/>
        </w:rPr>
        <w:t xml:space="preserve">(50 </w:t>
      </w:r>
      <w:r>
        <w:rPr>
          <w:b w:val="0"/>
          <w:bCs w:val="0"/>
          <w:sz w:val="28"/>
          <w:szCs w:val="28"/>
          <w:rtl w:val="0"/>
        </w:rPr>
        <w:t>балів</w:t>
      </w:r>
      <w:r>
        <w:rPr>
          <w:b w:val="0"/>
          <w:bCs w:val="0"/>
          <w:sz w:val="28"/>
          <w:szCs w:val="28"/>
          <w:rtl w:val="0"/>
        </w:rPr>
        <w:t xml:space="preserve">). </w:t>
      </w:r>
    </w:p>
    <w:p>
      <w:pPr>
        <w:pStyle w:val="Обычный"/>
        <w:ind w:firstLine="709"/>
        <w:jc w:val="both"/>
        <w:rPr>
          <w:sz w:val="28"/>
          <w:szCs w:val="28"/>
        </w:rPr>
      </w:pPr>
    </w:p>
    <w:p>
      <w:pPr>
        <w:pStyle w:val="Обычный"/>
        <w:ind w:firstLine="709"/>
        <w:jc w:val="both"/>
        <w:rPr>
          <w:sz w:val="28"/>
          <w:szCs w:val="28"/>
        </w:rPr>
      </w:pPr>
    </w:p>
    <w:p>
      <w:pPr>
        <w:pStyle w:val="Обычный"/>
        <w:ind w:firstLine="720"/>
        <w:jc w:val="center"/>
        <w:rPr>
          <w:i w:val="1"/>
          <w:iCs w:val="1"/>
          <w:sz w:val="28"/>
          <w:szCs w:val="28"/>
          <w:u w:val="single"/>
          <w:lang w:val="ru-RU"/>
        </w:rPr>
      </w:pPr>
      <w:r>
        <w:rPr>
          <w:i w:val="1"/>
          <w:iCs w:val="1"/>
          <w:sz w:val="28"/>
          <w:szCs w:val="28"/>
          <w:u w:val="single"/>
          <w:rtl w:val="0"/>
        </w:rPr>
        <w:t>Шкала оцінювання виробничої практики</w:t>
      </w:r>
    </w:p>
    <w:p>
      <w:pPr>
        <w:pStyle w:val="Обычный"/>
        <w:jc w:val="center"/>
        <w:rPr>
          <w:b w:val="0"/>
          <w:bCs w:val="0"/>
          <w:sz w:val="28"/>
          <w:szCs w:val="28"/>
        </w:rPr>
      </w:pPr>
    </w:p>
    <w:tbl>
      <w:tblPr>
        <w:tblW w:w="9565" w:type="dxa"/>
        <w:jc w:val="center"/>
        <w:tblInd w:w="396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33"/>
        <w:gridCol w:w="3202"/>
        <w:gridCol w:w="1602"/>
        <w:gridCol w:w="1828"/>
      </w:tblGrid>
      <w:tr>
        <w:tblPrEx>
          <w:shd w:val="clear" w:color="auto" w:fill="auto"/>
        </w:tblPrEx>
        <w:trPr>
          <w:trHeight w:val="318" w:hRule="atLeast"/>
        </w:trPr>
        <w:tc>
          <w:tcPr>
            <w:tcW w:type="dxa" w:w="293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Бали</w:t>
            </w:r>
          </w:p>
        </w:tc>
        <w:tc>
          <w:tcPr>
            <w:tcW w:type="dxa" w:w="320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ECTS</w:t>
            </w:r>
          </w:p>
        </w:tc>
        <w:tc>
          <w:tcPr>
            <w:tcW w:type="dxa" w:w="34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Національна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93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0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Код</w:t>
            </w:r>
          </w:p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Прописом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90-100</w:t>
            </w:r>
          </w:p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А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Відмінно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81-89</w:t>
            </w:r>
          </w:p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B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Добре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71-80</w:t>
            </w:r>
          </w:p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Добре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61-70</w:t>
            </w:r>
          </w:p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D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Задовільно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51-60</w:t>
            </w:r>
          </w:p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E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Задовільно</w:t>
            </w: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50 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і менше</w:t>
            </w:r>
          </w:p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FX</w:t>
            </w:r>
          </w:p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>Незадовільно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не з’явився </w:t>
            </w:r>
          </w:p>
        </w:tc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</w:rPr>
              <w:t xml:space="preserve">Не з’явився </w:t>
            </w:r>
          </w:p>
        </w:tc>
      </w:tr>
    </w:tbl>
    <w:p>
      <w:pPr>
        <w:pStyle w:val="Обычный"/>
        <w:ind w:left="288" w:hanging="288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ind w:firstLine="855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ind w:firstLine="855"/>
        <w:jc w:val="both"/>
        <w:rPr>
          <w:b w:val="0"/>
          <w:bCs w:val="0"/>
          <w:sz w:val="28"/>
          <w:szCs w:val="28"/>
        </w:rPr>
      </w:pPr>
    </w:p>
    <w:p>
      <w:pPr>
        <w:pStyle w:val="Обычный"/>
        <w:ind w:firstLine="85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Студент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 xml:space="preserve">який </w:t>
      </w:r>
      <w:r>
        <w:rPr>
          <w:b w:val="0"/>
          <w:bCs w:val="0"/>
          <w:sz w:val="28"/>
          <w:szCs w:val="28"/>
          <w:rtl w:val="0"/>
          <w:lang w:val="ru-RU"/>
        </w:rPr>
        <w:t xml:space="preserve">не пройшов практику та </w:t>
      </w:r>
      <w:r>
        <w:rPr>
          <w:b w:val="0"/>
          <w:bCs w:val="0"/>
          <w:sz w:val="28"/>
          <w:szCs w:val="28"/>
          <w:rtl w:val="0"/>
        </w:rPr>
        <w:t xml:space="preserve"> отримав негативну оцінку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відраховується з університету</w:t>
      </w:r>
      <w:r>
        <w:rPr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Обычный"/>
        <w:ind w:firstLine="85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Підсумки проведення кожної практики обговорюються на засіданні кафедри економіка підприємства</w:t>
      </w:r>
      <w:r>
        <w:rPr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Обычный"/>
        <w:ind w:firstLine="741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rPr>
          <w:b w:val="0"/>
          <w:bCs w:val="0"/>
        </w:rPr>
      </w:pPr>
    </w:p>
    <w:p>
      <w:pPr>
        <w:pStyle w:val="Обычный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Розробник програми </w:t>
      </w:r>
    </w:p>
    <w:p>
      <w:pPr>
        <w:pStyle w:val="Обычный"/>
        <w:spacing w:line="360" w:lineRule="auto"/>
        <w:rPr>
          <w:rFonts w:ascii="Arial" w:cs="Arial" w:hAnsi="Arial" w:eastAsia="Arial"/>
          <w:b w:val="0"/>
          <w:bCs w:val="0"/>
          <w:sz w:val="22"/>
          <w:szCs w:val="22"/>
          <w:vertAlign w:val="superscript"/>
        </w:rPr>
      </w:pPr>
      <w:r>
        <w:rPr>
          <w:rFonts w:ascii="Arial" w:hAnsi="Arial" w:hint="default"/>
          <w:b w:val="0"/>
          <w:bCs w:val="0"/>
          <w:sz w:val="22"/>
          <w:szCs w:val="22"/>
          <w:rtl w:val="0"/>
        </w:rPr>
        <w:t>Старший викладач Кириченко С</w:t>
      </w:r>
      <w:r>
        <w:rPr>
          <w:rFonts w:ascii="Arial" w:hAnsi="Arial"/>
          <w:b w:val="0"/>
          <w:bCs w:val="0"/>
          <w:sz w:val="22"/>
          <w:szCs w:val="22"/>
          <w:rtl w:val="0"/>
        </w:rPr>
        <w:t>.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О</w:t>
      </w:r>
      <w:r>
        <w:rPr>
          <w:rFonts w:ascii="Arial" w:hAnsi="Arial"/>
          <w:b w:val="0"/>
          <w:bCs w:val="0"/>
          <w:sz w:val="22"/>
          <w:szCs w:val="22"/>
          <w:rtl w:val="0"/>
        </w:rPr>
        <w:t>.</w:t>
      </w:r>
    </w:p>
    <w:p>
      <w:pPr>
        <w:pStyle w:val="Обычный"/>
        <w:spacing w:before="120"/>
        <w:jc w:val="center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________________/____</w:t>
      </w:r>
      <w:r>
        <w:rPr>
          <w:rFonts w:ascii="Arial" w:hAnsi="Arial" w:hint="default"/>
          <w:b w:val="0"/>
          <w:bCs w:val="0"/>
          <w:sz w:val="22"/>
          <w:szCs w:val="22"/>
          <w:u w:val="single"/>
          <w:rtl w:val="0"/>
        </w:rPr>
        <w:t>Кириченко С</w:t>
      </w:r>
      <w:r>
        <w:rPr>
          <w:rFonts w:ascii="Arial" w:hAnsi="Arial"/>
          <w:b w:val="0"/>
          <w:bCs w:val="0"/>
          <w:sz w:val="22"/>
          <w:szCs w:val="22"/>
          <w:u w:val="single"/>
          <w:rtl w:val="0"/>
        </w:rPr>
        <w:t>.</w:t>
      </w:r>
      <w:r>
        <w:rPr>
          <w:rFonts w:ascii="Arial" w:hAnsi="Arial" w:hint="default"/>
          <w:b w:val="0"/>
          <w:bCs w:val="0"/>
          <w:sz w:val="22"/>
          <w:szCs w:val="22"/>
          <w:u w:val="single"/>
          <w:rtl w:val="0"/>
        </w:rPr>
        <w:t>О</w:t>
      </w:r>
      <w:r>
        <w:rPr>
          <w:rFonts w:ascii="Arial" w:hAnsi="Arial"/>
          <w:b w:val="0"/>
          <w:bCs w:val="0"/>
          <w:sz w:val="22"/>
          <w:szCs w:val="22"/>
          <w:u w:val="single"/>
          <w:rtl w:val="0"/>
        </w:rPr>
        <w:t>./</w:t>
      </w:r>
    </w:p>
    <w:p>
      <w:pPr>
        <w:pStyle w:val="Обычный"/>
        <w:spacing w:before="1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vertAlign w:val="superscript"/>
          <w:rtl w:val="0"/>
        </w:rPr>
        <w:t>(</w:t>
      </w:r>
      <w:r>
        <w:rPr>
          <w:b w:val="0"/>
          <w:bCs w:val="0"/>
          <w:sz w:val="22"/>
          <w:szCs w:val="22"/>
          <w:vertAlign w:val="superscript"/>
          <w:rtl w:val="0"/>
        </w:rPr>
        <w:t>підпис</w:t>
      </w:r>
      <w:r>
        <w:rPr>
          <w:b w:val="0"/>
          <w:bCs w:val="0"/>
          <w:sz w:val="22"/>
          <w:szCs w:val="22"/>
          <w:vertAlign w:val="superscript"/>
          <w:rtl w:val="0"/>
        </w:rPr>
        <w:t>)</w:t>
        <w:tab/>
        <w:tab/>
        <w:tab/>
        <w:t>(</w:t>
      </w:r>
      <w:r>
        <w:rPr>
          <w:b w:val="0"/>
          <w:bCs w:val="0"/>
          <w:sz w:val="22"/>
          <w:szCs w:val="22"/>
          <w:vertAlign w:val="superscript"/>
          <w:rtl w:val="0"/>
        </w:rPr>
        <w:t>прізвище та ініціали</w:t>
      </w:r>
      <w:r>
        <w:rPr>
          <w:b w:val="0"/>
          <w:bCs w:val="0"/>
          <w:sz w:val="22"/>
          <w:szCs w:val="22"/>
          <w:vertAlign w:val="superscript"/>
          <w:rtl w:val="0"/>
        </w:rPr>
        <w:t>)</w:t>
      </w:r>
    </w:p>
    <w:p>
      <w:pPr>
        <w:pStyle w:val="Обычный"/>
        <w:rPr>
          <w:b w:val="0"/>
          <w:bCs w:val="0"/>
          <w:sz w:val="22"/>
          <w:szCs w:val="22"/>
        </w:rPr>
      </w:pPr>
    </w:p>
    <w:p>
      <w:pPr>
        <w:pStyle w:val="Обычный"/>
        <w:rPr>
          <w:b w:val="0"/>
          <w:bCs w:val="0"/>
          <w:sz w:val="22"/>
          <w:szCs w:val="22"/>
        </w:rPr>
      </w:pPr>
    </w:p>
    <w:p>
      <w:pPr>
        <w:pStyle w:val="Заголовок 9"/>
        <w:spacing w:line="360" w:lineRule="auto"/>
        <w:ind w:firstLine="540"/>
        <w:jc w:val="right"/>
      </w:pPr>
      <w:r>
        <w:rPr>
          <w:rtl w:val="0"/>
        </w:rPr>
        <w:t>Додаток</w:t>
      </w: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Міністерство освіти і науки</w:t>
      </w:r>
      <w:r>
        <w:rPr>
          <w:b w:val="0"/>
          <w:bCs w:val="0"/>
          <w:sz w:val="28"/>
          <w:szCs w:val="28"/>
          <w:rtl w:val="0"/>
        </w:rPr>
        <w:t xml:space="preserve">, </w:t>
      </w:r>
      <w:r>
        <w:rPr>
          <w:b w:val="0"/>
          <w:bCs w:val="0"/>
          <w:sz w:val="28"/>
          <w:szCs w:val="28"/>
          <w:rtl w:val="0"/>
        </w:rPr>
        <w:t>молоді та спорту України</w:t>
      </w: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НТУУ «КПІ»</w:t>
      </w: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Факультет менеджменту та маркетингу</w:t>
      </w: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Кафедра економіки і підприємництва</w:t>
      </w: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ЗВІТ</w:t>
      </w: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з виробничої практики</w:t>
      </w:r>
    </w:p>
    <w:p>
      <w:pPr>
        <w:pStyle w:val="Обычный"/>
        <w:ind w:firstLine="720"/>
        <w:jc w:val="center"/>
        <w:rPr>
          <w:sz w:val="28"/>
          <w:szCs w:val="28"/>
        </w:rPr>
      </w:pPr>
    </w:p>
    <w:p>
      <w:pPr>
        <w:pStyle w:val="Обычный"/>
        <w:ind w:firstLine="720"/>
        <w:jc w:val="center"/>
        <w:rPr>
          <w:sz w:val="28"/>
          <w:szCs w:val="28"/>
        </w:rPr>
      </w:pPr>
    </w:p>
    <w:p>
      <w:pPr>
        <w:pStyle w:val="Обычный"/>
        <w:ind w:firstLine="720"/>
        <w:jc w:val="center"/>
        <w:rPr>
          <w:sz w:val="28"/>
          <w:szCs w:val="28"/>
        </w:rPr>
      </w:pPr>
    </w:p>
    <w:p>
      <w:pPr>
        <w:pStyle w:val="Обычный"/>
        <w:ind w:firstLine="720"/>
        <w:rPr>
          <w:sz w:val="28"/>
          <w:szCs w:val="28"/>
        </w:rPr>
      </w:pPr>
    </w:p>
    <w:p>
      <w:pPr>
        <w:pStyle w:val="Обычный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Спеціальність      </w:t>
      </w:r>
      <w:r>
        <w:rPr>
          <w:b w:val="0"/>
          <w:bCs w:val="0"/>
          <w:sz w:val="28"/>
          <w:szCs w:val="28"/>
          <w:rtl w:val="0"/>
        </w:rPr>
        <w:t>6.030504 - "</w:t>
      </w:r>
      <w:r>
        <w:rPr>
          <w:b w:val="0"/>
          <w:bCs w:val="0"/>
          <w:sz w:val="28"/>
          <w:szCs w:val="28"/>
          <w:rtl w:val="0"/>
        </w:rPr>
        <w:t>Економіка підприємства</w:t>
      </w:r>
      <w:r>
        <w:rPr>
          <w:b w:val="0"/>
          <w:bCs w:val="0"/>
          <w:sz w:val="28"/>
          <w:szCs w:val="28"/>
          <w:rtl w:val="0"/>
        </w:rPr>
        <w:t>"</w:t>
      </w:r>
    </w:p>
    <w:p>
      <w:pPr>
        <w:pStyle w:val="Обычный"/>
        <w:ind w:firstLine="720"/>
        <w:rPr>
          <w:b w:val="0"/>
          <w:bCs w:val="0"/>
          <w:sz w:val="28"/>
          <w:szCs w:val="28"/>
        </w:rPr>
      </w:pPr>
    </w:p>
    <w:p>
      <w:pPr>
        <w:pStyle w:val="Обычный"/>
        <w:tabs>
          <w:tab w:val="right" w:pos="9355"/>
        </w:tabs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Група </w:t>
      </w:r>
      <w:r>
        <w:rPr>
          <w:b w:val="0"/>
          <w:bCs w:val="0"/>
          <w:sz w:val="28"/>
          <w:szCs w:val="28"/>
          <w:rtl w:val="0"/>
        </w:rPr>
        <w:t>_____________</w:t>
      </w:r>
    </w:p>
    <w:p>
      <w:pPr>
        <w:pStyle w:val="Обычный"/>
        <w:ind w:firstLine="720"/>
        <w:rPr>
          <w:b w:val="0"/>
          <w:bCs w:val="0"/>
          <w:sz w:val="28"/>
          <w:szCs w:val="28"/>
        </w:rPr>
      </w:pP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355"/>
        </w:tabs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Об</w:t>
      </w:r>
      <w:r>
        <w:rPr>
          <w:b w:val="0"/>
          <w:bCs w:val="0"/>
          <w:sz w:val="28"/>
          <w:szCs w:val="28"/>
          <w:rtl w:val="0"/>
        </w:rPr>
        <w:t>'</w:t>
      </w:r>
      <w:r>
        <w:rPr>
          <w:b w:val="0"/>
          <w:bCs w:val="0"/>
          <w:sz w:val="28"/>
          <w:szCs w:val="28"/>
          <w:rtl w:val="0"/>
        </w:rPr>
        <w:t xml:space="preserve">єкт проходження практики    </w:t>
      </w:r>
      <w:r>
        <w:rPr>
          <w:b w:val="0"/>
          <w:bCs w:val="0"/>
          <w:sz w:val="28"/>
          <w:szCs w:val="28"/>
          <w:rtl w:val="0"/>
        </w:rPr>
        <w:t>_____________________________</w:t>
      </w:r>
    </w:p>
    <w:p>
      <w:pPr>
        <w:pStyle w:val="Обычный"/>
        <w:tabs>
          <w:tab w:val="right" w:pos="9355"/>
        </w:tabs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___________________________________________________________</w:t>
      </w:r>
    </w:p>
    <w:p>
      <w:pPr>
        <w:pStyle w:val="Обычный"/>
        <w:ind w:firstLine="720"/>
        <w:jc w:val="center"/>
        <w:rPr>
          <w:b w:val="0"/>
          <w:bCs w:val="0"/>
          <w:sz w:val="28"/>
          <w:szCs w:val="28"/>
          <w:vertAlign w:val="superscript"/>
        </w:rPr>
      </w:pPr>
      <w:r>
        <w:rPr>
          <w:b w:val="0"/>
          <w:bCs w:val="0"/>
          <w:sz w:val="36"/>
          <w:szCs w:val="36"/>
          <w:vertAlign w:val="superscript"/>
          <w:rtl w:val="0"/>
        </w:rPr>
        <w:t>(</w:t>
      </w:r>
      <w:r>
        <w:rPr>
          <w:b w:val="0"/>
          <w:bCs w:val="0"/>
          <w:sz w:val="36"/>
          <w:szCs w:val="36"/>
          <w:vertAlign w:val="superscript"/>
          <w:rtl w:val="0"/>
        </w:rPr>
        <w:t>назва підприємства</w:t>
      </w:r>
      <w:r>
        <w:rPr>
          <w:b w:val="0"/>
          <w:bCs w:val="0"/>
          <w:sz w:val="36"/>
          <w:szCs w:val="36"/>
          <w:vertAlign w:val="superscript"/>
          <w:rtl w:val="0"/>
        </w:rPr>
        <w:t>)</w:t>
      </w:r>
    </w:p>
    <w:p>
      <w:pPr>
        <w:pStyle w:val="Обычный"/>
        <w:ind w:firstLine="720"/>
        <w:rPr>
          <w:b w:val="0"/>
          <w:bCs w:val="0"/>
          <w:sz w:val="28"/>
          <w:szCs w:val="28"/>
        </w:rPr>
      </w:pPr>
    </w:p>
    <w:p>
      <w:pPr>
        <w:pStyle w:val="Обычный"/>
        <w:tabs>
          <w:tab w:val="right" w:pos="9355"/>
        </w:tabs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студент         </w:t>
      </w:r>
    </w:p>
    <w:p>
      <w:pPr>
        <w:pStyle w:val="Обычный"/>
        <w:tabs>
          <w:tab w:val="right" w:pos="9355"/>
        </w:tabs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>__________________________________________________________</w:t>
      </w:r>
    </w:p>
    <w:p>
      <w:pPr>
        <w:pStyle w:val="Обычный"/>
        <w:ind w:firstLine="720"/>
        <w:jc w:val="center"/>
        <w:rPr>
          <w:b w:val="0"/>
          <w:bCs w:val="0"/>
          <w:sz w:val="32"/>
          <w:szCs w:val="32"/>
          <w:vertAlign w:val="superscript"/>
        </w:rPr>
      </w:pPr>
      <w:r>
        <w:rPr>
          <w:b w:val="0"/>
          <w:bCs w:val="0"/>
          <w:sz w:val="32"/>
          <w:szCs w:val="32"/>
          <w:vertAlign w:val="superscript"/>
          <w:rtl w:val="0"/>
        </w:rPr>
        <w:t>(</w:t>
      </w:r>
      <w:r>
        <w:rPr>
          <w:b w:val="0"/>
          <w:bCs w:val="0"/>
          <w:sz w:val="32"/>
          <w:szCs w:val="32"/>
          <w:vertAlign w:val="superscript"/>
          <w:rtl w:val="0"/>
        </w:rPr>
        <w:t>прізвище</w:t>
      </w:r>
      <w:r>
        <w:rPr>
          <w:b w:val="0"/>
          <w:bCs w:val="0"/>
          <w:sz w:val="32"/>
          <w:szCs w:val="32"/>
          <w:vertAlign w:val="superscript"/>
          <w:rtl w:val="0"/>
        </w:rPr>
        <w:t xml:space="preserve">, </w:t>
      </w:r>
      <w:r>
        <w:rPr>
          <w:b w:val="0"/>
          <w:bCs w:val="0"/>
          <w:sz w:val="32"/>
          <w:szCs w:val="32"/>
          <w:vertAlign w:val="superscript"/>
          <w:rtl w:val="0"/>
        </w:rPr>
        <w:t>ім’я</w:t>
      </w:r>
      <w:r>
        <w:rPr>
          <w:b w:val="0"/>
          <w:bCs w:val="0"/>
          <w:sz w:val="32"/>
          <w:szCs w:val="32"/>
          <w:vertAlign w:val="superscript"/>
          <w:rtl w:val="0"/>
        </w:rPr>
        <w:t xml:space="preserve">, </w:t>
      </w:r>
      <w:r>
        <w:rPr>
          <w:b w:val="0"/>
          <w:bCs w:val="0"/>
          <w:sz w:val="32"/>
          <w:szCs w:val="32"/>
          <w:vertAlign w:val="superscript"/>
          <w:rtl w:val="0"/>
        </w:rPr>
        <w:t>по батькові</w:t>
      </w:r>
      <w:r>
        <w:rPr>
          <w:b w:val="0"/>
          <w:bCs w:val="0"/>
          <w:sz w:val="32"/>
          <w:szCs w:val="32"/>
          <w:vertAlign w:val="superscript"/>
          <w:rtl w:val="0"/>
        </w:rPr>
        <w:t>)</w:t>
      </w:r>
    </w:p>
    <w:p>
      <w:pPr>
        <w:pStyle w:val="Обычный"/>
        <w:ind w:firstLine="720"/>
        <w:rPr>
          <w:b w:val="0"/>
          <w:bCs w:val="0"/>
          <w:sz w:val="28"/>
          <w:szCs w:val="28"/>
        </w:rPr>
      </w:pPr>
    </w:p>
    <w:p>
      <w:pPr>
        <w:pStyle w:val="Обычный"/>
        <w:tabs>
          <w:tab w:val="right" w:pos="9355"/>
        </w:tabs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Керівник </w:t>
      </w:r>
      <w:r>
        <w:rPr>
          <w:b w:val="0"/>
          <w:bCs w:val="0"/>
          <w:sz w:val="28"/>
          <w:szCs w:val="28"/>
          <w:rtl w:val="0"/>
        </w:rPr>
        <w:t xml:space="preserve">-  </w:t>
      </w:r>
      <w:r>
        <w:rPr>
          <w:b w:val="0"/>
          <w:bCs w:val="0"/>
          <w:sz w:val="32"/>
          <w:szCs w:val="32"/>
          <w:rtl w:val="0"/>
        </w:rPr>
        <w:t>Кириченко Сергій Олександрович</w:t>
      </w:r>
    </w:p>
    <w:p>
      <w:pPr>
        <w:pStyle w:val="Обычный"/>
        <w:tabs>
          <w:tab w:val="left" w:pos="3520"/>
        </w:tabs>
        <w:jc w:val="center"/>
        <w:rPr>
          <w:sz w:val="28"/>
          <w:szCs w:val="28"/>
        </w:rPr>
      </w:pPr>
    </w:p>
    <w:p>
      <w:pPr>
        <w:pStyle w:val="Заголовок 7"/>
        <w:jc w:val="center"/>
        <w:rPr>
          <w:b w:val="0"/>
          <w:bCs w:val="0"/>
        </w:rPr>
      </w:pPr>
    </w:p>
    <w:p>
      <w:pPr>
        <w:pStyle w:val="Заголовок 7"/>
        <w:jc w:val="center"/>
        <w:rPr>
          <w:b w:val="0"/>
          <w:bCs w:val="0"/>
        </w:rPr>
      </w:pPr>
    </w:p>
    <w:p>
      <w:pPr>
        <w:pStyle w:val="Заголовок 7"/>
        <w:rPr>
          <w:b w:val="0"/>
          <w:bCs w:val="0"/>
        </w:rPr>
      </w:pPr>
    </w:p>
    <w:p>
      <w:pPr>
        <w:pStyle w:val="Заголовок 7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rtl w:val="0"/>
        </w:rPr>
        <w:t xml:space="preserve">Київ </w:t>
      </w:r>
      <w:r>
        <w:rPr>
          <w:b w:val="0"/>
          <w:bCs w:val="0"/>
          <w:sz w:val="28"/>
          <w:szCs w:val="28"/>
          <w:rtl w:val="0"/>
        </w:rPr>
        <w:t>- 2011</w:t>
      </w:r>
    </w:p>
    <w:p>
      <w:pPr>
        <w:pStyle w:val="Обычный"/>
        <w:jc w:val="center"/>
        <w:rPr>
          <w:b w:val="0"/>
          <w:bCs w:val="0"/>
          <w:sz w:val="28"/>
          <w:szCs w:val="28"/>
        </w:rPr>
      </w:pPr>
    </w:p>
    <w:p>
      <w:pPr>
        <w:pStyle w:val="Обычный"/>
        <w:rPr>
          <w:b w:val="0"/>
          <w:bCs w:val="0"/>
          <w:sz w:val="28"/>
          <w:szCs w:val="28"/>
        </w:rPr>
      </w:pPr>
    </w:p>
    <w:p>
      <w:pPr>
        <w:pStyle w:val="Обычный"/>
      </w:pPr>
      <w:r>
        <w:rPr>
          <w:b w:val="0"/>
          <w:bCs w:val="0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1"/>
  </w:abstractNum>
  <w:abstractNum w:abstractNumId="1">
    <w:multiLevelType w:val="hybridMultilevel"/>
    <w:styleLink w:val="Імпортовани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50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209" w:hanging="3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94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6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69" w:hanging="3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10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82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529" w:hanging="3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Імпортований стиль 2"/>
  </w:abstractNum>
  <w:abstractNum w:abstractNumId="3">
    <w:multiLevelType w:val="hybridMultilevel"/>
    <w:styleLink w:val="Імпортований стиль 2"/>
    <w:lvl w:ilvl="0">
      <w:start w:val="1"/>
      <w:numFmt w:val="bullet"/>
      <w:suff w:val="tab"/>
      <w:lvlText w:val="-"/>
      <w:lvlJc w:val="left"/>
      <w:pPr>
        <w:tabs>
          <w:tab w:val="left" w:pos="720"/>
          <w:tab w:val="left" w:pos="1080"/>
        </w:tabs>
        <w:ind w:left="257" w:hanging="25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1080"/>
        </w:tabs>
        <w:ind w:left="174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080"/>
        </w:tabs>
        <w:ind w:left="24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080"/>
        </w:tabs>
        <w:ind w:left="318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080"/>
        </w:tabs>
        <w:ind w:left="390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080"/>
        </w:tabs>
        <w:ind w:left="462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080"/>
        </w:tabs>
        <w:ind w:left="534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080"/>
        </w:tabs>
        <w:ind w:left="60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080"/>
        </w:tabs>
        <w:ind w:left="678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Імпортований стиль 3"/>
  </w:abstractNum>
  <w:abstractNum w:abstractNumId="5">
    <w:multiLevelType w:val="hybridMultilevel"/>
    <w:styleLink w:val="Імпортований стиль 3"/>
    <w:lvl w:ilvl="0">
      <w:start w:val="1"/>
      <w:numFmt w:val="bullet"/>
      <w:suff w:val="tab"/>
      <w:lvlText w:val="-"/>
      <w:lvlJc w:val="left"/>
      <w:pPr>
        <w:tabs>
          <w:tab w:val="num" w:pos="774"/>
          <w:tab w:val="left" w:pos="855"/>
        </w:tabs>
        <w:ind w:left="204" w:firstLine="36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55"/>
          <w:tab w:val="num" w:pos="1950"/>
        </w:tabs>
        <w:ind w:left="1380" w:firstLine="2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55"/>
          <w:tab w:val="num" w:pos="2670"/>
        </w:tabs>
        <w:ind w:left="2100" w:firstLine="2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55"/>
          <w:tab w:val="num" w:pos="3390"/>
        </w:tabs>
        <w:ind w:left="2820" w:firstLine="2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55"/>
          <w:tab w:val="num" w:pos="4110"/>
        </w:tabs>
        <w:ind w:left="3540" w:firstLine="2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55"/>
          <w:tab w:val="num" w:pos="4830"/>
        </w:tabs>
        <w:ind w:left="4260" w:firstLine="2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55"/>
          <w:tab w:val="num" w:pos="5550"/>
        </w:tabs>
        <w:ind w:left="4980" w:firstLine="2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55"/>
          <w:tab w:val="num" w:pos="6270"/>
        </w:tabs>
        <w:ind w:left="5700" w:firstLine="2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55"/>
          <w:tab w:val="num" w:pos="6990"/>
        </w:tabs>
        <w:ind w:left="6420" w:firstLine="2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Імпортований стиль 4"/>
  </w:abstractNum>
  <w:abstractNum w:abstractNumId="7">
    <w:multiLevelType w:val="hybridMultilevel"/>
    <w:styleLink w:val="Імпортований стиль 4"/>
    <w:lvl w:ilvl="0">
      <w:start w:val="1"/>
      <w:numFmt w:val="decimal"/>
      <w:suff w:val="tab"/>
      <w:lvlText w:val="%1)"/>
      <w:lvlJc w:val="left"/>
      <w:pPr>
        <w:tabs>
          <w:tab w:val="left" w:pos="720"/>
          <w:tab w:val="num" w:pos="1925"/>
        </w:tabs>
        <w:ind w:left="521" w:firstLine="9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)%2)"/>
      <w:lvlJc w:val="left"/>
      <w:pPr>
        <w:tabs>
          <w:tab w:val="left" w:pos="720"/>
          <w:tab w:val="num" w:pos="2064"/>
        </w:tabs>
        <w:ind w:left="660" w:firstLine="1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)%2)%3)"/>
      <w:lvlJc w:val="left"/>
      <w:pPr>
        <w:tabs>
          <w:tab w:val="left" w:pos="720"/>
          <w:tab w:val="num" w:pos="2064"/>
        </w:tabs>
        <w:ind w:left="660" w:firstLine="1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)%2)%3)%4)"/>
      <w:lvlJc w:val="left"/>
      <w:pPr>
        <w:tabs>
          <w:tab w:val="left" w:pos="720"/>
          <w:tab w:val="num" w:pos="2064"/>
        </w:tabs>
        <w:ind w:left="660" w:firstLine="1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)%2)%3)%4)%5)"/>
      <w:lvlJc w:val="left"/>
      <w:pPr>
        <w:tabs>
          <w:tab w:val="left" w:pos="720"/>
          <w:tab w:val="num" w:pos="2064"/>
        </w:tabs>
        <w:ind w:left="660" w:firstLine="1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)%2)%3)%4)%5)%6)"/>
      <w:lvlJc w:val="left"/>
      <w:pPr>
        <w:tabs>
          <w:tab w:val="left" w:pos="720"/>
          <w:tab w:val="num" w:pos="2064"/>
        </w:tabs>
        <w:ind w:left="660" w:firstLine="1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)%2)%3)%4)%5)%6)%7)"/>
      <w:lvlJc w:val="left"/>
      <w:pPr>
        <w:tabs>
          <w:tab w:val="left" w:pos="720"/>
          <w:tab w:val="num" w:pos="2064"/>
        </w:tabs>
        <w:ind w:left="660" w:firstLine="1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)%2)%3)%4)%5)%6)%7)%8)"/>
      <w:lvlJc w:val="left"/>
      <w:pPr>
        <w:tabs>
          <w:tab w:val="left" w:pos="720"/>
          <w:tab w:val="num" w:pos="2064"/>
        </w:tabs>
        <w:ind w:left="660" w:firstLine="1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)%2)%3)%4)%5)%6)%7)%8)%9)"/>
      <w:lvlJc w:val="left"/>
      <w:pPr>
        <w:tabs>
          <w:tab w:val="left" w:pos="720"/>
          <w:tab w:val="num" w:pos="2064"/>
        </w:tabs>
        <w:ind w:left="660" w:firstLine="1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Імпортований стиль 5"/>
  </w:abstractNum>
  <w:abstractNum w:abstractNumId="9">
    <w:multiLevelType w:val="hybridMultilevel"/>
    <w:styleLink w:val="Імпортований стиль 5"/>
    <w:lvl w:ilvl="0">
      <w:start w:val="1"/>
      <w:numFmt w:val="bullet"/>
      <w:suff w:val="tab"/>
      <w:lvlText w:val="•"/>
      <w:lvlJc w:val="left"/>
      <w:pPr>
        <w:tabs>
          <w:tab w:val="left" w:pos="1429"/>
        </w:tabs>
        <w:ind w:left="1326" w:hanging="2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29"/>
        </w:tabs>
        <w:ind w:left="977" w:hanging="2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29"/>
        </w:tabs>
        <w:ind w:left="1697" w:hanging="2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29"/>
        </w:tabs>
        <w:ind w:left="2417" w:hanging="2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29"/>
        </w:tabs>
        <w:ind w:left="3137" w:hanging="2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29"/>
        </w:tabs>
        <w:ind w:left="3857" w:hanging="2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29"/>
        </w:tabs>
        <w:ind w:left="4577" w:hanging="2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29"/>
        </w:tabs>
        <w:ind w:left="5297" w:hanging="2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29"/>
        </w:tabs>
        <w:ind w:left="6017" w:hanging="2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tabs>
            <w:tab w:val="left" w:pos="720"/>
          </w:tabs>
          <w:ind w:left="617" w:hanging="2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20"/>
          </w:tabs>
          <w:ind w:left="138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</w:tabs>
          <w:ind w:left="2111" w:hanging="24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282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</w:tabs>
          <w:ind w:left="354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</w:tabs>
          <w:ind w:left="4271" w:hanging="24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498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</w:tabs>
          <w:ind w:left="570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</w:tabs>
          <w:ind w:left="6431" w:hanging="24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Заголовок 9">
    <w:name w:val="Заголовок 9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8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Без інтервалів">
    <w:name w:val="Без інтервалів"/>
    <w:next w:val="Без інтервалів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Основной текст 21">
    <w:name w:val="Основной текст 21"/>
    <w:next w:val="Основной текст 2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Основной текст 31">
    <w:name w:val="Основной текст 31"/>
    <w:next w:val="Основной текст 3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Название">
    <w:name w:val="Название"/>
    <w:next w:val="Название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720"/>
      <w:jc w:val="center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</w:rPr>
  </w:style>
  <w:style w:type="numbering" w:styleId="Імпортований стиль 1">
    <w:name w:val="Імпортований стиль 1"/>
    <w:pPr>
      <w:numPr>
        <w:numId w:val="1"/>
      </w:numPr>
    </w:pPr>
  </w:style>
  <w:style w:type="paragraph" w:styleId="Основной текст с отступом 2">
    <w:name w:val="Основной текст с отступом 2"/>
    <w:next w:val="Основной текст с отступом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20" w:line="48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Основной текст с отступом">
    <w:name w:val="Основной текст с отступом"/>
    <w:next w:val="Основной текст с отступом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20" w:line="24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Імпортований стиль 2">
    <w:name w:val="Імпортований стиль 2"/>
    <w:pPr>
      <w:numPr>
        <w:numId w:val="4"/>
      </w:numPr>
    </w:pPr>
  </w:style>
  <w:style w:type="paragraph" w:styleId="Заголовок 8">
    <w:name w:val="Заголовок 8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7"/>
    </w:pPr>
    <w:rPr>
      <w:rFonts w:ascii="Times New Roman" w:cs="Arial Unicode MS" w:hAnsi="Times New Roman" w:eastAsia="Arial Unicode MS" w:hint="default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Заголовок 2">
    <w:name w:val="Заголовок 2"/>
    <w:next w:val="Обычный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Arial" w:cs="Arial Unicode MS" w:hAnsi="Arial" w:eastAsia="Arial Unicode MS" w:hint="default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</w:rPr>
  </w:style>
  <w:style w:type="numbering" w:styleId="Імпортований стиль 3">
    <w:name w:val="Імпортований стиль 3"/>
    <w:pPr>
      <w:numPr>
        <w:numId w:val="7"/>
      </w:numPr>
    </w:pPr>
  </w:style>
  <w:style w:type="paragraph" w:styleId="Обычный + 14 pt">
    <w:name w:val="Обычный + 14 pt"/>
    <w:next w:val="Обычный + 14 p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709" w:right="0" w:firstLine="709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</w:rPr>
  </w:style>
  <w:style w:type="numbering" w:styleId="Імпортований стиль 4">
    <w:name w:val="Імпортований стиль 4"/>
    <w:pPr>
      <w:numPr>
        <w:numId w:val="9"/>
      </w:numPr>
    </w:pPr>
  </w:style>
  <w:style w:type="paragraph" w:styleId="Заголовок 1">
    <w:name w:val="Заголовок 1"/>
    <w:next w:val="Обычный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vertAlign w:val="baseline"/>
    </w:rPr>
  </w:style>
  <w:style w:type="numbering" w:styleId="Імпортований стиль 5">
    <w:name w:val="Імпортований стиль 5"/>
    <w:pPr>
      <w:numPr>
        <w:numId w:val="11"/>
      </w:numPr>
    </w:pPr>
  </w:style>
  <w:style w:type="paragraph" w:styleId="Заголовок 7">
    <w:name w:val="Заголовок 7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6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